
<file path=[Content_Types].xml><?xml version="1.0" encoding="utf-8"?>
<Types xmlns="http://schemas.openxmlformats.org/package/2006/content-types">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footer6.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9944117" w14:textId="23DCD4BE" w:rsidR="00403020" w:rsidRPr="00D933C9" w:rsidRDefault="00DE6980" w:rsidP="00F963B0">
      <w:pPr>
        <w:pStyle w:val="AN-Title"/>
        <w:rPr>
          <w:rFonts w:asciiTheme="majorHAnsi" w:hAnsiTheme="majorHAnsi" w:cstheme="majorHAnsi"/>
          <w:lang w:val="ru-RU"/>
        </w:rPr>
      </w:pPr>
      <w:r w:rsidRPr="00D933C9">
        <w:rPr>
          <w:rFonts w:asciiTheme="majorHAnsi" w:hAnsiTheme="majorHAnsi" w:cstheme="majorHAnsi"/>
          <w:lang w:val="ru-RU"/>
        </w:rPr>
        <w:t>Учебный пакет «</w:t>
      </w:r>
      <w:r w:rsidR="00EA1039" w:rsidRPr="00D933C9">
        <w:rPr>
          <w:rFonts w:asciiTheme="majorHAnsi" w:hAnsiTheme="majorHAnsi" w:cstheme="majorHAnsi"/>
          <w:lang w:val="ru-RU"/>
        </w:rPr>
        <w:t>Заботливый уход и раннее обучение</w:t>
      </w:r>
    </w:p>
    <w:p w14:paraId="2159ABB7" w14:textId="7E0926E1" w:rsidR="00F85B92" w:rsidRDefault="00EA1039" w:rsidP="00F85B92">
      <w:pPr>
        <w:pStyle w:val="AN-Subtitle"/>
        <w:rPr>
          <w:rFonts w:asciiTheme="majorHAnsi" w:hAnsiTheme="majorHAnsi" w:cstheme="majorHAnsi"/>
          <w:lang w:val="ru-RU"/>
        </w:rPr>
      </w:pPr>
      <w:bookmarkStart w:id="0" w:name="_throcu259yrv" w:colFirst="0" w:colLast="0"/>
      <w:bookmarkStart w:id="1" w:name="_Toc77855608"/>
      <w:bookmarkEnd w:id="0"/>
      <w:r w:rsidRPr="00D933C9">
        <w:rPr>
          <w:rFonts w:asciiTheme="majorHAnsi" w:hAnsiTheme="majorHAnsi" w:cstheme="majorHAnsi"/>
          <w:lang w:val="ru-RU"/>
        </w:rPr>
        <w:t>Учебное пособие</w:t>
      </w:r>
    </w:p>
    <w:p w14:paraId="19D763CE" w14:textId="2A5BD5B4" w:rsidR="009609D6" w:rsidRDefault="009609D6" w:rsidP="009609D6">
      <w:pPr>
        <w:pStyle w:val="AN-Subtitle"/>
        <w:jc w:val="center"/>
        <w:rPr>
          <w:rFonts w:asciiTheme="majorHAnsi" w:hAnsiTheme="majorHAnsi" w:cstheme="majorHAnsi"/>
          <w:lang w:val="ru-RU"/>
        </w:rPr>
      </w:pPr>
      <w:bookmarkStart w:id="2" w:name="_Toc78284497"/>
      <w:bookmarkStart w:id="3" w:name="_Toc132469341"/>
      <w:bookmarkStart w:id="4" w:name="_Toc132469391"/>
      <w:r w:rsidRPr="00D933C9">
        <w:rPr>
          <w:rFonts w:cstheme="majorHAnsi"/>
          <w:noProof/>
        </w:rPr>
        <w:drawing>
          <wp:inline distT="0" distB="0" distL="0" distR="0" wp14:anchorId="202224A6" wp14:editId="5737B637">
            <wp:extent cx="5438140" cy="4422903"/>
            <wp:effectExtent l="0" t="0" r="0" b="0"/>
            <wp:docPr id="1" name="Picture 1" descr="Иллюстративный плакат с изображением женщины и ребенка, сидящих на земле. Женщина держит в одной руке миску, а другой показывает на открытый рот. Ребенок также показывает на свой рот. На вставке изображен открытый рот ребен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Иллюстративный плакат с изображением женщины и ребенка, сидящих на земле. Женщина держит в одной руке миску, а другой показывает на открытый рот. Ребенок также показывает на свой рот. На вставке изображен открытый рот ребенка."/>
                    <pic:cNvPicPr/>
                  </pic:nvPicPr>
                  <pic:blipFill>
                    <a:blip r:embed="rId8" cstate="print">
                      <a:extLst>
                        <a:ext uri="{28A0092B-C50C-407E-A947-70E740481C1C}">
                          <a14:useLocalDpi xmlns:a14="http://schemas.microsoft.com/office/drawing/2010/main" val="0"/>
                        </a:ext>
                      </a:extLst>
                    </a:blip>
                    <a:stretch>
                      <a:fillRect/>
                    </a:stretch>
                  </pic:blipFill>
                  <pic:spPr>
                    <a:xfrm>
                      <a:off x="0" y="0"/>
                      <a:ext cx="5440567" cy="4424877"/>
                    </a:xfrm>
                    <a:prstGeom prst="rect">
                      <a:avLst/>
                    </a:prstGeom>
                  </pic:spPr>
                </pic:pic>
              </a:graphicData>
            </a:graphic>
          </wp:inline>
        </w:drawing>
      </w:r>
      <w:bookmarkEnd w:id="2"/>
      <w:bookmarkEnd w:id="3"/>
      <w:bookmarkEnd w:id="4"/>
    </w:p>
    <w:p w14:paraId="05FE5DB3" w14:textId="77777777" w:rsidR="009609D6" w:rsidRPr="00D933C9" w:rsidRDefault="009609D6" w:rsidP="00F85B92">
      <w:pPr>
        <w:pStyle w:val="AN-Subtitle"/>
        <w:rPr>
          <w:rFonts w:asciiTheme="majorHAnsi" w:hAnsiTheme="majorHAnsi" w:cstheme="majorHAnsi"/>
          <w:lang w:val="ru-RU"/>
        </w:rPr>
      </w:pPr>
    </w:p>
    <w:bookmarkEnd w:id="1"/>
    <w:p w14:paraId="0BCE8868" w14:textId="4642F671" w:rsidR="008E34CB" w:rsidRPr="009609D6" w:rsidRDefault="008E34CB" w:rsidP="00ED6C4F">
      <w:pPr>
        <w:pStyle w:val="Heading2"/>
        <w:rPr>
          <w:rFonts w:cstheme="majorHAnsi"/>
          <w:lang w:val="ru-RU"/>
        </w:rPr>
        <w:sectPr w:rsidR="008E34CB" w:rsidRPr="009609D6" w:rsidSect="003D558B">
          <w:footerReference w:type="default" r:id="rId9"/>
          <w:headerReference w:type="first" r:id="rId10"/>
          <w:footerReference w:type="first" r:id="rId11"/>
          <w:pgSz w:w="11894" w:h="16819"/>
          <w:pgMar w:top="1440" w:right="1440" w:bottom="1800" w:left="1440" w:header="1440" w:footer="720" w:gutter="0"/>
          <w:pgNumType w:start="1"/>
          <w:cols w:space="720"/>
          <w:titlePg/>
          <w:docGrid w:linePitch="326"/>
        </w:sectPr>
      </w:pPr>
    </w:p>
    <w:p w14:paraId="08CCB3DA" w14:textId="77777777" w:rsidR="002F6B6D" w:rsidRPr="00CD4C02" w:rsidRDefault="002F6B6D" w:rsidP="00187CA9">
      <w:pPr>
        <w:pStyle w:val="AN-Head3"/>
        <w:rPr>
          <w:lang w:val="ru-RU"/>
        </w:rPr>
      </w:pPr>
      <w:r w:rsidRPr="00CD4C02">
        <w:rPr>
          <w:rFonts w:ascii="Calibri" w:hAnsi="Calibri" w:cs="Calibri"/>
          <w:lang w:val="ru-RU"/>
        </w:rPr>
        <w:lastRenderedPageBreak/>
        <w:t>О</w:t>
      </w:r>
      <w:r w:rsidRPr="00CD4C02">
        <w:rPr>
          <w:lang w:val="ru-RU"/>
        </w:rPr>
        <w:t xml:space="preserve"> </w:t>
      </w:r>
      <w:r w:rsidRPr="00CD4C02">
        <w:rPr>
          <w:rFonts w:ascii="Calibri" w:hAnsi="Calibri" w:cs="Calibri"/>
          <w:lang w:val="ru-RU"/>
        </w:rPr>
        <w:t>проекте</w:t>
      </w:r>
      <w:r w:rsidRPr="00CD4C02">
        <w:rPr>
          <w:lang w:val="ru-RU"/>
        </w:rPr>
        <w:t xml:space="preserve"> </w:t>
      </w:r>
      <w:r w:rsidRPr="00187CA9">
        <w:t>USAID</w:t>
      </w:r>
      <w:r w:rsidRPr="00CD4C02">
        <w:rPr>
          <w:lang w:val="ru-RU"/>
        </w:rPr>
        <w:t xml:space="preserve"> </w:t>
      </w:r>
      <w:r w:rsidRPr="00187CA9">
        <w:t>Advancing</w:t>
      </w:r>
      <w:r w:rsidRPr="00CD4C02">
        <w:rPr>
          <w:lang w:val="ru-RU"/>
        </w:rPr>
        <w:t xml:space="preserve"> </w:t>
      </w:r>
      <w:r w:rsidRPr="00187CA9">
        <w:t>Nutrition</w:t>
      </w:r>
    </w:p>
    <w:p w14:paraId="301C6E24" w14:textId="77777777" w:rsidR="002F6B6D" w:rsidRPr="00D933C9" w:rsidRDefault="002F6B6D" w:rsidP="00187CA9">
      <w:pPr>
        <w:pStyle w:val="AN-Maintext"/>
        <w:rPr>
          <w:lang w:val="ru-RU"/>
        </w:rPr>
      </w:pPr>
      <w:r w:rsidRPr="00D933C9">
        <w:rPr>
          <w:rFonts w:ascii="Calibri" w:hAnsi="Calibri" w:cs="Calibri"/>
          <w:lang w:val="ru-RU"/>
        </w:rPr>
        <w:t>Проект</w:t>
      </w:r>
      <w:r w:rsidRPr="00D933C9">
        <w:rPr>
          <w:lang w:val="ru-RU"/>
        </w:rPr>
        <w:t xml:space="preserve"> </w:t>
      </w:r>
      <w:r w:rsidRPr="00D933C9">
        <w:t>USAID</w:t>
      </w:r>
      <w:r w:rsidRPr="00D933C9">
        <w:rPr>
          <w:lang w:val="ru-RU"/>
        </w:rPr>
        <w:t xml:space="preserve"> </w:t>
      </w:r>
      <w:r w:rsidRPr="00D933C9">
        <w:t>Advancing</w:t>
      </w:r>
      <w:r w:rsidRPr="00D933C9">
        <w:rPr>
          <w:lang w:val="ru-RU"/>
        </w:rPr>
        <w:t xml:space="preserve"> </w:t>
      </w:r>
      <w:r w:rsidRPr="00D933C9">
        <w:t>Nutrition</w:t>
      </w:r>
      <w:r w:rsidRPr="00D933C9">
        <w:rPr>
          <w:lang w:val="ru-RU"/>
        </w:rPr>
        <w:t xml:space="preserve"> – </w:t>
      </w:r>
      <w:r w:rsidRPr="00D933C9">
        <w:rPr>
          <w:rFonts w:ascii="Calibri" w:hAnsi="Calibri" w:cs="Calibri"/>
          <w:lang w:val="ru-RU"/>
        </w:rPr>
        <w:t>передовой</w:t>
      </w:r>
      <w:r w:rsidRPr="00D933C9">
        <w:rPr>
          <w:lang w:val="ru-RU"/>
        </w:rPr>
        <w:t xml:space="preserve"> </w:t>
      </w:r>
      <w:r w:rsidRPr="00D933C9">
        <w:rPr>
          <w:rFonts w:ascii="Calibri" w:hAnsi="Calibri" w:cs="Calibri"/>
          <w:lang w:val="ru-RU"/>
        </w:rPr>
        <w:t>многосекторальный</w:t>
      </w:r>
      <w:r w:rsidRPr="00D933C9">
        <w:rPr>
          <w:lang w:val="ru-RU"/>
        </w:rPr>
        <w:t xml:space="preserve"> </w:t>
      </w:r>
      <w:r w:rsidRPr="00D933C9">
        <w:rPr>
          <w:rFonts w:ascii="Calibri" w:hAnsi="Calibri" w:cs="Calibri"/>
          <w:lang w:val="ru-RU"/>
        </w:rPr>
        <w:t>проект</w:t>
      </w:r>
      <w:r w:rsidRPr="00D933C9">
        <w:rPr>
          <w:lang w:val="ru-RU"/>
        </w:rPr>
        <w:t xml:space="preserve"> </w:t>
      </w:r>
      <w:r w:rsidRPr="00D933C9">
        <w:rPr>
          <w:rFonts w:ascii="Calibri" w:hAnsi="Calibri" w:cs="Calibri"/>
          <w:lang w:val="ru-RU"/>
        </w:rPr>
        <w:t>по</w:t>
      </w:r>
      <w:r w:rsidRPr="00D933C9">
        <w:rPr>
          <w:lang w:val="ru-RU"/>
        </w:rPr>
        <w:t xml:space="preserve"> </w:t>
      </w:r>
      <w:r w:rsidRPr="00D933C9">
        <w:rPr>
          <w:rFonts w:ascii="Calibri" w:hAnsi="Calibri" w:cs="Calibri"/>
          <w:lang w:val="ru-RU"/>
        </w:rPr>
        <w:t>питанию</w:t>
      </w:r>
      <w:r w:rsidRPr="00D933C9">
        <w:rPr>
          <w:lang w:val="ru-RU"/>
        </w:rPr>
        <w:t xml:space="preserve">, </w:t>
      </w:r>
      <w:r w:rsidRPr="00D933C9">
        <w:rPr>
          <w:rFonts w:ascii="Calibri" w:hAnsi="Calibri" w:cs="Calibri"/>
          <w:lang w:val="ru-RU"/>
        </w:rPr>
        <w:t>реализуемый</w:t>
      </w:r>
      <w:r w:rsidRPr="00D933C9">
        <w:rPr>
          <w:lang w:val="ru-RU"/>
        </w:rPr>
        <w:t xml:space="preserve"> </w:t>
      </w:r>
      <w:r w:rsidRPr="00D933C9">
        <w:rPr>
          <w:rFonts w:cs="Gill Sans MT"/>
          <w:lang w:val="ru-RU"/>
        </w:rPr>
        <w:t>«</w:t>
      </w:r>
      <w:r w:rsidRPr="00D933C9">
        <w:rPr>
          <w:rFonts w:ascii="Calibri" w:hAnsi="Calibri" w:cs="Calibri"/>
          <w:lang w:val="ru-RU"/>
        </w:rPr>
        <w:t>ДжейЭсАй</w:t>
      </w:r>
      <w:r w:rsidRPr="00D933C9">
        <w:rPr>
          <w:lang w:val="ru-RU"/>
        </w:rPr>
        <w:t xml:space="preserve"> </w:t>
      </w:r>
      <w:r w:rsidRPr="00D933C9">
        <w:rPr>
          <w:rFonts w:ascii="Calibri" w:hAnsi="Calibri" w:cs="Calibri"/>
          <w:lang w:val="ru-RU"/>
        </w:rPr>
        <w:t>Рисерч</w:t>
      </w:r>
      <w:r w:rsidRPr="00D933C9">
        <w:rPr>
          <w:lang w:val="ru-RU"/>
        </w:rPr>
        <w:t xml:space="preserve"> </w:t>
      </w:r>
      <w:r w:rsidRPr="00D933C9">
        <w:rPr>
          <w:rFonts w:ascii="Calibri" w:hAnsi="Calibri" w:cs="Calibri"/>
          <w:lang w:val="ru-RU"/>
        </w:rPr>
        <w:t>энд</w:t>
      </w:r>
      <w:r w:rsidRPr="00D933C9">
        <w:rPr>
          <w:lang w:val="ru-RU"/>
        </w:rPr>
        <w:t xml:space="preserve"> </w:t>
      </w:r>
      <w:r w:rsidRPr="00D933C9">
        <w:rPr>
          <w:rFonts w:ascii="Calibri" w:hAnsi="Calibri" w:cs="Calibri"/>
          <w:lang w:val="ru-RU"/>
        </w:rPr>
        <w:t>Трейнинг</w:t>
      </w:r>
      <w:r w:rsidRPr="00D933C9">
        <w:rPr>
          <w:lang w:val="ru-RU"/>
        </w:rPr>
        <w:t xml:space="preserve"> </w:t>
      </w:r>
      <w:r w:rsidRPr="00D933C9">
        <w:rPr>
          <w:rFonts w:ascii="Calibri" w:hAnsi="Calibri" w:cs="Calibri"/>
          <w:lang w:val="ru-RU"/>
        </w:rPr>
        <w:t>Инститьют</w:t>
      </w:r>
      <w:r w:rsidRPr="00D933C9">
        <w:rPr>
          <w:lang w:val="ru-RU"/>
        </w:rPr>
        <w:t xml:space="preserve">, </w:t>
      </w:r>
      <w:r w:rsidRPr="00D933C9">
        <w:rPr>
          <w:rFonts w:ascii="Calibri" w:hAnsi="Calibri" w:cs="Calibri"/>
          <w:lang w:val="ru-RU"/>
        </w:rPr>
        <w:t>Инк</w:t>
      </w:r>
      <w:r w:rsidRPr="00D933C9">
        <w:rPr>
          <w:lang w:val="ru-RU"/>
        </w:rPr>
        <w:t>.</w:t>
      </w:r>
      <w:r w:rsidRPr="00D933C9">
        <w:rPr>
          <w:rFonts w:cs="Gill Sans MT"/>
          <w:lang w:val="ru-RU"/>
        </w:rPr>
        <w:t>»</w:t>
      </w:r>
      <w:r w:rsidRPr="00D933C9">
        <w:rPr>
          <w:lang w:val="ru-RU"/>
        </w:rPr>
        <w:t xml:space="preserve"> (</w:t>
      </w:r>
      <w:r w:rsidRPr="00D933C9">
        <w:t>JSI</w:t>
      </w:r>
      <w:r w:rsidRPr="00D933C9">
        <w:rPr>
          <w:lang w:val="ru-RU"/>
        </w:rPr>
        <w:t xml:space="preserve"> </w:t>
      </w:r>
      <w:r w:rsidRPr="00D933C9">
        <w:t>Research</w:t>
      </w:r>
      <w:r w:rsidRPr="00D933C9">
        <w:rPr>
          <w:lang w:val="ru-RU"/>
        </w:rPr>
        <w:t xml:space="preserve"> &amp; </w:t>
      </w:r>
      <w:r w:rsidRPr="00D933C9">
        <w:t>Training</w:t>
      </w:r>
      <w:r w:rsidRPr="00D933C9">
        <w:rPr>
          <w:lang w:val="ru-RU"/>
        </w:rPr>
        <w:t xml:space="preserve"> </w:t>
      </w:r>
      <w:r w:rsidRPr="00D933C9">
        <w:t>Institute</w:t>
      </w:r>
      <w:r w:rsidRPr="00D933C9">
        <w:rPr>
          <w:lang w:val="ru-RU"/>
        </w:rPr>
        <w:t xml:space="preserve">, </w:t>
      </w:r>
      <w:r w:rsidRPr="00D933C9">
        <w:t>Inc</w:t>
      </w:r>
      <w:r w:rsidRPr="00D933C9">
        <w:rPr>
          <w:lang w:val="ru-RU"/>
        </w:rPr>
        <w:t>. (</w:t>
      </w:r>
      <w:r w:rsidRPr="00D933C9">
        <w:t>JSI</w:t>
      </w:r>
      <w:r w:rsidRPr="00D933C9">
        <w:rPr>
          <w:lang w:val="ru-RU"/>
        </w:rPr>
        <w:t xml:space="preserve">)) </w:t>
      </w:r>
      <w:r w:rsidRPr="00D933C9">
        <w:rPr>
          <w:rFonts w:ascii="Calibri" w:hAnsi="Calibri" w:cs="Calibri"/>
          <w:lang w:val="ru-RU"/>
        </w:rPr>
        <w:t>и</w:t>
      </w:r>
      <w:r w:rsidRPr="00D933C9">
        <w:rPr>
          <w:lang w:val="ru-RU"/>
        </w:rPr>
        <w:t xml:space="preserve"> </w:t>
      </w:r>
      <w:r w:rsidRPr="00D933C9">
        <w:rPr>
          <w:rFonts w:ascii="Calibri" w:hAnsi="Calibri" w:cs="Calibri"/>
          <w:lang w:val="ru-RU"/>
        </w:rPr>
        <w:t>многопрофильной</w:t>
      </w:r>
      <w:r w:rsidRPr="00D933C9">
        <w:rPr>
          <w:lang w:val="ru-RU"/>
        </w:rPr>
        <w:t xml:space="preserve"> </w:t>
      </w:r>
      <w:r w:rsidRPr="00D933C9">
        <w:rPr>
          <w:rFonts w:ascii="Calibri" w:hAnsi="Calibri" w:cs="Calibri"/>
          <w:lang w:val="ru-RU"/>
        </w:rPr>
        <w:t>группой</w:t>
      </w:r>
      <w:r w:rsidRPr="00D933C9">
        <w:rPr>
          <w:lang w:val="ru-RU"/>
        </w:rPr>
        <w:t xml:space="preserve"> </w:t>
      </w:r>
      <w:r w:rsidRPr="00D933C9">
        <w:rPr>
          <w:rFonts w:ascii="Calibri" w:hAnsi="Calibri" w:cs="Calibri"/>
          <w:lang w:val="ru-RU"/>
        </w:rPr>
        <w:t>опытных</w:t>
      </w:r>
      <w:r w:rsidRPr="00D933C9">
        <w:rPr>
          <w:lang w:val="ru-RU"/>
        </w:rPr>
        <w:t xml:space="preserve"> </w:t>
      </w:r>
      <w:r w:rsidRPr="00D933C9">
        <w:rPr>
          <w:rFonts w:ascii="Calibri" w:hAnsi="Calibri" w:cs="Calibri"/>
          <w:lang w:val="ru-RU"/>
        </w:rPr>
        <w:t>партнеров</w:t>
      </w:r>
      <w:r w:rsidRPr="00D933C9">
        <w:rPr>
          <w:lang w:val="ru-RU"/>
        </w:rPr>
        <w:t xml:space="preserve">. </w:t>
      </w:r>
      <w:r w:rsidRPr="00D933C9">
        <w:rPr>
          <w:rFonts w:ascii="Calibri" w:hAnsi="Calibri" w:cs="Calibri"/>
          <w:lang w:val="ru-RU"/>
        </w:rPr>
        <w:t>Проект</w:t>
      </w:r>
      <w:r w:rsidRPr="00D933C9">
        <w:rPr>
          <w:lang w:val="ru-RU"/>
        </w:rPr>
        <w:t xml:space="preserve"> USAID </w:t>
      </w:r>
      <w:r w:rsidRPr="00D933C9">
        <w:t>Advancing</w:t>
      </w:r>
      <w:r w:rsidRPr="00D933C9">
        <w:rPr>
          <w:lang w:val="ru-RU"/>
        </w:rPr>
        <w:t xml:space="preserve"> </w:t>
      </w:r>
      <w:r w:rsidRPr="00D933C9">
        <w:t>Nutrition</w:t>
      </w:r>
      <w:r w:rsidRPr="00D933C9">
        <w:rPr>
          <w:lang w:val="ru-RU"/>
        </w:rPr>
        <w:t xml:space="preserve">, </w:t>
      </w:r>
      <w:r w:rsidRPr="00D933C9">
        <w:rPr>
          <w:rFonts w:ascii="Calibri" w:hAnsi="Calibri" w:cs="Calibri"/>
          <w:lang w:val="ru-RU"/>
        </w:rPr>
        <w:t>запущенный</w:t>
      </w:r>
      <w:r w:rsidRPr="00D933C9">
        <w:rPr>
          <w:lang w:val="ru-RU"/>
        </w:rPr>
        <w:t xml:space="preserve"> </w:t>
      </w:r>
      <w:r w:rsidRPr="00D933C9">
        <w:rPr>
          <w:rFonts w:ascii="Calibri" w:hAnsi="Calibri" w:cs="Calibri"/>
          <w:lang w:val="ru-RU"/>
        </w:rPr>
        <w:t>в</w:t>
      </w:r>
      <w:r w:rsidRPr="00D933C9">
        <w:rPr>
          <w:lang w:val="ru-RU"/>
        </w:rPr>
        <w:t xml:space="preserve"> </w:t>
      </w:r>
      <w:r w:rsidRPr="00D933C9">
        <w:rPr>
          <w:rFonts w:ascii="Calibri" w:hAnsi="Calibri" w:cs="Calibri"/>
          <w:lang w:val="ru-RU"/>
        </w:rPr>
        <w:t>сентябре</w:t>
      </w:r>
      <w:r w:rsidRPr="00D933C9">
        <w:rPr>
          <w:lang w:val="ru-RU"/>
        </w:rPr>
        <w:t xml:space="preserve"> 2018 </w:t>
      </w:r>
      <w:r w:rsidRPr="00D933C9">
        <w:rPr>
          <w:rFonts w:ascii="Calibri" w:hAnsi="Calibri" w:cs="Calibri"/>
          <w:lang w:val="ru-RU"/>
        </w:rPr>
        <w:t>года</w:t>
      </w:r>
      <w:r w:rsidRPr="00D933C9">
        <w:rPr>
          <w:lang w:val="ru-RU"/>
        </w:rPr>
        <w:t xml:space="preserve">, </w:t>
      </w:r>
      <w:r w:rsidRPr="00D933C9">
        <w:rPr>
          <w:rFonts w:ascii="Calibri" w:hAnsi="Calibri" w:cs="Calibri"/>
          <w:lang w:val="ru-RU"/>
        </w:rPr>
        <w:t>проводит</w:t>
      </w:r>
      <w:r w:rsidRPr="00D933C9">
        <w:rPr>
          <w:lang w:val="ru-RU"/>
        </w:rPr>
        <w:t xml:space="preserve"> </w:t>
      </w:r>
      <w:r w:rsidRPr="00D933C9">
        <w:rPr>
          <w:rFonts w:ascii="Calibri" w:hAnsi="Calibri" w:cs="Calibri"/>
          <w:lang w:val="ru-RU"/>
        </w:rPr>
        <w:t>мероприятия</w:t>
      </w:r>
      <w:r w:rsidRPr="00D933C9">
        <w:rPr>
          <w:lang w:val="ru-RU"/>
        </w:rPr>
        <w:t xml:space="preserve"> </w:t>
      </w:r>
      <w:r w:rsidRPr="00D933C9">
        <w:rPr>
          <w:rFonts w:ascii="Calibri" w:hAnsi="Calibri" w:cs="Calibri"/>
          <w:lang w:val="ru-RU"/>
        </w:rPr>
        <w:t>в</w:t>
      </w:r>
      <w:r w:rsidRPr="00D933C9">
        <w:rPr>
          <w:lang w:val="ru-RU"/>
        </w:rPr>
        <w:t xml:space="preserve"> </w:t>
      </w:r>
      <w:r w:rsidRPr="00D933C9">
        <w:rPr>
          <w:rFonts w:ascii="Calibri" w:hAnsi="Calibri" w:cs="Calibri"/>
          <w:lang w:val="ru-RU"/>
        </w:rPr>
        <w:t>области</w:t>
      </w:r>
      <w:r w:rsidRPr="00D933C9">
        <w:rPr>
          <w:lang w:val="ru-RU"/>
        </w:rPr>
        <w:t xml:space="preserve"> </w:t>
      </w:r>
      <w:r w:rsidRPr="00D933C9">
        <w:rPr>
          <w:rFonts w:ascii="Calibri" w:hAnsi="Calibri" w:cs="Calibri"/>
          <w:lang w:val="ru-RU"/>
        </w:rPr>
        <w:t>питания</w:t>
      </w:r>
      <w:r w:rsidRPr="00D933C9">
        <w:rPr>
          <w:lang w:val="ru-RU"/>
        </w:rPr>
        <w:t xml:space="preserve"> </w:t>
      </w:r>
      <w:r w:rsidRPr="00D933C9">
        <w:rPr>
          <w:rFonts w:ascii="Calibri" w:hAnsi="Calibri" w:cs="Calibri"/>
          <w:lang w:val="ru-RU"/>
        </w:rPr>
        <w:t>в</w:t>
      </w:r>
      <w:r w:rsidRPr="00D933C9">
        <w:rPr>
          <w:lang w:val="ru-RU"/>
        </w:rPr>
        <w:t xml:space="preserve"> </w:t>
      </w:r>
      <w:r w:rsidRPr="00D933C9">
        <w:rPr>
          <w:rFonts w:ascii="Calibri" w:hAnsi="Calibri" w:cs="Calibri"/>
          <w:lang w:val="ru-RU"/>
        </w:rPr>
        <w:t>различных</w:t>
      </w:r>
      <w:r w:rsidRPr="00D933C9">
        <w:rPr>
          <w:lang w:val="ru-RU"/>
        </w:rPr>
        <w:t xml:space="preserve"> </w:t>
      </w:r>
      <w:r w:rsidRPr="00D933C9">
        <w:rPr>
          <w:rFonts w:ascii="Calibri" w:hAnsi="Calibri" w:cs="Calibri"/>
          <w:lang w:val="ru-RU"/>
        </w:rPr>
        <w:t>секторах</w:t>
      </w:r>
      <w:r w:rsidRPr="00D933C9">
        <w:rPr>
          <w:lang w:val="ru-RU"/>
        </w:rPr>
        <w:t xml:space="preserve"> </w:t>
      </w:r>
      <w:r w:rsidRPr="00D933C9">
        <w:rPr>
          <w:rFonts w:ascii="Calibri" w:hAnsi="Calibri" w:cs="Calibri"/>
          <w:lang w:val="ru-RU"/>
        </w:rPr>
        <w:t>и</w:t>
      </w:r>
      <w:r w:rsidRPr="00D933C9">
        <w:rPr>
          <w:lang w:val="ru-RU"/>
        </w:rPr>
        <w:t xml:space="preserve"> </w:t>
      </w:r>
      <w:r w:rsidRPr="00D933C9">
        <w:rPr>
          <w:rFonts w:ascii="Calibri" w:hAnsi="Calibri" w:cs="Calibri"/>
          <w:lang w:val="ru-RU"/>
        </w:rPr>
        <w:t>дисциплинах</w:t>
      </w:r>
      <w:r w:rsidRPr="00D933C9">
        <w:rPr>
          <w:lang w:val="ru-RU"/>
        </w:rPr>
        <w:t xml:space="preserve"> </w:t>
      </w:r>
      <w:r w:rsidRPr="00D933C9">
        <w:rPr>
          <w:rFonts w:ascii="Calibri" w:hAnsi="Calibri" w:cs="Calibri"/>
          <w:lang w:val="ru-RU"/>
        </w:rPr>
        <w:t>для</w:t>
      </w:r>
      <w:r w:rsidRPr="00D933C9">
        <w:rPr>
          <w:lang w:val="ru-RU"/>
        </w:rPr>
        <w:t xml:space="preserve"> </w:t>
      </w:r>
      <w:r w:rsidRPr="00D933C9">
        <w:t>USAID</w:t>
      </w:r>
      <w:r w:rsidRPr="00D933C9">
        <w:rPr>
          <w:lang w:val="ru-RU"/>
        </w:rPr>
        <w:t xml:space="preserve"> </w:t>
      </w:r>
      <w:r w:rsidRPr="00D933C9">
        <w:rPr>
          <w:rFonts w:ascii="Calibri" w:hAnsi="Calibri" w:cs="Calibri"/>
          <w:lang w:val="ru-RU"/>
        </w:rPr>
        <w:t>и</w:t>
      </w:r>
      <w:r w:rsidRPr="00D933C9">
        <w:rPr>
          <w:lang w:val="ru-RU"/>
        </w:rPr>
        <w:t xml:space="preserve"> </w:t>
      </w:r>
      <w:r w:rsidRPr="00D933C9">
        <w:rPr>
          <w:rFonts w:ascii="Calibri" w:hAnsi="Calibri" w:cs="Calibri"/>
          <w:lang w:val="ru-RU"/>
        </w:rPr>
        <w:t>его</w:t>
      </w:r>
      <w:r w:rsidRPr="00D933C9">
        <w:rPr>
          <w:lang w:val="ru-RU"/>
        </w:rPr>
        <w:t xml:space="preserve"> </w:t>
      </w:r>
      <w:r w:rsidRPr="00D933C9">
        <w:rPr>
          <w:rFonts w:ascii="Calibri" w:hAnsi="Calibri" w:cs="Calibri"/>
          <w:lang w:val="ru-RU"/>
        </w:rPr>
        <w:t>партнеров</w:t>
      </w:r>
      <w:r w:rsidRPr="00D933C9">
        <w:rPr>
          <w:lang w:val="ru-RU"/>
        </w:rPr>
        <w:t xml:space="preserve">. </w:t>
      </w:r>
      <w:r w:rsidRPr="00D933C9">
        <w:rPr>
          <w:rFonts w:ascii="Calibri" w:hAnsi="Calibri" w:cs="Calibri"/>
          <w:lang w:val="ru-RU"/>
        </w:rPr>
        <w:t>Многосекторальный</w:t>
      </w:r>
      <w:r w:rsidRPr="00D933C9">
        <w:rPr>
          <w:lang w:val="ru-RU"/>
        </w:rPr>
        <w:t xml:space="preserve"> </w:t>
      </w:r>
      <w:r w:rsidRPr="00D933C9">
        <w:rPr>
          <w:rFonts w:ascii="Calibri" w:hAnsi="Calibri" w:cs="Calibri"/>
          <w:lang w:val="ru-RU"/>
        </w:rPr>
        <w:t>подход</w:t>
      </w:r>
      <w:r w:rsidRPr="00D933C9">
        <w:rPr>
          <w:lang w:val="ru-RU"/>
        </w:rPr>
        <w:t xml:space="preserve"> </w:t>
      </w:r>
      <w:r w:rsidRPr="00D933C9">
        <w:rPr>
          <w:rFonts w:ascii="Calibri" w:hAnsi="Calibri" w:cs="Calibri"/>
          <w:lang w:val="ru-RU"/>
        </w:rPr>
        <w:t>проекта</w:t>
      </w:r>
      <w:r w:rsidRPr="00D933C9">
        <w:rPr>
          <w:lang w:val="ru-RU"/>
        </w:rPr>
        <w:t xml:space="preserve"> </w:t>
      </w:r>
      <w:r w:rsidRPr="00D933C9">
        <w:rPr>
          <w:rFonts w:ascii="Calibri" w:hAnsi="Calibri" w:cs="Calibri"/>
          <w:lang w:val="ru-RU"/>
        </w:rPr>
        <w:t>использует</w:t>
      </w:r>
      <w:r w:rsidRPr="00D933C9">
        <w:rPr>
          <w:lang w:val="ru-RU"/>
        </w:rPr>
        <w:t xml:space="preserve"> </w:t>
      </w:r>
      <w:r w:rsidRPr="00D933C9">
        <w:rPr>
          <w:rFonts w:ascii="Calibri" w:hAnsi="Calibri" w:cs="Calibri"/>
          <w:lang w:val="ru-RU"/>
        </w:rPr>
        <w:t>глобальный</w:t>
      </w:r>
      <w:r w:rsidRPr="00D933C9">
        <w:rPr>
          <w:lang w:val="ru-RU"/>
        </w:rPr>
        <w:t xml:space="preserve"> </w:t>
      </w:r>
      <w:r w:rsidRPr="00D933C9">
        <w:rPr>
          <w:rFonts w:ascii="Calibri" w:hAnsi="Calibri" w:cs="Calibri"/>
          <w:lang w:val="ru-RU"/>
        </w:rPr>
        <w:t>опыт</w:t>
      </w:r>
      <w:r w:rsidRPr="00D933C9">
        <w:rPr>
          <w:lang w:val="ru-RU"/>
        </w:rPr>
        <w:t xml:space="preserve"> </w:t>
      </w:r>
      <w:r w:rsidRPr="00D933C9">
        <w:rPr>
          <w:rFonts w:ascii="Calibri" w:hAnsi="Calibri" w:cs="Calibri"/>
          <w:lang w:val="ru-RU"/>
        </w:rPr>
        <w:t>в</w:t>
      </w:r>
      <w:r w:rsidRPr="00D933C9">
        <w:rPr>
          <w:lang w:val="ru-RU"/>
        </w:rPr>
        <w:t xml:space="preserve"> </w:t>
      </w:r>
      <w:r w:rsidRPr="00D933C9">
        <w:rPr>
          <w:rFonts w:ascii="Calibri" w:hAnsi="Calibri" w:cs="Calibri"/>
          <w:lang w:val="ru-RU"/>
        </w:rPr>
        <w:t>области</w:t>
      </w:r>
      <w:r w:rsidRPr="00D933C9">
        <w:rPr>
          <w:lang w:val="ru-RU"/>
        </w:rPr>
        <w:t xml:space="preserve"> </w:t>
      </w:r>
      <w:r w:rsidRPr="00D933C9">
        <w:rPr>
          <w:rFonts w:ascii="Calibri" w:hAnsi="Calibri" w:cs="Calibri"/>
          <w:lang w:val="ru-RU"/>
        </w:rPr>
        <w:t>питания</w:t>
      </w:r>
      <w:r w:rsidRPr="00D933C9">
        <w:rPr>
          <w:lang w:val="ru-RU"/>
        </w:rPr>
        <w:t xml:space="preserve"> </w:t>
      </w:r>
      <w:r w:rsidRPr="00D933C9">
        <w:rPr>
          <w:rFonts w:ascii="Calibri" w:hAnsi="Calibri" w:cs="Calibri"/>
          <w:lang w:val="ru-RU"/>
        </w:rPr>
        <w:t>для</w:t>
      </w:r>
      <w:r w:rsidRPr="00D933C9">
        <w:rPr>
          <w:lang w:val="ru-RU"/>
        </w:rPr>
        <w:t xml:space="preserve"> </w:t>
      </w:r>
      <w:r w:rsidRPr="00D933C9">
        <w:rPr>
          <w:rFonts w:ascii="Calibri" w:hAnsi="Calibri" w:cs="Calibri"/>
          <w:lang w:val="ru-RU"/>
        </w:rPr>
        <w:t>разработки</w:t>
      </w:r>
      <w:r w:rsidRPr="00D933C9">
        <w:rPr>
          <w:lang w:val="ru-RU"/>
        </w:rPr>
        <w:t xml:space="preserve">, </w:t>
      </w:r>
      <w:r w:rsidRPr="00D933C9">
        <w:rPr>
          <w:rFonts w:ascii="Calibri" w:hAnsi="Calibri" w:cs="Calibri"/>
          <w:lang w:val="ru-RU"/>
        </w:rPr>
        <w:t>реализации</w:t>
      </w:r>
      <w:r w:rsidRPr="00D933C9">
        <w:rPr>
          <w:lang w:val="ru-RU"/>
        </w:rPr>
        <w:t xml:space="preserve"> </w:t>
      </w:r>
      <w:r w:rsidRPr="00D933C9">
        <w:rPr>
          <w:rFonts w:ascii="Calibri" w:hAnsi="Calibri" w:cs="Calibri"/>
          <w:lang w:val="ru-RU"/>
        </w:rPr>
        <w:t>и</w:t>
      </w:r>
      <w:r w:rsidRPr="00D933C9">
        <w:rPr>
          <w:lang w:val="ru-RU"/>
        </w:rPr>
        <w:t xml:space="preserve"> </w:t>
      </w:r>
      <w:r w:rsidRPr="00D933C9">
        <w:rPr>
          <w:rFonts w:ascii="Calibri" w:hAnsi="Calibri" w:cs="Calibri"/>
          <w:lang w:val="ru-RU"/>
        </w:rPr>
        <w:t>оценки</w:t>
      </w:r>
      <w:r w:rsidRPr="00D933C9">
        <w:rPr>
          <w:lang w:val="ru-RU"/>
        </w:rPr>
        <w:t xml:space="preserve"> </w:t>
      </w:r>
      <w:r w:rsidRPr="00D933C9">
        <w:rPr>
          <w:rFonts w:ascii="Calibri" w:hAnsi="Calibri" w:cs="Calibri"/>
          <w:lang w:val="ru-RU"/>
        </w:rPr>
        <w:t>программ</w:t>
      </w:r>
      <w:r w:rsidRPr="00D933C9">
        <w:rPr>
          <w:lang w:val="ru-RU"/>
        </w:rPr>
        <w:t xml:space="preserve">, </w:t>
      </w:r>
      <w:r w:rsidRPr="00D933C9">
        <w:rPr>
          <w:rFonts w:ascii="Calibri" w:hAnsi="Calibri" w:cs="Calibri"/>
          <w:lang w:val="ru-RU"/>
        </w:rPr>
        <w:t>направленных</w:t>
      </w:r>
      <w:r w:rsidRPr="00D933C9">
        <w:rPr>
          <w:lang w:val="ru-RU"/>
        </w:rPr>
        <w:t xml:space="preserve"> </w:t>
      </w:r>
      <w:r w:rsidRPr="00D933C9">
        <w:rPr>
          <w:rFonts w:ascii="Calibri" w:hAnsi="Calibri" w:cs="Calibri"/>
          <w:lang w:val="ru-RU"/>
        </w:rPr>
        <w:t>на</w:t>
      </w:r>
      <w:r w:rsidRPr="00D933C9">
        <w:rPr>
          <w:lang w:val="ru-RU"/>
        </w:rPr>
        <w:t xml:space="preserve"> </w:t>
      </w:r>
      <w:r w:rsidRPr="00D933C9">
        <w:rPr>
          <w:rFonts w:ascii="Calibri" w:hAnsi="Calibri" w:cs="Calibri"/>
          <w:lang w:val="ru-RU"/>
        </w:rPr>
        <w:t>устранение</w:t>
      </w:r>
      <w:r w:rsidRPr="00D933C9">
        <w:rPr>
          <w:lang w:val="ru-RU"/>
        </w:rPr>
        <w:t xml:space="preserve"> </w:t>
      </w:r>
      <w:r w:rsidRPr="00D933C9">
        <w:rPr>
          <w:rFonts w:ascii="Calibri" w:hAnsi="Calibri" w:cs="Calibri"/>
          <w:lang w:val="ru-RU"/>
        </w:rPr>
        <w:t>коренных</w:t>
      </w:r>
      <w:r w:rsidRPr="00D933C9">
        <w:rPr>
          <w:lang w:val="ru-RU"/>
        </w:rPr>
        <w:t xml:space="preserve"> </w:t>
      </w:r>
      <w:r w:rsidRPr="00D933C9">
        <w:rPr>
          <w:rFonts w:ascii="Calibri" w:hAnsi="Calibri" w:cs="Calibri"/>
          <w:lang w:val="ru-RU"/>
        </w:rPr>
        <w:t>причин</w:t>
      </w:r>
      <w:r w:rsidRPr="00D933C9">
        <w:rPr>
          <w:lang w:val="ru-RU"/>
        </w:rPr>
        <w:t xml:space="preserve"> </w:t>
      </w:r>
      <w:r w:rsidRPr="00D933C9">
        <w:rPr>
          <w:rFonts w:ascii="Calibri" w:hAnsi="Calibri" w:cs="Calibri"/>
          <w:lang w:val="ru-RU"/>
        </w:rPr>
        <w:t>недоедания</w:t>
      </w:r>
      <w:r w:rsidRPr="00D933C9">
        <w:rPr>
          <w:lang w:val="ru-RU"/>
        </w:rPr>
        <w:t xml:space="preserve">. </w:t>
      </w:r>
      <w:r w:rsidRPr="00D933C9">
        <w:rPr>
          <w:rFonts w:ascii="Calibri" w:hAnsi="Calibri" w:cs="Calibri"/>
          <w:lang w:val="ru-RU"/>
        </w:rPr>
        <w:t>Придерживаясь</w:t>
      </w:r>
      <w:r w:rsidRPr="00D933C9">
        <w:rPr>
          <w:lang w:val="ru-RU"/>
        </w:rPr>
        <w:t xml:space="preserve"> </w:t>
      </w:r>
      <w:r w:rsidRPr="00D933C9">
        <w:rPr>
          <w:rFonts w:ascii="Calibri" w:hAnsi="Calibri" w:cs="Calibri"/>
          <w:lang w:val="ru-RU"/>
        </w:rPr>
        <w:t>системного</w:t>
      </w:r>
      <w:r w:rsidRPr="00D933C9">
        <w:rPr>
          <w:lang w:val="ru-RU"/>
        </w:rPr>
        <w:t xml:space="preserve"> </w:t>
      </w:r>
      <w:r w:rsidRPr="00D933C9">
        <w:rPr>
          <w:rFonts w:ascii="Calibri" w:hAnsi="Calibri" w:cs="Calibri"/>
          <w:lang w:val="ru-RU"/>
        </w:rPr>
        <w:t>подхода</w:t>
      </w:r>
      <w:r w:rsidRPr="00D933C9">
        <w:rPr>
          <w:lang w:val="ru-RU"/>
        </w:rPr>
        <w:t xml:space="preserve">, </w:t>
      </w:r>
      <w:r w:rsidRPr="00D933C9">
        <w:rPr>
          <w:rFonts w:ascii="Calibri" w:hAnsi="Calibri" w:cs="Calibri"/>
          <w:lang w:val="ru-RU"/>
        </w:rPr>
        <w:t>проект</w:t>
      </w:r>
      <w:r w:rsidRPr="00D933C9">
        <w:rPr>
          <w:lang w:val="ru-RU"/>
        </w:rPr>
        <w:t xml:space="preserve"> </w:t>
      </w:r>
      <w:r w:rsidRPr="00D933C9">
        <w:t>USAID</w:t>
      </w:r>
      <w:r w:rsidRPr="00D933C9">
        <w:rPr>
          <w:lang w:val="ru-RU"/>
        </w:rPr>
        <w:t xml:space="preserve"> </w:t>
      </w:r>
      <w:r w:rsidRPr="00D933C9">
        <w:t>Advancing</w:t>
      </w:r>
      <w:r w:rsidRPr="00D933C9">
        <w:rPr>
          <w:lang w:val="ru-RU"/>
        </w:rPr>
        <w:t xml:space="preserve"> </w:t>
      </w:r>
      <w:r w:rsidRPr="00D933C9">
        <w:t>Nutrition</w:t>
      </w:r>
      <w:r w:rsidRPr="00D933C9">
        <w:rPr>
          <w:lang w:val="ru-RU"/>
        </w:rPr>
        <w:t xml:space="preserve"> </w:t>
      </w:r>
      <w:r w:rsidRPr="00D933C9">
        <w:rPr>
          <w:rFonts w:ascii="Calibri" w:hAnsi="Calibri" w:cs="Calibri"/>
          <w:lang w:val="ru-RU"/>
        </w:rPr>
        <w:t>стремится</w:t>
      </w:r>
      <w:r w:rsidRPr="00D933C9">
        <w:rPr>
          <w:lang w:val="ru-RU"/>
        </w:rPr>
        <w:t xml:space="preserve"> </w:t>
      </w:r>
      <w:r w:rsidRPr="00D933C9">
        <w:rPr>
          <w:rFonts w:ascii="Calibri" w:hAnsi="Calibri" w:cs="Calibri"/>
          <w:lang w:val="ru-RU"/>
        </w:rPr>
        <w:t>поддерживать</w:t>
      </w:r>
      <w:r w:rsidRPr="00D933C9">
        <w:rPr>
          <w:lang w:val="ru-RU"/>
        </w:rPr>
        <w:t xml:space="preserve"> </w:t>
      </w:r>
      <w:r w:rsidRPr="00D933C9">
        <w:rPr>
          <w:rFonts w:ascii="Calibri" w:hAnsi="Calibri" w:cs="Calibri"/>
          <w:lang w:val="ru-RU"/>
        </w:rPr>
        <w:t>положительные</w:t>
      </w:r>
      <w:r w:rsidRPr="00D933C9">
        <w:rPr>
          <w:lang w:val="ru-RU"/>
        </w:rPr>
        <w:t xml:space="preserve"> </w:t>
      </w:r>
      <w:r w:rsidRPr="00D933C9">
        <w:rPr>
          <w:rFonts w:ascii="Calibri" w:hAnsi="Calibri" w:cs="Calibri"/>
          <w:lang w:val="ru-RU"/>
        </w:rPr>
        <w:t>результаты</w:t>
      </w:r>
      <w:r w:rsidRPr="00D933C9">
        <w:rPr>
          <w:lang w:val="ru-RU"/>
        </w:rPr>
        <w:t xml:space="preserve"> </w:t>
      </w:r>
      <w:r w:rsidRPr="00D933C9">
        <w:rPr>
          <w:rFonts w:ascii="Calibri" w:hAnsi="Calibri" w:cs="Calibri"/>
          <w:lang w:val="ru-RU"/>
        </w:rPr>
        <w:t>путем</w:t>
      </w:r>
      <w:r w:rsidRPr="00D933C9">
        <w:rPr>
          <w:lang w:val="ru-RU"/>
        </w:rPr>
        <w:t xml:space="preserve"> </w:t>
      </w:r>
      <w:r w:rsidRPr="00D933C9">
        <w:rPr>
          <w:rFonts w:ascii="Calibri" w:hAnsi="Calibri" w:cs="Calibri"/>
          <w:lang w:val="ru-RU"/>
        </w:rPr>
        <w:t>наращивания</w:t>
      </w:r>
      <w:r w:rsidRPr="00D933C9">
        <w:rPr>
          <w:lang w:val="ru-RU"/>
        </w:rPr>
        <w:t xml:space="preserve"> </w:t>
      </w:r>
      <w:r w:rsidRPr="00D933C9">
        <w:rPr>
          <w:rFonts w:ascii="Calibri" w:hAnsi="Calibri" w:cs="Calibri"/>
          <w:lang w:val="ru-RU"/>
        </w:rPr>
        <w:t>потенциала</w:t>
      </w:r>
      <w:r w:rsidRPr="00D933C9">
        <w:rPr>
          <w:lang w:val="ru-RU"/>
        </w:rPr>
        <w:t xml:space="preserve"> </w:t>
      </w:r>
      <w:r w:rsidRPr="00D933C9">
        <w:rPr>
          <w:rFonts w:ascii="Calibri" w:hAnsi="Calibri" w:cs="Calibri"/>
          <w:lang w:val="ru-RU"/>
        </w:rPr>
        <w:t>на</w:t>
      </w:r>
      <w:r w:rsidRPr="00D933C9">
        <w:rPr>
          <w:lang w:val="ru-RU"/>
        </w:rPr>
        <w:t xml:space="preserve"> </w:t>
      </w:r>
      <w:r w:rsidRPr="00D933C9">
        <w:rPr>
          <w:rFonts w:ascii="Calibri" w:hAnsi="Calibri" w:cs="Calibri"/>
          <w:lang w:val="ru-RU"/>
        </w:rPr>
        <w:t>местном</w:t>
      </w:r>
      <w:r w:rsidRPr="00D933C9">
        <w:rPr>
          <w:lang w:val="ru-RU"/>
        </w:rPr>
        <w:t xml:space="preserve"> </w:t>
      </w:r>
      <w:r w:rsidRPr="00D933C9">
        <w:rPr>
          <w:rFonts w:ascii="Calibri" w:hAnsi="Calibri" w:cs="Calibri"/>
          <w:lang w:val="ru-RU"/>
        </w:rPr>
        <w:t>уровне</w:t>
      </w:r>
      <w:r w:rsidRPr="00D933C9">
        <w:rPr>
          <w:lang w:val="ru-RU"/>
        </w:rPr>
        <w:t xml:space="preserve">, </w:t>
      </w:r>
      <w:r w:rsidRPr="00D933C9">
        <w:rPr>
          <w:rFonts w:ascii="Calibri" w:hAnsi="Calibri" w:cs="Calibri"/>
          <w:lang w:val="ru-RU"/>
        </w:rPr>
        <w:t>поддержки</w:t>
      </w:r>
      <w:r w:rsidRPr="00D933C9">
        <w:rPr>
          <w:lang w:val="ru-RU"/>
        </w:rPr>
        <w:t xml:space="preserve"> </w:t>
      </w:r>
      <w:r w:rsidRPr="00D933C9">
        <w:rPr>
          <w:rFonts w:ascii="Calibri" w:hAnsi="Calibri" w:cs="Calibri"/>
          <w:lang w:val="ru-RU"/>
        </w:rPr>
        <w:t>изменения</w:t>
      </w:r>
      <w:r w:rsidRPr="00D933C9">
        <w:rPr>
          <w:lang w:val="ru-RU"/>
        </w:rPr>
        <w:t xml:space="preserve"> </w:t>
      </w:r>
      <w:r w:rsidRPr="00D933C9">
        <w:rPr>
          <w:rFonts w:ascii="Calibri" w:hAnsi="Calibri" w:cs="Calibri"/>
          <w:lang w:val="ru-RU"/>
        </w:rPr>
        <w:t>поведения</w:t>
      </w:r>
      <w:r w:rsidRPr="00D933C9">
        <w:rPr>
          <w:lang w:val="ru-RU"/>
        </w:rPr>
        <w:t xml:space="preserve"> </w:t>
      </w:r>
      <w:r w:rsidRPr="00D933C9">
        <w:rPr>
          <w:rFonts w:ascii="Calibri" w:hAnsi="Calibri" w:cs="Calibri"/>
          <w:lang w:val="ru-RU"/>
        </w:rPr>
        <w:t>и</w:t>
      </w:r>
      <w:r w:rsidRPr="00D933C9">
        <w:rPr>
          <w:lang w:val="ru-RU"/>
        </w:rPr>
        <w:t xml:space="preserve"> </w:t>
      </w:r>
      <w:r w:rsidRPr="00D933C9">
        <w:rPr>
          <w:rFonts w:ascii="Calibri" w:hAnsi="Calibri" w:cs="Calibri"/>
          <w:lang w:val="ru-RU"/>
        </w:rPr>
        <w:t>укрепления</w:t>
      </w:r>
      <w:r w:rsidRPr="00D933C9">
        <w:rPr>
          <w:lang w:val="ru-RU"/>
        </w:rPr>
        <w:t xml:space="preserve"> </w:t>
      </w:r>
      <w:r w:rsidRPr="00D933C9">
        <w:rPr>
          <w:rFonts w:ascii="Calibri" w:hAnsi="Calibri" w:cs="Calibri"/>
          <w:lang w:val="ru-RU"/>
        </w:rPr>
        <w:t>благоприятной</w:t>
      </w:r>
      <w:r w:rsidRPr="00D933C9">
        <w:rPr>
          <w:lang w:val="ru-RU"/>
        </w:rPr>
        <w:t xml:space="preserve"> </w:t>
      </w:r>
      <w:r w:rsidRPr="00D933C9">
        <w:rPr>
          <w:rFonts w:ascii="Calibri" w:hAnsi="Calibri" w:cs="Calibri"/>
          <w:lang w:val="ru-RU"/>
        </w:rPr>
        <w:t>среды</w:t>
      </w:r>
      <w:r w:rsidRPr="00D933C9">
        <w:rPr>
          <w:lang w:val="ru-RU"/>
        </w:rPr>
        <w:t xml:space="preserve"> </w:t>
      </w:r>
      <w:r w:rsidRPr="00D933C9">
        <w:rPr>
          <w:rFonts w:ascii="Calibri" w:hAnsi="Calibri" w:cs="Calibri"/>
          <w:lang w:val="ru-RU"/>
        </w:rPr>
        <w:t>для</w:t>
      </w:r>
      <w:r w:rsidRPr="00D933C9">
        <w:rPr>
          <w:lang w:val="ru-RU"/>
        </w:rPr>
        <w:t xml:space="preserve"> </w:t>
      </w:r>
      <w:r w:rsidRPr="00D933C9">
        <w:rPr>
          <w:rFonts w:ascii="Calibri" w:hAnsi="Calibri" w:cs="Calibri"/>
          <w:lang w:val="ru-RU"/>
        </w:rPr>
        <w:t>спасения</w:t>
      </w:r>
      <w:r w:rsidRPr="00D933C9">
        <w:rPr>
          <w:lang w:val="ru-RU"/>
        </w:rPr>
        <w:t xml:space="preserve"> </w:t>
      </w:r>
      <w:r w:rsidRPr="00D933C9">
        <w:rPr>
          <w:rFonts w:ascii="Calibri" w:hAnsi="Calibri" w:cs="Calibri"/>
          <w:lang w:val="ru-RU"/>
        </w:rPr>
        <w:t>жизней</w:t>
      </w:r>
      <w:r w:rsidRPr="00D933C9">
        <w:rPr>
          <w:lang w:val="ru-RU"/>
        </w:rPr>
        <w:t xml:space="preserve">, </w:t>
      </w:r>
      <w:r w:rsidRPr="00D933C9">
        <w:rPr>
          <w:rFonts w:ascii="Calibri" w:hAnsi="Calibri" w:cs="Calibri"/>
          <w:lang w:val="ru-RU"/>
        </w:rPr>
        <w:t>улучшения</w:t>
      </w:r>
      <w:r w:rsidRPr="00D933C9">
        <w:rPr>
          <w:lang w:val="ru-RU"/>
        </w:rPr>
        <w:t xml:space="preserve"> </w:t>
      </w:r>
      <w:r w:rsidRPr="00D933C9">
        <w:rPr>
          <w:rFonts w:ascii="Calibri" w:hAnsi="Calibri" w:cs="Calibri"/>
          <w:lang w:val="ru-RU"/>
        </w:rPr>
        <w:t>здоровья</w:t>
      </w:r>
      <w:r w:rsidRPr="00D933C9">
        <w:rPr>
          <w:lang w:val="ru-RU"/>
        </w:rPr>
        <w:t xml:space="preserve">, </w:t>
      </w:r>
      <w:r w:rsidRPr="00D933C9">
        <w:rPr>
          <w:rFonts w:ascii="Calibri" w:hAnsi="Calibri" w:cs="Calibri"/>
          <w:lang w:val="ru-RU"/>
        </w:rPr>
        <w:t>повышения</w:t>
      </w:r>
      <w:r w:rsidRPr="00D933C9">
        <w:rPr>
          <w:lang w:val="ru-RU"/>
        </w:rPr>
        <w:t xml:space="preserve"> </w:t>
      </w:r>
      <w:r w:rsidRPr="00D933C9">
        <w:rPr>
          <w:rFonts w:ascii="Calibri" w:hAnsi="Calibri" w:cs="Calibri"/>
          <w:lang w:val="ru-RU"/>
        </w:rPr>
        <w:t>устойчивости</w:t>
      </w:r>
      <w:r w:rsidRPr="00D933C9">
        <w:rPr>
          <w:lang w:val="ru-RU"/>
        </w:rPr>
        <w:t xml:space="preserve">, </w:t>
      </w:r>
      <w:r w:rsidRPr="00D933C9">
        <w:rPr>
          <w:rFonts w:ascii="Calibri" w:hAnsi="Calibri" w:cs="Calibri"/>
          <w:lang w:val="ru-RU"/>
        </w:rPr>
        <w:t>увеличения</w:t>
      </w:r>
      <w:r w:rsidRPr="00D933C9">
        <w:rPr>
          <w:lang w:val="ru-RU"/>
        </w:rPr>
        <w:t xml:space="preserve"> </w:t>
      </w:r>
      <w:r w:rsidRPr="00D933C9">
        <w:rPr>
          <w:rFonts w:ascii="Calibri" w:hAnsi="Calibri" w:cs="Calibri"/>
          <w:lang w:val="ru-RU"/>
        </w:rPr>
        <w:t>экономической</w:t>
      </w:r>
      <w:r w:rsidRPr="00D933C9">
        <w:rPr>
          <w:lang w:val="ru-RU"/>
        </w:rPr>
        <w:t xml:space="preserve"> </w:t>
      </w:r>
      <w:r w:rsidRPr="00D933C9">
        <w:rPr>
          <w:rFonts w:ascii="Calibri" w:hAnsi="Calibri" w:cs="Calibri"/>
          <w:lang w:val="ru-RU"/>
        </w:rPr>
        <w:t>производительности</w:t>
      </w:r>
      <w:r w:rsidRPr="00D933C9">
        <w:rPr>
          <w:lang w:val="ru-RU"/>
        </w:rPr>
        <w:t xml:space="preserve"> </w:t>
      </w:r>
      <w:r w:rsidRPr="00D933C9">
        <w:rPr>
          <w:rFonts w:ascii="Calibri" w:hAnsi="Calibri" w:cs="Calibri"/>
          <w:lang w:val="ru-RU"/>
        </w:rPr>
        <w:t>и</w:t>
      </w:r>
      <w:r w:rsidRPr="00D933C9">
        <w:rPr>
          <w:lang w:val="ru-RU"/>
        </w:rPr>
        <w:t xml:space="preserve"> </w:t>
      </w:r>
      <w:r w:rsidRPr="00D933C9">
        <w:rPr>
          <w:rFonts w:ascii="Calibri" w:hAnsi="Calibri" w:cs="Calibri"/>
          <w:lang w:val="ru-RU"/>
        </w:rPr>
        <w:t>развития</w:t>
      </w:r>
      <w:r w:rsidRPr="00D933C9">
        <w:rPr>
          <w:lang w:val="ru-RU"/>
        </w:rPr>
        <w:t>.</w:t>
      </w:r>
    </w:p>
    <w:p w14:paraId="4DBA1A8B" w14:textId="77777777" w:rsidR="002F6B6D" w:rsidRPr="00CD4C02" w:rsidRDefault="002F6B6D" w:rsidP="0018343A">
      <w:pPr>
        <w:pStyle w:val="AN-Head3"/>
        <w:rPr>
          <w:lang w:val="ru-RU"/>
        </w:rPr>
      </w:pPr>
      <w:r w:rsidRPr="00CD4C02">
        <w:rPr>
          <w:rFonts w:ascii="Calibri" w:hAnsi="Calibri" w:cs="Calibri"/>
          <w:lang w:val="ru-RU"/>
        </w:rPr>
        <w:t>Ответственность</w:t>
      </w:r>
    </w:p>
    <w:p w14:paraId="77991A90" w14:textId="77777777" w:rsidR="002F6B6D" w:rsidRPr="00D933C9" w:rsidRDefault="002F6B6D" w:rsidP="0018343A">
      <w:pPr>
        <w:pStyle w:val="AN-Maintext"/>
        <w:rPr>
          <w:lang w:val="ru-RU"/>
        </w:rPr>
      </w:pPr>
      <w:r w:rsidRPr="00D933C9">
        <w:rPr>
          <w:rFonts w:ascii="Calibri" w:hAnsi="Calibri" w:cs="Calibri"/>
          <w:lang w:val="ru-RU"/>
        </w:rPr>
        <w:t>Подготовка</w:t>
      </w:r>
      <w:r w:rsidRPr="00D933C9">
        <w:rPr>
          <w:lang w:val="ru-RU"/>
        </w:rPr>
        <w:t xml:space="preserve"> </w:t>
      </w:r>
      <w:r w:rsidRPr="00D933C9">
        <w:rPr>
          <w:rFonts w:ascii="Calibri" w:hAnsi="Calibri" w:cs="Calibri"/>
          <w:lang w:val="ru-RU"/>
        </w:rPr>
        <w:t>данного</w:t>
      </w:r>
      <w:r w:rsidRPr="00D933C9">
        <w:rPr>
          <w:lang w:val="ru-RU"/>
        </w:rPr>
        <w:t xml:space="preserve"> </w:t>
      </w:r>
      <w:r w:rsidRPr="00D933C9">
        <w:rPr>
          <w:rFonts w:ascii="Calibri" w:hAnsi="Calibri" w:cs="Calibri"/>
          <w:lang w:val="ru-RU"/>
        </w:rPr>
        <w:t>документа</w:t>
      </w:r>
      <w:r w:rsidRPr="00D933C9">
        <w:rPr>
          <w:lang w:val="ru-RU"/>
        </w:rPr>
        <w:t xml:space="preserve"> </w:t>
      </w:r>
      <w:r w:rsidRPr="00D933C9">
        <w:rPr>
          <w:rFonts w:ascii="Calibri" w:hAnsi="Calibri" w:cs="Calibri"/>
          <w:lang w:val="ru-RU"/>
        </w:rPr>
        <w:t>стала</w:t>
      </w:r>
      <w:r w:rsidRPr="00D933C9">
        <w:rPr>
          <w:lang w:val="ru-RU"/>
        </w:rPr>
        <w:t xml:space="preserve"> </w:t>
      </w:r>
      <w:r w:rsidRPr="00D933C9">
        <w:rPr>
          <w:rFonts w:ascii="Calibri" w:hAnsi="Calibri" w:cs="Calibri"/>
          <w:lang w:val="ru-RU"/>
        </w:rPr>
        <w:t>возможной</w:t>
      </w:r>
      <w:r w:rsidRPr="00D933C9">
        <w:rPr>
          <w:lang w:val="ru-RU"/>
        </w:rPr>
        <w:t xml:space="preserve"> </w:t>
      </w:r>
      <w:r w:rsidRPr="00D933C9">
        <w:rPr>
          <w:rFonts w:ascii="Calibri" w:hAnsi="Calibri" w:cs="Calibri"/>
          <w:lang w:val="ru-RU"/>
        </w:rPr>
        <w:t>благодаря</w:t>
      </w:r>
      <w:r w:rsidRPr="00D933C9">
        <w:rPr>
          <w:lang w:val="ru-RU"/>
        </w:rPr>
        <w:t xml:space="preserve"> </w:t>
      </w:r>
      <w:r w:rsidRPr="00D933C9">
        <w:rPr>
          <w:rFonts w:ascii="Calibri" w:hAnsi="Calibri" w:cs="Calibri"/>
          <w:lang w:val="ru-RU"/>
        </w:rPr>
        <w:t>щедрой</w:t>
      </w:r>
      <w:r w:rsidRPr="00D933C9">
        <w:rPr>
          <w:lang w:val="ru-RU"/>
        </w:rPr>
        <w:t xml:space="preserve"> </w:t>
      </w:r>
      <w:r w:rsidRPr="00D933C9">
        <w:rPr>
          <w:rFonts w:ascii="Calibri" w:hAnsi="Calibri" w:cs="Calibri"/>
          <w:lang w:val="ru-RU"/>
        </w:rPr>
        <w:t>поддержке</w:t>
      </w:r>
      <w:r w:rsidRPr="00D933C9">
        <w:rPr>
          <w:lang w:val="ru-RU"/>
        </w:rPr>
        <w:t xml:space="preserve"> </w:t>
      </w:r>
      <w:r w:rsidRPr="00D933C9">
        <w:rPr>
          <w:rFonts w:ascii="Calibri" w:hAnsi="Calibri" w:cs="Calibri"/>
          <w:lang w:val="ru-RU"/>
        </w:rPr>
        <w:t>американского</w:t>
      </w:r>
      <w:r w:rsidRPr="00D933C9">
        <w:rPr>
          <w:lang w:val="ru-RU"/>
        </w:rPr>
        <w:t xml:space="preserve"> </w:t>
      </w:r>
      <w:r w:rsidRPr="00D933C9">
        <w:rPr>
          <w:rFonts w:ascii="Calibri" w:hAnsi="Calibri" w:cs="Calibri"/>
          <w:lang w:val="ru-RU"/>
        </w:rPr>
        <w:t>народа</w:t>
      </w:r>
      <w:r w:rsidRPr="00D933C9">
        <w:rPr>
          <w:lang w:val="ru-RU"/>
        </w:rPr>
        <w:t xml:space="preserve"> </w:t>
      </w:r>
      <w:r w:rsidRPr="00D933C9">
        <w:rPr>
          <w:rFonts w:ascii="Calibri" w:hAnsi="Calibri" w:cs="Calibri"/>
          <w:lang w:val="ru-RU"/>
        </w:rPr>
        <w:t>через</w:t>
      </w:r>
      <w:r w:rsidRPr="00D933C9">
        <w:rPr>
          <w:lang w:val="ru-RU"/>
        </w:rPr>
        <w:t xml:space="preserve"> </w:t>
      </w:r>
      <w:r w:rsidRPr="00D933C9">
        <w:rPr>
          <w:rFonts w:ascii="Calibri" w:hAnsi="Calibri" w:cs="Calibri"/>
          <w:lang w:val="ru-RU"/>
        </w:rPr>
        <w:t>Агентство</w:t>
      </w:r>
      <w:r w:rsidRPr="00D933C9">
        <w:rPr>
          <w:lang w:val="ru-RU"/>
        </w:rPr>
        <w:t xml:space="preserve"> </w:t>
      </w:r>
      <w:r w:rsidRPr="00D933C9">
        <w:rPr>
          <w:rFonts w:ascii="Calibri" w:hAnsi="Calibri" w:cs="Calibri"/>
          <w:lang w:val="ru-RU"/>
        </w:rPr>
        <w:t>США</w:t>
      </w:r>
      <w:r w:rsidRPr="00D933C9">
        <w:rPr>
          <w:lang w:val="ru-RU"/>
        </w:rPr>
        <w:t xml:space="preserve"> </w:t>
      </w:r>
      <w:r w:rsidRPr="00D933C9">
        <w:rPr>
          <w:rFonts w:ascii="Calibri" w:hAnsi="Calibri" w:cs="Calibri"/>
          <w:lang w:val="ru-RU"/>
        </w:rPr>
        <w:t>по</w:t>
      </w:r>
      <w:r w:rsidRPr="00D933C9">
        <w:rPr>
          <w:lang w:val="ru-RU"/>
        </w:rPr>
        <w:t xml:space="preserve"> </w:t>
      </w:r>
      <w:r w:rsidRPr="00D933C9">
        <w:rPr>
          <w:rFonts w:ascii="Calibri" w:hAnsi="Calibri" w:cs="Calibri"/>
          <w:lang w:val="ru-RU"/>
        </w:rPr>
        <w:t>международному</w:t>
      </w:r>
      <w:r w:rsidRPr="00D933C9">
        <w:rPr>
          <w:lang w:val="ru-RU"/>
        </w:rPr>
        <w:t xml:space="preserve"> </w:t>
      </w:r>
      <w:r w:rsidRPr="00D933C9">
        <w:rPr>
          <w:rFonts w:ascii="Calibri" w:hAnsi="Calibri" w:cs="Calibri"/>
          <w:lang w:val="ru-RU"/>
        </w:rPr>
        <w:t>развитию</w:t>
      </w:r>
      <w:r w:rsidRPr="00D933C9">
        <w:rPr>
          <w:lang w:val="ru-RU"/>
        </w:rPr>
        <w:t xml:space="preserve"> (USAID). </w:t>
      </w:r>
      <w:r w:rsidRPr="00D933C9">
        <w:rPr>
          <w:rFonts w:cs="Gill Sans MT"/>
          <w:lang w:val="ru-RU"/>
        </w:rPr>
        <w:t>«</w:t>
      </w:r>
      <w:r w:rsidRPr="00D933C9">
        <w:rPr>
          <w:rFonts w:ascii="Calibri" w:hAnsi="Calibri" w:cs="Calibri"/>
          <w:lang w:val="ru-RU"/>
        </w:rPr>
        <w:t>Джэйэсай</w:t>
      </w:r>
      <w:r w:rsidRPr="00D933C9">
        <w:rPr>
          <w:lang w:val="ru-RU"/>
        </w:rPr>
        <w:t xml:space="preserve"> </w:t>
      </w:r>
      <w:r w:rsidRPr="00D933C9">
        <w:rPr>
          <w:rFonts w:ascii="Calibri" w:hAnsi="Calibri" w:cs="Calibri"/>
          <w:lang w:val="ru-RU"/>
        </w:rPr>
        <w:t>Рисерч</w:t>
      </w:r>
      <w:r w:rsidRPr="00D933C9">
        <w:rPr>
          <w:lang w:val="ru-RU"/>
        </w:rPr>
        <w:t xml:space="preserve"> </w:t>
      </w:r>
      <w:r w:rsidRPr="00D933C9">
        <w:rPr>
          <w:rFonts w:ascii="Calibri" w:hAnsi="Calibri" w:cs="Calibri"/>
          <w:lang w:val="ru-RU"/>
        </w:rPr>
        <w:t>Энд</w:t>
      </w:r>
      <w:r w:rsidRPr="00D933C9">
        <w:rPr>
          <w:lang w:val="ru-RU"/>
        </w:rPr>
        <w:t xml:space="preserve"> </w:t>
      </w:r>
      <w:r w:rsidRPr="00D933C9">
        <w:rPr>
          <w:rFonts w:ascii="Calibri" w:hAnsi="Calibri" w:cs="Calibri"/>
          <w:lang w:val="ru-RU"/>
        </w:rPr>
        <w:t>Трейнинг</w:t>
      </w:r>
      <w:r w:rsidRPr="00D933C9">
        <w:rPr>
          <w:lang w:val="ru-RU"/>
        </w:rPr>
        <w:t xml:space="preserve"> </w:t>
      </w:r>
      <w:r w:rsidRPr="00D933C9">
        <w:rPr>
          <w:rFonts w:ascii="Calibri" w:hAnsi="Calibri" w:cs="Calibri"/>
          <w:lang w:val="ru-RU"/>
        </w:rPr>
        <w:t>Инститьют</w:t>
      </w:r>
      <w:r w:rsidRPr="00D933C9">
        <w:rPr>
          <w:lang w:val="ru-RU"/>
        </w:rPr>
        <w:t xml:space="preserve">, </w:t>
      </w:r>
      <w:r w:rsidRPr="00D933C9">
        <w:rPr>
          <w:rFonts w:ascii="Calibri" w:hAnsi="Calibri" w:cs="Calibri"/>
          <w:lang w:val="ru-RU"/>
        </w:rPr>
        <w:t>Инк</w:t>
      </w:r>
      <w:r w:rsidRPr="00D933C9">
        <w:rPr>
          <w:lang w:val="ru-RU"/>
        </w:rPr>
        <w:t>.</w:t>
      </w:r>
      <w:r w:rsidRPr="00D933C9">
        <w:rPr>
          <w:rFonts w:cs="Gill Sans MT"/>
          <w:lang w:val="ru-RU"/>
        </w:rPr>
        <w:t>»</w:t>
      </w:r>
      <w:r w:rsidRPr="00D933C9">
        <w:rPr>
          <w:lang w:val="ru-RU"/>
        </w:rPr>
        <w:t xml:space="preserve"> (JSI) </w:t>
      </w:r>
      <w:r w:rsidRPr="00D933C9">
        <w:rPr>
          <w:rFonts w:ascii="Calibri" w:hAnsi="Calibri" w:cs="Calibri"/>
          <w:lang w:val="ru-RU"/>
        </w:rPr>
        <w:t>несет</w:t>
      </w:r>
      <w:r w:rsidRPr="00D933C9">
        <w:rPr>
          <w:lang w:val="ru-RU"/>
        </w:rPr>
        <w:t xml:space="preserve"> </w:t>
      </w:r>
      <w:r w:rsidRPr="00D933C9">
        <w:rPr>
          <w:rFonts w:ascii="Calibri" w:hAnsi="Calibri" w:cs="Calibri"/>
          <w:lang w:val="ru-RU"/>
        </w:rPr>
        <w:t>ответственность</w:t>
      </w:r>
      <w:r w:rsidRPr="00D933C9">
        <w:rPr>
          <w:lang w:val="ru-RU"/>
        </w:rPr>
        <w:t xml:space="preserve"> </w:t>
      </w:r>
      <w:r w:rsidRPr="00D933C9">
        <w:rPr>
          <w:rFonts w:ascii="Calibri" w:hAnsi="Calibri" w:cs="Calibri"/>
          <w:lang w:val="ru-RU"/>
        </w:rPr>
        <w:t>за</w:t>
      </w:r>
      <w:r w:rsidRPr="00D933C9">
        <w:rPr>
          <w:lang w:val="ru-RU"/>
        </w:rPr>
        <w:t xml:space="preserve"> </w:t>
      </w:r>
      <w:r w:rsidRPr="00D933C9">
        <w:rPr>
          <w:rFonts w:ascii="Calibri" w:hAnsi="Calibri" w:cs="Calibri"/>
          <w:lang w:val="ru-RU"/>
        </w:rPr>
        <w:t>содержание</w:t>
      </w:r>
      <w:r w:rsidRPr="00D933C9">
        <w:rPr>
          <w:lang w:val="ru-RU"/>
        </w:rPr>
        <w:t xml:space="preserve"> </w:t>
      </w:r>
      <w:r w:rsidRPr="00D933C9">
        <w:rPr>
          <w:rFonts w:ascii="Calibri" w:hAnsi="Calibri" w:cs="Calibri"/>
          <w:lang w:val="ru-RU"/>
        </w:rPr>
        <w:t>документа</w:t>
      </w:r>
      <w:r w:rsidRPr="00D933C9">
        <w:rPr>
          <w:lang w:val="ru-RU"/>
        </w:rPr>
        <w:t xml:space="preserve">, </w:t>
      </w:r>
      <w:r w:rsidRPr="00D933C9">
        <w:rPr>
          <w:rFonts w:ascii="Calibri" w:hAnsi="Calibri" w:cs="Calibri"/>
          <w:lang w:val="ru-RU"/>
        </w:rPr>
        <w:t>которое</w:t>
      </w:r>
      <w:r w:rsidRPr="00D933C9">
        <w:rPr>
          <w:lang w:val="ru-RU"/>
        </w:rPr>
        <w:t xml:space="preserve"> </w:t>
      </w:r>
      <w:r w:rsidRPr="00D933C9">
        <w:rPr>
          <w:rFonts w:ascii="Calibri" w:hAnsi="Calibri" w:cs="Calibri"/>
          <w:lang w:val="ru-RU"/>
        </w:rPr>
        <w:t>не</w:t>
      </w:r>
      <w:r w:rsidRPr="00D933C9">
        <w:rPr>
          <w:lang w:val="ru-RU"/>
        </w:rPr>
        <w:t xml:space="preserve"> </w:t>
      </w:r>
      <w:r w:rsidRPr="00D933C9">
        <w:rPr>
          <w:rFonts w:ascii="Calibri" w:hAnsi="Calibri" w:cs="Calibri"/>
          <w:lang w:val="ru-RU"/>
        </w:rPr>
        <w:t>обязательно</w:t>
      </w:r>
      <w:r w:rsidRPr="00D933C9">
        <w:rPr>
          <w:lang w:val="ru-RU"/>
        </w:rPr>
        <w:t xml:space="preserve"> </w:t>
      </w:r>
      <w:r w:rsidRPr="00D933C9">
        <w:rPr>
          <w:rFonts w:ascii="Calibri" w:hAnsi="Calibri" w:cs="Calibri"/>
          <w:lang w:val="ru-RU"/>
        </w:rPr>
        <w:t>отражает</w:t>
      </w:r>
      <w:r w:rsidRPr="00D933C9">
        <w:rPr>
          <w:lang w:val="ru-RU"/>
        </w:rPr>
        <w:t xml:space="preserve"> </w:t>
      </w:r>
      <w:r w:rsidRPr="00D933C9">
        <w:rPr>
          <w:rFonts w:ascii="Calibri" w:hAnsi="Calibri" w:cs="Calibri"/>
          <w:lang w:val="ru-RU"/>
        </w:rPr>
        <w:t>точку</w:t>
      </w:r>
      <w:r w:rsidRPr="00D933C9">
        <w:rPr>
          <w:lang w:val="ru-RU"/>
        </w:rPr>
        <w:t xml:space="preserve"> </w:t>
      </w:r>
      <w:r w:rsidRPr="00D933C9">
        <w:rPr>
          <w:rFonts w:ascii="Calibri" w:hAnsi="Calibri" w:cs="Calibri"/>
          <w:lang w:val="ru-RU"/>
        </w:rPr>
        <w:t>зрения</w:t>
      </w:r>
      <w:r w:rsidRPr="00D933C9">
        <w:rPr>
          <w:lang w:val="ru-RU"/>
        </w:rPr>
        <w:t xml:space="preserve"> USAID </w:t>
      </w:r>
      <w:r w:rsidRPr="00D933C9">
        <w:rPr>
          <w:rFonts w:ascii="Calibri" w:hAnsi="Calibri" w:cs="Calibri"/>
          <w:lang w:val="ru-RU"/>
        </w:rPr>
        <w:t>или</w:t>
      </w:r>
      <w:r w:rsidRPr="00D933C9">
        <w:rPr>
          <w:lang w:val="ru-RU"/>
        </w:rPr>
        <w:t xml:space="preserve"> </w:t>
      </w:r>
      <w:r w:rsidRPr="00D933C9">
        <w:rPr>
          <w:rFonts w:ascii="Calibri" w:hAnsi="Calibri" w:cs="Calibri"/>
          <w:lang w:val="ru-RU"/>
        </w:rPr>
        <w:t>правительства</w:t>
      </w:r>
      <w:r w:rsidRPr="00D933C9">
        <w:rPr>
          <w:lang w:val="ru-RU"/>
        </w:rPr>
        <w:t xml:space="preserve"> </w:t>
      </w:r>
      <w:r w:rsidRPr="00D933C9">
        <w:rPr>
          <w:rFonts w:ascii="Calibri" w:hAnsi="Calibri" w:cs="Calibri"/>
          <w:lang w:val="ru-RU"/>
        </w:rPr>
        <w:t>США</w:t>
      </w:r>
      <w:r w:rsidRPr="00D933C9">
        <w:rPr>
          <w:lang w:val="ru-RU"/>
        </w:rPr>
        <w:t>.</w:t>
      </w:r>
    </w:p>
    <w:p w14:paraId="032B38C8" w14:textId="479CFEDF" w:rsidR="00403020" w:rsidRPr="00D933C9" w:rsidRDefault="002F6B6D" w:rsidP="002F6B6D">
      <w:pPr>
        <w:pStyle w:val="AN-Head3"/>
        <w:rPr>
          <w:rFonts w:asciiTheme="majorHAnsi" w:hAnsiTheme="majorHAnsi" w:cstheme="majorHAnsi"/>
        </w:rPr>
      </w:pPr>
      <w:r w:rsidRPr="00D933C9">
        <w:rPr>
          <w:rFonts w:asciiTheme="majorHAnsi" w:hAnsiTheme="majorHAnsi" w:cstheme="majorHAnsi"/>
          <w:lang w:val="ru-RU"/>
        </w:rPr>
        <w:t>Рекомендуемая</w:t>
      </w:r>
      <w:r w:rsidRPr="00D933C9">
        <w:rPr>
          <w:rFonts w:asciiTheme="majorHAnsi" w:hAnsiTheme="majorHAnsi" w:cstheme="majorHAnsi"/>
        </w:rPr>
        <w:t xml:space="preserve"> </w:t>
      </w:r>
      <w:r w:rsidRPr="00D933C9">
        <w:rPr>
          <w:rFonts w:asciiTheme="majorHAnsi" w:hAnsiTheme="majorHAnsi" w:cstheme="majorHAnsi"/>
          <w:lang w:val="ru-RU"/>
        </w:rPr>
        <w:t>ссылка</w:t>
      </w:r>
    </w:p>
    <w:p w14:paraId="48F23380" w14:textId="6F9A3A60" w:rsidR="00CD4C02" w:rsidRPr="00CD4C02" w:rsidRDefault="00664936" w:rsidP="00CD4C02">
      <w:pPr>
        <w:rPr>
          <w:rFonts w:asciiTheme="majorHAnsi" w:hAnsiTheme="majorHAnsi" w:cstheme="majorHAnsi"/>
          <w:i/>
          <w:iCs/>
          <w:sz w:val="22"/>
          <w:szCs w:val="22"/>
          <w:lang w:val="ru-RU"/>
        </w:rPr>
      </w:pPr>
      <w:r w:rsidRPr="00D933C9">
        <w:rPr>
          <w:rFonts w:asciiTheme="majorHAnsi" w:hAnsiTheme="majorHAnsi" w:cstheme="majorHAnsi"/>
          <w:sz w:val="22"/>
          <w:szCs w:val="22"/>
        </w:rPr>
        <w:t>USAID</w:t>
      </w:r>
      <w:r w:rsidRPr="00CD4C02">
        <w:rPr>
          <w:rFonts w:asciiTheme="majorHAnsi" w:hAnsiTheme="majorHAnsi" w:cstheme="majorHAnsi"/>
          <w:sz w:val="22"/>
          <w:szCs w:val="22"/>
          <w:lang w:val="ru-RU"/>
        </w:rPr>
        <w:t xml:space="preserve"> </w:t>
      </w:r>
      <w:r w:rsidRPr="00D933C9">
        <w:rPr>
          <w:rFonts w:asciiTheme="majorHAnsi" w:hAnsiTheme="majorHAnsi" w:cstheme="majorHAnsi"/>
          <w:sz w:val="22"/>
          <w:szCs w:val="22"/>
        </w:rPr>
        <w:t>Advancing</w:t>
      </w:r>
      <w:r w:rsidRPr="00CD4C02">
        <w:rPr>
          <w:rFonts w:asciiTheme="majorHAnsi" w:hAnsiTheme="majorHAnsi" w:cstheme="majorHAnsi"/>
          <w:sz w:val="22"/>
          <w:szCs w:val="22"/>
          <w:lang w:val="ru-RU"/>
        </w:rPr>
        <w:t xml:space="preserve"> </w:t>
      </w:r>
      <w:r w:rsidRPr="00D933C9">
        <w:rPr>
          <w:rFonts w:asciiTheme="majorHAnsi" w:hAnsiTheme="majorHAnsi" w:cstheme="majorHAnsi"/>
          <w:sz w:val="22"/>
          <w:szCs w:val="22"/>
        </w:rPr>
        <w:t>Nutrition</w:t>
      </w:r>
      <w:r w:rsidRPr="00CD4C02">
        <w:rPr>
          <w:rFonts w:asciiTheme="majorHAnsi" w:hAnsiTheme="majorHAnsi" w:cstheme="majorHAnsi"/>
          <w:sz w:val="22"/>
          <w:szCs w:val="22"/>
          <w:lang w:val="ru-RU"/>
        </w:rPr>
        <w:t xml:space="preserve">. </w:t>
      </w:r>
      <w:r w:rsidR="00363C6E" w:rsidRPr="00CD4C02">
        <w:rPr>
          <w:rFonts w:asciiTheme="majorHAnsi" w:hAnsiTheme="majorHAnsi" w:cstheme="majorHAnsi"/>
          <w:sz w:val="22"/>
          <w:szCs w:val="22"/>
          <w:lang w:val="ru-RU"/>
        </w:rPr>
        <w:t>2023</w:t>
      </w:r>
      <w:r w:rsidRPr="00CD4C02">
        <w:rPr>
          <w:rFonts w:asciiTheme="majorHAnsi" w:hAnsiTheme="majorHAnsi" w:cstheme="majorHAnsi"/>
          <w:sz w:val="22"/>
          <w:szCs w:val="22"/>
          <w:lang w:val="ru-RU"/>
        </w:rPr>
        <w:t xml:space="preserve">. </w:t>
      </w:r>
      <w:r w:rsidR="00CD4C02" w:rsidRPr="00CD4C02">
        <w:rPr>
          <w:rFonts w:asciiTheme="majorHAnsi" w:hAnsiTheme="majorHAnsi" w:cstheme="majorHAnsi"/>
          <w:i/>
          <w:iCs/>
          <w:sz w:val="22"/>
          <w:szCs w:val="22"/>
          <w:lang w:val="ru-RU"/>
        </w:rPr>
        <w:t>Учебный пакет «Заботливый уход и раннее обучение:</w:t>
      </w:r>
    </w:p>
    <w:p w14:paraId="2C2DF8D2" w14:textId="0EAE83A7" w:rsidR="00403020" w:rsidRPr="00D933C9" w:rsidRDefault="00CD4C02" w:rsidP="00CD4C02">
      <w:pPr>
        <w:rPr>
          <w:rFonts w:asciiTheme="majorHAnsi" w:hAnsiTheme="majorHAnsi" w:cstheme="majorHAnsi"/>
          <w:sz w:val="22"/>
          <w:szCs w:val="22"/>
        </w:rPr>
      </w:pPr>
      <w:proofErr w:type="spellStart"/>
      <w:r w:rsidRPr="00CD4C02">
        <w:rPr>
          <w:rFonts w:asciiTheme="majorHAnsi" w:hAnsiTheme="majorHAnsi" w:cstheme="majorHAnsi"/>
          <w:i/>
          <w:iCs/>
          <w:sz w:val="22"/>
          <w:szCs w:val="22"/>
        </w:rPr>
        <w:t>Учебное</w:t>
      </w:r>
      <w:proofErr w:type="spellEnd"/>
      <w:r w:rsidRPr="00CD4C02">
        <w:rPr>
          <w:rFonts w:asciiTheme="majorHAnsi" w:hAnsiTheme="majorHAnsi" w:cstheme="majorHAnsi"/>
          <w:i/>
          <w:iCs/>
          <w:sz w:val="22"/>
          <w:szCs w:val="22"/>
        </w:rPr>
        <w:t xml:space="preserve"> </w:t>
      </w:r>
      <w:proofErr w:type="spellStart"/>
      <w:r w:rsidRPr="00CD4C02">
        <w:rPr>
          <w:rFonts w:asciiTheme="majorHAnsi" w:hAnsiTheme="majorHAnsi" w:cstheme="majorHAnsi"/>
          <w:i/>
          <w:iCs/>
          <w:sz w:val="22"/>
          <w:szCs w:val="22"/>
        </w:rPr>
        <w:t>пособие</w:t>
      </w:r>
      <w:proofErr w:type="spellEnd"/>
      <w:r w:rsidR="00664936" w:rsidRPr="00D933C9">
        <w:rPr>
          <w:rFonts w:asciiTheme="majorHAnsi" w:hAnsiTheme="majorHAnsi" w:cstheme="majorHAnsi"/>
          <w:i/>
          <w:iCs/>
          <w:sz w:val="22"/>
          <w:szCs w:val="22"/>
        </w:rPr>
        <w:t>.</w:t>
      </w:r>
      <w:r w:rsidR="00664936" w:rsidRPr="00D933C9">
        <w:rPr>
          <w:rFonts w:asciiTheme="majorHAnsi" w:hAnsiTheme="majorHAnsi" w:cstheme="majorHAnsi"/>
          <w:sz w:val="22"/>
          <w:szCs w:val="22"/>
        </w:rPr>
        <w:t xml:space="preserve"> Arlington, VA: USAID Advancing Nutrition.</w:t>
      </w:r>
    </w:p>
    <w:p w14:paraId="63638E85" w14:textId="6BBF2C13" w:rsidR="00F963B0" w:rsidRPr="00D933C9" w:rsidRDefault="00F963B0" w:rsidP="007C0766">
      <w:pPr>
        <w:spacing w:after="200"/>
        <w:rPr>
          <w:rFonts w:asciiTheme="majorHAnsi" w:hAnsiTheme="majorHAnsi" w:cstheme="majorHAnsi"/>
          <w:sz w:val="22"/>
          <w:szCs w:val="22"/>
        </w:rPr>
      </w:pPr>
    </w:p>
    <w:p w14:paraId="5FB32BA8" w14:textId="77777777" w:rsidR="00801BB3" w:rsidRPr="00CD4C02" w:rsidRDefault="00801BB3" w:rsidP="00801BB3">
      <w:pPr>
        <w:pStyle w:val="AN-Maintext"/>
        <w:rPr>
          <w:rFonts w:asciiTheme="majorHAnsi" w:hAnsiTheme="majorHAnsi" w:cstheme="majorHAnsi"/>
          <w:lang w:val="ru-RU"/>
        </w:rPr>
      </w:pPr>
      <w:r w:rsidRPr="00D933C9">
        <w:rPr>
          <w:rFonts w:asciiTheme="majorHAnsi" w:hAnsiTheme="majorHAnsi" w:cstheme="majorHAnsi"/>
          <w:lang w:val="ru-RU"/>
        </w:rPr>
        <w:t>Автор</w:t>
      </w:r>
      <w:r w:rsidRPr="00CD4C02">
        <w:rPr>
          <w:rFonts w:asciiTheme="majorHAnsi" w:hAnsiTheme="majorHAnsi" w:cstheme="majorHAnsi"/>
          <w:lang w:val="ru-RU"/>
        </w:rPr>
        <w:t xml:space="preserve"> </w:t>
      </w:r>
      <w:r w:rsidRPr="00D933C9">
        <w:rPr>
          <w:rFonts w:asciiTheme="majorHAnsi" w:hAnsiTheme="majorHAnsi" w:cstheme="majorHAnsi"/>
          <w:lang w:val="ru-RU"/>
        </w:rPr>
        <w:t>иллюстрации</w:t>
      </w:r>
      <w:r w:rsidRPr="00CD4C02">
        <w:rPr>
          <w:rFonts w:asciiTheme="majorHAnsi" w:hAnsiTheme="majorHAnsi" w:cstheme="majorHAnsi"/>
          <w:lang w:val="ru-RU"/>
        </w:rPr>
        <w:t xml:space="preserve">: </w:t>
      </w:r>
      <w:r w:rsidRPr="00D933C9">
        <w:rPr>
          <w:rFonts w:asciiTheme="majorHAnsi" w:hAnsiTheme="majorHAnsi" w:cstheme="majorHAnsi"/>
          <w:lang w:val="ru-RU"/>
        </w:rPr>
        <w:t>Виктор</w:t>
      </w:r>
      <w:r w:rsidRPr="00CD4C02">
        <w:rPr>
          <w:rFonts w:asciiTheme="majorHAnsi" w:hAnsiTheme="majorHAnsi" w:cstheme="majorHAnsi"/>
          <w:lang w:val="ru-RU"/>
        </w:rPr>
        <w:t xml:space="preserve"> </w:t>
      </w:r>
      <w:r w:rsidRPr="00D933C9">
        <w:rPr>
          <w:rFonts w:asciiTheme="majorHAnsi" w:hAnsiTheme="majorHAnsi" w:cstheme="majorHAnsi"/>
          <w:lang w:val="ru-RU"/>
        </w:rPr>
        <w:t>Ноласко</w:t>
      </w:r>
      <w:r w:rsidRPr="00CD4C02">
        <w:rPr>
          <w:rFonts w:asciiTheme="majorHAnsi" w:hAnsiTheme="majorHAnsi" w:cstheme="majorHAnsi"/>
          <w:lang w:val="ru-RU"/>
        </w:rPr>
        <w:t xml:space="preserve"> </w:t>
      </w:r>
      <w:r w:rsidRPr="00D933C9">
        <w:rPr>
          <w:rFonts w:asciiTheme="majorHAnsi" w:hAnsiTheme="majorHAnsi" w:cstheme="majorHAnsi"/>
          <w:lang w:val="ru-RU"/>
        </w:rPr>
        <w:t>для</w:t>
      </w:r>
      <w:r w:rsidRPr="00CD4C02">
        <w:rPr>
          <w:rFonts w:asciiTheme="majorHAnsi" w:hAnsiTheme="majorHAnsi" w:cstheme="majorHAnsi"/>
          <w:lang w:val="ru-RU"/>
        </w:rPr>
        <w:t xml:space="preserve"> </w:t>
      </w:r>
      <w:r w:rsidRPr="00D933C9">
        <w:rPr>
          <w:rFonts w:asciiTheme="majorHAnsi" w:hAnsiTheme="majorHAnsi" w:cstheme="majorHAnsi"/>
        </w:rPr>
        <w:t>JSI</w:t>
      </w:r>
    </w:p>
    <w:p w14:paraId="779EA8F0" w14:textId="77777777" w:rsidR="00801BB3" w:rsidRPr="00CD4C02" w:rsidRDefault="00801BB3" w:rsidP="00801BB3">
      <w:pPr>
        <w:spacing w:after="200"/>
        <w:rPr>
          <w:rFonts w:asciiTheme="majorHAnsi" w:hAnsiTheme="majorHAnsi" w:cstheme="majorHAnsi"/>
          <w:sz w:val="22"/>
          <w:szCs w:val="22"/>
          <w:lang w:val="ru-RU"/>
        </w:rPr>
      </w:pPr>
    </w:p>
    <w:p w14:paraId="1CC40862" w14:textId="77777777" w:rsidR="00801BB3" w:rsidRPr="00CD4C02" w:rsidRDefault="00801BB3" w:rsidP="00801BB3">
      <w:pPr>
        <w:pStyle w:val="AN-Head3"/>
        <w:rPr>
          <w:rFonts w:asciiTheme="majorHAnsi" w:hAnsiTheme="majorHAnsi" w:cstheme="majorHAnsi"/>
          <w:sz w:val="22"/>
          <w:szCs w:val="22"/>
          <w:lang w:val="ru-RU"/>
        </w:rPr>
      </w:pPr>
    </w:p>
    <w:p w14:paraId="2782618F" w14:textId="77777777" w:rsidR="00801BB3" w:rsidRPr="00D933C9" w:rsidRDefault="00801BB3" w:rsidP="00801BB3">
      <w:pPr>
        <w:pStyle w:val="AN-Head3"/>
        <w:rPr>
          <w:rFonts w:asciiTheme="majorHAnsi" w:hAnsiTheme="majorHAnsi" w:cstheme="majorHAnsi"/>
        </w:rPr>
      </w:pPr>
      <w:bookmarkStart w:id="5" w:name="_Toc7096849"/>
      <w:bookmarkStart w:id="6" w:name="_Toc7517758"/>
      <w:r w:rsidRPr="00D933C9">
        <w:rPr>
          <w:rFonts w:asciiTheme="majorHAnsi" w:hAnsiTheme="majorHAnsi" w:cstheme="majorHAnsi"/>
          <w:lang w:val="ru-RU"/>
        </w:rPr>
        <w:t>Проект</w:t>
      </w:r>
      <w:r w:rsidRPr="00D933C9">
        <w:rPr>
          <w:rFonts w:asciiTheme="majorHAnsi" w:hAnsiTheme="majorHAnsi" w:cstheme="majorHAnsi"/>
        </w:rPr>
        <w:t xml:space="preserve"> USAID Advancing Nutrition</w:t>
      </w:r>
      <w:bookmarkEnd w:id="5"/>
      <w:bookmarkEnd w:id="6"/>
    </w:p>
    <w:p w14:paraId="4FE56924" w14:textId="77777777" w:rsidR="00801BB3" w:rsidRPr="00D933C9" w:rsidRDefault="00801BB3" w:rsidP="00801BB3">
      <w:pPr>
        <w:pStyle w:val="AN-Maintext"/>
        <w:spacing w:after="0"/>
        <w:rPr>
          <w:rFonts w:asciiTheme="majorHAnsi" w:hAnsiTheme="majorHAnsi" w:cstheme="majorHAnsi"/>
        </w:rPr>
      </w:pPr>
      <w:r w:rsidRPr="00D933C9">
        <w:rPr>
          <w:rFonts w:asciiTheme="majorHAnsi" w:hAnsiTheme="majorHAnsi" w:cstheme="majorHAnsi"/>
          <w:lang w:val="ru-RU"/>
        </w:rPr>
        <w:t>Адрес</w:t>
      </w:r>
      <w:r w:rsidRPr="00D933C9">
        <w:rPr>
          <w:rFonts w:asciiTheme="majorHAnsi" w:hAnsiTheme="majorHAnsi" w:cstheme="majorHAnsi"/>
        </w:rPr>
        <w:t>: JSI Research &amp; Training Institute, Inc.</w:t>
      </w:r>
    </w:p>
    <w:p w14:paraId="2EFF5AC7" w14:textId="77777777" w:rsidR="00801BB3" w:rsidRPr="00D933C9" w:rsidRDefault="00801BB3" w:rsidP="00801BB3">
      <w:pPr>
        <w:pStyle w:val="AN-Maintext"/>
        <w:spacing w:after="0"/>
        <w:rPr>
          <w:rFonts w:asciiTheme="majorHAnsi" w:hAnsiTheme="majorHAnsi" w:cstheme="majorHAnsi"/>
        </w:rPr>
      </w:pPr>
      <w:r w:rsidRPr="00D933C9">
        <w:rPr>
          <w:rFonts w:asciiTheme="majorHAnsi" w:hAnsiTheme="majorHAnsi" w:cstheme="majorHAnsi"/>
        </w:rPr>
        <w:t>2733 Crystal Drive</w:t>
      </w:r>
    </w:p>
    <w:p w14:paraId="154A4FD3" w14:textId="77777777" w:rsidR="00801BB3" w:rsidRPr="00D933C9" w:rsidRDefault="00801BB3" w:rsidP="00801BB3">
      <w:pPr>
        <w:pStyle w:val="AN-Maintext"/>
        <w:spacing w:after="0"/>
        <w:rPr>
          <w:rFonts w:asciiTheme="majorHAnsi" w:hAnsiTheme="majorHAnsi" w:cstheme="majorHAnsi"/>
        </w:rPr>
      </w:pPr>
      <w:r w:rsidRPr="00D933C9">
        <w:rPr>
          <w:rFonts w:asciiTheme="majorHAnsi" w:hAnsiTheme="majorHAnsi" w:cstheme="majorHAnsi"/>
        </w:rPr>
        <w:t>4</w:t>
      </w:r>
      <w:r w:rsidRPr="00D933C9">
        <w:rPr>
          <w:rFonts w:asciiTheme="majorHAnsi" w:hAnsiTheme="majorHAnsi" w:cstheme="majorHAnsi"/>
          <w:vertAlign w:val="superscript"/>
        </w:rPr>
        <w:t>th</w:t>
      </w:r>
      <w:r w:rsidRPr="00D933C9">
        <w:rPr>
          <w:rFonts w:asciiTheme="majorHAnsi" w:hAnsiTheme="majorHAnsi" w:cstheme="majorHAnsi"/>
        </w:rPr>
        <w:t xml:space="preserve"> Floor</w:t>
      </w:r>
    </w:p>
    <w:p w14:paraId="5EE508B9" w14:textId="77777777" w:rsidR="00801BB3" w:rsidRPr="00D933C9" w:rsidRDefault="00801BB3" w:rsidP="00801BB3">
      <w:pPr>
        <w:pStyle w:val="AN-Maintext"/>
        <w:spacing w:after="0"/>
        <w:rPr>
          <w:rFonts w:asciiTheme="majorHAnsi" w:hAnsiTheme="majorHAnsi" w:cstheme="majorHAnsi"/>
        </w:rPr>
      </w:pPr>
      <w:r w:rsidRPr="00D933C9">
        <w:rPr>
          <w:rFonts w:asciiTheme="majorHAnsi" w:hAnsiTheme="majorHAnsi" w:cstheme="majorHAnsi"/>
        </w:rPr>
        <w:t>Arlington, VA 22202</w:t>
      </w:r>
    </w:p>
    <w:p w14:paraId="138C8E75" w14:textId="77777777" w:rsidR="00801BB3" w:rsidRPr="00CD4C02" w:rsidRDefault="00801BB3" w:rsidP="00801BB3">
      <w:pPr>
        <w:pStyle w:val="AN-Maintext"/>
        <w:spacing w:after="0"/>
        <w:rPr>
          <w:rFonts w:asciiTheme="majorHAnsi" w:hAnsiTheme="majorHAnsi" w:cstheme="majorHAnsi"/>
        </w:rPr>
      </w:pPr>
      <w:r w:rsidRPr="00D933C9">
        <w:rPr>
          <w:rFonts w:asciiTheme="majorHAnsi" w:hAnsiTheme="majorHAnsi" w:cstheme="majorHAnsi"/>
          <w:lang w:val="ru-RU"/>
        </w:rPr>
        <w:t>Тел</w:t>
      </w:r>
      <w:r w:rsidRPr="00CD4C02">
        <w:rPr>
          <w:rFonts w:asciiTheme="majorHAnsi" w:hAnsiTheme="majorHAnsi" w:cstheme="majorHAnsi"/>
        </w:rPr>
        <w:t>.: 703–528–7474</w:t>
      </w:r>
    </w:p>
    <w:p w14:paraId="1241CB8A" w14:textId="77777777" w:rsidR="00801BB3" w:rsidRPr="00CD4C02" w:rsidRDefault="00801BB3" w:rsidP="00801BB3">
      <w:pPr>
        <w:pStyle w:val="AN-Maintext"/>
        <w:spacing w:after="0"/>
        <w:rPr>
          <w:rFonts w:asciiTheme="majorHAnsi" w:hAnsiTheme="majorHAnsi" w:cstheme="majorHAnsi"/>
        </w:rPr>
      </w:pPr>
      <w:r w:rsidRPr="00D933C9">
        <w:rPr>
          <w:rFonts w:asciiTheme="majorHAnsi" w:hAnsiTheme="majorHAnsi" w:cstheme="majorHAnsi"/>
          <w:lang w:val="ru-RU"/>
        </w:rPr>
        <w:t>Эл</w:t>
      </w:r>
      <w:r w:rsidRPr="00CD4C02">
        <w:rPr>
          <w:rFonts w:asciiTheme="majorHAnsi" w:hAnsiTheme="majorHAnsi" w:cstheme="majorHAnsi"/>
        </w:rPr>
        <w:t xml:space="preserve">. </w:t>
      </w:r>
      <w:r w:rsidRPr="00D933C9">
        <w:rPr>
          <w:rFonts w:asciiTheme="majorHAnsi" w:hAnsiTheme="majorHAnsi" w:cstheme="majorHAnsi"/>
          <w:lang w:val="ru-RU"/>
        </w:rPr>
        <w:t>адрес</w:t>
      </w:r>
      <w:r w:rsidRPr="00CD4C02">
        <w:rPr>
          <w:rFonts w:asciiTheme="majorHAnsi" w:hAnsiTheme="majorHAnsi" w:cstheme="majorHAnsi"/>
        </w:rPr>
        <w:t xml:space="preserve">: </w:t>
      </w:r>
      <w:hyperlink r:id="rId12" w:history="1">
        <w:r w:rsidRPr="00D933C9">
          <w:rPr>
            <w:rFonts w:asciiTheme="majorHAnsi" w:hAnsiTheme="majorHAnsi" w:cstheme="majorHAnsi"/>
          </w:rPr>
          <w:t>info</w:t>
        </w:r>
        <w:r w:rsidRPr="00CD4C02">
          <w:rPr>
            <w:rFonts w:asciiTheme="majorHAnsi" w:hAnsiTheme="majorHAnsi" w:cstheme="majorHAnsi"/>
          </w:rPr>
          <w:t>@</w:t>
        </w:r>
        <w:r w:rsidRPr="00D933C9">
          <w:rPr>
            <w:rFonts w:asciiTheme="majorHAnsi" w:hAnsiTheme="majorHAnsi" w:cstheme="majorHAnsi"/>
          </w:rPr>
          <w:t>advancingnutrition</w:t>
        </w:r>
        <w:r w:rsidRPr="00CD4C02">
          <w:rPr>
            <w:rFonts w:asciiTheme="majorHAnsi" w:hAnsiTheme="majorHAnsi" w:cstheme="majorHAnsi"/>
          </w:rPr>
          <w:t>.</w:t>
        </w:r>
        <w:r w:rsidRPr="00D933C9">
          <w:rPr>
            <w:rFonts w:asciiTheme="majorHAnsi" w:hAnsiTheme="majorHAnsi" w:cstheme="majorHAnsi"/>
          </w:rPr>
          <w:t>org</w:t>
        </w:r>
      </w:hyperlink>
      <w:r w:rsidRPr="00CD4C02">
        <w:rPr>
          <w:rFonts w:asciiTheme="majorHAnsi" w:hAnsiTheme="majorHAnsi" w:cstheme="majorHAnsi"/>
        </w:rPr>
        <w:t xml:space="preserve"> </w:t>
      </w:r>
    </w:p>
    <w:p w14:paraId="012A26FB" w14:textId="77777777" w:rsidR="00801BB3" w:rsidRPr="00CD4C02" w:rsidRDefault="00801BB3" w:rsidP="00801BB3">
      <w:pPr>
        <w:rPr>
          <w:rFonts w:asciiTheme="majorHAnsi" w:hAnsiTheme="majorHAnsi" w:cstheme="majorHAnsi"/>
          <w:sz w:val="22"/>
          <w:szCs w:val="22"/>
        </w:rPr>
      </w:pPr>
      <w:r w:rsidRPr="00D933C9">
        <w:rPr>
          <w:rFonts w:asciiTheme="majorHAnsi" w:hAnsiTheme="majorHAnsi" w:cstheme="majorHAnsi"/>
          <w:color w:val="000000" w:themeColor="text1"/>
          <w:sz w:val="22"/>
          <w:szCs w:val="22"/>
          <w:lang w:val="ru-RU"/>
        </w:rPr>
        <w:t>Веб</w:t>
      </w:r>
      <w:r w:rsidRPr="00CD4C02">
        <w:rPr>
          <w:rFonts w:asciiTheme="majorHAnsi" w:hAnsiTheme="majorHAnsi" w:cstheme="majorHAnsi"/>
          <w:color w:val="000000" w:themeColor="text1"/>
          <w:sz w:val="22"/>
          <w:szCs w:val="22"/>
        </w:rPr>
        <w:t>-</w:t>
      </w:r>
      <w:r w:rsidRPr="00D933C9">
        <w:rPr>
          <w:rFonts w:asciiTheme="majorHAnsi" w:hAnsiTheme="majorHAnsi" w:cstheme="majorHAnsi"/>
          <w:color w:val="000000" w:themeColor="text1"/>
          <w:sz w:val="22"/>
          <w:szCs w:val="22"/>
          <w:lang w:val="ru-RU"/>
        </w:rPr>
        <w:t>сайт</w:t>
      </w:r>
      <w:r w:rsidRPr="00CD4C02">
        <w:rPr>
          <w:rFonts w:asciiTheme="majorHAnsi" w:hAnsiTheme="majorHAnsi" w:cstheme="majorHAnsi"/>
          <w:color w:val="000000" w:themeColor="text1"/>
          <w:sz w:val="22"/>
          <w:szCs w:val="22"/>
        </w:rPr>
        <w:t xml:space="preserve">: </w:t>
      </w:r>
      <w:r w:rsidRPr="00D933C9">
        <w:rPr>
          <w:rFonts w:asciiTheme="majorHAnsi" w:hAnsiTheme="majorHAnsi" w:cstheme="majorHAnsi"/>
          <w:color w:val="000000" w:themeColor="text1"/>
          <w:sz w:val="22"/>
          <w:szCs w:val="22"/>
        </w:rPr>
        <w:t>advancingnutrition</w:t>
      </w:r>
      <w:r w:rsidRPr="00CD4C02">
        <w:rPr>
          <w:rFonts w:asciiTheme="majorHAnsi" w:hAnsiTheme="majorHAnsi" w:cstheme="majorHAnsi"/>
          <w:color w:val="000000" w:themeColor="text1"/>
          <w:sz w:val="22"/>
          <w:szCs w:val="22"/>
        </w:rPr>
        <w:t>.</w:t>
      </w:r>
      <w:r w:rsidRPr="00D933C9">
        <w:rPr>
          <w:rFonts w:asciiTheme="majorHAnsi" w:hAnsiTheme="majorHAnsi" w:cstheme="majorHAnsi"/>
          <w:color w:val="000000" w:themeColor="text1"/>
          <w:sz w:val="22"/>
          <w:szCs w:val="22"/>
        </w:rPr>
        <w:t>org</w:t>
      </w:r>
    </w:p>
    <w:p w14:paraId="6DF3BE6E" w14:textId="77777777" w:rsidR="007113B2" w:rsidRPr="00CD4C02" w:rsidRDefault="007113B2">
      <w:pPr>
        <w:spacing w:line="276" w:lineRule="auto"/>
        <w:rPr>
          <w:rFonts w:asciiTheme="majorHAnsi" w:eastAsiaTheme="majorEastAsia" w:hAnsiTheme="majorHAnsi" w:cstheme="majorHAnsi"/>
          <w:color w:val="345A8A" w:themeColor="accent1" w:themeShade="B5"/>
          <w:sz w:val="22"/>
          <w:szCs w:val="22"/>
        </w:rPr>
        <w:sectPr w:rsidR="007113B2" w:rsidRPr="00CD4C02" w:rsidSect="003D558B">
          <w:headerReference w:type="first" r:id="rId13"/>
          <w:footerReference w:type="first" r:id="rId14"/>
          <w:pgSz w:w="11901" w:h="16840"/>
          <w:pgMar w:top="1440" w:right="1440" w:bottom="1797" w:left="1440" w:header="1440" w:footer="720" w:gutter="0"/>
          <w:pgNumType w:start="1"/>
          <w:cols w:space="720"/>
          <w:titlePg/>
          <w:docGrid w:linePitch="326"/>
        </w:sectPr>
      </w:pPr>
    </w:p>
    <w:p w14:paraId="3E526DC7" w14:textId="44332BC4" w:rsidR="00745228" w:rsidRPr="00D933C9" w:rsidRDefault="00801BB3" w:rsidP="002C699F">
      <w:pPr>
        <w:pStyle w:val="AN-ChapterTitleNoTOC"/>
        <w:spacing w:after="240"/>
        <w:rPr>
          <w:rFonts w:asciiTheme="majorHAnsi" w:hAnsiTheme="majorHAnsi" w:cstheme="majorHAnsi"/>
          <w:lang w:val="ru-RU"/>
        </w:rPr>
      </w:pPr>
      <w:bookmarkStart w:id="7" w:name="_ef0i9zfjbhwc" w:colFirst="0" w:colLast="0"/>
      <w:bookmarkStart w:id="8" w:name="_8rmb0xlbg15x" w:colFirst="0" w:colLast="0"/>
      <w:bookmarkStart w:id="9" w:name="_5x44w2vqblki" w:colFirst="0" w:colLast="0"/>
      <w:bookmarkEnd w:id="7"/>
      <w:bookmarkEnd w:id="8"/>
      <w:bookmarkEnd w:id="9"/>
      <w:r w:rsidRPr="00D933C9">
        <w:rPr>
          <w:rFonts w:asciiTheme="majorHAnsi" w:hAnsiTheme="majorHAnsi" w:cstheme="majorHAnsi"/>
          <w:lang w:val="ru-RU"/>
        </w:rPr>
        <w:lastRenderedPageBreak/>
        <w:t>Содержание</w:t>
      </w:r>
    </w:p>
    <w:p w14:paraId="6E292500" w14:textId="515169B5" w:rsidR="00813BF2" w:rsidRDefault="0077462C">
      <w:pPr>
        <w:pStyle w:val="TOC1"/>
        <w:tabs>
          <w:tab w:val="right" w:leader="dot" w:pos="9011"/>
        </w:tabs>
        <w:rPr>
          <w:rFonts w:asciiTheme="minorHAnsi" w:eastAsiaTheme="minorEastAsia" w:hAnsiTheme="minorHAnsi" w:cstheme="minorBidi"/>
          <w:noProof/>
          <w:kern w:val="2"/>
          <w:sz w:val="22"/>
          <w:szCs w:val="22"/>
          <w14:ligatures w14:val="standardContextual"/>
        </w:rPr>
      </w:pPr>
      <w:r w:rsidRPr="00D933C9">
        <w:rPr>
          <w:rFonts w:asciiTheme="majorHAnsi" w:eastAsiaTheme="minorEastAsia" w:hAnsiTheme="majorHAnsi" w:cstheme="majorHAnsi"/>
          <w:noProof/>
          <w:kern w:val="2"/>
          <w:sz w:val="22"/>
          <w:szCs w:val="22"/>
          <w14:ligatures w14:val="standardContextual"/>
        </w:rPr>
        <w:fldChar w:fldCharType="begin"/>
      </w:r>
      <w:r w:rsidRPr="00D933C9">
        <w:rPr>
          <w:rFonts w:asciiTheme="majorHAnsi" w:eastAsiaTheme="minorEastAsia" w:hAnsiTheme="majorHAnsi" w:cstheme="majorHAnsi"/>
          <w:noProof/>
          <w:kern w:val="2"/>
          <w:sz w:val="22"/>
          <w:szCs w:val="22"/>
          <w14:ligatures w14:val="standardContextual"/>
        </w:rPr>
        <w:instrText xml:space="preserve"> TOC \h \z \t "AN - Head 1,1,AN - Head 2,2" </w:instrText>
      </w:r>
      <w:r w:rsidRPr="00D933C9">
        <w:rPr>
          <w:rFonts w:asciiTheme="majorHAnsi" w:eastAsiaTheme="minorEastAsia" w:hAnsiTheme="majorHAnsi" w:cstheme="majorHAnsi"/>
          <w:noProof/>
          <w:kern w:val="2"/>
          <w:sz w:val="22"/>
          <w:szCs w:val="22"/>
          <w14:ligatures w14:val="standardContextual"/>
        </w:rPr>
        <w:fldChar w:fldCharType="separate"/>
      </w:r>
      <w:hyperlink w:anchor="_Toc141899517" w:history="1">
        <w:r w:rsidR="00813BF2" w:rsidRPr="00F47716">
          <w:rPr>
            <w:rStyle w:val="Hyperlink"/>
            <w:rFonts w:asciiTheme="majorHAnsi" w:hAnsiTheme="majorHAnsi" w:cstheme="majorHAnsi"/>
            <w:noProof/>
            <w:lang w:val="ru-RU"/>
          </w:rPr>
          <w:t>Сессия</w:t>
        </w:r>
        <w:r w:rsidR="00813BF2" w:rsidRPr="00F47716">
          <w:rPr>
            <w:rStyle w:val="Hyperlink"/>
            <w:rFonts w:asciiTheme="majorHAnsi" w:hAnsiTheme="majorHAnsi" w:cstheme="majorHAnsi"/>
            <w:noProof/>
          </w:rPr>
          <w:t xml:space="preserve"> 2, </w:t>
        </w:r>
        <w:r w:rsidR="00813BF2" w:rsidRPr="00F47716">
          <w:rPr>
            <w:rStyle w:val="Hyperlink"/>
            <w:rFonts w:asciiTheme="majorHAnsi" w:hAnsiTheme="majorHAnsi" w:cstheme="majorHAnsi"/>
            <w:noProof/>
            <w:lang w:val="ru-RU"/>
          </w:rPr>
          <w:t>Цель</w:t>
        </w:r>
        <w:r w:rsidR="00813BF2" w:rsidRPr="00F47716">
          <w:rPr>
            <w:rStyle w:val="Hyperlink"/>
            <w:rFonts w:asciiTheme="majorHAnsi" w:hAnsiTheme="majorHAnsi" w:cstheme="majorHAnsi"/>
            <w:noProof/>
          </w:rPr>
          <w:t xml:space="preserve"> </w:t>
        </w:r>
        <w:r w:rsidR="00813BF2" w:rsidRPr="00F47716">
          <w:rPr>
            <w:rStyle w:val="Hyperlink"/>
            <w:rFonts w:asciiTheme="majorHAnsi" w:hAnsiTheme="majorHAnsi" w:cstheme="majorHAnsi"/>
            <w:noProof/>
            <w:lang w:val="ru-RU"/>
          </w:rPr>
          <w:t>обучения</w:t>
        </w:r>
        <w:r w:rsidR="00813BF2" w:rsidRPr="00F47716">
          <w:rPr>
            <w:rStyle w:val="Hyperlink"/>
            <w:rFonts w:asciiTheme="majorHAnsi" w:hAnsiTheme="majorHAnsi" w:cstheme="majorHAnsi"/>
            <w:noProof/>
          </w:rPr>
          <w:t xml:space="preserve"> 1</w:t>
        </w:r>
        <w:r w:rsidR="00813BF2">
          <w:rPr>
            <w:noProof/>
            <w:webHidden/>
          </w:rPr>
          <w:tab/>
        </w:r>
        <w:r w:rsidR="00813BF2">
          <w:rPr>
            <w:noProof/>
            <w:webHidden/>
          </w:rPr>
          <w:fldChar w:fldCharType="begin"/>
        </w:r>
        <w:r w:rsidR="00813BF2">
          <w:rPr>
            <w:noProof/>
            <w:webHidden/>
          </w:rPr>
          <w:instrText xml:space="preserve"> PAGEREF _Toc141899517 \h </w:instrText>
        </w:r>
        <w:r w:rsidR="00813BF2">
          <w:rPr>
            <w:noProof/>
            <w:webHidden/>
          </w:rPr>
        </w:r>
        <w:r w:rsidR="00813BF2">
          <w:rPr>
            <w:noProof/>
            <w:webHidden/>
          </w:rPr>
          <w:fldChar w:fldCharType="separate"/>
        </w:r>
        <w:r w:rsidR="00813BF2">
          <w:rPr>
            <w:noProof/>
            <w:webHidden/>
          </w:rPr>
          <w:t>1</w:t>
        </w:r>
        <w:r w:rsidR="00813BF2">
          <w:rPr>
            <w:noProof/>
            <w:webHidden/>
          </w:rPr>
          <w:fldChar w:fldCharType="end"/>
        </w:r>
      </w:hyperlink>
    </w:p>
    <w:p w14:paraId="3B7D6A76" w14:textId="5613E3C2" w:rsidR="00813BF2" w:rsidRDefault="00596C58">
      <w:pPr>
        <w:pStyle w:val="TOC2"/>
        <w:tabs>
          <w:tab w:val="right" w:leader="dot" w:pos="9011"/>
        </w:tabs>
        <w:rPr>
          <w:rFonts w:asciiTheme="minorHAnsi" w:eastAsiaTheme="minorEastAsia" w:hAnsiTheme="minorHAnsi" w:cstheme="minorBidi"/>
          <w:noProof/>
          <w:kern w:val="2"/>
          <w:sz w:val="22"/>
          <w:szCs w:val="22"/>
          <w14:ligatures w14:val="standardContextual"/>
        </w:rPr>
      </w:pPr>
      <w:hyperlink w:anchor="_Toc141899518" w:history="1">
        <w:r w:rsidR="00813BF2" w:rsidRPr="00F47716">
          <w:rPr>
            <w:rStyle w:val="Hyperlink"/>
            <w:rFonts w:asciiTheme="majorHAnsi" w:hAnsiTheme="majorHAnsi" w:cstheme="majorHAnsi"/>
            <w:noProof/>
            <w:lang w:val="ru-RU"/>
          </w:rPr>
          <w:t>Материал Учебного пособия 2.1: Пять компонентов структуры стимулирующего воспитания</w:t>
        </w:r>
        <w:r w:rsidR="00813BF2">
          <w:rPr>
            <w:noProof/>
            <w:webHidden/>
          </w:rPr>
          <w:tab/>
        </w:r>
        <w:r w:rsidR="00813BF2">
          <w:rPr>
            <w:noProof/>
            <w:webHidden/>
          </w:rPr>
          <w:fldChar w:fldCharType="begin"/>
        </w:r>
        <w:r w:rsidR="00813BF2">
          <w:rPr>
            <w:noProof/>
            <w:webHidden/>
          </w:rPr>
          <w:instrText xml:space="preserve"> PAGEREF _Toc141899518 \h </w:instrText>
        </w:r>
        <w:r w:rsidR="00813BF2">
          <w:rPr>
            <w:noProof/>
            <w:webHidden/>
          </w:rPr>
        </w:r>
        <w:r w:rsidR="00813BF2">
          <w:rPr>
            <w:noProof/>
            <w:webHidden/>
          </w:rPr>
          <w:fldChar w:fldCharType="separate"/>
        </w:r>
        <w:r w:rsidR="00813BF2">
          <w:rPr>
            <w:noProof/>
            <w:webHidden/>
          </w:rPr>
          <w:t>1</w:t>
        </w:r>
        <w:r w:rsidR="00813BF2">
          <w:rPr>
            <w:noProof/>
            <w:webHidden/>
          </w:rPr>
          <w:fldChar w:fldCharType="end"/>
        </w:r>
      </w:hyperlink>
    </w:p>
    <w:p w14:paraId="5569F547" w14:textId="2DE82715" w:rsidR="00813BF2" w:rsidRDefault="00596C58">
      <w:pPr>
        <w:pStyle w:val="TOC2"/>
        <w:tabs>
          <w:tab w:val="right" w:leader="dot" w:pos="9011"/>
        </w:tabs>
        <w:rPr>
          <w:rFonts w:asciiTheme="minorHAnsi" w:eastAsiaTheme="minorEastAsia" w:hAnsiTheme="minorHAnsi" w:cstheme="minorBidi"/>
          <w:noProof/>
          <w:kern w:val="2"/>
          <w:sz w:val="22"/>
          <w:szCs w:val="22"/>
          <w14:ligatures w14:val="standardContextual"/>
        </w:rPr>
      </w:pPr>
      <w:hyperlink w:anchor="_Toc141899519" w:history="1">
        <w:r w:rsidR="00813BF2" w:rsidRPr="00F47716">
          <w:rPr>
            <w:rStyle w:val="Hyperlink"/>
            <w:rFonts w:asciiTheme="majorHAnsi" w:hAnsiTheme="majorHAnsi" w:cstheme="majorHAnsi"/>
            <w:noProof/>
            <w:lang w:val="ru-RU"/>
          </w:rPr>
          <w:t>Материал Учебного пособия 2.2: Иллюстрация здорового ребенка</w:t>
        </w:r>
        <w:r w:rsidR="00813BF2">
          <w:rPr>
            <w:noProof/>
            <w:webHidden/>
          </w:rPr>
          <w:tab/>
        </w:r>
        <w:r w:rsidR="00813BF2">
          <w:rPr>
            <w:noProof/>
            <w:webHidden/>
          </w:rPr>
          <w:fldChar w:fldCharType="begin"/>
        </w:r>
        <w:r w:rsidR="00813BF2">
          <w:rPr>
            <w:noProof/>
            <w:webHidden/>
          </w:rPr>
          <w:instrText xml:space="preserve"> PAGEREF _Toc141899519 \h </w:instrText>
        </w:r>
        <w:r w:rsidR="00813BF2">
          <w:rPr>
            <w:noProof/>
            <w:webHidden/>
          </w:rPr>
        </w:r>
        <w:r w:rsidR="00813BF2">
          <w:rPr>
            <w:noProof/>
            <w:webHidden/>
          </w:rPr>
          <w:fldChar w:fldCharType="separate"/>
        </w:r>
        <w:r w:rsidR="00813BF2">
          <w:rPr>
            <w:noProof/>
            <w:webHidden/>
          </w:rPr>
          <w:t>7</w:t>
        </w:r>
        <w:r w:rsidR="00813BF2">
          <w:rPr>
            <w:noProof/>
            <w:webHidden/>
          </w:rPr>
          <w:fldChar w:fldCharType="end"/>
        </w:r>
      </w:hyperlink>
    </w:p>
    <w:p w14:paraId="5CF37869" w14:textId="40887D18" w:rsidR="00813BF2" w:rsidRDefault="00596C58">
      <w:pPr>
        <w:pStyle w:val="TOC1"/>
        <w:tabs>
          <w:tab w:val="right" w:leader="dot" w:pos="9011"/>
        </w:tabs>
        <w:rPr>
          <w:rFonts w:asciiTheme="minorHAnsi" w:eastAsiaTheme="minorEastAsia" w:hAnsiTheme="minorHAnsi" w:cstheme="minorBidi"/>
          <w:noProof/>
          <w:kern w:val="2"/>
          <w:sz w:val="22"/>
          <w:szCs w:val="22"/>
          <w14:ligatures w14:val="standardContextual"/>
        </w:rPr>
      </w:pPr>
      <w:hyperlink w:anchor="_Toc141899520" w:history="1">
        <w:r w:rsidR="00813BF2" w:rsidRPr="00F47716">
          <w:rPr>
            <w:rStyle w:val="Hyperlink"/>
            <w:rFonts w:asciiTheme="majorHAnsi" w:hAnsiTheme="majorHAnsi" w:cstheme="majorHAnsi"/>
            <w:noProof/>
            <w:lang w:val="ru-RU"/>
          </w:rPr>
          <w:t>Сессия 2, Цель обучения 2</w:t>
        </w:r>
        <w:r w:rsidR="00813BF2">
          <w:rPr>
            <w:noProof/>
            <w:webHidden/>
          </w:rPr>
          <w:tab/>
        </w:r>
        <w:r w:rsidR="00813BF2">
          <w:rPr>
            <w:noProof/>
            <w:webHidden/>
          </w:rPr>
          <w:fldChar w:fldCharType="begin"/>
        </w:r>
        <w:r w:rsidR="00813BF2">
          <w:rPr>
            <w:noProof/>
            <w:webHidden/>
          </w:rPr>
          <w:instrText xml:space="preserve"> PAGEREF _Toc141899520 \h </w:instrText>
        </w:r>
        <w:r w:rsidR="00813BF2">
          <w:rPr>
            <w:noProof/>
            <w:webHidden/>
          </w:rPr>
        </w:r>
        <w:r w:rsidR="00813BF2">
          <w:rPr>
            <w:noProof/>
            <w:webHidden/>
          </w:rPr>
          <w:fldChar w:fldCharType="separate"/>
        </w:r>
        <w:r w:rsidR="00813BF2">
          <w:rPr>
            <w:noProof/>
            <w:webHidden/>
          </w:rPr>
          <w:t>9</w:t>
        </w:r>
        <w:r w:rsidR="00813BF2">
          <w:rPr>
            <w:noProof/>
            <w:webHidden/>
          </w:rPr>
          <w:fldChar w:fldCharType="end"/>
        </w:r>
      </w:hyperlink>
    </w:p>
    <w:p w14:paraId="035F4943" w14:textId="24B3661A" w:rsidR="00813BF2" w:rsidRDefault="00596C58">
      <w:pPr>
        <w:pStyle w:val="TOC2"/>
        <w:tabs>
          <w:tab w:val="right" w:leader="dot" w:pos="9011"/>
        </w:tabs>
        <w:rPr>
          <w:rFonts w:asciiTheme="minorHAnsi" w:eastAsiaTheme="minorEastAsia" w:hAnsiTheme="minorHAnsi" w:cstheme="minorBidi"/>
          <w:noProof/>
          <w:kern w:val="2"/>
          <w:sz w:val="22"/>
          <w:szCs w:val="22"/>
          <w14:ligatures w14:val="standardContextual"/>
        </w:rPr>
      </w:pPr>
      <w:hyperlink w:anchor="_Toc141899521" w:history="1">
        <w:r w:rsidR="00813BF2" w:rsidRPr="00F47716">
          <w:rPr>
            <w:rStyle w:val="Hyperlink"/>
            <w:rFonts w:asciiTheme="majorHAnsi" w:hAnsiTheme="majorHAnsi" w:cstheme="majorHAnsi"/>
            <w:noProof/>
            <w:lang w:val="ru-RU"/>
          </w:rPr>
          <w:t>Материал Учебного пособия 2.3: Карточки опыта (Ребенок А)</w:t>
        </w:r>
        <w:r w:rsidR="00813BF2">
          <w:rPr>
            <w:noProof/>
            <w:webHidden/>
          </w:rPr>
          <w:tab/>
        </w:r>
        <w:r w:rsidR="00813BF2">
          <w:rPr>
            <w:noProof/>
            <w:webHidden/>
          </w:rPr>
          <w:fldChar w:fldCharType="begin"/>
        </w:r>
        <w:r w:rsidR="00813BF2">
          <w:rPr>
            <w:noProof/>
            <w:webHidden/>
          </w:rPr>
          <w:instrText xml:space="preserve"> PAGEREF _Toc141899521 \h </w:instrText>
        </w:r>
        <w:r w:rsidR="00813BF2">
          <w:rPr>
            <w:noProof/>
            <w:webHidden/>
          </w:rPr>
        </w:r>
        <w:r w:rsidR="00813BF2">
          <w:rPr>
            <w:noProof/>
            <w:webHidden/>
          </w:rPr>
          <w:fldChar w:fldCharType="separate"/>
        </w:r>
        <w:r w:rsidR="00813BF2">
          <w:rPr>
            <w:noProof/>
            <w:webHidden/>
          </w:rPr>
          <w:t>9</w:t>
        </w:r>
        <w:r w:rsidR="00813BF2">
          <w:rPr>
            <w:noProof/>
            <w:webHidden/>
          </w:rPr>
          <w:fldChar w:fldCharType="end"/>
        </w:r>
      </w:hyperlink>
    </w:p>
    <w:p w14:paraId="798A3F24" w14:textId="79E2B9E4" w:rsidR="00813BF2" w:rsidRDefault="00596C58">
      <w:pPr>
        <w:pStyle w:val="TOC2"/>
        <w:tabs>
          <w:tab w:val="right" w:leader="dot" w:pos="9011"/>
        </w:tabs>
        <w:rPr>
          <w:rFonts w:asciiTheme="minorHAnsi" w:eastAsiaTheme="minorEastAsia" w:hAnsiTheme="minorHAnsi" w:cstheme="minorBidi"/>
          <w:noProof/>
          <w:kern w:val="2"/>
          <w:sz w:val="22"/>
          <w:szCs w:val="22"/>
          <w14:ligatures w14:val="standardContextual"/>
        </w:rPr>
      </w:pPr>
      <w:hyperlink w:anchor="_Toc141899522" w:history="1">
        <w:r w:rsidR="00813BF2" w:rsidRPr="00F47716">
          <w:rPr>
            <w:rStyle w:val="Hyperlink"/>
            <w:rFonts w:asciiTheme="majorHAnsi" w:hAnsiTheme="majorHAnsi" w:cstheme="majorHAnsi"/>
            <w:noProof/>
            <w:lang w:val="ru-RU"/>
          </w:rPr>
          <w:t xml:space="preserve">Материал Учебного пособия 2.3: Карточки опыта (Ребенок </w:t>
        </w:r>
        <w:r w:rsidR="00813BF2" w:rsidRPr="00F47716">
          <w:rPr>
            <w:rStyle w:val="Hyperlink"/>
            <w:rFonts w:asciiTheme="majorHAnsi" w:hAnsiTheme="majorHAnsi" w:cstheme="majorHAnsi"/>
            <w:noProof/>
          </w:rPr>
          <w:t>B</w:t>
        </w:r>
        <w:r w:rsidR="00813BF2" w:rsidRPr="00F47716">
          <w:rPr>
            <w:rStyle w:val="Hyperlink"/>
            <w:rFonts w:asciiTheme="majorHAnsi" w:hAnsiTheme="majorHAnsi" w:cstheme="majorHAnsi"/>
            <w:noProof/>
            <w:lang w:val="ru-RU"/>
          </w:rPr>
          <w:t>)</w:t>
        </w:r>
        <w:r w:rsidR="00813BF2">
          <w:rPr>
            <w:noProof/>
            <w:webHidden/>
          </w:rPr>
          <w:tab/>
        </w:r>
        <w:r w:rsidR="00813BF2">
          <w:rPr>
            <w:noProof/>
            <w:webHidden/>
          </w:rPr>
          <w:fldChar w:fldCharType="begin"/>
        </w:r>
        <w:r w:rsidR="00813BF2">
          <w:rPr>
            <w:noProof/>
            <w:webHidden/>
          </w:rPr>
          <w:instrText xml:space="preserve"> PAGEREF _Toc141899522 \h </w:instrText>
        </w:r>
        <w:r w:rsidR="00813BF2">
          <w:rPr>
            <w:noProof/>
            <w:webHidden/>
          </w:rPr>
        </w:r>
        <w:r w:rsidR="00813BF2">
          <w:rPr>
            <w:noProof/>
            <w:webHidden/>
          </w:rPr>
          <w:fldChar w:fldCharType="separate"/>
        </w:r>
        <w:r w:rsidR="00813BF2">
          <w:rPr>
            <w:noProof/>
            <w:webHidden/>
          </w:rPr>
          <w:t>14</w:t>
        </w:r>
        <w:r w:rsidR="00813BF2">
          <w:rPr>
            <w:noProof/>
            <w:webHidden/>
          </w:rPr>
          <w:fldChar w:fldCharType="end"/>
        </w:r>
      </w:hyperlink>
    </w:p>
    <w:p w14:paraId="47A543EF" w14:textId="64661E6F" w:rsidR="00813BF2" w:rsidRDefault="00596C58">
      <w:pPr>
        <w:pStyle w:val="TOC2"/>
        <w:tabs>
          <w:tab w:val="right" w:leader="dot" w:pos="9011"/>
        </w:tabs>
        <w:rPr>
          <w:rFonts w:asciiTheme="minorHAnsi" w:eastAsiaTheme="minorEastAsia" w:hAnsiTheme="minorHAnsi" w:cstheme="minorBidi"/>
          <w:noProof/>
          <w:kern w:val="2"/>
          <w:sz w:val="22"/>
          <w:szCs w:val="22"/>
          <w14:ligatures w14:val="standardContextual"/>
        </w:rPr>
      </w:pPr>
      <w:hyperlink w:anchor="_Toc141899523" w:history="1">
        <w:r w:rsidR="00813BF2" w:rsidRPr="00F47716">
          <w:rPr>
            <w:rStyle w:val="Hyperlink"/>
            <w:rFonts w:asciiTheme="majorHAnsi" w:hAnsiTheme="majorHAnsi" w:cstheme="majorHAnsi"/>
            <w:noProof/>
            <w:lang w:val="ru-RU"/>
          </w:rPr>
          <w:t>Материал Учебного пособия 2.5: Цветные веселые смайлики и белые хмурые смайлики»</w:t>
        </w:r>
        <w:r w:rsidR="00813BF2">
          <w:rPr>
            <w:noProof/>
            <w:webHidden/>
          </w:rPr>
          <w:tab/>
        </w:r>
        <w:r w:rsidR="00813BF2">
          <w:rPr>
            <w:noProof/>
            <w:webHidden/>
          </w:rPr>
          <w:fldChar w:fldCharType="begin"/>
        </w:r>
        <w:r w:rsidR="00813BF2">
          <w:rPr>
            <w:noProof/>
            <w:webHidden/>
          </w:rPr>
          <w:instrText xml:space="preserve"> PAGEREF _Toc141899523 \h </w:instrText>
        </w:r>
        <w:r w:rsidR="00813BF2">
          <w:rPr>
            <w:noProof/>
            <w:webHidden/>
          </w:rPr>
        </w:r>
        <w:r w:rsidR="00813BF2">
          <w:rPr>
            <w:noProof/>
            <w:webHidden/>
          </w:rPr>
          <w:fldChar w:fldCharType="separate"/>
        </w:r>
        <w:r w:rsidR="00813BF2">
          <w:rPr>
            <w:noProof/>
            <w:webHidden/>
          </w:rPr>
          <w:t>19</w:t>
        </w:r>
        <w:r w:rsidR="00813BF2">
          <w:rPr>
            <w:noProof/>
            <w:webHidden/>
          </w:rPr>
          <w:fldChar w:fldCharType="end"/>
        </w:r>
      </w:hyperlink>
    </w:p>
    <w:p w14:paraId="2A2C0B68" w14:textId="0414EE96" w:rsidR="00813BF2" w:rsidRDefault="00596C58">
      <w:pPr>
        <w:pStyle w:val="TOC1"/>
        <w:tabs>
          <w:tab w:val="right" w:leader="dot" w:pos="9011"/>
        </w:tabs>
        <w:rPr>
          <w:rFonts w:asciiTheme="minorHAnsi" w:eastAsiaTheme="minorEastAsia" w:hAnsiTheme="minorHAnsi" w:cstheme="minorBidi"/>
          <w:noProof/>
          <w:kern w:val="2"/>
          <w:sz w:val="22"/>
          <w:szCs w:val="22"/>
          <w14:ligatures w14:val="standardContextual"/>
        </w:rPr>
      </w:pPr>
      <w:hyperlink w:anchor="_Toc141899524" w:history="1">
        <w:r w:rsidR="00813BF2" w:rsidRPr="00F47716">
          <w:rPr>
            <w:rStyle w:val="Hyperlink"/>
            <w:rFonts w:asciiTheme="majorHAnsi" w:hAnsiTheme="majorHAnsi" w:cstheme="majorHAnsi"/>
            <w:noProof/>
            <w:lang w:val="ru-RU"/>
          </w:rPr>
          <w:t>Сессия 2, Цель обучения 3</w:t>
        </w:r>
        <w:r w:rsidR="00813BF2">
          <w:rPr>
            <w:noProof/>
            <w:webHidden/>
          </w:rPr>
          <w:tab/>
        </w:r>
        <w:r w:rsidR="00813BF2">
          <w:rPr>
            <w:noProof/>
            <w:webHidden/>
          </w:rPr>
          <w:fldChar w:fldCharType="begin"/>
        </w:r>
        <w:r w:rsidR="00813BF2">
          <w:rPr>
            <w:noProof/>
            <w:webHidden/>
          </w:rPr>
          <w:instrText xml:space="preserve"> PAGEREF _Toc141899524 \h </w:instrText>
        </w:r>
        <w:r w:rsidR="00813BF2">
          <w:rPr>
            <w:noProof/>
            <w:webHidden/>
          </w:rPr>
        </w:r>
        <w:r w:rsidR="00813BF2">
          <w:rPr>
            <w:noProof/>
            <w:webHidden/>
          </w:rPr>
          <w:fldChar w:fldCharType="separate"/>
        </w:r>
        <w:r w:rsidR="00813BF2">
          <w:rPr>
            <w:noProof/>
            <w:webHidden/>
          </w:rPr>
          <w:t>30</w:t>
        </w:r>
        <w:r w:rsidR="00813BF2">
          <w:rPr>
            <w:noProof/>
            <w:webHidden/>
          </w:rPr>
          <w:fldChar w:fldCharType="end"/>
        </w:r>
      </w:hyperlink>
    </w:p>
    <w:p w14:paraId="76BE579D" w14:textId="5A40D705" w:rsidR="00813BF2" w:rsidRDefault="00596C58">
      <w:pPr>
        <w:pStyle w:val="TOC2"/>
        <w:tabs>
          <w:tab w:val="right" w:leader="dot" w:pos="9011"/>
        </w:tabs>
        <w:rPr>
          <w:rFonts w:asciiTheme="minorHAnsi" w:eastAsiaTheme="minorEastAsia" w:hAnsiTheme="minorHAnsi" w:cstheme="minorBidi"/>
          <w:noProof/>
          <w:kern w:val="2"/>
          <w:sz w:val="22"/>
          <w:szCs w:val="22"/>
          <w14:ligatures w14:val="standardContextual"/>
        </w:rPr>
      </w:pPr>
      <w:hyperlink w:anchor="_Toc141899525" w:history="1">
        <w:r w:rsidR="00813BF2" w:rsidRPr="00F47716">
          <w:rPr>
            <w:rStyle w:val="Hyperlink"/>
            <w:rFonts w:asciiTheme="majorHAnsi" w:hAnsiTheme="majorHAnsi" w:cstheme="majorHAnsi"/>
            <w:noProof/>
            <w:lang w:val="ru-RU"/>
          </w:rPr>
          <w:t>Материал Учебного пособия 2.6: Четыре направления развития</w:t>
        </w:r>
        <w:r w:rsidR="00813BF2">
          <w:rPr>
            <w:noProof/>
            <w:webHidden/>
          </w:rPr>
          <w:tab/>
        </w:r>
        <w:r w:rsidR="00813BF2">
          <w:rPr>
            <w:noProof/>
            <w:webHidden/>
          </w:rPr>
          <w:fldChar w:fldCharType="begin"/>
        </w:r>
        <w:r w:rsidR="00813BF2">
          <w:rPr>
            <w:noProof/>
            <w:webHidden/>
          </w:rPr>
          <w:instrText xml:space="preserve"> PAGEREF _Toc141899525 \h </w:instrText>
        </w:r>
        <w:r w:rsidR="00813BF2">
          <w:rPr>
            <w:noProof/>
            <w:webHidden/>
          </w:rPr>
        </w:r>
        <w:r w:rsidR="00813BF2">
          <w:rPr>
            <w:noProof/>
            <w:webHidden/>
          </w:rPr>
          <w:fldChar w:fldCharType="separate"/>
        </w:r>
        <w:r w:rsidR="00813BF2">
          <w:rPr>
            <w:noProof/>
            <w:webHidden/>
          </w:rPr>
          <w:t>30</w:t>
        </w:r>
        <w:r w:rsidR="00813BF2">
          <w:rPr>
            <w:noProof/>
            <w:webHidden/>
          </w:rPr>
          <w:fldChar w:fldCharType="end"/>
        </w:r>
      </w:hyperlink>
    </w:p>
    <w:p w14:paraId="7F342322" w14:textId="0ECEEDED" w:rsidR="00813BF2" w:rsidRDefault="00596C58">
      <w:pPr>
        <w:pStyle w:val="TOC1"/>
        <w:tabs>
          <w:tab w:val="right" w:leader="dot" w:pos="9011"/>
        </w:tabs>
        <w:rPr>
          <w:rFonts w:asciiTheme="minorHAnsi" w:eastAsiaTheme="minorEastAsia" w:hAnsiTheme="minorHAnsi" w:cstheme="minorBidi"/>
          <w:noProof/>
          <w:kern w:val="2"/>
          <w:sz w:val="22"/>
          <w:szCs w:val="22"/>
          <w14:ligatures w14:val="standardContextual"/>
        </w:rPr>
      </w:pPr>
      <w:hyperlink w:anchor="_Toc141899526" w:history="1">
        <w:r w:rsidR="00813BF2" w:rsidRPr="00F47716">
          <w:rPr>
            <w:rStyle w:val="Hyperlink"/>
            <w:rFonts w:asciiTheme="majorHAnsi" w:hAnsiTheme="majorHAnsi" w:cstheme="majorHAnsi"/>
            <w:noProof/>
            <w:lang w:val="ru-RU"/>
          </w:rPr>
          <w:t>Сессия 5, Цель обучения 1</w:t>
        </w:r>
        <w:r w:rsidR="00813BF2">
          <w:rPr>
            <w:noProof/>
            <w:webHidden/>
          </w:rPr>
          <w:tab/>
        </w:r>
        <w:r w:rsidR="00813BF2">
          <w:rPr>
            <w:noProof/>
            <w:webHidden/>
          </w:rPr>
          <w:fldChar w:fldCharType="begin"/>
        </w:r>
        <w:r w:rsidR="00813BF2">
          <w:rPr>
            <w:noProof/>
            <w:webHidden/>
          </w:rPr>
          <w:instrText xml:space="preserve"> PAGEREF _Toc141899526 \h </w:instrText>
        </w:r>
        <w:r w:rsidR="00813BF2">
          <w:rPr>
            <w:noProof/>
            <w:webHidden/>
          </w:rPr>
        </w:r>
        <w:r w:rsidR="00813BF2">
          <w:rPr>
            <w:noProof/>
            <w:webHidden/>
          </w:rPr>
          <w:fldChar w:fldCharType="separate"/>
        </w:r>
        <w:r w:rsidR="00813BF2">
          <w:rPr>
            <w:noProof/>
            <w:webHidden/>
          </w:rPr>
          <w:t>35</w:t>
        </w:r>
        <w:r w:rsidR="00813BF2">
          <w:rPr>
            <w:noProof/>
            <w:webHidden/>
          </w:rPr>
          <w:fldChar w:fldCharType="end"/>
        </w:r>
      </w:hyperlink>
    </w:p>
    <w:p w14:paraId="0E34CE5C" w14:textId="185ABFF6" w:rsidR="00813BF2" w:rsidRDefault="00596C58">
      <w:pPr>
        <w:pStyle w:val="TOC2"/>
        <w:tabs>
          <w:tab w:val="right" w:leader="dot" w:pos="9011"/>
        </w:tabs>
        <w:rPr>
          <w:rFonts w:asciiTheme="minorHAnsi" w:eastAsiaTheme="minorEastAsia" w:hAnsiTheme="minorHAnsi" w:cstheme="minorBidi"/>
          <w:noProof/>
          <w:kern w:val="2"/>
          <w:sz w:val="22"/>
          <w:szCs w:val="22"/>
          <w14:ligatures w14:val="standardContextual"/>
        </w:rPr>
      </w:pPr>
      <w:hyperlink w:anchor="_Toc141899527" w:history="1">
        <w:r w:rsidR="00813BF2" w:rsidRPr="00F47716">
          <w:rPr>
            <w:rStyle w:val="Hyperlink"/>
            <w:rFonts w:asciiTheme="majorHAnsi" w:hAnsiTheme="majorHAnsi" w:cstheme="majorHAnsi"/>
            <w:noProof/>
            <w:lang w:val="ru-RU"/>
          </w:rPr>
          <w:t>Материал Учебного пособия 5.1: Истории о заботливом уходе (по одной истории на листе)</w:t>
        </w:r>
        <w:r w:rsidR="00813BF2">
          <w:rPr>
            <w:noProof/>
            <w:webHidden/>
          </w:rPr>
          <w:tab/>
        </w:r>
        <w:r w:rsidR="00813BF2">
          <w:rPr>
            <w:noProof/>
            <w:webHidden/>
          </w:rPr>
          <w:fldChar w:fldCharType="begin"/>
        </w:r>
        <w:r w:rsidR="00813BF2">
          <w:rPr>
            <w:noProof/>
            <w:webHidden/>
          </w:rPr>
          <w:instrText xml:space="preserve"> PAGEREF _Toc141899527 \h </w:instrText>
        </w:r>
        <w:r w:rsidR="00813BF2">
          <w:rPr>
            <w:noProof/>
            <w:webHidden/>
          </w:rPr>
        </w:r>
        <w:r w:rsidR="00813BF2">
          <w:rPr>
            <w:noProof/>
            <w:webHidden/>
          </w:rPr>
          <w:fldChar w:fldCharType="separate"/>
        </w:r>
        <w:r w:rsidR="00813BF2">
          <w:rPr>
            <w:noProof/>
            <w:webHidden/>
          </w:rPr>
          <w:t>35</w:t>
        </w:r>
        <w:r w:rsidR="00813BF2">
          <w:rPr>
            <w:noProof/>
            <w:webHidden/>
          </w:rPr>
          <w:fldChar w:fldCharType="end"/>
        </w:r>
      </w:hyperlink>
    </w:p>
    <w:p w14:paraId="1ADD4E68" w14:textId="725BD7C7" w:rsidR="00813BF2" w:rsidRDefault="00596C58">
      <w:pPr>
        <w:pStyle w:val="TOC1"/>
        <w:tabs>
          <w:tab w:val="right" w:leader="dot" w:pos="9011"/>
        </w:tabs>
        <w:rPr>
          <w:rFonts w:asciiTheme="minorHAnsi" w:eastAsiaTheme="minorEastAsia" w:hAnsiTheme="minorHAnsi" w:cstheme="minorBidi"/>
          <w:noProof/>
          <w:kern w:val="2"/>
          <w:sz w:val="22"/>
          <w:szCs w:val="22"/>
          <w14:ligatures w14:val="standardContextual"/>
        </w:rPr>
      </w:pPr>
      <w:hyperlink w:anchor="_Toc141899528" w:history="1">
        <w:r w:rsidR="00813BF2" w:rsidRPr="00F47716">
          <w:rPr>
            <w:rStyle w:val="Hyperlink"/>
            <w:rFonts w:asciiTheme="majorHAnsi" w:hAnsiTheme="majorHAnsi" w:cstheme="majorHAnsi"/>
            <w:noProof/>
            <w:lang w:val="ru-RU"/>
          </w:rPr>
          <w:t>Сессия 6, Цель обучения 1</w:t>
        </w:r>
        <w:r w:rsidR="00813BF2">
          <w:rPr>
            <w:noProof/>
            <w:webHidden/>
          </w:rPr>
          <w:tab/>
        </w:r>
        <w:r w:rsidR="00813BF2">
          <w:rPr>
            <w:noProof/>
            <w:webHidden/>
          </w:rPr>
          <w:fldChar w:fldCharType="begin"/>
        </w:r>
        <w:r w:rsidR="00813BF2">
          <w:rPr>
            <w:noProof/>
            <w:webHidden/>
          </w:rPr>
          <w:instrText xml:space="preserve"> PAGEREF _Toc141899528 \h </w:instrText>
        </w:r>
        <w:r w:rsidR="00813BF2">
          <w:rPr>
            <w:noProof/>
            <w:webHidden/>
          </w:rPr>
        </w:r>
        <w:r w:rsidR="00813BF2">
          <w:rPr>
            <w:noProof/>
            <w:webHidden/>
          </w:rPr>
          <w:fldChar w:fldCharType="separate"/>
        </w:r>
        <w:r w:rsidR="00813BF2">
          <w:rPr>
            <w:noProof/>
            <w:webHidden/>
          </w:rPr>
          <w:t>41</w:t>
        </w:r>
        <w:r w:rsidR="00813BF2">
          <w:rPr>
            <w:noProof/>
            <w:webHidden/>
          </w:rPr>
          <w:fldChar w:fldCharType="end"/>
        </w:r>
      </w:hyperlink>
    </w:p>
    <w:p w14:paraId="37159AFD" w14:textId="186C7C4C" w:rsidR="00813BF2" w:rsidRDefault="00596C58">
      <w:pPr>
        <w:pStyle w:val="TOC2"/>
        <w:tabs>
          <w:tab w:val="right" w:leader="dot" w:pos="9011"/>
        </w:tabs>
        <w:rPr>
          <w:rFonts w:asciiTheme="minorHAnsi" w:eastAsiaTheme="minorEastAsia" w:hAnsiTheme="minorHAnsi" w:cstheme="minorBidi"/>
          <w:noProof/>
          <w:kern w:val="2"/>
          <w:sz w:val="22"/>
          <w:szCs w:val="22"/>
          <w14:ligatures w14:val="standardContextual"/>
        </w:rPr>
      </w:pPr>
      <w:hyperlink w:anchor="_Toc141899529" w:history="1">
        <w:r w:rsidR="00813BF2" w:rsidRPr="00F47716">
          <w:rPr>
            <w:rStyle w:val="Hyperlink"/>
            <w:rFonts w:asciiTheme="majorHAnsi" w:hAnsiTheme="majorHAnsi" w:cstheme="majorHAnsi"/>
            <w:noProof/>
            <w:lang w:val="ru-RU"/>
          </w:rPr>
          <w:t>Материал Учебного пособия 6.1: Практические советы по общению и игровой деятельности для лиц, ухаживающих за детьми</w:t>
        </w:r>
        <w:r w:rsidR="00813BF2">
          <w:rPr>
            <w:noProof/>
            <w:webHidden/>
          </w:rPr>
          <w:tab/>
        </w:r>
        <w:r w:rsidR="00813BF2">
          <w:rPr>
            <w:noProof/>
            <w:webHidden/>
          </w:rPr>
          <w:fldChar w:fldCharType="begin"/>
        </w:r>
        <w:r w:rsidR="00813BF2">
          <w:rPr>
            <w:noProof/>
            <w:webHidden/>
          </w:rPr>
          <w:instrText xml:space="preserve"> PAGEREF _Toc141899529 \h </w:instrText>
        </w:r>
        <w:r w:rsidR="00813BF2">
          <w:rPr>
            <w:noProof/>
            <w:webHidden/>
          </w:rPr>
        </w:r>
        <w:r w:rsidR="00813BF2">
          <w:rPr>
            <w:noProof/>
            <w:webHidden/>
          </w:rPr>
          <w:fldChar w:fldCharType="separate"/>
        </w:r>
        <w:r w:rsidR="00813BF2">
          <w:rPr>
            <w:noProof/>
            <w:webHidden/>
          </w:rPr>
          <w:t>41</w:t>
        </w:r>
        <w:r w:rsidR="00813BF2">
          <w:rPr>
            <w:noProof/>
            <w:webHidden/>
          </w:rPr>
          <w:fldChar w:fldCharType="end"/>
        </w:r>
      </w:hyperlink>
    </w:p>
    <w:p w14:paraId="52E7A005" w14:textId="241BF559" w:rsidR="00813BF2" w:rsidRDefault="00596C58">
      <w:pPr>
        <w:pStyle w:val="TOC1"/>
        <w:tabs>
          <w:tab w:val="right" w:leader="dot" w:pos="9011"/>
        </w:tabs>
        <w:rPr>
          <w:rFonts w:asciiTheme="minorHAnsi" w:eastAsiaTheme="minorEastAsia" w:hAnsiTheme="minorHAnsi" w:cstheme="minorBidi"/>
          <w:noProof/>
          <w:kern w:val="2"/>
          <w:sz w:val="22"/>
          <w:szCs w:val="22"/>
          <w14:ligatures w14:val="standardContextual"/>
        </w:rPr>
      </w:pPr>
      <w:hyperlink w:anchor="_Toc141899530" w:history="1">
        <w:r w:rsidR="00813BF2" w:rsidRPr="00F47716">
          <w:rPr>
            <w:rStyle w:val="Hyperlink"/>
            <w:rFonts w:asciiTheme="majorHAnsi" w:hAnsiTheme="majorHAnsi" w:cstheme="majorHAnsi"/>
            <w:noProof/>
            <w:lang w:val="ru-RU"/>
          </w:rPr>
          <w:t>Сессия 7, Цель обучения 1</w:t>
        </w:r>
        <w:r w:rsidR="00813BF2">
          <w:rPr>
            <w:noProof/>
            <w:webHidden/>
          </w:rPr>
          <w:tab/>
        </w:r>
        <w:r w:rsidR="00813BF2">
          <w:rPr>
            <w:noProof/>
            <w:webHidden/>
          </w:rPr>
          <w:fldChar w:fldCharType="begin"/>
        </w:r>
        <w:r w:rsidR="00813BF2">
          <w:rPr>
            <w:noProof/>
            <w:webHidden/>
          </w:rPr>
          <w:instrText xml:space="preserve"> PAGEREF _Toc141899530 \h </w:instrText>
        </w:r>
        <w:r w:rsidR="00813BF2">
          <w:rPr>
            <w:noProof/>
            <w:webHidden/>
          </w:rPr>
        </w:r>
        <w:r w:rsidR="00813BF2">
          <w:rPr>
            <w:noProof/>
            <w:webHidden/>
          </w:rPr>
          <w:fldChar w:fldCharType="separate"/>
        </w:r>
        <w:r w:rsidR="00813BF2">
          <w:rPr>
            <w:noProof/>
            <w:webHidden/>
          </w:rPr>
          <w:t>49</w:t>
        </w:r>
        <w:r w:rsidR="00813BF2">
          <w:rPr>
            <w:noProof/>
            <w:webHidden/>
          </w:rPr>
          <w:fldChar w:fldCharType="end"/>
        </w:r>
      </w:hyperlink>
    </w:p>
    <w:p w14:paraId="1AF2BDEE" w14:textId="1C2F464B" w:rsidR="00813BF2" w:rsidRDefault="00596C58">
      <w:pPr>
        <w:pStyle w:val="TOC2"/>
        <w:tabs>
          <w:tab w:val="right" w:leader="dot" w:pos="9011"/>
        </w:tabs>
        <w:rPr>
          <w:rFonts w:asciiTheme="minorHAnsi" w:eastAsiaTheme="minorEastAsia" w:hAnsiTheme="minorHAnsi" w:cstheme="minorBidi"/>
          <w:noProof/>
          <w:kern w:val="2"/>
          <w:sz w:val="22"/>
          <w:szCs w:val="22"/>
          <w14:ligatures w14:val="standardContextual"/>
        </w:rPr>
      </w:pPr>
      <w:hyperlink w:anchor="_Toc141899531" w:history="1">
        <w:r w:rsidR="00813BF2" w:rsidRPr="00F47716">
          <w:rPr>
            <w:rStyle w:val="Hyperlink"/>
            <w:rFonts w:asciiTheme="majorHAnsi" w:hAnsiTheme="majorHAnsi" w:cstheme="majorHAnsi"/>
            <w:noProof/>
            <w:lang w:val="ru-RU"/>
          </w:rPr>
          <w:t>Материал Учебного пособия 7.1: Веселый смайлик, нейтральный смайлик, грустный смайлик</w:t>
        </w:r>
        <w:r w:rsidR="00813BF2">
          <w:rPr>
            <w:noProof/>
            <w:webHidden/>
          </w:rPr>
          <w:tab/>
        </w:r>
        <w:r w:rsidR="00813BF2">
          <w:rPr>
            <w:noProof/>
            <w:webHidden/>
          </w:rPr>
          <w:fldChar w:fldCharType="begin"/>
        </w:r>
        <w:r w:rsidR="00813BF2">
          <w:rPr>
            <w:noProof/>
            <w:webHidden/>
          </w:rPr>
          <w:instrText xml:space="preserve"> PAGEREF _Toc141899531 \h </w:instrText>
        </w:r>
        <w:r w:rsidR="00813BF2">
          <w:rPr>
            <w:noProof/>
            <w:webHidden/>
          </w:rPr>
        </w:r>
        <w:r w:rsidR="00813BF2">
          <w:rPr>
            <w:noProof/>
            <w:webHidden/>
          </w:rPr>
          <w:fldChar w:fldCharType="separate"/>
        </w:r>
        <w:r w:rsidR="00813BF2">
          <w:rPr>
            <w:noProof/>
            <w:webHidden/>
          </w:rPr>
          <w:t>49</w:t>
        </w:r>
        <w:r w:rsidR="00813BF2">
          <w:rPr>
            <w:noProof/>
            <w:webHidden/>
          </w:rPr>
          <w:fldChar w:fldCharType="end"/>
        </w:r>
      </w:hyperlink>
    </w:p>
    <w:p w14:paraId="6D6D0C54" w14:textId="1C8E3D8D" w:rsidR="00813BF2" w:rsidRDefault="00596C58">
      <w:pPr>
        <w:pStyle w:val="TOC1"/>
        <w:tabs>
          <w:tab w:val="right" w:leader="dot" w:pos="9011"/>
        </w:tabs>
        <w:rPr>
          <w:rFonts w:asciiTheme="minorHAnsi" w:eastAsiaTheme="minorEastAsia" w:hAnsiTheme="minorHAnsi" w:cstheme="minorBidi"/>
          <w:noProof/>
          <w:kern w:val="2"/>
          <w:sz w:val="22"/>
          <w:szCs w:val="22"/>
          <w14:ligatures w14:val="standardContextual"/>
        </w:rPr>
      </w:pPr>
      <w:hyperlink w:anchor="_Toc141899532" w:history="1">
        <w:r w:rsidR="00813BF2" w:rsidRPr="00F47716">
          <w:rPr>
            <w:rStyle w:val="Hyperlink"/>
            <w:rFonts w:asciiTheme="majorHAnsi" w:hAnsiTheme="majorHAnsi" w:cstheme="majorHAnsi"/>
            <w:noProof/>
            <w:lang w:val="ru-RU"/>
          </w:rPr>
          <w:t>Сессия 9, Цель обучения 1</w:t>
        </w:r>
        <w:r w:rsidR="00813BF2">
          <w:rPr>
            <w:noProof/>
            <w:webHidden/>
          </w:rPr>
          <w:tab/>
        </w:r>
        <w:r w:rsidR="00813BF2">
          <w:rPr>
            <w:noProof/>
            <w:webHidden/>
          </w:rPr>
          <w:fldChar w:fldCharType="begin"/>
        </w:r>
        <w:r w:rsidR="00813BF2">
          <w:rPr>
            <w:noProof/>
            <w:webHidden/>
          </w:rPr>
          <w:instrText xml:space="preserve"> PAGEREF _Toc141899532 \h </w:instrText>
        </w:r>
        <w:r w:rsidR="00813BF2">
          <w:rPr>
            <w:noProof/>
            <w:webHidden/>
          </w:rPr>
        </w:r>
        <w:r w:rsidR="00813BF2">
          <w:rPr>
            <w:noProof/>
            <w:webHidden/>
          </w:rPr>
          <w:fldChar w:fldCharType="separate"/>
        </w:r>
        <w:r w:rsidR="00813BF2">
          <w:rPr>
            <w:noProof/>
            <w:webHidden/>
          </w:rPr>
          <w:t>50</w:t>
        </w:r>
        <w:r w:rsidR="00813BF2">
          <w:rPr>
            <w:noProof/>
            <w:webHidden/>
          </w:rPr>
          <w:fldChar w:fldCharType="end"/>
        </w:r>
      </w:hyperlink>
    </w:p>
    <w:p w14:paraId="0B7EED8D" w14:textId="06241E69" w:rsidR="00813BF2" w:rsidRDefault="00596C58">
      <w:pPr>
        <w:pStyle w:val="TOC2"/>
        <w:tabs>
          <w:tab w:val="right" w:leader="dot" w:pos="9011"/>
        </w:tabs>
        <w:rPr>
          <w:rFonts w:asciiTheme="minorHAnsi" w:eastAsiaTheme="minorEastAsia" w:hAnsiTheme="minorHAnsi" w:cstheme="minorBidi"/>
          <w:noProof/>
          <w:kern w:val="2"/>
          <w:sz w:val="22"/>
          <w:szCs w:val="22"/>
          <w14:ligatures w14:val="standardContextual"/>
        </w:rPr>
      </w:pPr>
      <w:hyperlink w:anchor="_Toc141899533" w:history="1">
        <w:r w:rsidR="00813BF2" w:rsidRPr="00F47716">
          <w:rPr>
            <w:rStyle w:val="Hyperlink"/>
            <w:rFonts w:asciiTheme="majorHAnsi" w:hAnsiTheme="majorHAnsi" w:cstheme="majorHAnsi"/>
            <w:noProof/>
            <w:lang w:val="ru-RU"/>
          </w:rPr>
          <w:t>Материала Учебного пособия 9.1: Карточки с этапами развития</w:t>
        </w:r>
        <w:r w:rsidR="00813BF2">
          <w:rPr>
            <w:noProof/>
            <w:webHidden/>
          </w:rPr>
          <w:tab/>
        </w:r>
        <w:r w:rsidR="00813BF2">
          <w:rPr>
            <w:noProof/>
            <w:webHidden/>
          </w:rPr>
          <w:fldChar w:fldCharType="begin"/>
        </w:r>
        <w:r w:rsidR="00813BF2">
          <w:rPr>
            <w:noProof/>
            <w:webHidden/>
          </w:rPr>
          <w:instrText xml:space="preserve"> PAGEREF _Toc141899533 \h </w:instrText>
        </w:r>
        <w:r w:rsidR="00813BF2">
          <w:rPr>
            <w:noProof/>
            <w:webHidden/>
          </w:rPr>
        </w:r>
        <w:r w:rsidR="00813BF2">
          <w:rPr>
            <w:noProof/>
            <w:webHidden/>
          </w:rPr>
          <w:fldChar w:fldCharType="separate"/>
        </w:r>
        <w:r w:rsidR="00813BF2">
          <w:rPr>
            <w:noProof/>
            <w:webHidden/>
          </w:rPr>
          <w:t>51</w:t>
        </w:r>
        <w:r w:rsidR="00813BF2">
          <w:rPr>
            <w:noProof/>
            <w:webHidden/>
          </w:rPr>
          <w:fldChar w:fldCharType="end"/>
        </w:r>
      </w:hyperlink>
    </w:p>
    <w:p w14:paraId="1F6BF797" w14:textId="0C886197" w:rsidR="00813BF2" w:rsidRDefault="00596C58">
      <w:pPr>
        <w:pStyle w:val="TOC1"/>
        <w:tabs>
          <w:tab w:val="right" w:leader="dot" w:pos="9011"/>
        </w:tabs>
        <w:rPr>
          <w:rFonts w:asciiTheme="minorHAnsi" w:eastAsiaTheme="minorEastAsia" w:hAnsiTheme="minorHAnsi" w:cstheme="minorBidi"/>
          <w:noProof/>
          <w:kern w:val="2"/>
          <w:sz w:val="22"/>
          <w:szCs w:val="22"/>
          <w14:ligatures w14:val="standardContextual"/>
        </w:rPr>
      </w:pPr>
      <w:hyperlink w:anchor="_Toc141899534" w:history="1">
        <w:r w:rsidR="00813BF2" w:rsidRPr="00F47716">
          <w:rPr>
            <w:rStyle w:val="Hyperlink"/>
            <w:rFonts w:asciiTheme="majorHAnsi" w:hAnsiTheme="majorHAnsi" w:cstheme="majorHAnsi"/>
            <w:noProof/>
            <w:lang w:val="ru-RU"/>
          </w:rPr>
          <w:t>Сессия 11, Цель обучения 2</w:t>
        </w:r>
        <w:r w:rsidR="00813BF2">
          <w:rPr>
            <w:noProof/>
            <w:webHidden/>
          </w:rPr>
          <w:tab/>
        </w:r>
        <w:r w:rsidR="00813BF2">
          <w:rPr>
            <w:noProof/>
            <w:webHidden/>
          </w:rPr>
          <w:fldChar w:fldCharType="begin"/>
        </w:r>
        <w:r w:rsidR="00813BF2">
          <w:rPr>
            <w:noProof/>
            <w:webHidden/>
          </w:rPr>
          <w:instrText xml:space="preserve"> PAGEREF _Toc141899534 \h </w:instrText>
        </w:r>
        <w:r w:rsidR="00813BF2">
          <w:rPr>
            <w:noProof/>
            <w:webHidden/>
          </w:rPr>
        </w:r>
        <w:r w:rsidR="00813BF2">
          <w:rPr>
            <w:noProof/>
            <w:webHidden/>
          </w:rPr>
          <w:fldChar w:fldCharType="separate"/>
        </w:r>
        <w:r w:rsidR="00813BF2">
          <w:rPr>
            <w:noProof/>
            <w:webHidden/>
          </w:rPr>
          <w:t>67</w:t>
        </w:r>
        <w:r w:rsidR="00813BF2">
          <w:rPr>
            <w:noProof/>
            <w:webHidden/>
          </w:rPr>
          <w:fldChar w:fldCharType="end"/>
        </w:r>
      </w:hyperlink>
    </w:p>
    <w:p w14:paraId="0C062CA2" w14:textId="40DE2BF1" w:rsidR="00813BF2" w:rsidRDefault="00596C58">
      <w:pPr>
        <w:pStyle w:val="TOC2"/>
        <w:tabs>
          <w:tab w:val="right" w:leader="dot" w:pos="9011"/>
        </w:tabs>
        <w:rPr>
          <w:rFonts w:asciiTheme="minorHAnsi" w:eastAsiaTheme="minorEastAsia" w:hAnsiTheme="minorHAnsi" w:cstheme="minorBidi"/>
          <w:noProof/>
          <w:kern w:val="2"/>
          <w:sz w:val="22"/>
          <w:szCs w:val="22"/>
          <w14:ligatures w14:val="standardContextual"/>
        </w:rPr>
      </w:pPr>
      <w:hyperlink w:anchor="_Toc141899535" w:history="1">
        <w:r w:rsidR="00813BF2" w:rsidRPr="00F47716">
          <w:rPr>
            <w:rStyle w:val="Hyperlink"/>
            <w:rFonts w:asciiTheme="majorHAnsi" w:hAnsiTheme="majorHAnsi" w:cstheme="majorHAnsi"/>
            <w:noProof/>
            <w:lang w:val="ru-RU"/>
          </w:rPr>
          <w:t>Материал Учебного пособия 11.1: Карточки проблем и решений для детей с трудностями с кормлением</w:t>
        </w:r>
        <w:r w:rsidR="00813BF2">
          <w:rPr>
            <w:noProof/>
            <w:webHidden/>
          </w:rPr>
          <w:tab/>
        </w:r>
        <w:r w:rsidR="00813BF2">
          <w:rPr>
            <w:noProof/>
            <w:webHidden/>
          </w:rPr>
          <w:fldChar w:fldCharType="begin"/>
        </w:r>
        <w:r w:rsidR="00813BF2">
          <w:rPr>
            <w:noProof/>
            <w:webHidden/>
          </w:rPr>
          <w:instrText xml:space="preserve"> PAGEREF _Toc141899535 \h </w:instrText>
        </w:r>
        <w:r w:rsidR="00813BF2">
          <w:rPr>
            <w:noProof/>
            <w:webHidden/>
          </w:rPr>
        </w:r>
        <w:r w:rsidR="00813BF2">
          <w:rPr>
            <w:noProof/>
            <w:webHidden/>
          </w:rPr>
          <w:fldChar w:fldCharType="separate"/>
        </w:r>
        <w:r w:rsidR="00813BF2">
          <w:rPr>
            <w:noProof/>
            <w:webHidden/>
          </w:rPr>
          <w:t>67</w:t>
        </w:r>
        <w:r w:rsidR="00813BF2">
          <w:rPr>
            <w:noProof/>
            <w:webHidden/>
          </w:rPr>
          <w:fldChar w:fldCharType="end"/>
        </w:r>
      </w:hyperlink>
    </w:p>
    <w:p w14:paraId="5E4FD577" w14:textId="63EAEEFC" w:rsidR="00890054" w:rsidRPr="00D933C9" w:rsidRDefault="0077462C" w:rsidP="00833F03">
      <w:pPr>
        <w:pStyle w:val="TOC1"/>
        <w:tabs>
          <w:tab w:val="right" w:leader="dot" w:pos="9011"/>
        </w:tabs>
        <w:spacing w:after="240"/>
        <w:rPr>
          <w:rFonts w:asciiTheme="majorHAnsi" w:eastAsiaTheme="minorEastAsia" w:hAnsiTheme="majorHAnsi" w:cstheme="majorHAnsi"/>
          <w:noProof/>
          <w:kern w:val="2"/>
          <w14:ligatures w14:val="standardContextual"/>
        </w:rPr>
      </w:pPr>
      <w:r w:rsidRPr="00D933C9">
        <w:rPr>
          <w:rFonts w:asciiTheme="majorHAnsi" w:eastAsiaTheme="minorEastAsia" w:hAnsiTheme="majorHAnsi" w:cstheme="majorHAnsi"/>
          <w:noProof/>
          <w:kern w:val="2"/>
          <w:sz w:val="22"/>
          <w:szCs w:val="22"/>
          <w14:ligatures w14:val="standardContextual"/>
        </w:rPr>
        <w:fldChar w:fldCharType="end"/>
      </w:r>
    </w:p>
    <w:p w14:paraId="2DDCB7EF" w14:textId="14ADA597" w:rsidR="00890054" w:rsidRPr="00D933C9" w:rsidRDefault="00890054" w:rsidP="00890054">
      <w:pPr>
        <w:rPr>
          <w:rFonts w:asciiTheme="majorHAnsi" w:hAnsiTheme="majorHAnsi" w:cstheme="majorHAnsi"/>
        </w:rPr>
        <w:sectPr w:rsidR="00890054" w:rsidRPr="00D933C9" w:rsidSect="003D558B">
          <w:footerReference w:type="default" r:id="rId15"/>
          <w:pgSz w:w="11901" w:h="16840"/>
          <w:pgMar w:top="1440" w:right="1440" w:bottom="1797" w:left="1440" w:header="1440" w:footer="720" w:gutter="0"/>
          <w:pgNumType w:fmt="lowerRoman"/>
          <w:cols w:space="720"/>
          <w:docGrid w:linePitch="326"/>
        </w:sectPr>
      </w:pPr>
    </w:p>
    <w:p w14:paraId="19FC7B05" w14:textId="3C59309E" w:rsidR="00892FCE" w:rsidRPr="00D90676" w:rsidRDefault="002E5BAD" w:rsidP="00A43EFC">
      <w:pPr>
        <w:pStyle w:val="AN-Head1"/>
        <w:rPr>
          <w:rFonts w:asciiTheme="majorHAnsi" w:hAnsiTheme="majorHAnsi" w:cstheme="majorHAnsi"/>
          <w:lang w:val="ru-RU"/>
        </w:rPr>
      </w:pPr>
      <w:bookmarkStart w:id="10" w:name="_Toc141899517"/>
      <w:r w:rsidRPr="00D933C9">
        <w:rPr>
          <w:rFonts w:asciiTheme="majorHAnsi" w:hAnsiTheme="majorHAnsi" w:cstheme="majorHAnsi"/>
          <w:lang w:val="ru-RU"/>
        </w:rPr>
        <w:lastRenderedPageBreak/>
        <w:t>Сессия</w:t>
      </w:r>
      <w:r w:rsidRPr="00D90676">
        <w:rPr>
          <w:rFonts w:asciiTheme="majorHAnsi" w:hAnsiTheme="majorHAnsi" w:cstheme="majorHAnsi"/>
          <w:lang w:val="ru-RU"/>
        </w:rPr>
        <w:t xml:space="preserve"> 2, </w:t>
      </w:r>
      <w:r w:rsidRPr="00D933C9">
        <w:rPr>
          <w:rFonts w:asciiTheme="majorHAnsi" w:hAnsiTheme="majorHAnsi" w:cstheme="majorHAnsi"/>
          <w:lang w:val="ru-RU"/>
        </w:rPr>
        <w:t>Цель</w:t>
      </w:r>
      <w:r w:rsidRPr="00D90676">
        <w:rPr>
          <w:rFonts w:asciiTheme="majorHAnsi" w:hAnsiTheme="majorHAnsi" w:cstheme="majorHAnsi"/>
          <w:lang w:val="ru-RU"/>
        </w:rPr>
        <w:t xml:space="preserve"> </w:t>
      </w:r>
      <w:r w:rsidRPr="00D933C9">
        <w:rPr>
          <w:rFonts w:asciiTheme="majorHAnsi" w:hAnsiTheme="majorHAnsi" w:cstheme="majorHAnsi"/>
          <w:lang w:val="ru-RU"/>
        </w:rPr>
        <w:t>обучения</w:t>
      </w:r>
      <w:r w:rsidRPr="00D90676">
        <w:rPr>
          <w:rFonts w:asciiTheme="majorHAnsi" w:hAnsiTheme="majorHAnsi" w:cstheme="majorHAnsi"/>
          <w:lang w:val="ru-RU"/>
        </w:rPr>
        <w:t xml:space="preserve"> 1</w:t>
      </w:r>
      <w:bookmarkEnd w:id="10"/>
    </w:p>
    <w:p w14:paraId="1A56CBE6" w14:textId="7FAD62A2" w:rsidR="003A6BA6" w:rsidRPr="00D933C9" w:rsidRDefault="002E5BAD" w:rsidP="00A43EFC">
      <w:pPr>
        <w:pStyle w:val="AN-Head2"/>
        <w:rPr>
          <w:rFonts w:asciiTheme="majorHAnsi" w:hAnsiTheme="majorHAnsi" w:cstheme="majorHAnsi"/>
          <w:lang w:val="ru-RU"/>
        </w:rPr>
      </w:pPr>
      <w:bookmarkStart w:id="11" w:name="_Toc132469294"/>
      <w:bookmarkStart w:id="12" w:name="_Toc132469344"/>
      <w:bookmarkStart w:id="13" w:name="_Toc132469394"/>
      <w:bookmarkStart w:id="14" w:name="_Toc141899518"/>
      <w:r w:rsidRPr="00D933C9">
        <w:rPr>
          <w:rFonts w:asciiTheme="majorHAnsi" w:hAnsiTheme="majorHAnsi" w:cstheme="majorHAnsi"/>
          <w:lang w:val="ru-RU"/>
        </w:rPr>
        <w:t>Материал Учебного пособия</w:t>
      </w:r>
      <w:r w:rsidR="003A6BA6" w:rsidRPr="00D933C9">
        <w:rPr>
          <w:rFonts w:asciiTheme="majorHAnsi" w:hAnsiTheme="majorHAnsi" w:cstheme="majorHAnsi"/>
          <w:lang w:val="ru-RU"/>
        </w:rPr>
        <w:t xml:space="preserve"> 2.1: </w:t>
      </w:r>
      <w:bookmarkEnd w:id="11"/>
      <w:bookmarkEnd w:id="12"/>
      <w:bookmarkEnd w:id="13"/>
      <w:r w:rsidRPr="00D933C9">
        <w:rPr>
          <w:rFonts w:asciiTheme="majorHAnsi" w:hAnsiTheme="majorHAnsi" w:cstheme="majorHAnsi"/>
          <w:lang w:val="ru-RU"/>
        </w:rPr>
        <w:t>Пять компонентов структуры стимулирующего воспитания</w:t>
      </w:r>
      <w:bookmarkEnd w:id="14"/>
    </w:p>
    <w:p w14:paraId="64C4E55D" w14:textId="77777777" w:rsidR="003A6BA6" w:rsidRPr="00D933C9" w:rsidRDefault="003A6BA6" w:rsidP="00737A37">
      <w:pPr>
        <w:rPr>
          <w:rFonts w:asciiTheme="majorHAnsi" w:hAnsiTheme="majorHAnsi" w:cstheme="majorHAnsi"/>
          <w:lang w:val="ru-RU"/>
        </w:rPr>
      </w:pPr>
    </w:p>
    <w:tbl>
      <w:tblPr>
        <w:tblW w:w="9360" w:type="dxa"/>
        <w:tblLayout w:type="fixed"/>
        <w:tblLook w:val="04A0" w:firstRow="1" w:lastRow="0" w:firstColumn="1" w:lastColumn="0" w:noHBand="0" w:noVBand="1"/>
      </w:tblPr>
      <w:tblGrid>
        <w:gridCol w:w="3120"/>
        <w:gridCol w:w="3120"/>
        <w:gridCol w:w="3120"/>
      </w:tblGrid>
      <w:tr w:rsidR="00280DA5" w:rsidRPr="00D933C9" w14:paraId="4FC6DB4F" w14:textId="77777777" w:rsidTr="005A1C53">
        <w:tc>
          <w:tcPr>
            <w:tcW w:w="3120" w:type="dxa"/>
          </w:tcPr>
          <w:p w14:paraId="0E66EB55" w14:textId="77777777" w:rsidR="00280DA5" w:rsidRPr="00D933C9" w:rsidRDefault="00280DA5" w:rsidP="00826EA6">
            <w:pPr>
              <w:jc w:val="center"/>
              <w:rPr>
                <w:rFonts w:asciiTheme="majorHAnsi" w:eastAsia="Gill Sans" w:hAnsiTheme="majorHAnsi" w:cstheme="majorHAnsi"/>
                <w:lang w:val="ru-RU"/>
              </w:rPr>
            </w:pPr>
            <w:bookmarkStart w:id="15" w:name="_oh4egacvpb36" w:colFirst="0" w:colLast="0"/>
            <w:bookmarkEnd w:id="15"/>
          </w:p>
          <w:p w14:paraId="1D5EE6D0" w14:textId="794DD667" w:rsidR="00280DA5" w:rsidRPr="00D933C9" w:rsidRDefault="002E5BAD" w:rsidP="00826EA6">
            <w:pPr>
              <w:jc w:val="center"/>
              <w:rPr>
                <w:rFonts w:asciiTheme="majorHAnsi" w:eastAsia="Gill Sans" w:hAnsiTheme="majorHAnsi" w:cstheme="majorHAnsi"/>
                <w:lang w:val="ru-RU"/>
              </w:rPr>
            </w:pPr>
            <w:r w:rsidRPr="00D933C9">
              <w:rPr>
                <w:rFonts w:asciiTheme="majorHAnsi" w:eastAsia="Gill Sans" w:hAnsiTheme="majorHAnsi" w:cstheme="majorHAnsi"/>
                <w:lang w:val="ru-RU"/>
              </w:rPr>
              <w:t>Крепкое здоровье</w:t>
            </w:r>
          </w:p>
          <w:p w14:paraId="5CC97641" w14:textId="77777777" w:rsidR="00280DA5" w:rsidRPr="00D933C9" w:rsidRDefault="00280DA5" w:rsidP="00826EA6">
            <w:pPr>
              <w:jc w:val="center"/>
              <w:rPr>
                <w:rFonts w:asciiTheme="majorHAnsi" w:eastAsia="Gill Sans" w:hAnsiTheme="majorHAnsi" w:cstheme="majorHAnsi"/>
              </w:rPr>
            </w:pPr>
          </w:p>
          <w:p w14:paraId="37CA7A66" w14:textId="77777777" w:rsidR="00280DA5" w:rsidRPr="00D933C9" w:rsidRDefault="00280DA5" w:rsidP="00826EA6">
            <w:pPr>
              <w:widowControl w:val="0"/>
              <w:jc w:val="center"/>
              <w:rPr>
                <w:rFonts w:asciiTheme="majorHAnsi" w:eastAsia="Gill Sans" w:hAnsiTheme="majorHAnsi" w:cstheme="majorHAnsi"/>
              </w:rPr>
            </w:pPr>
            <w:r w:rsidRPr="00D933C9">
              <w:rPr>
                <w:rFonts w:asciiTheme="majorHAnsi" w:eastAsia="Gill Sans" w:hAnsiTheme="majorHAnsi" w:cstheme="majorHAnsi"/>
                <w:noProof/>
              </w:rPr>
              <w:drawing>
                <wp:inline distT="114300" distB="114300" distL="114300" distR="114300" wp14:anchorId="72D5A11E" wp14:editId="5C18372B">
                  <wp:extent cx="923925" cy="1018152"/>
                  <wp:effectExtent l="0" t="0" r="0" b="0"/>
                  <wp:docPr id="200" name="Picture 200" descr="Иллюстрация: символ сердцебиения"/>
                  <wp:cNvGraphicFramePr/>
                  <a:graphic xmlns:a="http://schemas.openxmlformats.org/drawingml/2006/main">
                    <a:graphicData uri="http://schemas.openxmlformats.org/drawingml/2006/picture">
                      <pic:pic xmlns:pic="http://schemas.openxmlformats.org/drawingml/2006/picture">
                        <pic:nvPicPr>
                          <pic:cNvPr id="200" name="Picture 200" descr="Иллюстрация: символ сердцебиения"/>
                          <pic:cNvPicPr preferRelativeResize="0"/>
                        </pic:nvPicPr>
                        <pic:blipFill>
                          <a:blip r:embed="rId16" cstate="screen">
                            <a:extLst>
                              <a:ext uri="{28A0092B-C50C-407E-A947-70E740481C1C}">
                                <a14:useLocalDpi xmlns:a14="http://schemas.microsoft.com/office/drawing/2010/main"/>
                              </a:ext>
                            </a:extLst>
                          </a:blip>
                          <a:srcRect/>
                          <a:stretch>
                            <a:fillRect/>
                          </a:stretch>
                        </pic:blipFill>
                        <pic:spPr>
                          <a:xfrm>
                            <a:off x="0" y="0"/>
                            <a:ext cx="923925" cy="1018152"/>
                          </a:xfrm>
                          <a:prstGeom prst="rect">
                            <a:avLst/>
                          </a:prstGeom>
                          <a:ln/>
                        </pic:spPr>
                      </pic:pic>
                    </a:graphicData>
                  </a:graphic>
                </wp:inline>
              </w:drawing>
            </w:r>
          </w:p>
        </w:tc>
        <w:tc>
          <w:tcPr>
            <w:tcW w:w="3120" w:type="dxa"/>
          </w:tcPr>
          <w:p w14:paraId="6DC66C46" w14:textId="77777777" w:rsidR="00280DA5" w:rsidRPr="00D933C9" w:rsidRDefault="00280DA5" w:rsidP="00826EA6">
            <w:pPr>
              <w:jc w:val="center"/>
              <w:rPr>
                <w:rFonts w:asciiTheme="majorHAnsi" w:eastAsia="Gill Sans" w:hAnsiTheme="majorHAnsi" w:cstheme="majorHAnsi"/>
              </w:rPr>
            </w:pPr>
          </w:p>
          <w:p w14:paraId="7034B5BC" w14:textId="08D9F2BC" w:rsidR="00280DA5" w:rsidRPr="00D933C9" w:rsidRDefault="002E5BAD" w:rsidP="00826EA6">
            <w:pPr>
              <w:jc w:val="center"/>
              <w:rPr>
                <w:rFonts w:asciiTheme="majorHAnsi" w:eastAsia="Gill Sans" w:hAnsiTheme="majorHAnsi" w:cstheme="majorHAnsi"/>
                <w:lang w:val="ru-RU"/>
              </w:rPr>
            </w:pPr>
            <w:r w:rsidRPr="00D933C9">
              <w:rPr>
                <w:rFonts w:asciiTheme="majorHAnsi" w:eastAsia="Gill Sans" w:hAnsiTheme="majorHAnsi" w:cstheme="majorHAnsi"/>
                <w:lang w:val="ru-RU"/>
              </w:rPr>
              <w:t>Полноценное питание</w:t>
            </w:r>
          </w:p>
          <w:p w14:paraId="312CD453" w14:textId="77777777" w:rsidR="00280DA5" w:rsidRPr="00D933C9" w:rsidRDefault="00280DA5" w:rsidP="00826EA6">
            <w:pPr>
              <w:jc w:val="center"/>
              <w:rPr>
                <w:rFonts w:asciiTheme="majorHAnsi" w:eastAsia="Gill Sans" w:hAnsiTheme="majorHAnsi" w:cstheme="majorHAnsi"/>
              </w:rPr>
            </w:pPr>
          </w:p>
          <w:p w14:paraId="1FDA44B4" w14:textId="77777777" w:rsidR="00280DA5" w:rsidRPr="00D933C9" w:rsidRDefault="00280DA5" w:rsidP="00826EA6">
            <w:pPr>
              <w:jc w:val="center"/>
              <w:rPr>
                <w:rFonts w:asciiTheme="majorHAnsi" w:eastAsia="Gill Sans" w:hAnsiTheme="majorHAnsi" w:cstheme="majorHAnsi"/>
                <w:lang w:val="ru-RU"/>
              </w:rPr>
            </w:pPr>
            <w:r w:rsidRPr="00D933C9">
              <w:rPr>
                <w:rFonts w:asciiTheme="majorHAnsi" w:eastAsia="Gill Sans" w:hAnsiTheme="majorHAnsi" w:cstheme="majorHAnsi"/>
                <w:noProof/>
              </w:rPr>
              <w:drawing>
                <wp:inline distT="114300" distB="114300" distL="114300" distR="114300" wp14:anchorId="0AB5D992" wp14:editId="69524A1B">
                  <wp:extent cx="885825" cy="989577"/>
                  <wp:effectExtent l="0" t="0" r="0" b="1270"/>
                  <wp:docPr id="31" name="Picture 31" descr="Иллюстрация: тарелка с горячей едой"/>
                  <wp:cNvGraphicFramePr/>
                  <a:graphic xmlns:a="http://schemas.openxmlformats.org/drawingml/2006/main">
                    <a:graphicData uri="http://schemas.openxmlformats.org/drawingml/2006/picture">
                      <pic:pic xmlns:pic="http://schemas.openxmlformats.org/drawingml/2006/picture">
                        <pic:nvPicPr>
                          <pic:cNvPr id="31" name="Picture 31" descr="Иллюстрация: тарелка с горячей едой"/>
                          <pic:cNvPicPr preferRelativeResize="0"/>
                        </pic:nvPicPr>
                        <pic:blipFill>
                          <a:blip r:embed="rId17" cstate="screen">
                            <a:extLst>
                              <a:ext uri="{28A0092B-C50C-407E-A947-70E740481C1C}">
                                <a14:useLocalDpi xmlns:a14="http://schemas.microsoft.com/office/drawing/2010/main"/>
                              </a:ext>
                            </a:extLst>
                          </a:blip>
                          <a:srcRect/>
                          <a:stretch>
                            <a:fillRect/>
                          </a:stretch>
                        </pic:blipFill>
                        <pic:spPr>
                          <a:xfrm>
                            <a:off x="0" y="0"/>
                            <a:ext cx="885825" cy="989577"/>
                          </a:xfrm>
                          <a:prstGeom prst="rect">
                            <a:avLst/>
                          </a:prstGeom>
                          <a:ln/>
                        </pic:spPr>
                      </pic:pic>
                    </a:graphicData>
                  </a:graphic>
                </wp:inline>
              </w:drawing>
            </w:r>
          </w:p>
        </w:tc>
        <w:tc>
          <w:tcPr>
            <w:tcW w:w="3120" w:type="dxa"/>
            <w:vMerge w:val="restart"/>
            <w:vAlign w:val="center"/>
          </w:tcPr>
          <w:p w14:paraId="138A6AFC" w14:textId="77777777" w:rsidR="00280DA5" w:rsidRPr="00D933C9" w:rsidRDefault="00280DA5" w:rsidP="005A1C53">
            <w:pPr>
              <w:jc w:val="center"/>
              <w:rPr>
                <w:rFonts w:asciiTheme="majorHAnsi" w:eastAsia="Gill Sans" w:hAnsiTheme="majorHAnsi" w:cstheme="majorHAnsi"/>
              </w:rPr>
            </w:pPr>
          </w:p>
          <w:p w14:paraId="403704DD" w14:textId="730F1ABD" w:rsidR="00280DA5" w:rsidRPr="00D933C9" w:rsidRDefault="002E5BAD" w:rsidP="005A1C53">
            <w:pPr>
              <w:jc w:val="center"/>
              <w:rPr>
                <w:rFonts w:asciiTheme="majorHAnsi" w:eastAsia="Gill Sans" w:hAnsiTheme="majorHAnsi" w:cstheme="majorHAnsi"/>
                <w:lang w:val="ru-RU"/>
              </w:rPr>
            </w:pPr>
            <w:r w:rsidRPr="00D933C9">
              <w:rPr>
                <w:rFonts w:asciiTheme="majorHAnsi" w:eastAsia="Gill Sans" w:hAnsiTheme="majorHAnsi" w:cstheme="majorHAnsi"/>
                <w:lang w:val="ru-RU"/>
              </w:rPr>
              <w:t>Возможности для раннего обучения</w:t>
            </w:r>
          </w:p>
          <w:p w14:paraId="19C2586C" w14:textId="77777777" w:rsidR="00280DA5" w:rsidRPr="00D933C9" w:rsidRDefault="00280DA5" w:rsidP="005A1C53">
            <w:pPr>
              <w:jc w:val="center"/>
              <w:rPr>
                <w:rFonts w:asciiTheme="majorHAnsi" w:eastAsia="Gill Sans" w:hAnsiTheme="majorHAnsi" w:cstheme="majorHAnsi"/>
              </w:rPr>
            </w:pPr>
            <w:r w:rsidRPr="00D933C9">
              <w:rPr>
                <w:rFonts w:asciiTheme="majorHAnsi" w:eastAsia="Gill Sans" w:hAnsiTheme="majorHAnsi" w:cstheme="majorHAnsi"/>
                <w:noProof/>
              </w:rPr>
              <w:drawing>
                <wp:inline distT="114300" distB="114300" distL="114300" distR="114300" wp14:anchorId="2B56CB19" wp14:editId="347C6ECD">
                  <wp:extent cx="772294" cy="994042"/>
                  <wp:effectExtent l="0" t="0" r="0" b="0"/>
                  <wp:docPr id="128" name="Picture 128" descr="Иллюстрация: мальчик играет с мячом."/>
                  <wp:cNvGraphicFramePr/>
                  <a:graphic xmlns:a="http://schemas.openxmlformats.org/drawingml/2006/main">
                    <a:graphicData uri="http://schemas.openxmlformats.org/drawingml/2006/picture">
                      <pic:pic xmlns:pic="http://schemas.openxmlformats.org/drawingml/2006/picture">
                        <pic:nvPicPr>
                          <pic:cNvPr id="128" name="Picture 128" descr="Иллюстрация: мальчик играет с мячом."/>
                          <pic:cNvPicPr preferRelativeResize="0"/>
                        </pic:nvPicPr>
                        <pic:blipFill>
                          <a:blip r:embed="rId18" cstate="screen">
                            <a:extLst>
                              <a:ext uri="{28A0092B-C50C-407E-A947-70E740481C1C}">
                                <a14:useLocalDpi xmlns:a14="http://schemas.microsoft.com/office/drawing/2010/main"/>
                              </a:ext>
                            </a:extLst>
                          </a:blip>
                          <a:srcRect/>
                          <a:stretch>
                            <a:fillRect/>
                          </a:stretch>
                        </pic:blipFill>
                        <pic:spPr>
                          <a:xfrm>
                            <a:off x="0" y="0"/>
                            <a:ext cx="772294" cy="994042"/>
                          </a:xfrm>
                          <a:prstGeom prst="rect">
                            <a:avLst/>
                          </a:prstGeom>
                          <a:ln/>
                        </pic:spPr>
                      </pic:pic>
                    </a:graphicData>
                  </a:graphic>
                </wp:inline>
              </w:drawing>
            </w:r>
          </w:p>
        </w:tc>
      </w:tr>
      <w:tr w:rsidR="00280DA5" w:rsidRPr="00D933C9" w14:paraId="38D10F45" w14:textId="77777777" w:rsidTr="005A1C53">
        <w:trPr>
          <w:trHeight w:val="440"/>
        </w:trPr>
        <w:tc>
          <w:tcPr>
            <w:tcW w:w="3120" w:type="dxa"/>
          </w:tcPr>
          <w:p w14:paraId="1AD848C2" w14:textId="4558F9AA" w:rsidR="00280DA5" w:rsidRPr="00D933C9" w:rsidRDefault="002E5BAD" w:rsidP="00826EA6">
            <w:pPr>
              <w:jc w:val="center"/>
              <w:rPr>
                <w:rFonts w:asciiTheme="majorHAnsi" w:eastAsia="Gill Sans" w:hAnsiTheme="majorHAnsi" w:cstheme="majorHAnsi"/>
                <w:lang w:val="ru-RU"/>
              </w:rPr>
            </w:pPr>
            <w:r w:rsidRPr="00D933C9">
              <w:rPr>
                <w:rFonts w:asciiTheme="majorHAnsi" w:eastAsia="Gill Sans" w:hAnsiTheme="majorHAnsi" w:cstheme="majorHAnsi"/>
                <w:lang w:val="ru-RU"/>
              </w:rPr>
              <w:t>Безопасность и защищенность</w:t>
            </w:r>
          </w:p>
          <w:p w14:paraId="766BF2E5" w14:textId="77777777" w:rsidR="00280DA5" w:rsidRPr="00D933C9" w:rsidRDefault="00280DA5" w:rsidP="00826EA6">
            <w:pPr>
              <w:jc w:val="center"/>
              <w:rPr>
                <w:rFonts w:asciiTheme="majorHAnsi" w:eastAsia="Gill Sans" w:hAnsiTheme="majorHAnsi" w:cstheme="majorHAnsi"/>
              </w:rPr>
            </w:pPr>
          </w:p>
          <w:p w14:paraId="265232C7" w14:textId="77777777" w:rsidR="00280DA5" w:rsidRPr="00D933C9" w:rsidRDefault="00280DA5" w:rsidP="00826EA6">
            <w:pPr>
              <w:widowControl w:val="0"/>
              <w:jc w:val="center"/>
              <w:rPr>
                <w:rFonts w:asciiTheme="majorHAnsi" w:eastAsia="Gill Sans" w:hAnsiTheme="majorHAnsi" w:cstheme="majorHAnsi"/>
              </w:rPr>
            </w:pPr>
            <w:r w:rsidRPr="00D933C9">
              <w:rPr>
                <w:rFonts w:asciiTheme="majorHAnsi" w:eastAsia="Gill Sans" w:hAnsiTheme="majorHAnsi" w:cstheme="majorHAnsi"/>
                <w:noProof/>
              </w:rPr>
              <w:drawing>
                <wp:inline distT="114300" distB="114300" distL="114300" distR="114300" wp14:anchorId="757899AA" wp14:editId="6D19FD03">
                  <wp:extent cx="966788" cy="782400"/>
                  <wp:effectExtent l="0" t="0" r="5080" b="0"/>
                  <wp:docPr id="84" name="Picture 84" descr="Иллюстрация: мать, отец и ребенок."/>
                  <wp:cNvGraphicFramePr/>
                  <a:graphic xmlns:a="http://schemas.openxmlformats.org/drawingml/2006/main">
                    <a:graphicData uri="http://schemas.openxmlformats.org/drawingml/2006/picture">
                      <pic:pic xmlns:pic="http://schemas.openxmlformats.org/drawingml/2006/picture">
                        <pic:nvPicPr>
                          <pic:cNvPr id="84" name="Picture 84" descr="Иллюстрация: мать, отец и ребенок."/>
                          <pic:cNvPicPr preferRelativeResize="0"/>
                        </pic:nvPicPr>
                        <pic:blipFill>
                          <a:blip r:embed="rId19" cstate="screen">
                            <a:extLst>
                              <a:ext uri="{28A0092B-C50C-407E-A947-70E740481C1C}">
                                <a14:useLocalDpi xmlns:a14="http://schemas.microsoft.com/office/drawing/2010/main"/>
                              </a:ext>
                            </a:extLst>
                          </a:blip>
                          <a:srcRect/>
                          <a:stretch>
                            <a:fillRect/>
                          </a:stretch>
                        </pic:blipFill>
                        <pic:spPr>
                          <a:xfrm>
                            <a:off x="0" y="0"/>
                            <a:ext cx="966788" cy="782400"/>
                          </a:xfrm>
                          <a:prstGeom prst="rect">
                            <a:avLst/>
                          </a:prstGeom>
                          <a:ln/>
                        </pic:spPr>
                      </pic:pic>
                    </a:graphicData>
                  </a:graphic>
                </wp:inline>
              </w:drawing>
            </w:r>
          </w:p>
        </w:tc>
        <w:tc>
          <w:tcPr>
            <w:tcW w:w="3120" w:type="dxa"/>
          </w:tcPr>
          <w:p w14:paraId="3A72D23D" w14:textId="29387BBE" w:rsidR="00280DA5" w:rsidRPr="00D933C9" w:rsidRDefault="002E5BAD" w:rsidP="00826EA6">
            <w:pPr>
              <w:jc w:val="center"/>
              <w:rPr>
                <w:rFonts w:asciiTheme="majorHAnsi" w:eastAsia="Gill Sans" w:hAnsiTheme="majorHAnsi" w:cstheme="majorHAnsi"/>
                <w:lang w:val="ru-RU"/>
              </w:rPr>
            </w:pPr>
            <w:r w:rsidRPr="00D933C9">
              <w:rPr>
                <w:rFonts w:asciiTheme="majorHAnsi" w:eastAsia="Gill Sans" w:hAnsiTheme="majorHAnsi" w:cstheme="majorHAnsi"/>
                <w:lang w:val="ru-RU"/>
              </w:rPr>
              <w:t>Заботливый уход</w:t>
            </w:r>
          </w:p>
          <w:p w14:paraId="61F82EBF" w14:textId="77777777" w:rsidR="00280DA5" w:rsidRPr="00D933C9" w:rsidRDefault="00280DA5" w:rsidP="00826EA6">
            <w:pPr>
              <w:jc w:val="center"/>
              <w:rPr>
                <w:rFonts w:asciiTheme="majorHAnsi" w:eastAsia="Gill Sans" w:hAnsiTheme="majorHAnsi" w:cstheme="majorHAnsi"/>
              </w:rPr>
            </w:pPr>
          </w:p>
          <w:p w14:paraId="09264542" w14:textId="77777777" w:rsidR="00280DA5" w:rsidRPr="00D933C9" w:rsidRDefault="00280DA5" w:rsidP="00826EA6">
            <w:pPr>
              <w:jc w:val="center"/>
              <w:rPr>
                <w:rFonts w:asciiTheme="majorHAnsi" w:eastAsia="Gill Sans" w:hAnsiTheme="majorHAnsi" w:cstheme="majorHAnsi"/>
              </w:rPr>
            </w:pPr>
            <w:r w:rsidRPr="00D933C9">
              <w:rPr>
                <w:rFonts w:asciiTheme="majorHAnsi" w:eastAsia="Gill Sans" w:hAnsiTheme="majorHAnsi" w:cstheme="majorHAnsi"/>
                <w:noProof/>
              </w:rPr>
              <w:drawing>
                <wp:inline distT="114300" distB="114300" distL="114300" distR="114300" wp14:anchorId="17D85B5C" wp14:editId="7AC53551">
                  <wp:extent cx="877488" cy="933841"/>
                  <wp:effectExtent l="0" t="0" r="0" b="0"/>
                  <wp:docPr id="213" name="Picture 213" descr="Иллюстрация: отец и мать, мать держит сына на руках."/>
                  <wp:cNvGraphicFramePr/>
                  <a:graphic xmlns:a="http://schemas.openxmlformats.org/drawingml/2006/main">
                    <a:graphicData uri="http://schemas.openxmlformats.org/drawingml/2006/picture">
                      <pic:pic xmlns:pic="http://schemas.openxmlformats.org/drawingml/2006/picture">
                        <pic:nvPicPr>
                          <pic:cNvPr id="213" name="Picture 213" descr="Иллюстрация: отец и мать, мать держит сына на руках."/>
                          <pic:cNvPicPr preferRelativeResize="0"/>
                        </pic:nvPicPr>
                        <pic:blipFill>
                          <a:blip r:embed="rId20" cstate="screen">
                            <a:extLst>
                              <a:ext uri="{28A0092B-C50C-407E-A947-70E740481C1C}">
                                <a14:useLocalDpi xmlns:a14="http://schemas.microsoft.com/office/drawing/2010/main"/>
                              </a:ext>
                            </a:extLst>
                          </a:blip>
                          <a:srcRect/>
                          <a:stretch>
                            <a:fillRect/>
                          </a:stretch>
                        </pic:blipFill>
                        <pic:spPr>
                          <a:xfrm>
                            <a:off x="0" y="0"/>
                            <a:ext cx="877488" cy="933841"/>
                          </a:xfrm>
                          <a:prstGeom prst="rect">
                            <a:avLst/>
                          </a:prstGeom>
                          <a:ln/>
                        </pic:spPr>
                      </pic:pic>
                    </a:graphicData>
                  </a:graphic>
                </wp:inline>
              </w:drawing>
            </w:r>
          </w:p>
        </w:tc>
        <w:tc>
          <w:tcPr>
            <w:tcW w:w="3120" w:type="dxa"/>
            <w:vMerge/>
          </w:tcPr>
          <w:p w14:paraId="1C3BAFB9" w14:textId="77777777" w:rsidR="00280DA5" w:rsidRPr="00D933C9" w:rsidRDefault="00280DA5" w:rsidP="00826EA6">
            <w:pPr>
              <w:widowControl w:val="0"/>
              <w:pBdr>
                <w:top w:val="nil"/>
                <w:left w:val="nil"/>
                <w:bottom w:val="nil"/>
                <w:right w:val="nil"/>
                <w:between w:val="nil"/>
              </w:pBdr>
              <w:jc w:val="center"/>
              <w:rPr>
                <w:rFonts w:asciiTheme="majorHAnsi" w:eastAsia="Gill Sans" w:hAnsiTheme="majorHAnsi" w:cstheme="majorHAnsi"/>
              </w:rPr>
            </w:pPr>
          </w:p>
        </w:tc>
      </w:tr>
    </w:tbl>
    <w:p w14:paraId="376E5E8A" w14:textId="77777777" w:rsidR="00A94915" w:rsidRPr="00D933C9" w:rsidRDefault="00A94915" w:rsidP="00DC1738">
      <w:pPr>
        <w:pStyle w:val="AN-Tablesourceornote"/>
        <w:rPr>
          <w:rFonts w:asciiTheme="majorHAnsi" w:hAnsiTheme="majorHAnsi" w:cstheme="majorHAnsi"/>
        </w:rPr>
      </w:pPr>
      <w:bookmarkStart w:id="16" w:name="_ri6nc7jlldfj" w:colFirst="0" w:colLast="0"/>
      <w:bookmarkEnd w:id="16"/>
    </w:p>
    <w:p w14:paraId="070B15F4" w14:textId="3212DFE5" w:rsidR="007547CE" w:rsidRPr="00D933C9" w:rsidRDefault="00E24A94" w:rsidP="009935EC">
      <w:pPr>
        <w:pStyle w:val="AN-Footnote"/>
        <w:rPr>
          <w:rFonts w:asciiTheme="majorHAnsi" w:hAnsiTheme="majorHAnsi" w:cstheme="majorHAnsi"/>
        </w:rPr>
      </w:pPr>
      <w:r w:rsidRPr="00D933C9">
        <w:rPr>
          <w:rFonts w:asciiTheme="majorHAnsi" w:hAnsiTheme="majorHAnsi" w:cstheme="majorHAnsi"/>
          <w:i/>
          <w:iCs/>
          <w:lang w:val="ru-RU"/>
        </w:rPr>
        <w:t xml:space="preserve">Источник: ВОЗ (Всемирная организация здравоохранения), ЮНИСЕФ (Детский фонд ООН) и Группа Всемирного банка, 2018 г.. </w:t>
      </w:r>
      <w:r w:rsidRPr="00D933C9">
        <w:rPr>
          <w:rFonts w:asciiTheme="majorHAnsi" w:hAnsiTheme="majorHAnsi" w:cstheme="majorHAnsi"/>
          <w:i/>
          <w:iCs/>
        </w:rPr>
        <w:t>Nurturing Care Framework for Early Childhood Development: A Framework for Helping Children Survive and Thrive to Transform Health and Human Potential. Geneva: WHO.</w:t>
      </w:r>
      <w:r w:rsidRPr="00D933C9">
        <w:rPr>
          <w:rFonts w:asciiTheme="majorHAnsi" w:hAnsiTheme="majorHAnsi" w:cstheme="majorHAnsi"/>
        </w:rPr>
        <w:t xml:space="preserve"> </w:t>
      </w:r>
      <w:hyperlink r:id="rId21" w:history="1">
        <w:r w:rsidRPr="00D933C9">
          <w:rPr>
            <w:rStyle w:val="Hyperlink"/>
            <w:rFonts w:asciiTheme="majorHAnsi" w:hAnsiTheme="majorHAnsi" w:cstheme="majorHAnsi"/>
            <w:i/>
            <w:iCs/>
          </w:rPr>
          <w:t>https://apps.who.int/iris/bitstream/handle/10665/272603/9789241514064-eng.pdf</w:t>
        </w:r>
      </w:hyperlink>
    </w:p>
    <w:p w14:paraId="52C15076" w14:textId="5AA2C0CF" w:rsidR="00892FCE" w:rsidRPr="00D933C9" w:rsidRDefault="00892FCE" w:rsidP="00892FCE">
      <w:pPr>
        <w:rPr>
          <w:rFonts w:asciiTheme="majorHAnsi" w:eastAsia="Gill Sans" w:hAnsiTheme="majorHAnsi" w:cstheme="majorHAnsi"/>
          <w:b/>
          <w:sz w:val="26"/>
          <w:szCs w:val="26"/>
        </w:rPr>
      </w:pPr>
      <w:r w:rsidRPr="00D933C9">
        <w:rPr>
          <w:rFonts w:asciiTheme="majorHAnsi" w:hAnsiTheme="majorHAnsi" w:cstheme="majorHAnsi"/>
        </w:rPr>
        <w:br w:type="page"/>
      </w:r>
    </w:p>
    <w:p w14:paraId="5E576598" w14:textId="51D59A39" w:rsidR="00737A37" w:rsidRPr="00D933C9" w:rsidRDefault="00E24A94" w:rsidP="00737A37">
      <w:pPr>
        <w:jc w:val="center"/>
        <w:rPr>
          <w:rFonts w:asciiTheme="majorHAnsi" w:hAnsiTheme="majorHAnsi" w:cstheme="majorHAnsi"/>
          <w:sz w:val="96"/>
          <w:lang w:val="ru-RU"/>
        </w:rPr>
      </w:pPr>
      <w:r w:rsidRPr="00D933C9">
        <w:rPr>
          <w:rFonts w:asciiTheme="majorHAnsi" w:hAnsiTheme="majorHAnsi" w:cstheme="majorHAnsi"/>
          <w:sz w:val="96"/>
          <w:lang w:val="ru-RU"/>
        </w:rPr>
        <w:lastRenderedPageBreak/>
        <w:t>Крепкое здоровье</w:t>
      </w:r>
    </w:p>
    <w:p w14:paraId="600707F2" w14:textId="2E87CCDB" w:rsidR="00A35C43" w:rsidRPr="00D933C9" w:rsidRDefault="00176D80" w:rsidP="00A35C43">
      <w:pPr>
        <w:rPr>
          <w:rFonts w:asciiTheme="majorHAnsi" w:hAnsiTheme="majorHAnsi" w:cstheme="majorHAnsi"/>
          <w:lang w:val="ru-RU"/>
        </w:rPr>
      </w:pPr>
      <w:r w:rsidRPr="00D933C9">
        <w:rPr>
          <w:rFonts w:asciiTheme="majorHAnsi" w:eastAsia="Gill Sans" w:hAnsiTheme="majorHAnsi" w:cstheme="majorHAnsi"/>
          <w:noProof/>
        </w:rPr>
        <w:drawing>
          <wp:inline distT="0" distB="0" distL="0" distR="0" wp14:anchorId="2ACACA2C" wp14:editId="739D5CCC">
            <wp:extent cx="5943600" cy="5413248"/>
            <wp:effectExtent l="0" t="0" r="0" b="0"/>
            <wp:docPr id="171" name="Picture 171" descr="Иллюстрация: символ сердцебиения"/>
            <wp:cNvGraphicFramePr/>
            <a:graphic xmlns:a="http://schemas.openxmlformats.org/drawingml/2006/main">
              <a:graphicData uri="http://schemas.openxmlformats.org/drawingml/2006/picture">
                <pic:pic xmlns:pic="http://schemas.openxmlformats.org/drawingml/2006/picture">
                  <pic:nvPicPr>
                    <pic:cNvPr id="171" name="Picture 171" descr="Иллюстрация: символ сердцебиения"/>
                    <pic:cNvPicPr preferRelativeResize="0"/>
                  </pic:nvPicPr>
                  <pic:blipFill rotWithShape="1">
                    <a:blip r:embed="rId22" cstate="screen">
                      <a:extLst>
                        <a:ext uri="{28A0092B-C50C-407E-A947-70E740481C1C}">
                          <a14:useLocalDpi xmlns:a14="http://schemas.microsoft.com/office/drawing/2010/main" val="0"/>
                        </a:ext>
                      </a:extLst>
                    </a:blip>
                    <a:srcRect t="8455" b="21175"/>
                    <a:stretch/>
                  </pic:blipFill>
                  <pic:spPr bwMode="auto">
                    <a:xfrm>
                      <a:off x="0" y="0"/>
                      <a:ext cx="5943600" cy="5413248"/>
                    </a:xfrm>
                    <a:prstGeom prst="rect">
                      <a:avLst/>
                    </a:prstGeom>
                    <a:ln>
                      <a:noFill/>
                    </a:ln>
                    <a:extLst>
                      <a:ext uri="{53640926-AAD7-44D8-BBD7-CCE9431645EC}">
                        <a14:shadowObscured xmlns:a14="http://schemas.microsoft.com/office/drawing/2010/main"/>
                      </a:ext>
                    </a:extLst>
                  </pic:spPr>
                </pic:pic>
              </a:graphicData>
            </a:graphic>
          </wp:inline>
        </w:drawing>
      </w:r>
    </w:p>
    <w:p w14:paraId="31C90208" w14:textId="38E46F1F" w:rsidR="00737A37" w:rsidRPr="00D933C9" w:rsidRDefault="00737A37" w:rsidP="00A35C43">
      <w:pPr>
        <w:rPr>
          <w:rFonts w:asciiTheme="majorHAnsi" w:eastAsia="Gill Sans" w:hAnsiTheme="majorHAnsi" w:cstheme="majorHAnsi"/>
          <w:lang w:val="ru-RU"/>
        </w:rPr>
      </w:pPr>
    </w:p>
    <w:p w14:paraId="05B64E20" w14:textId="20DD7CBF" w:rsidR="00280DA5" w:rsidRPr="00D933C9" w:rsidRDefault="00280DA5">
      <w:pPr>
        <w:spacing w:line="276" w:lineRule="auto"/>
        <w:rPr>
          <w:rFonts w:asciiTheme="majorHAnsi" w:eastAsia="Gill Sans" w:hAnsiTheme="majorHAnsi" w:cstheme="majorHAnsi"/>
          <w:lang w:val="ru-RU"/>
        </w:rPr>
      </w:pPr>
      <w:r w:rsidRPr="00D933C9">
        <w:rPr>
          <w:rFonts w:asciiTheme="majorHAnsi" w:eastAsia="Gill Sans" w:hAnsiTheme="majorHAnsi" w:cstheme="majorHAnsi"/>
          <w:lang w:val="ru-RU"/>
        </w:rPr>
        <w:br w:type="page"/>
      </w:r>
    </w:p>
    <w:p w14:paraId="23EFF679" w14:textId="3804DB13" w:rsidR="00316F12" w:rsidRPr="00D933C9" w:rsidRDefault="00E24A94" w:rsidP="00316F12">
      <w:pPr>
        <w:jc w:val="center"/>
        <w:rPr>
          <w:rFonts w:asciiTheme="majorHAnsi" w:hAnsiTheme="majorHAnsi" w:cstheme="majorHAnsi"/>
          <w:sz w:val="96"/>
          <w:lang w:val="ru-RU"/>
        </w:rPr>
      </w:pPr>
      <w:r w:rsidRPr="00D933C9">
        <w:rPr>
          <w:rFonts w:asciiTheme="majorHAnsi" w:hAnsiTheme="majorHAnsi" w:cstheme="majorHAnsi"/>
          <w:sz w:val="96"/>
          <w:lang w:val="ru-RU"/>
        </w:rPr>
        <w:lastRenderedPageBreak/>
        <w:t>Полноценное питание</w:t>
      </w:r>
    </w:p>
    <w:p w14:paraId="30BB7E7B" w14:textId="2D553441" w:rsidR="00316F12" w:rsidRPr="00D933C9" w:rsidRDefault="00176D80" w:rsidP="00176D80">
      <w:pPr>
        <w:spacing w:line="276" w:lineRule="auto"/>
        <w:jc w:val="center"/>
        <w:rPr>
          <w:rFonts w:asciiTheme="majorHAnsi" w:eastAsia="Gill Sans" w:hAnsiTheme="majorHAnsi" w:cstheme="majorHAnsi"/>
          <w:lang w:val="ru-RU"/>
        </w:rPr>
      </w:pPr>
      <w:r w:rsidRPr="00D933C9">
        <w:rPr>
          <w:rFonts w:asciiTheme="majorHAnsi" w:eastAsia="Gill Sans" w:hAnsiTheme="majorHAnsi" w:cstheme="majorHAnsi"/>
          <w:noProof/>
          <w:sz w:val="96"/>
          <w:szCs w:val="96"/>
        </w:rPr>
        <w:drawing>
          <wp:inline distT="0" distB="0" distL="0" distR="0" wp14:anchorId="38C27EFA" wp14:editId="7EBF29F5">
            <wp:extent cx="5728335" cy="5052468"/>
            <wp:effectExtent l="0" t="0" r="5715" b="0"/>
            <wp:docPr id="383666318" name="Picture 383666318" descr="Иллюстрация: тарелка с горячей едой"/>
            <wp:cNvGraphicFramePr/>
            <a:graphic xmlns:a="http://schemas.openxmlformats.org/drawingml/2006/main">
              <a:graphicData uri="http://schemas.openxmlformats.org/drawingml/2006/picture">
                <pic:pic xmlns:pic="http://schemas.openxmlformats.org/drawingml/2006/picture">
                  <pic:nvPicPr>
                    <pic:cNvPr id="383666318" name="Picture 383666318" descr="Иллюстрация: тарелка с горячей едой"/>
                    <pic:cNvPicPr preferRelativeResize="0"/>
                  </pic:nvPicPr>
                  <pic:blipFill rotWithShape="1">
                    <a:blip r:embed="rId23" cstate="screen">
                      <a:extLst>
                        <a:ext uri="{28A0092B-C50C-407E-A947-70E740481C1C}">
                          <a14:useLocalDpi xmlns:a14="http://schemas.microsoft.com/office/drawing/2010/main" val="0"/>
                        </a:ext>
                      </a:extLst>
                    </a:blip>
                    <a:srcRect t="10732" b="18876"/>
                    <a:stretch/>
                  </pic:blipFill>
                  <pic:spPr bwMode="auto">
                    <a:xfrm>
                      <a:off x="0" y="0"/>
                      <a:ext cx="5728335" cy="5052468"/>
                    </a:xfrm>
                    <a:prstGeom prst="rect">
                      <a:avLst/>
                    </a:prstGeom>
                    <a:ln>
                      <a:noFill/>
                    </a:ln>
                    <a:extLst>
                      <a:ext uri="{53640926-AAD7-44D8-BBD7-CCE9431645EC}">
                        <a14:shadowObscured xmlns:a14="http://schemas.microsoft.com/office/drawing/2010/main"/>
                      </a:ext>
                    </a:extLst>
                  </pic:spPr>
                </pic:pic>
              </a:graphicData>
            </a:graphic>
          </wp:inline>
        </w:drawing>
      </w:r>
    </w:p>
    <w:p w14:paraId="52FBE818" w14:textId="3F4D949D" w:rsidR="00280DA5" w:rsidRPr="00D933C9" w:rsidRDefault="00280DA5">
      <w:pPr>
        <w:spacing w:line="276" w:lineRule="auto"/>
        <w:rPr>
          <w:rFonts w:asciiTheme="majorHAnsi" w:eastAsia="Gill Sans" w:hAnsiTheme="majorHAnsi" w:cstheme="majorHAnsi"/>
          <w:lang w:val="ru-RU"/>
        </w:rPr>
      </w:pPr>
      <w:r w:rsidRPr="00D933C9">
        <w:rPr>
          <w:rFonts w:asciiTheme="majorHAnsi" w:eastAsia="Gill Sans" w:hAnsiTheme="majorHAnsi" w:cstheme="majorHAnsi"/>
          <w:lang w:val="ru-RU"/>
        </w:rPr>
        <w:br w:type="page"/>
      </w:r>
    </w:p>
    <w:p w14:paraId="549E10DE" w14:textId="24CE66BD" w:rsidR="00A36F65" w:rsidRPr="00D933C9" w:rsidRDefault="00E24A94" w:rsidP="00A36F65">
      <w:pPr>
        <w:jc w:val="center"/>
        <w:rPr>
          <w:rFonts w:asciiTheme="majorHAnsi" w:hAnsiTheme="majorHAnsi" w:cstheme="majorHAnsi"/>
          <w:sz w:val="96"/>
          <w:lang w:val="ru-RU"/>
        </w:rPr>
      </w:pPr>
      <w:r w:rsidRPr="00D933C9">
        <w:rPr>
          <w:rFonts w:asciiTheme="majorHAnsi" w:hAnsiTheme="majorHAnsi" w:cstheme="majorHAnsi"/>
          <w:sz w:val="96"/>
          <w:lang w:val="ru-RU"/>
        </w:rPr>
        <w:lastRenderedPageBreak/>
        <w:t>Возможности для раннего обучения</w:t>
      </w:r>
    </w:p>
    <w:p w14:paraId="63A8D3FE" w14:textId="6FF6557A" w:rsidR="00176D80" w:rsidRDefault="00176D80" w:rsidP="00176D80">
      <w:pPr>
        <w:jc w:val="center"/>
        <w:rPr>
          <w:rFonts w:asciiTheme="majorHAnsi" w:eastAsia="Gill Sans" w:hAnsiTheme="majorHAnsi" w:cstheme="majorHAnsi"/>
          <w:noProof/>
        </w:rPr>
      </w:pPr>
      <w:r w:rsidRPr="00D933C9">
        <w:rPr>
          <w:rFonts w:asciiTheme="majorHAnsi" w:eastAsia="Gill Sans" w:hAnsiTheme="majorHAnsi" w:cstheme="majorHAnsi"/>
          <w:noProof/>
        </w:rPr>
        <w:drawing>
          <wp:inline distT="0" distB="0" distL="0" distR="0" wp14:anchorId="583A1F1B" wp14:editId="093965B0">
            <wp:extent cx="5705856" cy="6592824"/>
            <wp:effectExtent l="0" t="0" r="9525" b="0"/>
            <wp:docPr id="109" name="Picture 109" descr="Иллюстрация: мальчик играет с мячом."/>
            <wp:cNvGraphicFramePr/>
            <a:graphic xmlns:a="http://schemas.openxmlformats.org/drawingml/2006/main">
              <a:graphicData uri="http://schemas.openxmlformats.org/drawingml/2006/picture">
                <pic:pic xmlns:pic="http://schemas.openxmlformats.org/drawingml/2006/picture">
                  <pic:nvPicPr>
                    <pic:cNvPr id="109" name="Picture 109" descr="Иллюстрация: мальчик играет с мячом."/>
                    <pic:cNvPicPr preferRelativeResize="0"/>
                  </pic:nvPicPr>
                  <pic:blipFill rotWithShape="1">
                    <a:blip r:embed="rId24" cstate="screen">
                      <a:extLst>
                        <a:ext uri="{28A0092B-C50C-407E-A947-70E740481C1C}">
                          <a14:useLocalDpi xmlns:a14="http://schemas.microsoft.com/office/drawing/2010/main" val="0"/>
                        </a:ext>
                      </a:extLst>
                    </a:blip>
                    <a:srcRect t="10731"/>
                    <a:stretch/>
                  </pic:blipFill>
                  <pic:spPr bwMode="auto">
                    <a:xfrm>
                      <a:off x="0" y="0"/>
                      <a:ext cx="5705856" cy="6592824"/>
                    </a:xfrm>
                    <a:prstGeom prst="rect">
                      <a:avLst/>
                    </a:prstGeom>
                    <a:ln>
                      <a:noFill/>
                    </a:ln>
                    <a:extLst>
                      <a:ext uri="{53640926-AAD7-44D8-BBD7-CCE9431645EC}">
                        <a14:shadowObscured xmlns:a14="http://schemas.microsoft.com/office/drawing/2010/main"/>
                      </a:ext>
                    </a:extLst>
                  </pic:spPr>
                </pic:pic>
              </a:graphicData>
            </a:graphic>
          </wp:inline>
        </w:drawing>
      </w:r>
    </w:p>
    <w:p w14:paraId="5D97E093" w14:textId="77777777" w:rsidR="00176D80" w:rsidRDefault="00176D80" w:rsidP="00A36F65">
      <w:pPr>
        <w:rPr>
          <w:rFonts w:asciiTheme="majorHAnsi" w:eastAsia="Gill Sans" w:hAnsiTheme="majorHAnsi" w:cstheme="majorHAnsi"/>
          <w:noProof/>
        </w:rPr>
      </w:pPr>
    </w:p>
    <w:p w14:paraId="0C31C9B4" w14:textId="28085B71" w:rsidR="00A36F65" w:rsidRPr="00D933C9" w:rsidRDefault="00A36F65" w:rsidP="00A36F65">
      <w:pPr>
        <w:rPr>
          <w:rFonts w:asciiTheme="majorHAnsi" w:hAnsiTheme="majorHAnsi" w:cstheme="majorHAnsi"/>
          <w:lang w:val="ru-RU"/>
        </w:rPr>
      </w:pPr>
      <w:r w:rsidRPr="00D933C9">
        <w:rPr>
          <w:rFonts w:asciiTheme="majorHAnsi" w:hAnsiTheme="majorHAnsi" w:cstheme="majorHAnsi"/>
          <w:sz w:val="96"/>
          <w:lang w:val="ru-RU"/>
        </w:rPr>
        <w:br w:type="page"/>
      </w:r>
    </w:p>
    <w:p w14:paraId="0A79FA29" w14:textId="06E3434A" w:rsidR="00A35C43" w:rsidRPr="00D933C9" w:rsidRDefault="00E24A94" w:rsidP="00A35C43">
      <w:pPr>
        <w:jc w:val="center"/>
        <w:rPr>
          <w:rFonts w:asciiTheme="majorHAnsi" w:hAnsiTheme="majorHAnsi" w:cstheme="majorHAnsi"/>
          <w:sz w:val="96"/>
          <w:lang w:val="ru-RU"/>
        </w:rPr>
      </w:pPr>
      <w:r w:rsidRPr="00D933C9">
        <w:rPr>
          <w:rFonts w:asciiTheme="majorHAnsi" w:hAnsiTheme="majorHAnsi" w:cstheme="majorHAnsi"/>
          <w:sz w:val="96"/>
          <w:lang w:val="ru-RU"/>
        </w:rPr>
        <w:lastRenderedPageBreak/>
        <w:t>Безопасность и защищенность</w:t>
      </w:r>
    </w:p>
    <w:p w14:paraId="0BDEDEBA" w14:textId="77777777" w:rsidR="00A35C43" w:rsidRPr="00D933C9" w:rsidRDefault="00A35C43" w:rsidP="00A35C43">
      <w:pPr>
        <w:rPr>
          <w:rFonts w:asciiTheme="majorHAnsi" w:hAnsiTheme="majorHAnsi" w:cstheme="majorHAnsi"/>
          <w:lang w:val="ru-RU"/>
        </w:rPr>
      </w:pPr>
    </w:p>
    <w:p w14:paraId="05BA77F7" w14:textId="578B7317" w:rsidR="00A35C43" w:rsidRPr="00D933C9" w:rsidRDefault="00A36F65" w:rsidP="00A35C43">
      <w:pPr>
        <w:rPr>
          <w:rFonts w:asciiTheme="majorHAnsi" w:hAnsiTheme="majorHAnsi" w:cstheme="majorHAnsi"/>
          <w:lang w:val="ru-RU"/>
        </w:rPr>
      </w:pPr>
      <w:r w:rsidRPr="00D933C9">
        <w:rPr>
          <w:rFonts w:asciiTheme="majorHAnsi" w:eastAsia="Gill Sans" w:hAnsiTheme="majorHAnsi" w:cstheme="majorHAnsi"/>
          <w:noProof/>
          <w:sz w:val="96"/>
          <w:szCs w:val="96"/>
        </w:rPr>
        <w:drawing>
          <wp:inline distT="0" distB="0" distL="0" distR="0" wp14:anchorId="1BCB0E54" wp14:editId="0B824D3D">
            <wp:extent cx="5943600" cy="4187952"/>
            <wp:effectExtent l="0" t="0" r="0" b="3175"/>
            <wp:docPr id="88" name="Picture 88" descr="Иллюстрация: мать, отец и ребенок."/>
            <wp:cNvGraphicFramePr/>
            <a:graphic xmlns:a="http://schemas.openxmlformats.org/drawingml/2006/main">
              <a:graphicData uri="http://schemas.openxmlformats.org/drawingml/2006/picture">
                <pic:pic xmlns:pic="http://schemas.openxmlformats.org/drawingml/2006/picture">
                  <pic:nvPicPr>
                    <pic:cNvPr id="88" name="Picture 88" descr="Иллюстрация: мать, отец и ребенок."/>
                    <pic:cNvPicPr preferRelativeResize="0"/>
                  </pic:nvPicPr>
                  <pic:blipFill rotWithShape="1">
                    <a:blip r:embed="rId25" cstate="screen">
                      <a:extLst>
                        <a:ext uri="{28A0092B-C50C-407E-A947-70E740481C1C}">
                          <a14:useLocalDpi xmlns:a14="http://schemas.microsoft.com/office/drawing/2010/main" val="0"/>
                        </a:ext>
                      </a:extLst>
                    </a:blip>
                    <a:srcRect t="22101" b="23473"/>
                    <a:stretch/>
                  </pic:blipFill>
                  <pic:spPr bwMode="auto">
                    <a:xfrm>
                      <a:off x="0" y="0"/>
                      <a:ext cx="5943600" cy="4187952"/>
                    </a:xfrm>
                    <a:prstGeom prst="rect">
                      <a:avLst/>
                    </a:prstGeom>
                    <a:ln>
                      <a:noFill/>
                    </a:ln>
                    <a:extLst>
                      <a:ext uri="{53640926-AAD7-44D8-BBD7-CCE9431645EC}">
                        <a14:shadowObscured xmlns:a14="http://schemas.microsoft.com/office/drawing/2010/main"/>
                      </a:ext>
                    </a:extLst>
                  </pic:spPr>
                </pic:pic>
              </a:graphicData>
            </a:graphic>
          </wp:inline>
        </w:drawing>
      </w:r>
    </w:p>
    <w:p w14:paraId="041D9059" w14:textId="047EB47D" w:rsidR="00280DA5" w:rsidRPr="00D933C9" w:rsidRDefault="00280DA5">
      <w:pPr>
        <w:spacing w:line="276" w:lineRule="auto"/>
        <w:rPr>
          <w:rFonts w:asciiTheme="majorHAnsi" w:eastAsia="Gill Sans" w:hAnsiTheme="majorHAnsi" w:cstheme="majorHAnsi"/>
          <w:lang w:val="ru-RU"/>
        </w:rPr>
      </w:pPr>
      <w:r w:rsidRPr="00D933C9">
        <w:rPr>
          <w:rFonts w:asciiTheme="majorHAnsi" w:eastAsia="Gill Sans" w:hAnsiTheme="majorHAnsi" w:cstheme="majorHAnsi"/>
          <w:lang w:val="ru-RU"/>
        </w:rPr>
        <w:br w:type="page"/>
      </w:r>
    </w:p>
    <w:p w14:paraId="0D47C4B4" w14:textId="3AD1BB06" w:rsidR="00A35C43" w:rsidRPr="00D90676" w:rsidRDefault="00E24A94" w:rsidP="00A35C43">
      <w:pPr>
        <w:jc w:val="center"/>
        <w:rPr>
          <w:rFonts w:asciiTheme="majorHAnsi" w:hAnsiTheme="majorHAnsi" w:cstheme="majorHAnsi"/>
          <w:sz w:val="96"/>
          <w:lang w:val="ru-RU"/>
        </w:rPr>
      </w:pPr>
      <w:r w:rsidRPr="00D933C9">
        <w:rPr>
          <w:rFonts w:asciiTheme="majorHAnsi" w:hAnsiTheme="majorHAnsi" w:cstheme="majorHAnsi"/>
          <w:sz w:val="96"/>
          <w:lang w:val="ru-RU"/>
        </w:rPr>
        <w:lastRenderedPageBreak/>
        <w:t>Заботливый</w:t>
      </w:r>
      <w:r w:rsidRPr="00D90676">
        <w:rPr>
          <w:rFonts w:asciiTheme="majorHAnsi" w:hAnsiTheme="majorHAnsi" w:cstheme="majorHAnsi"/>
          <w:sz w:val="96"/>
          <w:lang w:val="ru-RU"/>
        </w:rPr>
        <w:t xml:space="preserve"> </w:t>
      </w:r>
      <w:r w:rsidRPr="00D933C9">
        <w:rPr>
          <w:rFonts w:asciiTheme="majorHAnsi" w:hAnsiTheme="majorHAnsi" w:cstheme="majorHAnsi"/>
          <w:sz w:val="96"/>
          <w:lang w:val="ru-RU"/>
        </w:rPr>
        <w:t>уход</w:t>
      </w:r>
    </w:p>
    <w:p w14:paraId="2BB7CA5C" w14:textId="77777777" w:rsidR="00A36F65" w:rsidRPr="00D90676" w:rsidRDefault="00A36F65" w:rsidP="00A36F65">
      <w:pPr>
        <w:rPr>
          <w:rFonts w:asciiTheme="majorHAnsi" w:hAnsiTheme="majorHAnsi" w:cstheme="majorHAnsi"/>
          <w:lang w:val="ru-RU"/>
        </w:rPr>
      </w:pPr>
    </w:p>
    <w:p w14:paraId="4E3D7C30" w14:textId="33ABE4FD" w:rsidR="00A35C43" w:rsidRPr="00D90676" w:rsidRDefault="00A36F65" w:rsidP="00B2686F">
      <w:pPr>
        <w:jc w:val="center"/>
        <w:rPr>
          <w:rFonts w:asciiTheme="majorHAnsi" w:hAnsiTheme="majorHAnsi" w:cstheme="majorHAnsi"/>
          <w:lang w:val="ru-RU"/>
        </w:rPr>
      </w:pPr>
      <w:r w:rsidRPr="00D933C9">
        <w:rPr>
          <w:rFonts w:asciiTheme="majorHAnsi" w:eastAsia="Gill Sans" w:hAnsiTheme="majorHAnsi" w:cstheme="majorHAnsi"/>
          <w:noProof/>
        </w:rPr>
        <w:drawing>
          <wp:inline distT="0" distB="0" distL="0" distR="0" wp14:anchorId="3B514310" wp14:editId="73457B83">
            <wp:extent cx="4572000" cy="6016752"/>
            <wp:effectExtent l="0" t="0" r="0" b="3175"/>
            <wp:docPr id="6" name="Picture 6" descr="Иллюстрация: отец и мать, мать держит сына на руках."/>
            <wp:cNvGraphicFramePr/>
            <a:graphic xmlns:a="http://schemas.openxmlformats.org/drawingml/2006/main">
              <a:graphicData uri="http://schemas.openxmlformats.org/drawingml/2006/picture">
                <pic:pic xmlns:pic="http://schemas.openxmlformats.org/drawingml/2006/picture">
                  <pic:nvPicPr>
                    <pic:cNvPr id="6" name="Picture 6" descr="Иллюстрация: отец и мать, мать держит сына на руках."/>
                    <pic:cNvPicPr preferRelativeResize="0"/>
                  </pic:nvPicPr>
                  <pic:blipFill rotWithShape="1">
                    <a:blip r:embed="rId26" cstate="screen">
                      <a:extLst>
                        <a:ext uri="{28A0092B-C50C-407E-A947-70E740481C1C}">
                          <a14:useLocalDpi xmlns:a14="http://schemas.microsoft.com/office/drawing/2010/main" val="0"/>
                        </a:ext>
                      </a:extLst>
                    </a:blip>
                    <a:srcRect l="12906" t="13159" r="13307" b="11721"/>
                    <a:stretch/>
                  </pic:blipFill>
                  <pic:spPr bwMode="auto">
                    <a:xfrm>
                      <a:off x="0" y="0"/>
                      <a:ext cx="4572000" cy="6016752"/>
                    </a:xfrm>
                    <a:prstGeom prst="rect">
                      <a:avLst/>
                    </a:prstGeom>
                    <a:ln>
                      <a:noFill/>
                    </a:ln>
                    <a:extLst>
                      <a:ext uri="{53640926-AAD7-44D8-BBD7-CCE9431645EC}">
                        <a14:shadowObscured xmlns:a14="http://schemas.microsoft.com/office/drawing/2010/main"/>
                      </a:ext>
                    </a:extLst>
                  </pic:spPr>
                </pic:pic>
              </a:graphicData>
            </a:graphic>
          </wp:inline>
        </w:drawing>
      </w:r>
    </w:p>
    <w:p w14:paraId="0D18BAF0" w14:textId="1551E630" w:rsidR="00280DA5" w:rsidRPr="00D90676" w:rsidRDefault="00280DA5">
      <w:pPr>
        <w:spacing w:line="276" w:lineRule="auto"/>
        <w:rPr>
          <w:rFonts w:asciiTheme="majorHAnsi" w:eastAsia="Gill Sans" w:hAnsiTheme="majorHAnsi" w:cstheme="majorHAnsi"/>
          <w:lang w:val="ru-RU"/>
        </w:rPr>
      </w:pPr>
      <w:r w:rsidRPr="00D90676">
        <w:rPr>
          <w:rFonts w:asciiTheme="majorHAnsi" w:eastAsia="Gill Sans" w:hAnsiTheme="majorHAnsi" w:cstheme="majorHAnsi"/>
          <w:lang w:val="ru-RU"/>
        </w:rPr>
        <w:br w:type="page"/>
      </w:r>
    </w:p>
    <w:p w14:paraId="74251556" w14:textId="16454A0C" w:rsidR="0039564B" w:rsidRPr="00D933C9" w:rsidRDefault="00E24A94" w:rsidP="00147724">
      <w:pPr>
        <w:pStyle w:val="AN-Head2"/>
        <w:rPr>
          <w:rFonts w:asciiTheme="majorHAnsi" w:hAnsiTheme="majorHAnsi" w:cstheme="majorHAnsi"/>
          <w:lang w:val="ru-RU"/>
        </w:rPr>
      </w:pPr>
      <w:bookmarkStart w:id="17" w:name="_Toc132469295"/>
      <w:bookmarkStart w:id="18" w:name="_Toc132469345"/>
      <w:bookmarkStart w:id="19" w:name="_Toc132469395"/>
      <w:bookmarkStart w:id="20" w:name="_Toc141899519"/>
      <w:r w:rsidRPr="00D933C9">
        <w:rPr>
          <w:rFonts w:asciiTheme="majorHAnsi" w:hAnsiTheme="majorHAnsi" w:cstheme="majorHAnsi"/>
          <w:lang w:val="ru-RU"/>
        </w:rPr>
        <w:lastRenderedPageBreak/>
        <w:t xml:space="preserve">Материал Учебного пособия </w:t>
      </w:r>
      <w:r w:rsidR="000531C6" w:rsidRPr="00D933C9">
        <w:rPr>
          <w:rFonts w:asciiTheme="majorHAnsi" w:hAnsiTheme="majorHAnsi" w:cstheme="majorHAnsi"/>
          <w:lang w:val="ru-RU"/>
        </w:rPr>
        <w:t xml:space="preserve">2.2: </w:t>
      </w:r>
      <w:bookmarkEnd w:id="17"/>
      <w:bookmarkEnd w:id="18"/>
      <w:bookmarkEnd w:id="19"/>
      <w:r w:rsidR="00133CB0" w:rsidRPr="00D933C9">
        <w:rPr>
          <w:rFonts w:asciiTheme="majorHAnsi" w:hAnsiTheme="majorHAnsi" w:cstheme="majorHAnsi"/>
          <w:lang w:val="ru-RU"/>
        </w:rPr>
        <w:t>Иллюстрация здорового ребенка</w:t>
      </w:r>
      <w:bookmarkEnd w:id="20"/>
    </w:p>
    <w:p w14:paraId="1D4609AA" w14:textId="2CFC3DA1" w:rsidR="000531C6" w:rsidRDefault="009758AF" w:rsidP="00147724">
      <w:pPr>
        <w:rPr>
          <w:rFonts w:asciiTheme="majorHAnsi" w:hAnsiTheme="majorHAnsi" w:cstheme="majorHAnsi"/>
          <w:lang w:val="ru-RU"/>
        </w:rPr>
      </w:pPr>
      <w:bookmarkStart w:id="21" w:name="_Toc132469296"/>
      <w:r w:rsidRPr="00D933C9">
        <w:rPr>
          <w:rFonts w:asciiTheme="majorHAnsi" w:eastAsia="Gill Sans" w:hAnsiTheme="majorHAnsi" w:cstheme="majorHAnsi"/>
          <w:noProof/>
        </w:rPr>
        <w:drawing>
          <wp:inline distT="0" distB="0" distL="0" distR="0" wp14:anchorId="63D5152A" wp14:editId="0099D7A2">
            <wp:extent cx="1746885" cy="1828800"/>
            <wp:effectExtent l="0" t="0" r="5715" b="0"/>
            <wp:docPr id="135" name="image138.png" descr="Иллюстративный плакат с изображением ребенка, сидящего в позе W."/>
            <wp:cNvGraphicFramePr/>
            <a:graphic xmlns:a="http://schemas.openxmlformats.org/drawingml/2006/main">
              <a:graphicData uri="http://schemas.openxmlformats.org/drawingml/2006/picture">
                <pic:pic xmlns:pic="http://schemas.openxmlformats.org/drawingml/2006/picture">
                  <pic:nvPicPr>
                    <pic:cNvPr id="135" name="image138.png" descr="Иллюстративный плакат с изображением ребенка, сидящего в позе W."/>
                    <pic:cNvPicPr preferRelativeResize="0"/>
                  </pic:nvPicPr>
                  <pic:blipFill>
                    <a:blip r:embed="rId27" cstate="print">
                      <a:extLst>
                        <a:ext uri="{28A0092B-C50C-407E-A947-70E740481C1C}">
                          <a14:useLocalDpi xmlns:a14="http://schemas.microsoft.com/office/drawing/2010/main" val="0"/>
                        </a:ext>
                      </a:extLst>
                    </a:blip>
                    <a:stretch>
                      <a:fillRect/>
                    </a:stretch>
                  </pic:blipFill>
                  <pic:spPr>
                    <a:xfrm>
                      <a:off x="0" y="0"/>
                      <a:ext cx="1746885" cy="1828800"/>
                    </a:xfrm>
                    <a:prstGeom prst="rect">
                      <a:avLst/>
                    </a:prstGeom>
                    <a:ln/>
                  </pic:spPr>
                </pic:pic>
              </a:graphicData>
            </a:graphic>
          </wp:inline>
        </w:drawing>
      </w:r>
      <w:bookmarkEnd w:id="21"/>
    </w:p>
    <w:p w14:paraId="745C11FC" w14:textId="77777777" w:rsidR="009758AF" w:rsidRPr="00D933C9" w:rsidRDefault="009758AF" w:rsidP="00147724">
      <w:pPr>
        <w:rPr>
          <w:rFonts w:asciiTheme="majorHAnsi" w:hAnsiTheme="majorHAnsi" w:cstheme="majorHAnsi"/>
          <w:lang w:val="ru-RU"/>
        </w:rPr>
      </w:pPr>
    </w:p>
    <w:p w14:paraId="22ED7BD4" w14:textId="77777777" w:rsidR="000531C6" w:rsidRPr="00D933C9" w:rsidRDefault="000531C6" w:rsidP="00147724">
      <w:pPr>
        <w:rPr>
          <w:rFonts w:asciiTheme="majorHAnsi" w:hAnsiTheme="majorHAnsi" w:cstheme="majorHAnsi"/>
          <w:lang w:val="ru-RU"/>
        </w:rPr>
      </w:pPr>
      <w:r w:rsidRPr="00D933C9">
        <w:rPr>
          <w:rFonts w:asciiTheme="majorHAnsi" w:hAnsiTheme="majorHAnsi" w:cstheme="majorHAnsi"/>
          <w:lang w:val="ru-RU"/>
        </w:rPr>
        <w:br w:type="page"/>
      </w:r>
    </w:p>
    <w:p w14:paraId="3EB244BE" w14:textId="24314B00" w:rsidR="00147724" w:rsidRDefault="00147724" w:rsidP="00147724">
      <w:pPr>
        <w:rPr>
          <w:rFonts w:asciiTheme="majorHAnsi" w:eastAsia="Gill Sans" w:hAnsiTheme="majorHAnsi" w:cstheme="majorHAnsi"/>
          <w:noProof/>
        </w:rPr>
      </w:pPr>
    </w:p>
    <w:p w14:paraId="2FE8633C" w14:textId="0133C80C" w:rsidR="009758AF" w:rsidRDefault="009758AF" w:rsidP="00147724">
      <w:pPr>
        <w:rPr>
          <w:rFonts w:asciiTheme="majorHAnsi" w:eastAsia="Gill Sans" w:hAnsiTheme="majorHAnsi" w:cstheme="majorHAnsi"/>
          <w:noProof/>
        </w:rPr>
      </w:pPr>
      <w:r w:rsidRPr="00D933C9">
        <w:rPr>
          <w:rFonts w:asciiTheme="majorHAnsi" w:eastAsia="Gill Sans" w:hAnsiTheme="majorHAnsi" w:cstheme="majorHAnsi"/>
          <w:noProof/>
        </w:rPr>
        <w:drawing>
          <wp:inline distT="0" distB="0" distL="0" distR="0" wp14:anchorId="3A8E2045" wp14:editId="2B2C956F">
            <wp:extent cx="5626100" cy="5888355"/>
            <wp:effectExtent l="0" t="0" r="0" b="0"/>
            <wp:docPr id="48" name="Picture 48" descr="Иллюстративный плакат с изображением ребенка, сидящего в позе W."/>
            <wp:cNvGraphicFramePr/>
            <a:graphic xmlns:a="http://schemas.openxmlformats.org/drawingml/2006/main">
              <a:graphicData uri="http://schemas.openxmlformats.org/drawingml/2006/picture">
                <pic:pic xmlns:pic="http://schemas.openxmlformats.org/drawingml/2006/picture">
                  <pic:nvPicPr>
                    <pic:cNvPr id="48" name="Picture 48" descr="Иллюстративный плакат с изображением ребенка, сидящего в позе W."/>
                    <pic:cNvPicPr preferRelativeResize="0"/>
                  </pic:nvPicPr>
                  <pic:blipFill>
                    <a:blip r:embed="rId28" cstate="print">
                      <a:extLst>
                        <a:ext uri="{28A0092B-C50C-407E-A947-70E740481C1C}">
                          <a14:useLocalDpi xmlns:a14="http://schemas.microsoft.com/office/drawing/2010/main" val="0"/>
                        </a:ext>
                      </a:extLst>
                    </a:blip>
                    <a:stretch>
                      <a:fillRect/>
                    </a:stretch>
                  </pic:blipFill>
                  <pic:spPr>
                    <a:xfrm>
                      <a:off x="0" y="0"/>
                      <a:ext cx="5626100" cy="5888355"/>
                    </a:xfrm>
                    <a:prstGeom prst="rect">
                      <a:avLst/>
                    </a:prstGeom>
                    <a:ln/>
                  </pic:spPr>
                </pic:pic>
              </a:graphicData>
            </a:graphic>
          </wp:inline>
        </w:drawing>
      </w:r>
    </w:p>
    <w:p w14:paraId="1AFB6376" w14:textId="77777777" w:rsidR="009758AF" w:rsidRPr="00D933C9" w:rsidRDefault="009758AF" w:rsidP="00147724">
      <w:pPr>
        <w:rPr>
          <w:rFonts w:asciiTheme="majorHAnsi" w:hAnsiTheme="majorHAnsi" w:cstheme="majorHAnsi"/>
          <w:lang w:val="ru-RU"/>
        </w:rPr>
      </w:pPr>
    </w:p>
    <w:p w14:paraId="1B9D0BAD" w14:textId="7B3A00F4" w:rsidR="00892FCE" w:rsidRPr="00D933C9" w:rsidRDefault="00892FCE" w:rsidP="00FA761F">
      <w:pPr>
        <w:rPr>
          <w:rFonts w:asciiTheme="majorHAnsi" w:hAnsiTheme="majorHAnsi" w:cstheme="majorHAnsi"/>
          <w:lang w:val="ru-RU"/>
        </w:rPr>
      </w:pPr>
      <w:r w:rsidRPr="00D933C9">
        <w:rPr>
          <w:rFonts w:asciiTheme="majorHAnsi" w:hAnsiTheme="majorHAnsi" w:cstheme="majorHAnsi"/>
          <w:lang w:val="ru-RU"/>
        </w:rPr>
        <w:br w:type="page"/>
      </w:r>
    </w:p>
    <w:p w14:paraId="37CB0DEA" w14:textId="44F09815" w:rsidR="00FA761F" w:rsidRPr="00D933C9" w:rsidRDefault="00133CB0" w:rsidP="00A43EFC">
      <w:pPr>
        <w:pStyle w:val="AN-Head1"/>
        <w:rPr>
          <w:rFonts w:asciiTheme="majorHAnsi" w:hAnsiTheme="majorHAnsi" w:cstheme="majorHAnsi"/>
          <w:lang w:val="ru-RU"/>
        </w:rPr>
      </w:pPr>
      <w:bookmarkStart w:id="22" w:name="_Toc141899520"/>
      <w:r w:rsidRPr="00D933C9">
        <w:rPr>
          <w:rFonts w:asciiTheme="majorHAnsi" w:hAnsiTheme="majorHAnsi" w:cstheme="majorHAnsi"/>
          <w:lang w:val="ru-RU"/>
        </w:rPr>
        <w:lastRenderedPageBreak/>
        <w:t>Сессия 2, Цель обучения 2</w:t>
      </w:r>
      <w:bookmarkEnd w:id="22"/>
    </w:p>
    <w:tbl>
      <w:tblPr>
        <w:tblStyle w:val="a2"/>
        <w:tblW w:w="9360" w:type="dxa"/>
        <w:jc w:val="center"/>
        <w:tblLayout w:type="fixed"/>
        <w:tblLook w:val="0620" w:firstRow="1" w:lastRow="0" w:firstColumn="0" w:lastColumn="0" w:noHBand="1" w:noVBand="1"/>
      </w:tblPr>
      <w:tblGrid>
        <w:gridCol w:w="3120"/>
        <w:gridCol w:w="3120"/>
        <w:gridCol w:w="3120"/>
      </w:tblGrid>
      <w:tr w:rsidR="00FA761F" w:rsidRPr="00D933C9" w14:paraId="0365C15A" w14:textId="77777777" w:rsidTr="005A1C53">
        <w:trPr>
          <w:trHeight w:val="440"/>
          <w:jc w:val="center"/>
        </w:trPr>
        <w:tc>
          <w:tcPr>
            <w:tcW w:w="9360" w:type="dxa"/>
            <w:gridSpan w:val="3"/>
            <w:shd w:val="clear" w:color="auto" w:fill="auto"/>
            <w:tcMar>
              <w:top w:w="100" w:type="dxa"/>
              <w:left w:w="100" w:type="dxa"/>
              <w:bottom w:w="100" w:type="dxa"/>
              <w:right w:w="100" w:type="dxa"/>
            </w:tcMar>
          </w:tcPr>
          <w:p w14:paraId="2610B91B" w14:textId="72D9E50E" w:rsidR="00FA761F" w:rsidRPr="00D933C9" w:rsidRDefault="00C1647B" w:rsidP="00A43EFC">
            <w:pPr>
              <w:pStyle w:val="AN-Head2"/>
              <w:rPr>
                <w:rFonts w:asciiTheme="majorHAnsi" w:hAnsiTheme="majorHAnsi" w:cstheme="majorHAnsi"/>
                <w:lang w:val="ru-RU"/>
              </w:rPr>
            </w:pPr>
            <w:bookmarkStart w:id="23" w:name="_g3025tp39y0p" w:colFirst="0" w:colLast="0"/>
            <w:bookmarkStart w:id="24" w:name="_Toc132469298"/>
            <w:bookmarkStart w:id="25" w:name="_Toc132469347"/>
            <w:bookmarkStart w:id="26" w:name="_Toc132469397"/>
            <w:bookmarkStart w:id="27" w:name="_Toc141899521"/>
            <w:bookmarkEnd w:id="23"/>
            <w:r w:rsidRPr="00D933C9">
              <w:rPr>
                <w:rFonts w:asciiTheme="majorHAnsi" w:hAnsiTheme="majorHAnsi" w:cstheme="majorHAnsi"/>
                <w:lang w:val="ru-RU"/>
              </w:rPr>
              <w:t>Материал Учебного пособия</w:t>
            </w:r>
            <w:r w:rsidR="00FA761F" w:rsidRPr="00D933C9">
              <w:rPr>
                <w:rFonts w:asciiTheme="majorHAnsi" w:hAnsiTheme="majorHAnsi" w:cstheme="majorHAnsi"/>
                <w:lang w:val="ru-RU"/>
              </w:rPr>
              <w:t xml:space="preserve"> 2.3: </w:t>
            </w:r>
            <w:bookmarkEnd w:id="24"/>
            <w:bookmarkEnd w:id="25"/>
            <w:bookmarkEnd w:id="26"/>
            <w:r w:rsidRPr="00D933C9">
              <w:rPr>
                <w:rFonts w:asciiTheme="majorHAnsi" w:hAnsiTheme="majorHAnsi" w:cstheme="majorHAnsi"/>
                <w:lang w:val="ru-RU"/>
              </w:rPr>
              <w:t>Карточки опыта (Ребенок А)</w:t>
            </w:r>
            <w:bookmarkEnd w:id="27"/>
          </w:p>
          <w:p w14:paraId="03E1AAE5" w14:textId="55D49520" w:rsidR="00394FD4" w:rsidRPr="00D933C9" w:rsidRDefault="00BC54AF" w:rsidP="00A84CE8">
            <w:pPr>
              <w:pStyle w:val="AN-Head3"/>
              <w:rPr>
                <w:rFonts w:asciiTheme="majorHAnsi" w:hAnsiTheme="majorHAnsi" w:cstheme="majorHAnsi"/>
                <w:lang w:val="ru-RU"/>
              </w:rPr>
            </w:pPr>
            <w:r w:rsidRPr="00D933C9">
              <w:rPr>
                <w:rFonts w:asciiTheme="majorHAnsi" w:hAnsiTheme="majorHAnsi" w:cstheme="majorHAnsi"/>
                <w:lang w:val="ru-RU"/>
              </w:rPr>
              <w:t>Положительный опыт</w:t>
            </w:r>
          </w:p>
        </w:tc>
      </w:tr>
      <w:tr w:rsidR="00FA761F" w:rsidRPr="00D933C9" w14:paraId="0628C823" w14:textId="77777777" w:rsidTr="005A1C53">
        <w:trPr>
          <w:jc w:val="center"/>
        </w:trPr>
        <w:tc>
          <w:tcPr>
            <w:tcW w:w="3120" w:type="dxa"/>
            <w:shd w:val="clear" w:color="auto" w:fill="auto"/>
            <w:tcMar>
              <w:top w:w="100" w:type="dxa"/>
              <w:left w:w="100" w:type="dxa"/>
              <w:bottom w:w="100" w:type="dxa"/>
              <w:right w:w="100" w:type="dxa"/>
            </w:tcMar>
          </w:tcPr>
          <w:p w14:paraId="71B748F9" w14:textId="6EAB6C3A" w:rsidR="00FA761F" w:rsidRDefault="00FB771A" w:rsidP="00826EA6">
            <w:pPr>
              <w:jc w:val="center"/>
              <w:rPr>
                <w:rFonts w:asciiTheme="majorHAnsi" w:eastAsia="Gill Sans" w:hAnsiTheme="majorHAnsi" w:cstheme="majorHAnsi"/>
                <w:lang w:val="ru-RU"/>
              </w:rPr>
            </w:pPr>
            <w:r w:rsidRPr="00D933C9">
              <w:rPr>
                <w:rFonts w:asciiTheme="majorHAnsi" w:eastAsia="Gill Sans" w:hAnsiTheme="majorHAnsi" w:cstheme="majorHAnsi"/>
                <w:lang w:val="ru-RU"/>
              </w:rPr>
              <w:t>Игра с ухаживающим лицом</w:t>
            </w:r>
          </w:p>
          <w:p w14:paraId="2CB8A00C" w14:textId="2EC1F699" w:rsidR="009758AF" w:rsidRPr="00D933C9" w:rsidRDefault="009758AF" w:rsidP="00826EA6">
            <w:pPr>
              <w:jc w:val="center"/>
              <w:rPr>
                <w:rFonts w:asciiTheme="majorHAnsi" w:eastAsia="Gill Sans" w:hAnsiTheme="majorHAnsi" w:cstheme="majorHAnsi"/>
              </w:rPr>
            </w:pPr>
            <w:r w:rsidRPr="00D933C9">
              <w:rPr>
                <w:rFonts w:asciiTheme="majorHAnsi" w:eastAsia="Gill Sans" w:hAnsiTheme="majorHAnsi" w:cstheme="majorHAnsi"/>
                <w:noProof/>
                <w:color w:val="0000FF"/>
              </w:rPr>
              <w:drawing>
                <wp:inline distT="0" distB="0" distL="0" distR="0" wp14:anchorId="621E1443" wp14:editId="70900DD9">
                  <wp:extent cx="987425" cy="965200"/>
                  <wp:effectExtent l="0" t="0" r="3175" b="6350"/>
                  <wp:docPr id="46" name="Picture 46" descr="Плакат с изображением женщины, сидящей на земле на коврике с ребенком. У женщины в руках кусок ткани, а ребенок как будто тянется к нему руками."/>
                  <wp:cNvGraphicFramePr/>
                  <a:graphic xmlns:a="http://schemas.openxmlformats.org/drawingml/2006/main">
                    <a:graphicData uri="http://schemas.openxmlformats.org/drawingml/2006/picture">
                      <pic:pic xmlns:pic="http://schemas.openxmlformats.org/drawingml/2006/picture">
                        <pic:nvPicPr>
                          <pic:cNvPr id="46" name="Picture 46" descr="Плакат с изображением женщины, сидящей на земле на коврике с ребенком. У женщины в руках кусок ткани, а ребенок как будто тянется к нему руками."/>
                          <pic:cNvPicPr preferRelativeResize="0"/>
                        </pic:nvPicPr>
                        <pic:blipFill>
                          <a:blip r:embed="rId29" cstate="print">
                            <a:extLst>
                              <a:ext uri="{28A0092B-C50C-407E-A947-70E740481C1C}">
                                <a14:useLocalDpi xmlns:a14="http://schemas.microsoft.com/office/drawing/2010/main" val="0"/>
                              </a:ext>
                            </a:extLst>
                          </a:blip>
                          <a:stretch>
                            <a:fillRect/>
                          </a:stretch>
                        </pic:blipFill>
                        <pic:spPr>
                          <a:xfrm>
                            <a:off x="0" y="0"/>
                            <a:ext cx="987425" cy="965200"/>
                          </a:xfrm>
                          <a:prstGeom prst="rect">
                            <a:avLst/>
                          </a:prstGeom>
                          <a:ln/>
                        </pic:spPr>
                      </pic:pic>
                    </a:graphicData>
                  </a:graphic>
                </wp:inline>
              </w:drawing>
            </w:r>
          </w:p>
          <w:p w14:paraId="1F7769E7" w14:textId="6EB4BED6" w:rsidR="00FA761F" w:rsidRPr="00D933C9" w:rsidRDefault="00FA761F" w:rsidP="00826EA6">
            <w:pPr>
              <w:widowControl w:val="0"/>
              <w:jc w:val="center"/>
              <w:rPr>
                <w:rFonts w:asciiTheme="majorHAnsi" w:eastAsia="Gill Sans" w:hAnsiTheme="majorHAnsi" w:cstheme="majorHAnsi"/>
              </w:rPr>
            </w:pPr>
          </w:p>
        </w:tc>
        <w:tc>
          <w:tcPr>
            <w:tcW w:w="3120" w:type="dxa"/>
            <w:shd w:val="clear" w:color="auto" w:fill="auto"/>
            <w:tcMar>
              <w:top w:w="100" w:type="dxa"/>
              <w:left w:w="100" w:type="dxa"/>
              <w:bottom w:w="100" w:type="dxa"/>
              <w:right w:w="100" w:type="dxa"/>
            </w:tcMar>
          </w:tcPr>
          <w:p w14:paraId="450EDDD1" w14:textId="77777777" w:rsidR="005A4DBA" w:rsidRPr="00D933C9" w:rsidRDefault="005A4DBA" w:rsidP="005A4DBA">
            <w:pPr>
              <w:jc w:val="center"/>
              <w:rPr>
                <w:rFonts w:asciiTheme="majorHAnsi" w:eastAsia="Gill Sans" w:hAnsiTheme="majorHAnsi" w:cstheme="majorHAnsi"/>
                <w:lang w:val="ru-RU"/>
              </w:rPr>
            </w:pPr>
            <w:r w:rsidRPr="00D933C9">
              <w:rPr>
                <w:rFonts w:asciiTheme="majorHAnsi" w:eastAsia="Gill Sans" w:hAnsiTheme="majorHAnsi" w:cstheme="majorHAnsi"/>
                <w:lang w:val="ru-RU"/>
              </w:rPr>
              <w:t>Гигиена и качественное проведение времени с отцом</w:t>
            </w:r>
          </w:p>
          <w:p w14:paraId="7BE4BABC" w14:textId="2BA774C2" w:rsidR="00FA761F" w:rsidRPr="00D933C9" w:rsidRDefault="00FA761F" w:rsidP="00147724">
            <w:pPr>
              <w:jc w:val="center"/>
              <w:rPr>
                <w:rFonts w:asciiTheme="majorHAnsi" w:eastAsia="Gill Sans" w:hAnsiTheme="majorHAnsi" w:cstheme="majorHAnsi"/>
                <w:lang w:val="ru-RU"/>
              </w:rPr>
            </w:pPr>
            <w:r w:rsidRPr="00D933C9">
              <w:rPr>
                <w:rFonts w:asciiTheme="majorHAnsi" w:eastAsia="Gill Sans" w:hAnsiTheme="majorHAnsi" w:cstheme="majorHAnsi"/>
                <w:noProof/>
                <w:color w:val="0000FF"/>
              </w:rPr>
              <w:drawing>
                <wp:inline distT="0" distB="0" distL="0" distR="0" wp14:anchorId="5A41110C" wp14:editId="7B5B3A8D">
                  <wp:extent cx="767715" cy="808990"/>
                  <wp:effectExtent l="0" t="0" r="0" b="0"/>
                  <wp:docPr id="90" name="Picture 90" descr="Иллюстративный плакат, на котором мужчина купает младенца в ванне, а женщина наблюдает за ним с полотенцем в руке. Ванна установлена на столе."/>
                  <wp:cNvGraphicFramePr/>
                  <a:graphic xmlns:a="http://schemas.openxmlformats.org/drawingml/2006/main">
                    <a:graphicData uri="http://schemas.openxmlformats.org/drawingml/2006/picture">
                      <pic:pic xmlns:pic="http://schemas.openxmlformats.org/drawingml/2006/picture">
                        <pic:nvPicPr>
                          <pic:cNvPr id="90" name="Picture 90" descr="Иллюстративный плакат, на котором мужчина купает младенца в ванне, а женщина наблюдает за ним с полотенцем в руке. Ванна установлена на столе."/>
                          <pic:cNvPicPr preferRelativeResize="0"/>
                        </pic:nvPicPr>
                        <pic:blipFill>
                          <a:blip r:embed="rId30" cstate="print">
                            <a:extLst>
                              <a:ext uri="{28A0092B-C50C-407E-A947-70E740481C1C}">
                                <a14:useLocalDpi xmlns:a14="http://schemas.microsoft.com/office/drawing/2010/main" val="0"/>
                              </a:ext>
                            </a:extLst>
                          </a:blip>
                          <a:srcRect l="12314" r="12314"/>
                          <a:stretch>
                            <a:fillRect/>
                          </a:stretch>
                        </pic:blipFill>
                        <pic:spPr bwMode="auto">
                          <a:xfrm>
                            <a:off x="0" y="0"/>
                            <a:ext cx="767715" cy="808990"/>
                          </a:xfrm>
                          <a:prstGeom prst="rect">
                            <a:avLst/>
                          </a:prstGeom>
                          <a:ln>
                            <a:noFill/>
                          </a:ln>
                          <a:extLst>
                            <a:ext uri="{53640926-AAD7-44D8-BBD7-CCE9431645EC}">
                              <a14:shadowObscured xmlns:a14="http://schemas.microsoft.com/office/drawing/2010/main"/>
                            </a:ext>
                          </a:extLst>
                        </pic:spPr>
                      </pic:pic>
                    </a:graphicData>
                  </a:graphic>
                </wp:inline>
              </w:drawing>
            </w:r>
          </w:p>
        </w:tc>
        <w:tc>
          <w:tcPr>
            <w:tcW w:w="3120" w:type="dxa"/>
            <w:shd w:val="clear" w:color="auto" w:fill="auto"/>
            <w:tcMar>
              <w:top w:w="100" w:type="dxa"/>
              <w:left w:w="100" w:type="dxa"/>
              <w:bottom w:w="100" w:type="dxa"/>
              <w:right w:w="100" w:type="dxa"/>
            </w:tcMar>
          </w:tcPr>
          <w:p w14:paraId="4E4BD948" w14:textId="4BC7B19A" w:rsidR="00905EB5" w:rsidRDefault="00203548" w:rsidP="00905EB5">
            <w:pPr>
              <w:jc w:val="center"/>
              <w:rPr>
                <w:rFonts w:asciiTheme="majorHAnsi" w:eastAsia="Gill Sans" w:hAnsiTheme="majorHAnsi" w:cstheme="majorHAnsi"/>
                <w:lang w:val="ru-RU"/>
              </w:rPr>
            </w:pPr>
            <w:r w:rsidRPr="00D933C9">
              <w:rPr>
                <w:rFonts w:asciiTheme="majorHAnsi" w:eastAsia="Gill Sans" w:hAnsiTheme="majorHAnsi" w:cstheme="majorHAnsi"/>
                <w:lang w:val="ru-RU"/>
              </w:rPr>
              <w:t>Реагирование на невербальные сигналы ребенка</w:t>
            </w:r>
          </w:p>
          <w:p w14:paraId="4A2D538F" w14:textId="39E99124" w:rsidR="009758AF" w:rsidRPr="00D933C9" w:rsidRDefault="009758AF" w:rsidP="00905EB5">
            <w:pPr>
              <w:jc w:val="center"/>
              <w:rPr>
                <w:rFonts w:asciiTheme="majorHAnsi" w:eastAsia="Gill Sans" w:hAnsiTheme="majorHAnsi" w:cstheme="majorHAnsi"/>
              </w:rPr>
            </w:pPr>
            <w:r w:rsidRPr="00D933C9">
              <w:rPr>
                <w:rFonts w:asciiTheme="majorHAnsi" w:eastAsia="Gill Sans" w:hAnsiTheme="majorHAnsi" w:cstheme="majorHAnsi"/>
                <w:noProof/>
              </w:rPr>
              <w:drawing>
                <wp:inline distT="0" distB="0" distL="0" distR="0" wp14:anchorId="5071E7F2" wp14:editId="17DA1473">
                  <wp:extent cx="740410" cy="902335"/>
                  <wp:effectExtent l="0" t="0" r="2540" b="0"/>
                  <wp:docPr id="158" name="Picture 158" descr="Иллюстративный плакат, на котором изображена женщина, стоящая рядом с ребенком, лежащим на кровати. Они протянули руки друг к другу."/>
                  <wp:cNvGraphicFramePr/>
                  <a:graphic xmlns:a="http://schemas.openxmlformats.org/drawingml/2006/main">
                    <a:graphicData uri="http://schemas.openxmlformats.org/drawingml/2006/picture">
                      <pic:pic xmlns:pic="http://schemas.openxmlformats.org/drawingml/2006/picture">
                        <pic:nvPicPr>
                          <pic:cNvPr id="158" name="Picture 158" descr="Иллюстративный плакат, на котором изображена женщина, стоящая рядом с ребенком, лежащим на кровати. Они протянули руки друг к другу."/>
                          <pic:cNvPicPr preferRelativeResize="0"/>
                        </pic:nvPicPr>
                        <pic:blipFill>
                          <a:blip r:embed="rId31" cstate="print">
                            <a:extLst>
                              <a:ext uri="{28A0092B-C50C-407E-A947-70E740481C1C}">
                                <a14:useLocalDpi xmlns:a14="http://schemas.microsoft.com/office/drawing/2010/main" val="0"/>
                              </a:ext>
                            </a:extLst>
                          </a:blip>
                          <a:stretch>
                            <a:fillRect/>
                          </a:stretch>
                        </pic:blipFill>
                        <pic:spPr>
                          <a:xfrm>
                            <a:off x="0" y="0"/>
                            <a:ext cx="740410" cy="902335"/>
                          </a:xfrm>
                          <a:prstGeom prst="rect">
                            <a:avLst/>
                          </a:prstGeom>
                          <a:ln/>
                        </pic:spPr>
                      </pic:pic>
                    </a:graphicData>
                  </a:graphic>
                </wp:inline>
              </w:drawing>
            </w:r>
          </w:p>
          <w:p w14:paraId="7E00F7A1" w14:textId="70253D99" w:rsidR="00905EB5" w:rsidRPr="00D933C9" w:rsidRDefault="00905EB5" w:rsidP="00905EB5">
            <w:pPr>
              <w:jc w:val="center"/>
              <w:rPr>
                <w:rFonts w:asciiTheme="majorHAnsi" w:eastAsia="Gill Sans" w:hAnsiTheme="majorHAnsi" w:cstheme="majorHAnsi"/>
              </w:rPr>
            </w:pPr>
          </w:p>
        </w:tc>
      </w:tr>
      <w:tr w:rsidR="00FA761F" w:rsidRPr="00D933C9" w14:paraId="560C575A" w14:textId="77777777" w:rsidTr="005A1C53">
        <w:trPr>
          <w:jc w:val="center"/>
        </w:trPr>
        <w:tc>
          <w:tcPr>
            <w:tcW w:w="3120" w:type="dxa"/>
            <w:shd w:val="clear" w:color="auto" w:fill="auto"/>
            <w:tcMar>
              <w:top w:w="100" w:type="dxa"/>
              <w:left w:w="100" w:type="dxa"/>
              <w:bottom w:w="100" w:type="dxa"/>
              <w:right w:w="100" w:type="dxa"/>
            </w:tcMar>
          </w:tcPr>
          <w:p w14:paraId="46658220" w14:textId="34A7C79A" w:rsidR="00FA761F" w:rsidRDefault="00E37E35" w:rsidP="00147724">
            <w:pPr>
              <w:jc w:val="center"/>
              <w:rPr>
                <w:rFonts w:asciiTheme="majorHAnsi" w:eastAsia="Gill Sans" w:hAnsiTheme="majorHAnsi" w:cstheme="majorHAnsi"/>
                <w:lang w:val="ru-RU"/>
              </w:rPr>
            </w:pPr>
            <w:r w:rsidRPr="00D933C9">
              <w:rPr>
                <w:rFonts w:asciiTheme="majorHAnsi" w:eastAsia="Gill Sans" w:hAnsiTheme="majorHAnsi" w:cstheme="majorHAnsi"/>
                <w:lang w:val="ru-RU"/>
              </w:rPr>
              <w:t>Исключительно грудное вскармливание в течение первых 6 месяцев</w:t>
            </w:r>
          </w:p>
          <w:p w14:paraId="7BEF5E79" w14:textId="387DC8B2" w:rsidR="009758AF" w:rsidRPr="00D933C9" w:rsidRDefault="009758AF" w:rsidP="00147724">
            <w:pPr>
              <w:jc w:val="center"/>
              <w:rPr>
                <w:rFonts w:asciiTheme="majorHAnsi" w:eastAsia="Gill Sans" w:hAnsiTheme="majorHAnsi" w:cstheme="majorHAnsi"/>
                <w:lang w:val="ru-RU"/>
              </w:rPr>
            </w:pPr>
            <w:r w:rsidRPr="00D933C9">
              <w:rPr>
                <w:rFonts w:asciiTheme="majorHAnsi" w:eastAsia="Gill Sans" w:hAnsiTheme="majorHAnsi" w:cstheme="majorHAnsi"/>
                <w:noProof/>
              </w:rPr>
              <w:drawing>
                <wp:inline distT="0" distB="0" distL="0" distR="0" wp14:anchorId="4C893027" wp14:editId="18386C19">
                  <wp:extent cx="703580" cy="899160"/>
                  <wp:effectExtent l="0" t="0" r="1270" b="0"/>
                  <wp:docPr id="126" name="Picture 126" descr="Иллюстративный плакат матери, кормящей ребенка грудью."/>
                  <wp:cNvGraphicFramePr/>
                  <a:graphic xmlns:a="http://schemas.openxmlformats.org/drawingml/2006/main">
                    <a:graphicData uri="http://schemas.openxmlformats.org/drawingml/2006/picture">
                      <pic:pic xmlns:pic="http://schemas.openxmlformats.org/drawingml/2006/picture">
                        <pic:nvPicPr>
                          <pic:cNvPr id="126" name="Picture 126" descr="Иллюстративный плакат матери, кормящей ребенка грудью."/>
                          <pic:cNvPicPr preferRelativeResize="0"/>
                        </pic:nvPicPr>
                        <pic:blipFill>
                          <a:blip r:embed="rId32" cstate="print">
                            <a:extLst>
                              <a:ext uri="{28A0092B-C50C-407E-A947-70E740481C1C}">
                                <a14:useLocalDpi xmlns:a14="http://schemas.microsoft.com/office/drawing/2010/main" val="0"/>
                              </a:ext>
                            </a:extLst>
                          </a:blip>
                          <a:stretch>
                            <a:fillRect/>
                          </a:stretch>
                        </pic:blipFill>
                        <pic:spPr>
                          <a:xfrm>
                            <a:off x="0" y="0"/>
                            <a:ext cx="703580" cy="899160"/>
                          </a:xfrm>
                          <a:prstGeom prst="rect">
                            <a:avLst/>
                          </a:prstGeom>
                          <a:ln/>
                        </pic:spPr>
                      </pic:pic>
                    </a:graphicData>
                  </a:graphic>
                </wp:inline>
              </w:drawing>
            </w:r>
          </w:p>
          <w:p w14:paraId="3F3DDCEB" w14:textId="33546774" w:rsidR="00FA761F" w:rsidRPr="00D933C9" w:rsidRDefault="00FA761F" w:rsidP="00826EA6">
            <w:pPr>
              <w:widowControl w:val="0"/>
              <w:jc w:val="center"/>
              <w:rPr>
                <w:rFonts w:asciiTheme="majorHAnsi" w:eastAsia="Gill Sans" w:hAnsiTheme="majorHAnsi" w:cstheme="majorHAnsi"/>
                <w:lang w:val="ru-RU"/>
              </w:rPr>
            </w:pPr>
          </w:p>
        </w:tc>
        <w:tc>
          <w:tcPr>
            <w:tcW w:w="3120" w:type="dxa"/>
            <w:shd w:val="clear" w:color="auto" w:fill="auto"/>
            <w:tcMar>
              <w:top w:w="100" w:type="dxa"/>
              <w:left w:w="100" w:type="dxa"/>
              <w:bottom w:w="100" w:type="dxa"/>
              <w:right w:w="100" w:type="dxa"/>
            </w:tcMar>
          </w:tcPr>
          <w:p w14:paraId="2B642DB4" w14:textId="099563F4" w:rsidR="00905EB5" w:rsidRPr="00D933C9" w:rsidRDefault="00E37E35" w:rsidP="00316D0A">
            <w:pPr>
              <w:jc w:val="center"/>
              <w:rPr>
                <w:rFonts w:asciiTheme="majorHAnsi" w:eastAsia="Gill Sans" w:hAnsiTheme="majorHAnsi" w:cstheme="majorHAnsi"/>
                <w:lang w:val="ru-RU"/>
              </w:rPr>
            </w:pPr>
            <w:r w:rsidRPr="00D933C9">
              <w:rPr>
                <w:rFonts w:asciiTheme="majorHAnsi" w:eastAsia="Gill Sans" w:hAnsiTheme="majorHAnsi" w:cstheme="majorHAnsi"/>
                <w:lang w:val="ru-RU"/>
              </w:rPr>
              <w:t>Мониторинг роста</w:t>
            </w:r>
          </w:p>
          <w:p w14:paraId="3BE9EA08" w14:textId="43283486" w:rsidR="00FA761F" w:rsidRPr="00D933C9" w:rsidRDefault="009758AF" w:rsidP="00826EA6">
            <w:pPr>
              <w:widowControl w:val="0"/>
              <w:jc w:val="center"/>
              <w:rPr>
                <w:rFonts w:asciiTheme="majorHAnsi" w:eastAsia="Gill Sans" w:hAnsiTheme="majorHAnsi" w:cstheme="majorHAnsi"/>
                <w:lang w:val="ru-RU"/>
              </w:rPr>
            </w:pPr>
            <w:r w:rsidRPr="00D933C9">
              <w:rPr>
                <w:rFonts w:asciiTheme="majorHAnsi" w:eastAsia="Gill Sans" w:hAnsiTheme="majorHAnsi" w:cstheme="majorHAnsi"/>
                <w:noProof/>
              </w:rPr>
              <w:drawing>
                <wp:inline distT="0" distB="0" distL="0" distR="0" wp14:anchorId="7873D673" wp14:editId="1E81C51D">
                  <wp:extent cx="667385" cy="822325"/>
                  <wp:effectExtent l="0" t="0" r="0" b="0"/>
                  <wp:docPr id="111" name="Picture 111" descr="Иллюстрация: мать наблюдает, как медицинский работник взвешивает ее ребенка"/>
                  <wp:cNvGraphicFramePr/>
                  <a:graphic xmlns:a="http://schemas.openxmlformats.org/drawingml/2006/main">
                    <a:graphicData uri="http://schemas.openxmlformats.org/drawingml/2006/picture">
                      <pic:pic xmlns:pic="http://schemas.openxmlformats.org/drawingml/2006/picture">
                        <pic:nvPicPr>
                          <pic:cNvPr id="111" name="Picture 111" descr="Иллюстрация: мать наблюдает, как медицинский работник взвешивает ее ребенка"/>
                          <pic:cNvPicPr preferRelativeResize="0"/>
                        </pic:nvPicPr>
                        <pic:blipFill>
                          <a:blip r:embed="rId33" cstate="print">
                            <a:extLst>
                              <a:ext uri="{28A0092B-C50C-407E-A947-70E740481C1C}">
                                <a14:useLocalDpi xmlns:a14="http://schemas.microsoft.com/office/drawing/2010/main" val="0"/>
                              </a:ext>
                            </a:extLst>
                          </a:blip>
                          <a:stretch>
                            <a:fillRect/>
                          </a:stretch>
                        </pic:blipFill>
                        <pic:spPr>
                          <a:xfrm>
                            <a:off x="0" y="0"/>
                            <a:ext cx="667385" cy="822325"/>
                          </a:xfrm>
                          <a:prstGeom prst="rect">
                            <a:avLst/>
                          </a:prstGeom>
                          <a:ln/>
                        </pic:spPr>
                      </pic:pic>
                    </a:graphicData>
                  </a:graphic>
                </wp:inline>
              </w:drawing>
            </w:r>
          </w:p>
        </w:tc>
        <w:tc>
          <w:tcPr>
            <w:tcW w:w="3120" w:type="dxa"/>
            <w:shd w:val="clear" w:color="auto" w:fill="auto"/>
            <w:tcMar>
              <w:top w:w="100" w:type="dxa"/>
              <w:left w:w="100" w:type="dxa"/>
              <w:bottom w:w="100" w:type="dxa"/>
              <w:right w:w="100" w:type="dxa"/>
            </w:tcMar>
          </w:tcPr>
          <w:p w14:paraId="17C4054F" w14:textId="77777777" w:rsidR="00FA761F" w:rsidRPr="00D933C9" w:rsidRDefault="00FA761F" w:rsidP="00826EA6">
            <w:pPr>
              <w:widowControl w:val="0"/>
              <w:jc w:val="center"/>
              <w:rPr>
                <w:rFonts w:asciiTheme="majorHAnsi" w:eastAsia="Gill Sans" w:hAnsiTheme="majorHAnsi" w:cstheme="majorHAnsi"/>
              </w:rPr>
            </w:pPr>
          </w:p>
        </w:tc>
      </w:tr>
    </w:tbl>
    <w:p w14:paraId="41BC21E7" w14:textId="77777777" w:rsidR="00394FD4" w:rsidRPr="00D933C9" w:rsidRDefault="00394FD4" w:rsidP="00316D0A">
      <w:pPr>
        <w:rPr>
          <w:rFonts w:asciiTheme="majorHAnsi" w:hAnsiTheme="majorHAnsi" w:cstheme="majorHAnsi"/>
        </w:rPr>
      </w:pPr>
      <w:bookmarkStart w:id="28" w:name="_2h919ck25st2" w:colFirst="0" w:colLast="0"/>
      <w:bookmarkStart w:id="29" w:name="_36bhapptm84i" w:colFirst="0" w:colLast="0"/>
      <w:bookmarkStart w:id="30" w:name="_l1z3lmdoa800" w:colFirst="0" w:colLast="0"/>
      <w:bookmarkStart w:id="31" w:name="_chis6hdfnx06" w:colFirst="0" w:colLast="0"/>
      <w:bookmarkStart w:id="32" w:name="_oq8ecwhpwqwf" w:colFirst="0" w:colLast="0"/>
      <w:bookmarkEnd w:id="28"/>
      <w:bookmarkEnd w:id="29"/>
      <w:bookmarkEnd w:id="30"/>
      <w:bookmarkEnd w:id="31"/>
      <w:bookmarkEnd w:id="32"/>
    </w:p>
    <w:p w14:paraId="6F2070D5" w14:textId="188E2844" w:rsidR="00316D0A" w:rsidRPr="00D933C9" w:rsidRDefault="00DA6BB7" w:rsidP="00A84CE8">
      <w:pPr>
        <w:pStyle w:val="AN-Head3"/>
        <w:rPr>
          <w:rFonts w:asciiTheme="majorHAnsi" w:hAnsiTheme="majorHAnsi" w:cstheme="majorHAnsi"/>
          <w:lang w:val="ru-RU"/>
        </w:rPr>
      </w:pPr>
      <w:r w:rsidRPr="00D933C9">
        <w:rPr>
          <w:rFonts w:asciiTheme="majorHAnsi" w:hAnsiTheme="majorHAnsi" w:cstheme="majorHAnsi"/>
          <w:lang w:val="ru-RU"/>
        </w:rPr>
        <w:t>Негативный опыт</w:t>
      </w:r>
    </w:p>
    <w:p w14:paraId="6C2289B7" w14:textId="77777777" w:rsidR="009758AF" w:rsidRDefault="009758AF" w:rsidP="00A84CE8">
      <w:pPr>
        <w:pStyle w:val="AN-Head3"/>
        <w:rPr>
          <w:rFonts w:asciiTheme="majorHAnsi" w:hAnsiTheme="majorHAnsi" w:cstheme="majorHAnsi"/>
        </w:rPr>
      </w:pPr>
    </w:p>
    <w:p w14:paraId="77B2A4DB" w14:textId="56CE64B6" w:rsidR="009758AF" w:rsidRDefault="009758AF" w:rsidP="00A84CE8">
      <w:pPr>
        <w:pStyle w:val="AN-Head3"/>
        <w:rPr>
          <w:rFonts w:asciiTheme="majorHAnsi" w:hAnsiTheme="majorHAnsi" w:cstheme="majorHAnsi"/>
        </w:rPr>
      </w:pPr>
      <w:r w:rsidRPr="00D933C9">
        <w:rPr>
          <w:rFonts w:asciiTheme="majorHAnsi" w:hAnsiTheme="majorHAnsi" w:cstheme="majorHAnsi"/>
          <w:noProof/>
        </w:rPr>
        <mc:AlternateContent>
          <mc:Choice Requires="wps">
            <w:drawing>
              <wp:inline distT="0" distB="0" distL="0" distR="0" wp14:anchorId="6DA67FF9" wp14:editId="27886653">
                <wp:extent cx="1185545" cy="838200"/>
                <wp:effectExtent l="0" t="0" r="14605" b="19050"/>
                <wp:docPr id="82" name="Text Box 82"/>
                <wp:cNvGraphicFramePr/>
                <a:graphic xmlns:a="http://schemas.openxmlformats.org/drawingml/2006/main">
                  <a:graphicData uri="http://schemas.microsoft.com/office/word/2010/wordprocessingShape">
                    <wps:wsp>
                      <wps:cNvSpPr txBox="1"/>
                      <wps:spPr>
                        <a:xfrm>
                          <a:off x="0" y="0"/>
                          <a:ext cx="1185545" cy="838200"/>
                        </a:xfrm>
                        <a:prstGeom prst="rect">
                          <a:avLst/>
                        </a:prstGeom>
                        <a:solidFill>
                          <a:schemeClr val="lt1"/>
                        </a:solidFill>
                        <a:ln w="6350">
                          <a:solidFill>
                            <a:prstClr val="black"/>
                          </a:solidFill>
                        </a:ln>
                      </wps:spPr>
                      <wps:txbx>
                        <w:txbxContent>
                          <w:p w14:paraId="040A29AB" w14:textId="77777777" w:rsidR="009758AF" w:rsidRPr="00B70B76" w:rsidRDefault="009758AF" w:rsidP="009758AF">
                            <w:pPr>
                              <w:jc w:val="center"/>
                              <w:rPr>
                                <w:rFonts w:ascii="Gill Sans MT" w:hAnsi="Gill Sans MT"/>
                                <w:sz w:val="20"/>
                                <w:szCs w:val="20"/>
                              </w:rPr>
                            </w:pPr>
                            <w:bookmarkStart w:id="33" w:name="_Hlk141890951"/>
                            <w:bookmarkStart w:id="34" w:name="_Hlk141890952"/>
                            <w:r>
                              <w:rPr>
                                <w:rFonts w:ascii="Calibri" w:hAnsi="Calibri" w:cs="Calibri"/>
                                <w:sz w:val="20"/>
                                <w:szCs w:val="20"/>
                                <w:lang w:val="ru-RU"/>
                              </w:rPr>
                              <w:t>Стать свидетелем</w:t>
                            </w:r>
                            <w:r w:rsidRPr="002E0C3E">
                              <w:rPr>
                                <w:rFonts w:ascii="Gill Sans MT" w:hAnsi="Gill Sans MT"/>
                                <w:sz w:val="20"/>
                                <w:szCs w:val="20"/>
                              </w:rPr>
                              <w:t xml:space="preserve"> </w:t>
                            </w:r>
                            <w:proofErr w:type="spellStart"/>
                            <w:r w:rsidRPr="002E0C3E">
                              <w:rPr>
                                <w:rFonts w:ascii="Calibri" w:hAnsi="Calibri" w:cs="Calibri"/>
                                <w:sz w:val="20"/>
                                <w:szCs w:val="20"/>
                              </w:rPr>
                              <w:t>домашнего</w:t>
                            </w:r>
                            <w:proofErr w:type="spellEnd"/>
                            <w:r w:rsidRPr="002E0C3E">
                              <w:rPr>
                                <w:rFonts w:ascii="Gill Sans MT" w:hAnsi="Gill Sans MT"/>
                                <w:sz w:val="20"/>
                                <w:szCs w:val="20"/>
                              </w:rPr>
                              <w:t xml:space="preserve"> </w:t>
                            </w:r>
                            <w:proofErr w:type="spellStart"/>
                            <w:r w:rsidRPr="002E0C3E">
                              <w:rPr>
                                <w:rFonts w:ascii="Calibri" w:hAnsi="Calibri" w:cs="Calibri"/>
                                <w:sz w:val="20"/>
                                <w:szCs w:val="20"/>
                              </w:rPr>
                              <w:t>насилия</w:t>
                            </w:r>
                            <w:bookmarkEnd w:id="33"/>
                            <w:bookmarkEnd w:id="34"/>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oel="http://schemas.microsoft.com/office/2019/extlst">
            <w:pict>
              <v:shapetype w14:anchorId="6DA67FF9" id="_x0000_t202" coordsize="21600,21600" o:spt="202" path="m,l,21600r21600,l21600,xe">
                <v:stroke joinstyle="miter"/>
                <v:path gradientshapeok="t" o:connecttype="rect"/>
              </v:shapetype>
              <v:shape id="Text Box 82" o:spid="_x0000_s1026" type="#_x0000_t202" style="width:93.35pt;height:66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" fillcolor="white [3201]" strokeweight=".5pt">
                <v:textbox>
                  <w:txbxContent>
                    <w:p w14:paraId="040A29AB" w14:textId="77777777" w:rsidR="009758AF" w:rsidRPr="00B70B76" w:rsidRDefault="009758AF" w:rsidP="009758AF">
                      <w:pPr>
                        <w:jc w:val="center"/>
                        <w:rPr>
                          <w:rFonts w:ascii="Gill Sans MT" w:hAnsi="Gill Sans MT"/>
                          <w:sz w:val="20"/>
                          <w:szCs w:val="20"/>
                        </w:rPr>
                      </w:pPr>
                      <w:bookmarkStart w:id="35" w:name="_Hlk141890951"/>
                      <w:bookmarkStart w:id="36" w:name="_Hlk141890952"/>
                      <w:r>
                        <w:rPr>
                          <w:rFonts w:ascii="Calibri" w:hAnsi="Calibri" w:cs="Calibri"/>
                          <w:sz w:val="20"/>
                          <w:szCs w:val="20"/>
                          <w:lang w:val="ru-RU"/>
                        </w:rPr>
                        <w:t>Стать свидетелем</w:t>
                      </w:r>
                      <w:r w:rsidRPr="002E0C3E">
                        <w:rPr>
                          <w:rFonts w:ascii="Gill Sans MT" w:hAnsi="Gill Sans MT"/>
                          <w:sz w:val="20"/>
                          <w:szCs w:val="20"/>
                        </w:rPr>
                        <w:t xml:space="preserve"> </w:t>
                      </w:r>
                      <w:proofErr w:type="spellStart"/>
                      <w:r w:rsidRPr="002E0C3E">
                        <w:rPr>
                          <w:rFonts w:ascii="Calibri" w:hAnsi="Calibri" w:cs="Calibri"/>
                          <w:sz w:val="20"/>
                          <w:szCs w:val="20"/>
                        </w:rPr>
                        <w:t>домашнего</w:t>
                      </w:r>
                      <w:proofErr w:type="spellEnd"/>
                      <w:r w:rsidRPr="002E0C3E">
                        <w:rPr>
                          <w:rFonts w:ascii="Gill Sans MT" w:hAnsi="Gill Sans MT"/>
                          <w:sz w:val="20"/>
                          <w:szCs w:val="20"/>
                        </w:rPr>
                        <w:t xml:space="preserve"> </w:t>
                      </w:r>
                      <w:proofErr w:type="spellStart"/>
                      <w:r w:rsidRPr="002E0C3E">
                        <w:rPr>
                          <w:rFonts w:ascii="Calibri" w:hAnsi="Calibri" w:cs="Calibri"/>
                          <w:sz w:val="20"/>
                          <w:szCs w:val="20"/>
                        </w:rPr>
                        <w:t>насилия</w:t>
                      </w:r>
                      <w:bookmarkEnd w:id="35"/>
                      <w:bookmarkEnd w:id="36"/>
                      <w:proofErr w:type="spellEnd"/>
                    </w:p>
                  </w:txbxContent>
                </v:textbox>
                <w10:anchorlock/>
              </v:shape>
            </w:pict>
          </mc:Fallback>
        </mc:AlternateContent>
      </w:r>
      <w:r>
        <w:rPr>
          <w:rFonts w:asciiTheme="majorHAnsi" w:hAnsiTheme="majorHAnsi" w:cstheme="majorHAnsi"/>
        </w:rPr>
        <w:t xml:space="preserve">        </w:t>
      </w:r>
      <w:r w:rsidRPr="00D933C9">
        <w:rPr>
          <w:rFonts w:asciiTheme="majorHAnsi" w:hAnsiTheme="majorHAnsi" w:cstheme="majorHAnsi"/>
          <w:noProof/>
        </w:rPr>
        <mc:AlternateContent>
          <mc:Choice Requires="wps">
            <w:drawing>
              <wp:inline distT="0" distB="0" distL="0" distR="0" wp14:anchorId="712C4B98" wp14:editId="7B12EA93">
                <wp:extent cx="1914525" cy="847725"/>
                <wp:effectExtent l="0" t="0" r="28575" b="28575"/>
                <wp:docPr id="62" name="Text Box 62"/>
                <wp:cNvGraphicFramePr/>
                <a:graphic xmlns:a="http://schemas.openxmlformats.org/drawingml/2006/main">
                  <a:graphicData uri="http://schemas.microsoft.com/office/word/2010/wordprocessingShape">
                    <wps:wsp>
                      <wps:cNvSpPr txBox="1"/>
                      <wps:spPr>
                        <a:xfrm>
                          <a:off x="0" y="0"/>
                          <a:ext cx="1914525" cy="847725"/>
                        </a:xfrm>
                        <a:prstGeom prst="rect">
                          <a:avLst/>
                        </a:prstGeom>
                        <a:solidFill>
                          <a:sysClr val="window" lastClr="FFFFFF"/>
                        </a:solidFill>
                        <a:ln w="6350">
                          <a:solidFill>
                            <a:prstClr val="black"/>
                          </a:solidFill>
                        </a:ln>
                      </wps:spPr>
                      <wps:txbx>
                        <w:txbxContent>
                          <w:p w14:paraId="7A07F574" w14:textId="77777777" w:rsidR="009758AF" w:rsidRPr="00252BFD" w:rsidRDefault="009758AF" w:rsidP="009758AF">
                            <w:pPr>
                              <w:jc w:val="center"/>
                              <w:rPr>
                                <w:rFonts w:ascii="Gill Sans MT" w:hAnsi="Gill Sans MT"/>
                                <w:sz w:val="20"/>
                                <w:szCs w:val="20"/>
                                <w:lang w:val="ru-RU"/>
                              </w:rPr>
                            </w:pPr>
                            <w:r w:rsidRPr="00252BFD">
                              <w:rPr>
                                <w:rFonts w:ascii="Calibri" w:hAnsi="Calibri" w:cs="Calibri"/>
                                <w:sz w:val="20"/>
                                <w:szCs w:val="20"/>
                                <w:lang w:val="ru-RU"/>
                              </w:rPr>
                              <w:t>Отсутствие</w:t>
                            </w:r>
                            <w:r w:rsidRPr="00252BFD">
                              <w:rPr>
                                <w:rFonts w:ascii="Gill Sans MT" w:hAnsi="Gill Sans MT"/>
                                <w:sz w:val="20"/>
                                <w:szCs w:val="20"/>
                                <w:lang w:val="ru-RU"/>
                              </w:rPr>
                              <w:t xml:space="preserve"> </w:t>
                            </w:r>
                            <w:r w:rsidRPr="00252BFD">
                              <w:rPr>
                                <w:rFonts w:ascii="Calibri" w:hAnsi="Calibri" w:cs="Calibri"/>
                                <w:sz w:val="20"/>
                                <w:szCs w:val="20"/>
                                <w:lang w:val="ru-RU"/>
                              </w:rPr>
                              <w:t>скрининговых</w:t>
                            </w:r>
                            <w:r w:rsidRPr="00252BFD">
                              <w:rPr>
                                <w:rFonts w:ascii="Gill Sans MT" w:hAnsi="Gill Sans MT"/>
                                <w:sz w:val="20"/>
                                <w:szCs w:val="20"/>
                                <w:lang w:val="ru-RU"/>
                              </w:rPr>
                              <w:t xml:space="preserve"> </w:t>
                            </w:r>
                            <w:r w:rsidRPr="00252BFD">
                              <w:rPr>
                                <w:rFonts w:ascii="Calibri" w:hAnsi="Calibri" w:cs="Calibri"/>
                                <w:sz w:val="20"/>
                                <w:szCs w:val="20"/>
                                <w:lang w:val="ru-RU"/>
                              </w:rPr>
                              <w:t>услуг</w:t>
                            </w:r>
                            <w:r w:rsidRPr="00252BFD">
                              <w:rPr>
                                <w:rFonts w:ascii="Gill Sans MT" w:hAnsi="Gill Sans MT"/>
                                <w:sz w:val="20"/>
                                <w:szCs w:val="20"/>
                                <w:lang w:val="ru-RU"/>
                              </w:rPr>
                              <w:t xml:space="preserve"> </w:t>
                            </w:r>
                            <w:r w:rsidRPr="00252BFD">
                              <w:rPr>
                                <w:rFonts w:ascii="Calibri" w:hAnsi="Calibri" w:cs="Calibri"/>
                                <w:sz w:val="20"/>
                                <w:szCs w:val="20"/>
                                <w:lang w:val="ru-RU"/>
                              </w:rPr>
                              <w:t>привело</w:t>
                            </w:r>
                            <w:r w:rsidRPr="00252BFD">
                              <w:rPr>
                                <w:rFonts w:ascii="Gill Sans MT" w:hAnsi="Gill Sans MT"/>
                                <w:sz w:val="20"/>
                                <w:szCs w:val="20"/>
                                <w:lang w:val="ru-RU"/>
                              </w:rPr>
                              <w:t xml:space="preserve"> </w:t>
                            </w:r>
                            <w:r w:rsidRPr="00252BFD">
                              <w:rPr>
                                <w:rFonts w:ascii="Calibri" w:hAnsi="Calibri" w:cs="Calibri"/>
                                <w:sz w:val="20"/>
                                <w:szCs w:val="20"/>
                                <w:lang w:val="ru-RU"/>
                              </w:rPr>
                              <w:t>к</w:t>
                            </w:r>
                            <w:r w:rsidRPr="00252BFD">
                              <w:rPr>
                                <w:rFonts w:ascii="Gill Sans MT" w:hAnsi="Gill Sans MT"/>
                                <w:sz w:val="20"/>
                                <w:szCs w:val="20"/>
                                <w:lang w:val="ru-RU"/>
                              </w:rPr>
                              <w:t xml:space="preserve"> </w:t>
                            </w:r>
                            <w:r w:rsidRPr="00252BFD">
                              <w:rPr>
                                <w:rFonts w:ascii="Calibri" w:hAnsi="Calibri" w:cs="Calibri"/>
                                <w:sz w:val="20"/>
                                <w:szCs w:val="20"/>
                                <w:lang w:val="ru-RU"/>
                              </w:rPr>
                              <w:t>несвоевременному</w:t>
                            </w:r>
                            <w:r w:rsidRPr="00252BFD">
                              <w:rPr>
                                <w:rFonts w:ascii="Gill Sans MT" w:hAnsi="Gill Sans MT"/>
                                <w:sz w:val="20"/>
                                <w:szCs w:val="20"/>
                                <w:lang w:val="ru-RU"/>
                              </w:rPr>
                              <w:t xml:space="preserve"> </w:t>
                            </w:r>
                            <w:r w:rsidRPr="00252BFD">
                              <w:rPr>
                                <w:rFonts w:ascii="Calibri" w:hAnsi="Calibri" w:cs="Calibri"/>
                                <w:sz w:val="20"/>
                                <w:szCs w:val="20"/>
                                <w:lang w:val="ru-RU"/>
                              </w:rPr>
                              <w:t>выявлению</w:t>
                            </w:r>
                            <w:r w:rsidRPr="00252BFD">
                              <w:rPr>
                                <w:rFonts w:ascii="Gill Sans MT" w:hAnsi="Gill Sans MT"/>
                                <w:sz w:val="20"/>
                                <w:szCs w:val="20"/>
                                <w:lang w:val="ru-RU"/>
                              </w:rPr>
                              <w:t xml:space="preserve"> </w:t>
                            </w:r>
                            <w:r w:rsidRPr="00252BFD">
                              <w:rPr>
                                <w:rFonts w:ascii="Calibri" w:hAnsi="Calibri" w:cs="Calibri"/>
                                <w:sz w:val="20"/>
                                <w:szCs w:val="20"/>
                                <w:lang w:val="ru-RU"/>
                              </w:rPr>
                              <w:t>и</w:t>
                            </w:r>
                            <w:r w:rsidRPr="00252BFD">
                              <w:rPr>
                                <w:rFonts w:ascii="Gill Sans MT" w:hAnsi="Gill Sans MT"/>
                                <w:sz w:val="20"/>
                                <w:szCs w:val="20"/>
                                <w:lang w:val="ru-RU"/>
                              </w:rPr>
                              <w:t xml:space="preserve"> </w:t>
                            </w:r>
                            <w:r>
                              <w:rPr>
                                <w:rFonts w:ascii="Calibri" w:hAnsi="Calibri" w:cs="Calibri"/>
                                <w:sz w:val="20"/>
                                <w:szCs w:val="20"/>
                                <w:lang w:val="ru-RU"/>
                              </w:rPr>
                              <w:t>принятию мер</w:t>
                            </w:r>
                            <w:r w:rsidRPr="00252BFD">
                              <w:rPr>
                                <w:rFonts w:ascii="Gill Sans MT" w:hAnsi="Gill Sans MT"/>
                                <w:sz w:val="20"/>
                                <w:szCs w:val="20"/>
                                <w:lang w:val="ru-RU"/>
                              </w:rPr>
                              <w:t xml:space="preserve"> </w:t>
                            </w:r>
                            <w:r w:rsidRPr="00252BFD">
                              <w:rPr>
                                <w:rFonts w:ascii="Calibri" w:hAnsi="Calibri" w:cs="Calibri"/>
                                <w:sz w:val="20"/>
                                <w:szCs w:val="20"/>
                                <w:lang w:val="ru-RU"/>
                              </w:rPr>
                              <w:t>в</w:t>
                            </w:r>
                            <w:r w:rsidRPr="00252BFD">
                              <w:rPr>
                                <w:rFonts w:ascii="Gill Sans MT" w:hAnsi="Gill Sans MT"/>
                                <w:sz w:val="20"/>
                                <w:szCs w:val="20"/>
                                <w:lang w:val="ru-RU"/>
                              </w:rPr>
                              <w:t xml:space="preserve"> </w:t>
                            </w:r>
                            <w:r w:rsidRPr="00252BFD">
                              <w:rPr>
                                <w:rFonts w:ascii="Calibri" w:hAnsi="Calibri" w:cs="Calibri"/>
                                <w:sz w:val="20"/>
                                <w:szCs w:val="20"/>
                                <w:lang w:val="ru-RU"/>
                              </w:rPr>
                              <w:t>случае</w:t>
                            </w:r>
                            <w:r w:rsidRPr="00252BFD">
                              <w:rPr>
                                <w:rFonts w:ascii="Gill Sans MT" w:hAnsi="Gill Sans MT"/>
                                <w:sz w:val="20"/>
                                <w:szCs w:val="20"/>
                                <w:lang w:val="ru-RU"/>
                              </w:rPr>
                              <w:t xml:space="preserve"> </w:t>
                            </w:r>
                            <w:r w:rsidRPr="00252BFD">
                              <w:rPr>
                                <w:rFonts w:ascii="Calibri" w:hAnsi="Calibri" w:cs="Calibri"/>
                                <w:sz w:val="20"/>
                                <w:szCs w:val="20"/>
                                <w:lang w:val="ru-RU"/>
                              </w:rPr>
                              <w:t>потери</w:t>
                            </w:r>
                            <w:r w:rsidRPr="00252BFD">
                              <w:rPr>
                                <w:rFonts w:ascii="Gill Sans MT" w:hAnsi="Gill Sans MT"/>
                                <w:sz w:val="20"/>
                                <w:szCs w:val="20"/>
                                <w:lang w:val="ru-RU"/>
                              </w:rPr>
                              <w:t xml:space="preserve"> </w:t>
                            </w:r>
                            <w:r w:rsidRPr="00252BFD">
                              <w:rPr>
                                <w:rFonts w:ascii="Calibri" w:hAnsi="Calibri" w:cs="Calibri"/>
                                <w:sz w:val="20"/>
                                <w:szCs w:val="20"/>
                                <w:lang w:val="ru-RU"/>
                              </w:rPr>
                              <w:t>слуха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oel="http://schemas.microsoft.com/office/2019/extlst">
            <w:pict>
              <v:shape w14:anchorId="712C4B98" id="Text Box 62" o:spid="_x0000_s1027" type="#_x0000_t202" style="width:150.75pt;height:66.7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" fillcolor="window" strokeweight=".5pt">
                <v:textbox>
                  <w:txbxContent>
                    <w:p w14:paraId="7A07F574" w14:textId="77777777" w:rsidR="009758AF" w:rsidRPr="00252BFD" w:rsidRDefault="009758AF" w:rsidP="009758AF">
                      <w:pPr>
                        <w:jc w:val="center"/>
                        <w:rPr>
                          <w:rFonts w:ascii="Gill Sans MT" w:hAnsi="Gill Sans MT"/>
                          <w:sz w:val="20"/>
                          <w:szCs w:val="20"/>
                          <w:lang w:val="ru-RU"/>
                        </w:rPr>
                      </w:pPr>
                      <w:r w:rsidRPr="00252BFD">
                        <w:rPr>
                          <w:rFonts w:ascii="Calibri" w:hAnsi="Calibri" w:cs="Calibri"/>
                          <w:sz w:val="20"/>
                          <w:szCs w:val="20"/>
                          <w:lang w:val="ru-RU"/>
                        </w:rPr>
                        <w:t>Отсутствие</w:t>
                      </w:r>
                      <w:r w:rsidRPr="00252BFD">
                        <w:rPr>
                          <w:rFonts w:ascii="Gill Sans MT" w:hAnsi="Gill Sans MT"/>
                          <w:sz w:val="20"/>
                          <w:szCs w:val="20"/>
                          <w:lang w:val="ru-RU"/>
                        </w:rPr>
                        <w:t xml:space="preserve"> </w:t>
                      </w:r>
                      <w:r w:rsidRPr="00252BFD">
                        <w:rPr>
                          <w:rFonts w:ascii="Calibri" w:hAnsi="Calibri" w:cs="Calibri"/>
                          <w:sz w:val="20"/>
                          <w:szCs w:val="20"/>
                          <w:lang w:val="ru-RU"/>
                        </w:rPr>
                        <w:t>скрининговых</w:t>
                      </w:r>
                      <w:r w:rsidRPr="00252BFD">
                        <w:rPr>
                          <w:rFonts w:ascii="Gill Sans MT" w:hAnsi="Gill Sans MT"/>
                          <w:sz w:val="20"/>
                          <w:szCs w:val="20"/>
                          <w:lang w:val="ru-RU"/>
                        </w:rPr>
                        <w:t xml:space="preserve"> </w:t>
                      </w:r>
                      <w:r w:rsidRPr="00252BFD">
                        <w:rPr>
                          <w:rFonts w:ascii="Calibri" w:hAnsi="Calibri" w:cs="Calibri"/>
                          <w:sz w:val="20"/>
                          <w:szCs w:val="20"/>
                          <w:lang w:val="ru-RU"/>
                        </w:rPr>
                        <w:t>услуг</w:t>
                      </w:r>
                      <w:r w:rsidRPr="00252BFD">
                        <w:rPr>
                          <w:rFonts w:ascii="Gill Sans MT" w:hAnsi="Gill Sans MT"/>
                          <w:sz w:val="20"/>
                          <w:szCs w:val="20"/>
                          <w:lang w:val="ru-RU"/>
                        </w:rPr>
                        <w:t xml:space="preserve"> </w:t>
                      </w:r>
                      <w:r w:rsidRPr="00252BFD">
                        <w:rPr>
                          <w:rFonts w:ascii="Calibri" w:hAnsi="Calibri" w:cs="Calibri"/>
                          <w:sz w:val="20"/>
                          <w:szCs w:val="20"/>
                          <w:lang w:val="ru-RU"/>
                        </w:rPr>
                        <w:t>привело</w:t>
                      </w:r>
                      <w:r w:rsidRPr="00252BFD">
                        <w:rPr>
                          <w:rFonts w:ascii="Gill Sans MT" w:hAnsi="Gill Sans MT"/>
                          <w:sz w:val="20"/>
                          <w:szCs w:val="20"/>
                          <w:lang w:val="ru-RU"/>
                        </w:rPr>
                        <w:t xml:space="preserve"> </w:t>
                      </w:r>
                      <w:r w:rsidRPr="00252BFD">
                        <w:rPr>
                          <w:rFonts w:ascii="Calibri" w:hAnsi="Calibri" w:cs="Calibri"/>
                          <w:sz w:val="20"/>
                          <w:szCs w:val="20"/>
                          <w:lang w:val="ru-RU"/>
                        </w:rPr>
                        <w:t>к</w:t>
                      </w:r>
                      <w:r w:rsidRPr="00252BFD">
                        <w:rPr>
                          <w:rFonts w:ascii="Gill Sans MT" w:hAnsi="Gill Sans MT"/>
                          <w:sz w:val="20"/>
                          <w:szCs w:val="20"/>
                          <w:lang w:val="ru-RU"/>
                        </w:rPr>
                        <w:t xml:space="preserve"> </w:t>
                      </w:r>
                      <w:r w:rsidRPr="00252BFD">
                        <w:rPr>
                          <w:rFonts w:ascii="Calibri" w:hAnsi="Calibri" w:cs="Calibri"/>
                          <w:sz w:val="20"/>
                          <w:szCs w:val="20"/>
                          <w:lang w:val="ru-RU"/>
                        </w:rPr>
                        <w:t>несвоевременному</w:t>
                      </w:r>
                      <w:r w:rsidRPr="00252BFD">
                        <w:rPr>
                          <w:rFonts w:ascii="Gill Sans MT" w:hAnsi="Gill Sans MT"/>
                          <w:sz w:val="20"/>
                          <w:szCs w:val="20"/>
                          <w:lang w:val="ru-RU"/>
                        </w:rPr>
                        <w:t xml:space="preserve"> </w:t>
                      </w:r>
                      <w:r w:rsidRPr="00252BFD">
                        <w:rPr>
                          <w:rFonts w:ascii="Calibri" w:hAnsi="Calibri" w:cs="Calibri"/>
                          <w:sz w:val="20"/>
                          <w:szCs w:val="20"/>
                          <w:lang w:val="ru-RU"/>
                        </w:rPr>
                        <w:t>выявлению</w:t>
                      </w:r>
                      <w:r w:rsidRPr="00252BFD">
                        <w:rPr>
                          <w:rFonts w:ascii="Gill Sans MT" w:hAnsi="Gill Sans MT"/>
                          <w:sz w:val="20"/>
                          <w:szCs w:val="20"/>
                          <w:lang w:val="ru-RU"/>
                        </w:rPr>
                        <w:t xml:space="preserve"> </w:t>
                      </w:r>
                      <w:r w:rsidRPr="00252BFD">
                        <w:rPr>
                          <w:rFonts w:ascii="Calibri" w:hAnsi="Calibri" w:cs="Calibri"/>
                          <w:sz w:val="20"/>
                          <w:szCs w:val="20"/>
                          <w:lang w:val="ru-RU"/>
                        </w:rPr>
                        <w:t>и</w:t>
                      </w:r>
                      <w:r w:rsidRPr="00252BFD">
                        <w:rPr>
                          <w:rFonts w:ascii="Gill Sans MT" w:hAnsi="Gill Sans MT"/>
                          <w:sz w:val="20"/>
                          <w:szCs w:val="20"/>
                          <w:lang w:val="ru-RU"/>
                        </w:rPr>
                        <w:t xml:space="preserve"> </w:t>
                      </w:r>
                      <w:r>
                        <w:rPr>
                          <w:rFonts w:ascii="Calibri" w:hAnsi="Calibri" w:cs="Calibri"/>
                          <w:sz w:val="20"/>
                          <w:szCs w:val="20"/>
                          <w:lang w:val="ru-RU"/>
                        </w:rPr>
                        <w:t>принятию мер</w:t>
                      </w:r>
                      <w:r w:rsidRPr="00252BFD">
                        <w:rPr>
                          <w:rFonts w:ascii="Gill Sans MT" w:hAnsi="Gill Sans MT"/>
                          <w:sz w:val="20"/>
                          <w:szCs w:val="20"/>
                          <w:lang w:val="ru-RU"/>
                        </w:rPr>
                        <w:t xml:space="preserve"> </w:t>
                      </w:r>
                      <w:r w:rsidRPr="00252BFD">
                        <w:rPr>
                          <w:rFonts w:ascii="Calibri" w:hAnsi="Calibri" w:cs="Calibri"/>
                          <w:sz w:val="20"/>
                          <w:szCs w:val="20"/>
                          <w:lang w:val="ru-RU"/>
                        </w:rPr>
                        <w:t>в</w:t>
                      </w:r>
                      <w:r w:rsidRPr="00252BFD">
                        <w:rPr>
                          <w:rFonts w:ascii="Gill Sans MT" w:hAnsi="Gill Sans MT"/>
                          <w:sz w:val="20"/>
                          <w:szCs w:val="20"/>
                          <w:lang w:val="ru-RU"/>
                        </w:rPr>
                        <w:t xml:space="preserve"> </w:t>
                      </w:r>
                      <w:r w:rsidRPr="00252BFD">
                        <w:rPr>
                          <w:rFonts w:ascii="Calibri" w:hAnsi="Calibri" w:cs="Calibri"/>
                          <w:sz w:val="20"/>
                          <w:szCs w:val="20"/>
                          <w:lang w:val="ru-RU"/>
                        </w:rPr>
                        <w:t>случае</w:t>
                      </w:r>
                      <w:r w:rsidRPr="00252BFD">
                        <w:rPr>
                          <w:rFonts w:ascii="Gill Sans MT" w:hAnsi="Gill Sans MT"/>
                          <w:sz w:val="20"/>
                          <w:szCs w:val="20"/>
                          <w:lang w:val="ru-RU"/>
                        </w:rPr>
                        <w:t xml:space="preserve"> </w:t>
                      </w:r>
                      <w:r w:rsidRPr="00252BFD">
                        <w:rPr>
                          <w:rFonts w:ascii="Calibri" w:hAnsi="Calibri" w:cs="Calibri"/>
                          <w:sz w:val="20"/>
                          <w:szCs w:val="20"/>
                          <w:lang w:val="ru-RU"/>
                        </w:rPr>
                        <w:t>потери</w:t>
                      </w:r>
                      <w:r w:rsidRPr="00252BFD">
                        <w:rPr>
                          <w:rFonts w:ascii="Gill Sans MT" w:hAnsi="Gill Sans MT"/>
                          <w:sz w:val="20"/>
                          <w:szCs w:val="20"/>
                          <w:lang w:val="ru-RU"/>
                        </w:rPr>
                        <w:t xml:space="preserve"> </w:t>
                      </w:r>
                      <w:r w:rsidRPr="00252BFD">
                        <w:rPr>
                          <w:rFonts w:ascii="Calibri" w:hAnsi="Calibri" w:cs="Calibri"/>
                          <w:sz w:val="20"/>
                          <w:szCs w:val="20"/>
                          <w:lang w:val="ru-RU"/>
                        </w:rPr>
                        <w:t>слуха</w:t>
                      </w:r>
                    </w:p>
                  </w:txbxContent>
                </v:textbox>
                <w10:anchorlock/>
              </v:shape>
            </w:pict>
          </mc:Fallback>
        </mc:AlternateContent>
      </w:r>
    </w:p>
    <w:p w14:paraId="7EEFE0D4" w14:textId="77777777" w:rsidR="009758AF" w:rsidRDefault="009758AF" w:rsidP="00A84CE8">
      <w:pPr>
        <w:pStyle w:val="AN-Head3"/>
        <w:rPr>
          <w:rFonts w:asciiTheme="majorHAnsi" w:hAnsiTheme="majorHAnsi" w:cstheme="majorHAnsi"/>
        </w:rPr>
      </w:pPr>
    </w:p>
    <w:p w14:paraId="40DF836F" w14:textId="1B6B502F" w:rsidR="00280DA5" w:rsidRPr="00D933C9" w:rsidRDefault="00280DA5" w:rsidP="00A84CE8">
      <w:pPr>
        <w:pStyle w:val="AN-Head3"/>
        <w:rPr>
          <w:rFonts w:asciiTheme="majorHAnsi" w:hAnsiTheme="majorHAnsi" w:cstheme="majorHAnsi"/>
        </w:rPr>
      </w:pPr>
      <w:r w:rsidRPr="00D933C9">
        <w:rPr>
          <w:rFonts w:asciiTheme="majorHAnsi" w:hAnsiTheme="majorHAnsi" w:cstheme="majorHAnsi"/>
        </w:rPr>
        <w:br w:type="page"/>
      </w:r>
    </w:p>
    <w:p w14:paraId="2F34D89E" w14:textId="41778C65" w:rsidR="00FA761F" w:rsidRDefault="00FA761F" w:rsidP="00FA761F">
      <w:pPr>
        <w:rPr>
          <w:rFonts w:asciiTheme="majorHAnsi" w:eastAsia="Gill Sans" w:hAnsiTheme="majorHAnsi" w:cstheme="majorHAnsi"/>
          <w:b/>
          <w:noProof/>
          <w:sz w:val="26"/>
          <w:szCs w:val="26"/>
        </w:rPr>
      </w:pPr>
    </w:p>
    <w:p w14:paraId="369F6597" w14:textId="5CEB6F53" w:rsidR="0083170B" w:rsidRDefault="0083170B" w:rsidP="0083170B">
      <w:pPr>
        <w:jc w:val="center"/>
        <w:rPr>
          <w:rFonts w:asciiTheme="majorHAnsi" w:eastAsia="Gill Sans" w:hAnsiTheme="majorHAnsi" w:cstheme="majorHAnsi"/>
          <w:b/>
          <w:noProof/>
          <w:sz w:val="26"/>
          <w:szCs w:val="26"/>
        </w:rPr>
      </w:pPr>
      <w:r w:rsidRPr="00D933C9">
        <w:rPr>
          <w:rFonts w:asciiTheme="majorHAnsi" w:eastAsia="Gill Sans" w:hAnsiTheme="majorHAnsi" w:cstheme="majorHAnsi"/>
          <w:b/>
          <w:noProof/>
          <w:sz w:val="26"/>
          <w:szCs w:val="26"/>
        </w:rPr>
        <w:drawing>
          <wp:inline distT="0" distB="0" distL="0" distR="0" wp14:anchorId="4F1AAD66" wp14:editId="3FDDC8DF">
            <wp:extent cx="4041140" cy="3583940"/>
            <wp:effectExtent l="0" t="0" r="0" b="0"/>
            <wp:docPr id="152" name="Picture 152" descr="Плакат с изображением женщины, сидящей на земле на коврике с ребенком. У женщины в руках кусок ткани, а ребенок как будто тянется к нему руками."/>
            <wp:cNvGraphicFramePr/>
            <a:graphic xmlns:a="http://schemas.openxmlformats.org/drawingml/2006/main">
              <a:graphicData uri="http://schemas.openxmlformats.org/drawingml/2006/picture">
                <pic:pic xmlns:pic="http://schemas.openxmlformats.org/drawingml/2006/picture">
                  <pic:nvPicPr>
                    <pic:cNvPr id="152" name="Picture 152" descr="Плакат с изображением женщины, сидящей на земле на коврике с ребенком. У женщины в руках кусок ткани, а ребенок как будто тянется к нему руками."/>
                    <pic:cNvPicPr preferRelativeResize="0"/>
                  </pic:nvPicPr>
                  <pic:blipFill>
                    <a:blip r:embed="rId34" cstate="print">
                      <a:extLst>
                        <a:ext uri="{28A0092B-C50C-407E-A947-70E740481C1C}">
                          <a14:useLocalDpi xmlns:a14="http://schemas.microsoft.com/office/drawing/2010/main" val="0"/>
                        </a:ext>
                      </a:extLst>
                    </a:blip>
                    <a:stretch>
                      <a:fillRect/>
                    </a:stretch>
                  </pic:blipFill>
                  <pic:spPr>
                    <a:xfrm>
                      <a:off x="0" y="0"/>
                      <a:ext cx="4041140" cy="3583940"/>
                    </a:xfrm>
                    <a:prstGeom prst="rect">
                      <a:avLst/>
                    </a:prstGeom>
                    <a:ln/>
                  </pic:spPr>
                </pic:pic>
              </a:graphicData>
            </a:graphic>
          </wp:inline>
        </w:drawing>
      </w:r>
    </w:p>
    <w:p w14:paraId="51B4C35B" w14:textId="77777777" w:rsidR="00B635E8" w:rsidRPr="007C202B" w:rsidRDefault="00B635E8" w:rsidP="00B635E8">
      <w:pPr>
        <w:pBdr>
          <w:bottom w:val="dashSmallGap" w:sz="4" w:space="1" w:color="auto"/>
        </w:pBdr>
        <w:jc w:val="center"/>
        <w:rPr>
          <w:rFonts w:ascii="Gill Sans MT" w:eastAsia="Gill Sans" w:hAnsi="Gill Sans MT" w:cs="Gill Sans"/>
          <w:b/>
          <w:sz w:val="26"/>
          <w:szCs w:val="26"/>
          <w:lang w:val="es-ES"/>
        </w:rPr>
      </w:pPr>
    </w:p>
    <w:p w14:paraId="5A2955D3" w14:textId="77777777" w:rsidR="009F622A" w:rsidRDefault="009F622A" w:rsidP="0083170B">
      <w:pPr>
        <w:jc w:val="center"/>
        <w:rPr>
          <w:rFonts w:asciiTheme="majorHAnsi" w:eastAsia="Gill Sans" w:hAnsiTheme="majorHAnsi" w:cstheme="majorHAnsi"/>
          <w:b/>
          <w:noProof/>
          <w:sz w:val="26"/>
          <w:szCs w:val="26"/>
        </w:rPr>
      </w:pPr>
    </w:p>
    <w:p w14:paraId="54C9CDDD" w14:textId="77777777" w:rsidR="0083170B" w:rsidRDefault="0083170B" w:rsidP="00FA761F">
      <w:pPr>
        <w:rPr>
          <w:rFonts w:asciiTheme="majorHAnsi" w:eastAsia="Gill Sans" w:hAnsiTheme="majorHAnsi" w:cstheme="majorHAnsi"/>
          <w:b/>
          <w:sz w:val="26"/>
          <w:szCs w:val="26"/>
        </w:rPr>
      </w:pPr>
    </w:p>
    <w:p w14:paraId="4601C65F" w14:textId="325F7017" w:rsidR="009F622A" w:rsidRPr="00D933C9" w:rsidRDefault="009F622A" w:rsidP="009F622A">
      <w:pPr>
        <w:jc w:val="center"/>
        <w:rPr>
          <w:rFonts w:asciiTheme="majorHAnsi" w:eastAsia="Gill Sans" w:hAnsiTheme="majorHAnsi" w:cstheme="majorHAnsi"/>
          <w:b/>
          <w:sz w:val="26"/>
          <w:szCs w:val="26"/>
        </w:rPr>
      </w:pPr>
      <w:r w:rsidRPr="00D933C9">
        <w:rPr>
          <w:rFonts w:asciiTheme="majorHAnsi" w:eastAsia="Gill Sans" w:hAnsiTheme="majorHAnsi" w:cstheme="majorHAnsi"/>
          <w:noProof/>
          <w:color w:val="0000FF"/>
        </w:rPr>
        <w:drawing>
          <wp:inline distT="0" distB="0" distL="0" distR="0" wp14:anchorId="125BEE69" wp14:editId="2A3A7BBE">
            <wp:extent cx="3750946" cy="2979159"/>
            <wp:effectExtent l="0" t="0" r="1905" b="0"/>
            <wp:docPr id="97" name="Picture 97" descr="Иллюстративный плакат, на котором мужчина купает младенца в ванне, а женщина наблюдает за ним с полотенцем в руке. Ванна установлена на столе."/>
            <wp:cNvGraphicFramePr/>
            <a:graphic xmlns:a="http://schemas.openxmlformats.org/drawingml/2006/main">
              <a:graphicData uri="http://schemas.openxmlformats.org/drawingml/2006/picture">
                <pic:pic xmlns:pic="http://schemas.openxmlformats.org/drawingml/2006/picture">
                  <pic:nvPicPr>
                    <pic:cNvPr id="97" name="Picture 97" descr="Иллюстративный плакат, на котором мужчина купает младенца в ванне, а женщина наблюдает за ним с полотенцем в руке. Ванна установлена на столе."/>
                    <pic:cNvPicPr preferRelativeResize="0"/>
                  </pic:nvPicPr>
                  <pic:blipFill>
                    <a:blip r:embed="rId35" cstate="print">
                      <a:extLst>
                        <a:ext uri="{28A0092B-C50C-407E-A947-70E740481C1C}">
                          <a14:useLocalDpi xmlns:a14="http://schemas.microsoft.com/office/drawing/2010/main" val="0"/>
                        </a:ext>
                      </a:extLst>
                    </a:blip>
                    <a:stretch>
                      <a:fillRect/>
                    </a:stretch>
                  </pic:blipFill>
                  <pic:spPr>
                    <a:xfrm>
                      <a:off x="0" y="0"/>
                      <a:ext cx="3750946" cy="2979159"/>
                    </a:xfrm>
                    <a:prstGeom prst="rect">
                      <a:avLst/>
                    </a:prstGeom>
                    <a:ln/>
                  </pic:spPr>
                </pic:pic>
              </a:graphicData>
            </a:graphic>
          </wp:inline>
        </w:drawing>
      </w:r>
    </w:p>
    <w:p w14:paraId="59C1FD82" w14:textId="5FD50961" w:rsidR="00FA761F" w:rsidRPr="00D933C9" w:rsidRDefault="00FA761F" w:rsidP="00FA761F">
      <w:pPr>
        <w:jc w:val="center"/>
        <w:rPr>
          <w:rFonts w:asciiTheme="majorHAnsi" w:eastAsia="Gill Sans" w:hAnsiTheme="majorHAnsi" w:cstheme="majorHAnsi"/>
          <w:color w:val="0000FF"/>
        </w:rPr>
      </w:pPr>
      <w:r w:rsidRPr="00D933C9">
        <w:rPr>
          <w:rFonts w:asciiTheme="majorHAnsi" w:hAnsiTheme="majorHAnsi" w:cstheme="majorHAnsi"/>
        </w:rPr>
        <w:br w:type="page"/>
      </w:r>
    </w:p>
    <w:p w14:paraId="570947AF" w14:textId="77777777" w:rsidR="009F622A" w:rsidRDefault="005A2ED5" w:rsidP="009F622A">
      <w:pPr>
        <w:spacing w:line="276" w:lineRule="auto"/>
        <w:jc w:val="center"/>
        <w:rPr>
          <w:rFonts w:asciiTheme="majorHAnsi" w:eastAsia="Gill Sans" w:hAnsiTheme="majorHAnsi" w:cstheme="majorHAnsi"/>
          <w:color w:val="0000FF"/>
        </w:rPr>
      </w:pPr>
      <w:r w:rsidRPr="00D933C9">
        <w:rPr>
          <w:rFonts w:asciiTheme="majorHAnsi" w:eastAsia="Gill Sans" w:hAnsiTheme="majorHAnsi" w:cstheme="majorHAnsi"/>
          <w:noProof/>
          <w:color w:val="0000FF"/>
        </w:rPr>
        <w:lastRenderedPageBreak/>
        <w:drawing>
          <wp:inline distT="0" distB="0" distL="0" distR="0" wp14:anchorId="0273DEED" wp14:editId="3538971B">
            <wp:extent cx="2893060" cy="3525520"/>
            <wp:effectExtent l="0" t="0" r="2540" b="0"/>
            <wp:docPr id="51" name="Picture 51" descr="Иллюстративный плакат, на котором изображена женщина, стоящая рядом с ребенком, лежащим на кровати. Они протянули руки друг к другу."/>
            <wp:cNvGraphicFramePr/>
            <a:graphic xmlns:a="http://schemas.openxmlformats.org/drawingml/2006/main">
              <a:graphicData uri="http://schemas.openxmlformats.org/drawingml/2006/picture">
                <pic:pic xmlns:pic="http://schemas.openxmlformats.org/drawingml/2006/picture">
                  <pic:nvPicPr>
                    <pic:cNvPr id="51" name="Picture 51" descr="Иллюстративный плакат, на котором изображена женщина, стоящая рядом с ребенком, лежащим на кровати. Они протянули руки друг к другу."/>
                    <pic:cNvPicPr preferRelativeResize="0"/>
                  </pic:nvPicPr>
                  <pic:blipFill>
                    <a:blip r:embed="rId36" cstate="print">
                      <a:extLst>
                        <a:ext uri="{28A0092B-C50C-407E-A947-70E740481C1C}">
                          <a14:useLocalDpi xmlns:a14="http://schemas.microsoft.com/office/drawing/2010/main" val="0"/>
                        </a:ext>
                      </a:extLst>
                    </a:blip>
                    <a:stretch>
                      <a:fillRect/>
                    </a:stretch>
                  </pic:blipFill>
                  <pic:spPr>
                    <a:xfrm>
                      <a:off x="0" y="0"/>
                      <a:ext cx="2893060" cy="3525520"/>
                    </a:xfrm>
                    <a:prstGeom prst="rect">
                      <a:avLst/>
                    </a:prstGeom>
                    <a:ln/>
                  </pic:spPr>
                </pic:pic>
              </a:graphicData>
            </a:graphic>
          </wp:inline>
        </w:drawing>
      </w:r>
    </w:p>
    <w:p w14:paraId="6D16A2B6" w14:textId="77777777" w:rsidR="009F622A" w:rsidRDefault="009F622A" w:rsidP="009F622A">
      <w:pPr>
        <w:spacing w:line="276" w:lineRule="auto"/>
        <w:jc w:val="center"/>
        <w:rPr>
          <w:rFonts w:asciiTheme="majorHAnsi" w:eastAsia="Gill Sans" w:hAnsiTheme="majorHAnsi" w:cstheme="majorHAnsi"/>
          <w:color w:val="0000FF"/>
        </w:rPr>
      </w:pPr>
    </w:p>
    <w:p w14:paraId="1EB75B05" w14:textId="77777777" w:rsidR="00B635E8" w:rsidRPr="007C202B" w:rsidRDefault="00B635E8" w:rsidP="00B635E8">
      <w:pPr>
        <w:pBdr>
          <w:bottom w:val="dashSmallGap" w:sz="4" w:space="1" w:color="auto"/>
        </w:pBdr>
        <w:jc w:val="center"/>
        <w:rPr>
          <w:rFonts w:ascii="Gill Sans MT" w:eastAsia="Gill Sans" w:hAnsi="Gill Sans MT" w:cs="Gill Sans"/>
          <w:b/>
          <w:sz w:val="26"/>
          <w:szCs w:val="26"/>
          <w:lang w:val="es-ES"/>
        </w:rPr>
      </w:pPr>
    </w:p>
    <w:p w14:paraId="2DF0B65D" w14:textId="77777777" w:rsidR="009F622A" w:rsidRDefault="009F622A" w:rsidP="009F622A">
      <w:pPr>
        <w:spacing w:line="276" w:lineRule="auto"/>
        <w:jc w:val="center"/>
        <w:rPr>
          <w:rFonts w:asciiTheme="majorHAnsi" w:eastAsia="Gill Sans" w:hAnsiTheme="majorHAnsi" w:cstheme="majorHAnsi"/>
          <w:color w:val="0000FF"/>
        </w:rPr>
      </w:pPr>
    </w:p>
    <w:p w14:paraId="52BBE933" w14:textId="77777777" w:rsidR="009F622A" w:rsidRDefault="009F622A" w:rsidP="009F622A">
      <w:pPr>
        <w:spacing w:line="276" w:lineRule="auto"/>
        <w:jc w:val="center"/>
        <w:rPr>
          <w:rFonts w:asciiTheme="majorHAnsi" w:eastAsia="Gill Sans" w:hAnsiTheme="majorHAnsi" w:cstheme="majorHAnsi"/>
          <w:color w:val="0000FF"/>
        </w:rPr>
      </w:pPr>
    </w:p>
    <w:p w14:paraId="5EFC1956" w14:textId="0CEB51CF" w:rsidR="009F622A" w:rsidRDefault="009F622A" w:rsidP="009F622A">
      <w:pPr>
        <w:spacing w:line="276" w:lineRule="auto"/>
        <w:jc w:val="center"/>
        <w:rPr>
          <w:rFonts w:asciiTheme="majorHAnsi" w:eastAsia="Gill Sans" w:hAnsiTheme="majorHAnsi" w:cstheme="majorHAnsi"/>
          <w:color w:val="0000FF"/>
        </w:rPr>
      </w:pPr>
      <w:r w:rsidRPr="00D933C9">
        <w:rPr>
          <w:rFonts w:asciiTheme="majorHAnsi" w:eastAsia="Gill Sans" w:hAnsiTheme="majorHAnsi" w:cstheme="majorHAnsi"/>
          <w:noProof/>
          <w:color w:val="0000FF"/>
        </w:rPr>
        <w:drawing>
          <wp:inline distT="0" distB="0" distL="0" distR="0" wp14:anchorId="3AAE1BA3" wp14:editId="63BCFA24">
            <wp:extent cx="2690495" cy="3435985"/>
            <wp:effectExtent l="0" t="0" r="0" b="0"/>
            <wp:docPr id="45" name="Picture 45" descr="Иллюстративный плакат матери, кормящей ребенка грудью."/>
            <wp:cNvGraphicFramePr/>
            <a:graphic xmlns:a="http://schemas.openxmlformats.org/drawingml/2006/main">
              <a:graphicData uri="http://schemas.openxmlformats.org/drawingml/2006/picture">
                <pic:pic xmlns:pic="http://schemas.openxmlformats.org/drawingml/2006/picture">
                  <pic:nvPicPr>
                    <pic:cNvPr id="45" name="Picture 45" descr="Иллюстративный плакат матери, кормящей ребенка грудью."/>
                    <pic:cNvPicPr preferRelativeResize="0"/>
                  </pic:nvPicPr>
                  <pic:blipFill>
                    <a:blip r:embed="rId37" cstate="print">
                      <a:extLst>
                        <a:ext uri="{28A0092B-C50C-407E-A947-70E740481C1C}">
                          <a14:useLocalDpi xmlns:a14="http://schemas.microsoft.com/office/drawing/2010/main" val="0"/>
                        </a:ext>
                      </a:extLst>
                    </a:blip>
                    <a:stretch>
                      <a:fillRect/>
                    </a:stretch>
                  </pic:blipFill>
                  <pic:spPr>
                    <a:xfrm>
                      <a:off x="0" y="0"/>
                      <a:ext cx="2690495" cy="3435985"/>
                    </a:xfrm>
                    <a:prstGeom prst="rect">
                      <a:avLst/>
                    </a:prstGeom>
                    <a:ln/>
                  </pic:spPr>
                </pic:pic>
              </a:graphicData>
            </a:graphic>
          </wp:inline>
        </w:drawing>
      </w:r>
    </w:p>
    <w:p w14:paraId="4322FF0B" w14:textId="1D77830D" w:rsidR="006C5268" w:rsidRPr="00D933C9" w:rsidRDefault="006C5268" w:rsidP="009F622A">
      <w:pPr>
        <w:spacing w:line="276" w:lineRule="auto"/>
        <w:jc w:val="center"/>
        <w:rPr>
          <w:rFonts w:asciiTheme="majorHAnsi" w:eastAsia="Gill Sans" w:hAnsiTheme="majorHAnsi" w:cstheme="majorHAnsi"/>
          <w:color w:val="0000FF"/>
        </w:rPr>
      </w:pPr>
      <w:r w:rsidRPr="00D933C9">
        <w:rPr>
          <w:rFonts w:asciiTheme="majorHAnsi" w:eastAsia="Gill Sans" w:hAnsiTheme="majorHAnsi" w:cstheme="majorHAnsi"/>
          <w:color w:val="0000FF"/>
        </w:rPr>
        <w:br w:type="page"/>
      </w:r>
    </w:p>
    <w:p w14:paraId="041674A6" w14:textId="6C85B6A7" w:rsidR="00CA254D" w:rsidRDefault="00CA254D" w:rsidP="00CA254D">
      <w:pPr>
        <w:spacing w:line="276" w:lineRule="auto"/>
        <w:jc w:val="center"/>
        <w:rPr>
          <w:rFonts w:asciiTheme="majorHAnsi" w:eastAsia="Gill Sans" w:hAnsiTheme="majorHAnsi" w:cstheme="majorHAnsi"/>
          <w:noProof/>
          <w:color w:val="0000FF"/>
        </w:rPr>
      </w:pPr>
      <w:r w:rsidRPr="00D933C9">
        <w:rPr>
          <w:rFonts w:asciiTheme="majorHAnsi" w:eastAsia="Gill Sans" w:hAnsiTheme="majorHAnsi" w:cstheme="majorHAnsi"/>
          <w:noProof/>
          <w:color w:val="0000FF"/>
        </w:rPr>
        <w:lastRenderedPageBreak/>
        <w:drawing>
          <wp:inline distT="0" distB="0" distL="0" distR="0" wp14:anchorId="60BD2744" wp14:editId="70DFDC7F">
            <wp:extent cx="2426970" cy="2989580"/>
            <wp:effectExtent l="0" t="0" r="0" b="1270"/>
            <wp:docPr id="101" name="Picture 101" descr="Иллюстрация: мать наблюдает, как медицинский работник взвешивает ее ребенка"/>
            <wp:cNvGraphicFramePr/>
            <a:graphic xmlns:a="http://schemas.openxmlformats.org/drawingml/2006/main">
              <a:graphicData uri="http://schemas.openxmlformats.org/drawingml/2006/picture">
                <pic:pic xmlns:pic="http://schemas.openxmlformats.org/drawingml/2006/picture">
                  <pic:nvPicPr>
                    <pic:cNvPr id="101" name="Picture 101" descr="Иллюстрация: мать наблюдает, как медицинский работник взвешивает ее ребенка"/>
                    <pic:cNvPicPr preferRelativeResize="0"/>
                  </pic:nvPicPr>
                  <pic:blipFill>
                    <a:blip r:embed="rId38" cstate="print">
                      <a:extLst>
                        <a:ext uri="{28A0092B-C50C-407E-A947-70E740481C1C}">
                          <a14:useLocalDpi xmlns:a14="http://schemas.microsoft.com/office/drawing/2010/main" val="0"/>
                        </a:ext>
                      </a:extLst>
                    </a:blip>
                    <a:stretch>
                      <a:fillRect/>
                    </a:stretch>
                  </pic:blipFill>
                  <pic:spPr>
                    <a:xfrm>
                      <a:off x="0" y="0"/>
                      <a:ext cx="2426970" cy="2989580"/>
                    </a:xfrm>
                    <a:prstGeom prst="rect">
                      <a:avLst/>
                    </a:prstGeom>
                    <a:ln/>
                  </pic:spPr>
                </pic:pic>
              </a:graphicData>
            </a:graphic>
          </wp:inline>
        </w:drawing>
      </w:r>
    </w:p>
    <w:p w14:paraId="0B57ADAB" w14:textId="77777777" w:rsidR="00CA254D" w:rsidRDefault="00CA254D" w:rsidP="00CA254D">
      <w:pPr>
        <w:spacing w:line="276" w:lineRule="auto"/>
        <w:jc w:val="center"/>
        <w:rPr>
          <w:rFonts w:asciiTheme="majorHAnsi" w:eastAsia="Gill Sans" w:hAnsiTheme="majorHAnsi" w:cstheme="majorHAnsi"/>
          <w:noProof/>
          <w:color w:val="0000FF"/>
        </w:rPr>
      </w:pPr>
    </w:p>
    <w:p w14:paraId="7B2B83F0" w14:textId="77777777" w:rsidR="00B635E8" w:rsidRPr="007C202B" w:rsidRDefault="00B635E8" w:rsidP="00B635E8">
      <w:pPr>
        <w:pBdr>
          <w:bottom w:val="dashSmallGap" w:sz="4" w:space="1" w:color="auto"/>
        </w:pBdr>
        <w:jc w:val="center"/>
        <w:rPr>
          <w:rFonts w:ascii="Gill Sans MT" w:eastAsia="Gill Sans" w:hAnsi="Gill Sans MT" w:cs="Gill Sans"/>
          <w:b/>
          <w:sz w:val="26"/>
          <w:szCs w:val="26"/>
          <w:lang w:val="es-ES"/>
        </w:rPr>
      </w:pPr>
    </w:p>
    <w:p w14:paraId="5BD55391" w14:textId="77777777" w:rsidR="00CA254D" w:rsidRDefault="00CA254D" w:rsidP="00CA254D">
      <w:pPr>
        <w:spacing w:line="276" w:lineRule="auto"/>
        <w:jc w:val="center"/>
        <w:rPr>
          <w:rFonts w:asciiTheme="majorHAnsi" w:eastAsia="Gill Sans" w:hAnsiTheme="majorHAnsi" w:cstheme="majorHAnsi"/>
          <w:noProof/>
          <w:color w:val="0000FF"/>
        </w:rPr>
      </w:pPr>
    </w:p>
    <w:p w14:paraId="6FFEA6AB" w14:textId="77777777" w:rsidR="00CA254D" w:rsidRDefault="00CA254D" w:rsidP="00CA254D">
      <w:pPr>
        <w:spacing w:line="276" w:lineRule="auto"/>
        <w:jc w:val="center"/>
        <w:rPr>
          <w:rFonts w:asciiTheme="majorHAnsi" w:eastAsia="Gill Sans" w:hAnsiTheme="majorHAnsi" w:cstheme="majorHAnsi"/>
          <w:noProof/>
          <w:color w:val="0000FF"/>
        </w:rPr>
      </w:pPr>
    </w:p>
    <w:p w14:paraId="364F8BFB" w14:textId="77777777" w:rsidR="00CA254D" w:rsidRDefault="00CA254D" w:rsidP="00CA254D">
      <w:pPr>
        <w:spacing w:line="276" w:lineRule="auto"/>
        <w:jc w:val="center"/>
        <w:rPr>
          <w:rFonts w:asciiTheme="majorHAnsi" w:eastAsia="Gill Sans" w:hAnsiTheme="majorHAnsi" w:cstheme="majorHAnsi"/>
          <w:noProof/>
          <w:color w:val="0000FF"/>
        </w:rPr>
      </w:pPr>
    </w:p>
    <w:p w14:paraId="56FA0F6A" w14:textId="534A27D8" w:rsidR="00CA254D" w:rsidRPr="009F6CBB" w:rsidRDefault="00CA254D" w:rsidP="00CA254D">
      <w:pPr>
        <w:jc w:val="center"/>
        <w:textDirection w:val="btLr"/>
        <w:rPr>
          <w:rFonts w:ascii="Gill Sans MT" w:hAnsi="Gill Sans MT"/>
        </w:rPr>
      </w:pPr>
      <w:proofErr w:type="spellStart"/>
      <w:r w:rsidRPr="00093636">
        <w:rPr>
          <w:rFonts w:ascii="Calibri" w:eastAsia="Gill Sans" w:hAnsi="Calibri" w:cs="Calibri"/>
          <w:color w:val="000000"/>
          <w:sz w:val="116"/>
        </w:rPr>
        <w:t>Стать</w:t>
      </w:r>
      <w:proofErr w:type="spellEnd"/>
      <w:r w:rsidRPr="00093636">
        <w:rPr>
          <w:rFonts w:ascii="Gill Sans MT" w:eastAsia="Gill Sans" w:hAnsi="Gill Sans MT" w:cs="Gill Sans"/>
          <w:color w:val="000000"/>
          <w:sz w:val="116"/>
        </w:rPr>
        <w:t xml:space="preserve"> </w:t>
      </w:r>
      <w:proofErr w:type="spellStart"/>
      <w:r w:rsidRPr="00093636">
        <w:rPr>
          <w:rFonts w:ascii="Calibri" w:eastAsia="Gill Sans" w:hAnsi="Calibri" w:cs="Calibri"/>
          <w:color w:val="000000"/>
          <w:sz w:val="116"/>
        </w:rPr>
        <w:t>свидетелем</w:t>
      </w:r>
      <w:proofErr w:type="spellEnd"/>
      <w:r w:rsidRPr="00093636">
        <w:rPr>
          <w:rFonts w:ascii="Gill Sans MT" w:eastAsia="Gill Sans" w:hAnsi="Gill Sans MT" w:cs="Gill Sans"/>
          <w:color w:val="000000"/>
          <w:sz w:val="116"/>
        </w:rPr>
        <w:t xml:space="preserve"> </w:t>
      </w:r>
      <w:proofErr w:type="spellStart"/>
      <w:r w:rsidRPr="00093636">
        <w:rPr>
          <w:rFonts w:ascii="Calibri" w:eastAsia="Gill Sans" w:hAnsi="Calibri" w:cs="Calibri"/>
          <w:color w:val="000000"/>
          <w:sz w:val="116"/>
        </w:rPr>
        <w:t>домашнего</w:t>
      </w:r>
      <w:proofErr w:type="spellEnd"/>
      <w:r w:rsidRPr="00093636">
        <w:rPr>
          <w:rFonts w:ascii="Gill Sans MT" w:eastAsia="Gill Sans" w:hAnsi="Gill Sans MT" w:cs="Gill Sans"/>
          <w:color w:val="000000"/>
          <w:sz w:val="116"/>
        </w:rPr>
        <w:t xml:space="preserve"> </w:t>
      </w:r>
      <w:proofErr w:type="spellStart"/>
      <w:r w:rsidRPr="00093636">
        <w:rPr>
          <w:rFonts w:ascii="Calibri" w:eastAsia="Gill Sans" w:hAnsi="Calibri" w:cs="Calibri"/>
          <w:color w:val="000000"/>
          <w:sz w:val="116"/>
        </w:rPr>
        <w:t>насилия</w:t>
      </w:r>
      <w:proofErr w:type="spellEnd"/>
    </w:p>
    <w:p w14:paraId="1F7BBC78" w14:textId="77777777" w:rsidR="00CA254D" w:rsidRDefault="00CA254D" w:rsidP="00CA254D">
      <w:pPr>
        <w:spacing w:line="276" w:lineRule="auto"/>
        <w:jc w:val="center"/>
        <w:rPr>
          <w:rFonts w:asciiTheme="majorHAnsi" w:eastAsia="Gill Sans" w:hAnsiTheme="majorHAnsi" w:cstheme="majorHAnsi"/>
          <w:noProof/>
          <w:color w:val="0000FF"/>
        </w:rPr>
      </w:pPr>
    </w:p>
    <w:p w14:paraId="7A19FB56" w14:textId="3DBBD8D1" w:rsidR="00394FD4" w:rsidRPr="00D933C9" w:rsidRDefault="00415E35">
      <w:pPr>
        <w:spacing w:line="276" w:lineRule="auto"/>
        <w:rPr>
          <w:rFonts w:asciiTheme="majorHAnsi" w:eastAsia="Gill Sans" w:hAnsiTheme="majorHAnsi" w:cstheme="majorHAnsi"/>
          <w:color w:val="0000FF"/>
        </w:rPr>
      </w:pPr>
      <w:r w:rsidRPr="00D933C9">
        <w:rPr>
          <w:rFonts w:asciiTheme="majorHAnsi" w:eastAsia="Gill Sans" w:hAnsiTheme="majorHAnsi" w:cstheme="majorHAnsi"/>
          <w:color w:val="0000FF"/>
        </w:rPr>
        <w:br w:type="page"/>
      </w:r>
    </w:p>
    <w:p w14:paraId="2A74D050" w14:textId="77777777" w:rsidR="006343A4" w:rsidRPr="00093636" w:rsidRDefault="006343A4" w:rsidP="006343A4">
      <w:pPr>
        <w:jc w:val="center"/>
        <w:textDirection w:val="btLr"/>
        <w:rPr>
          <w:rFonts w:ascii="Gill Sans MT" w:hAnsi="Gill Sans MT"/>
          <w:sz w:val="90"/>
          <w:szCs w:val="90"/>
          <w:lang w:val="ru-RU"/>
        </w:rPr>
      </w:pPr>
      <w:r w:rsidRPr="00093636">
        <w:rPr>
          <w:rFonts w:ascii="Calibri" w:eastAsia="Gill Sans" w:hAnsi="Calibri" w:cs="Calibri"/>
          <w:color w:val="000000"/>
          <w:sz w:val="90"/>
          <w:szCs w:val="90"/>
          <w:lang w:val="ru-RU"/>
        </w:rPr>
        <w:lastRenderedPageBreak/>
        <w:t>Отсутствие</w:t>
      </w:r>
      <w:r w:rsidRPr="00093636">
        <w:rPr>
          <w:rFonts w:ascii="Gill Sans MT" w:eastAsia="Gill Sans" w:hAnsi="Gill Sans MT" w:cs="Gill Sans"/>
          <w:color w:val="000000"/>
          <w:sz w:val="90"/>
          <w:szCs w:val="90"/>
          <w:lang w:val="ru-RU"/>
        </w:rPr>
        <w:t xml:space="preserve"> </w:t>
      </w:r>
      <w:r w:rsidRPr="00093636">
        <w:rPr>
          <w:rFonts w:ascii="Calibri" w:eastAsia="Gill Sans" w:hAnsi="Calibri" w:cs="Calibri"/>
          <w:color w:val="000000"/>
          <w:sz w:val="90"/>
          <w:szCs w:val="90"/>
          <w:lang w:val="ru-RU"/>
        </w:rPr>
        <w:t>скрининговых</w:t>
      </w:r>
      <w:r w:rsidRPr="00093636">
        <w:rPr>
          <w:rFonts w:ascii="Gill Sans MT" w:eastAsia="Gill Sans" w:hAnsi="Gill Sans MT" w:cs="Gill Sans"/>
          <w:color w:val="000000"/>
          <w:sz w:val="90"/>
          <w:szCs w:val="90"/>
          <w:lang w:val="ru-RU"/>
        </w:rPr>
        <w:t xml:space="preserve"> </w:t>
      </w:r>
      <w:r w:rsidRPr="00093636">
        <w:rPr>
          <w:rFonts w:ascii="Calibri" w:eastAsia="Gill Sans" w:hAnsi="Calibri" w:cs="Calibri"/>
          <w:color w:val="000000"/>
          <w:sz w:val="90"/>
          <w:szCs w:val="90"/>
          <w:lang w:val="ru-RU"/>
        </w:rPr>
        <w:t>услуг</w:t>
      </w:r>
      <w:r w:rsidRPr="00093636">
        <w:rPr>
          <w:rFonts w:ascii="Gill Sans MT" w:eastAsia="Gill Sans" w:hAnsi="Gill Sans MT" w:cs="Gill Sans"/>
          <w:color w:val="000000"/>
          <w:sz w:val="90"/>
          <w:szCs w:val="90"/>
          <w:lang w:val="ru-RU"/>
        </w:rPr>
        <w:t xml:space="preserve"> </w:t>
      </w:r>
      <w:r w:rsidRPr="00093636">
        <w:rPr>
          <w:rFonts w:ascii="Calibri" w:eastAsia="Gill Sans" w:hAnsi="Calibri" w:cs="Calibri"/>
          <w:color w:val="000000"/>
          <w:sz w:val="90"/>
          <w:szCs w:val="90"/>
          <w:lang w:val="ru-RU"/>
        </w:rPr>
        <w:t>привело</w:t>
      </w:r>
      <w:r w:rsidRPr="00093636">
        <w:rPr>
          <w:rFonts w:ascii="Gill Sans MT" w:eastAsia="Gill Sans" w:hAnsi="Gill Sans MT" w:cs="Gill Sans"/>
          <w:color w:val="000000"/>
          <w:sz w:val="90"/>
          <w:szCs w:val="90"/>
          <w:lang w:val="ru-RU"/>
        </w:rPr>
        <w:t xml:space="preserve"> </w:t>
      </w:r>
      <w:r w:rsidRPr="00093636">
        <w:rPr>
          <w:rFonts w:ascii="Calibri" w:eastAsia="Gill Sans" w:hAnsi="Calibri" w:cs="Calibri"/>
          <w:color w:val="000000"/>
          <w:sz w:val="90"/>
          <w:szCs w:val="90"/>
          <w:lang w:val="ru-RU"/>
        </w:rPr>
        <w:t>к</w:t>
      </w:r>
      <w:r w:rsidRPr="00093636">
        <w:rPr>
          <w:rFonts w:ascii="Gill Sans MT" w:eastAsia="Gill Sans" w:hAnsi="Gill Sans MT" w:cs="Gill Sans"/>
          <w:color w:val="000000"/>
          <w:sz w:val="90"/>
          <w:szCs w:val="90"/>
          <w:lang w:val="ru-RU"/>
        </w:rPr>
        <w:t xml:space="preserve"> </w:t>
      </w:r>
      <w:r w:rsidRPr="00093636">
        <w:rPr>
          <w:rFonts w:ascii="Calibri" w:eastAsia="Gill Sans" w:hAnsi="Calibri" w:cs="Calibri"/>
          <w:color w:val="000000"/>
          <w:sz w:val="90"/>
          <w:szCs w:val="90"/>
          <w:lang w:val="ru-RU"/>
        </w:rPr>
        <w:t>несвоевременному</w:t>
      </w:r>
      <w:r w:rsidRPr="00093636">
        <w:rPr>
          <w:rFonts w:ascii="Gill Sans MT" w:eastAsia="Gill Sans" w:hAnsi="Gill Sans MT" w:cs="Gill Sans"/>
          <w:color w:val="000000"/>
          <w:sz w:val="90"/>
          <w:szCs w:val="90"/>
          <w:lang w:val="ru-RU"/>
        </w:rPr>
        <w:t xml:space="preserve"> </w:t>
      </w:r>
      <w:r w:rsidRPr="00093636">
        <w:rPr>
          <w:rFonts w:ascii="Calibri" w:eastAsia="Gill Sans" w:hAnsi="Calibri" w:cs="Calibri"/>
          <w:color w:val="000000"/>
          <w:sz w:val="90"/>
          <w:szCs w:val="90"/>
          <w:lang w:val="ru-RU"/>
        </w:rPr>
        <w:t>выявлению</w:t>
      </w:r>
      <w:r w:rsidRPr="00093636">
        <w:rPr>
          <w:rFonts w:ascii="Gill Sans MT" w:eastAsia="Gill Sans" w:hAnsi="Gill Sans MT" w:cs="Gill Sans"/>
          <w:color w:val="000000"/>
          <w:sz w:val="90"/>
          <w:szCs w:val="90"/>
          <w:lang w:val="ru-RU"/>
        </w:rPr>
        <w:t xml:space="preserve"> </w:t>
      </w:r>
      <w:r w:rsidRPr="00093636">
        <w:rPr>
          <w:rFonts w:ascii="Calibri" w:eastAsia="Gill Sans" w:hAnsi="Calibri" w:cs="Calibri"/>
          <w:color w:val="000000"/>
          <w:sz w:val="90"/>
          <w:szCs w:val="90"/>
          <w:lang w:val="ru-RU"/>
        </w:rPr>
        <w:t>и</w:t>
      </w:r>
      <w:r w:rsidRPr="00093636">
        <w:rPr>
          <w:rFonts w:ascii="Gill Sans MT" w:eastAsia="Gill Sans" w:hAnsi="Gill Sans MT" w:cs="Gill Sans"/>
          <w:color w:val="000000"/>
          <w:sz w:val="90"/>
          <w:szCs w:val="90"/>
          <w:lang w:val="ru-RU"/>
        </w:rPr>
        <w:t xml:space="preserve"> </w:t>
      </w:r>
      <w:r w:rsidRPr="00093636">
        <w:rPr>
          <w:rFonts w:ascii="Calibri" w:eastAsia="Gill Sans" w:hAnsi="Calibri" w:cs="Calibri"/>
          <w:color w:val="000000"/>
          <w:sz w:val="90"/>
          <w:szCs w:val="90"/>
          <w:lang w:val="ru-RU"/>
        </w:rPr>
        <w:t>принятию</w:t>
      </w:r>
      <w:r w:rsidRPr="00093636">
        <w:rPr>
          <w:rFonts w:ascii="Gill Sans MT" w:eastAsia="Gill Sans" w:hAnsi="Gill Sans MT" w:cs="Gill Sans"/>
          <w:color w:val="000000"/>
          <w:sz w:val="90"/>
          <w:szCs w:val="90"/>
          <w:lang w:val="ru-RU"/>
        </w:rPr>
        <w:t xml:space="preserve"> </w:t>
      </w:r>
      <w:r w:rsidRPr="00093636">
        <w:rPr>
          <w:rFonts w:ascii="Calibri" w:eastAsia="Gill Sans" w:hAnsi="Calibri" w:cs="Calibri"/>
          <w:color w:val="000000"/>
          <w:sz w:val="90"/>
          <w:szCs w:val="90"/>
          <w:lang w:val="ru-RU"/>
        </w:rPr>
        <w:t>мер</w:t>
      </w:r>
      <w:r w:rsidRPr="00093636">
        <w:rPr>
          <w:rFonts w:ascii="Gill Sans MT" w:eastAsia="Gill Sans" w:hAnsi="Gill Sans MT" w:cs="Gill Sans"/>
          <w:color w:val="000000"/>
          <w:sz w:val="90"/>
          <w:szCs w:val="90"/>
          <w:lang w:val="ru-RU"/>
        </w:rPr>
        <w:t xml:space="preserve"> </w:t>
      </w:r>
      <w:r w:rsidRPr="00093636">
        <w:rPr>
          <w:rFonts w:ascii="Calibri" w:eastAsia="Gill Sans" w:hAnsi="Calibri" w:cs="Calibri"/>
          <w:color w:val="000000"/>
          <w:sz w:val="90"/>
          <w:szCs w:val="90"/>
          <w:lang w:val="ru-RU"/>
        </w:rPr>
        <w:t>в</w:t>
      </w:r>
      <w:r w:rsidRPr="00093636">
        <w:rPr>
          <w:rFonts w:ascii="Gill Sans MT" w:eastAsia="Gill Sans" w:hAnsi="Gill Sans MT" w:cs="Gill Sans"/>
          <w:color w:val="000000"/>
          <w:sz w:val="90"/>
          <w:szCs w:val="90"/>
          <w:lang w:val="ru-RU"/>
        </w:rPr>
        <w:t xml:space="preserve"> </w:t>
      </w:r>
      <w:r w:rsidRPr="00093636">
        <w:rPr>
          <w:rFonts w:ascii="Calibri" w:eastAsia="Gill Sans" w:hAnsi="Calibri" w:cs="Calibri"/>
          <w:color w:val="000000"/>
          <w:sz w:val="90"/>
          <w:szCs w:val="90"/>
          <w:lang w:val="ru-RU"/>
        </w:rPr>
        <w:t>случае</w:t>
      </w:r>
      <w:r w:rsidRPr="00093636">
        <w:rPr>
          <w:rFonts w:ascii="Gill Sans MT" w:eastAsia="Gill Sans" w:hAnsi="Gill Sans MT" w:cs="Gill Sans"/>
          <w:color w:val="000000"/>
          <w:sz w:val="90"/>
          <w:szCs w:val="90"/>
          <w:lang w:val="ru-RU"/>
        </w:rPr>
        <w:t xml:space="preserve"> </w:t>
      </w:r>
      <w:r w:rsidRPr="00093636">
        <w:rPr>
          <w:rFonts w:ascii="Calibri" w:eastAsia="Gill Sans" w:hAnsi="Calibri" w:cs="Calibri"/>
          <w:color w:val="000000"/>
          <w:sz w:val="90"/>
          <w:szCs w:val="90"/>
          <w:lang w:val="ru-RU"/>
        </w:rPr>
        <w:t>потери</w:t>
      </w:r>
      <w:r w:rsidRPr="00093636">
        <w:rPr>
          <w:rFonts w:ascii="Gill Sans MT" w:eastAsia="Gill Sans" w:hAnsi="Gill Sans MT" w:cs="Gill Sans"/>
          <w:color w:val="000000"/>
          <w:sz w:val="90"/>
          <w:szCs w:val="90"/>
          <w:lang w:val="ru-RU"/>
        </w:rPr>
        <w:t xml:space="preserve"> </w:t>
      </w:r>
      <w:r w:rsidRPr="00093636">
        <w:rPr>
          <w:rFonts w:ascii="Calibri" w:eastAsia="Gill Sans" w:hAnsi="Calibri" w:cs="Calibri"/>
          <w:color w:val="000000"/>
          <w:sz w:val="90"/>
          <w:szCs w:val="90"/>
          <w:lang w:val="ru-RU"/>
        </w:rPr>
        <w:t>слуха</w:t>
      </w:r>
    </w:p>
    <w:p w14:paraId="4F718612" w14:textId="77777777" w:rsidR="00B635E8" w:rsidRPr="007C202B" w:rsidRDefault="00B635E8" w:rsidP="00B635E8">
      <w:pPr>
        <w:pBdr>
          <w:bottom w:val="dashSmallGap" w:sz="4" w:space="1" w:color="auto"/>
        </w:pBdr>
        <w:jc w:val="center"/>
        <w:rPr>
          <w:rFonts w:ascii="Gill Sans MT" w:eastAsia="Gill Sans" w:hAnsi="Gill Sans MT" w:cs="Gill Sans"/>
          <w:b/>
          <w:sz w:val="26"/>
          <w:szCs w:val="26"/>
          <w:lang w:val="es-ES"/>
        </w:rPr>
      </w:pPr>
    </w:p>
    <w:p w14:paraId="7ABE86DB" w14:textId="77777777" w:rsidR="006343A4" w:rsidRDefault="006343A4">
      <w:pPr>
        <w:spacing w:line="276" w:lineRule="auto"/>
        <w:rPr>
          <w:rFonts w:asciiTheme="majorHAnsi" w:eastAsia="Gill Sans" w:hAnsiTheme="majorHAnsi" w:cstheme="majorHAnsi"/>
          <w:color w:val="0000FF"/>
          <w:lang w:val="ru-RU"/>
        </w:rPr>
      </w:pPr>
    </w:p>
    <w:p w14:paraId="3C6C869C" w14:textId="3B7A2CF7" w:rsidR="006343A4" w:rsidRDefault="006343A4">
      <w:pPr>
        <w:spacing w:line="276" w:lineRule="auto"/>
        <w:rPr>
          <w:rFonts w:asciiTheme="majorHAnsi" w:eastAsia="Gill Sans" w:hAnsiTheme="majorHAnsi" w:cstheme="majorHAnsi"/>
          <w:color w:val="0000FF"/>
        </w:rPr>
      </w:pPr>
    </w:p>
    <w:p w14:paraId="0E6D317A" w14:textId="5BCC01C3" w:rsidR="00394FD4" w:rsidRPr="00D933C9" w:rsidRDefault="00394FD4">
      <w:pPr>
        <w:spacing w:line="276" w:lineRule="auto"/>
        <w:rPr>
          <w:rFonts w:asciiTheme="majorHAnsi" w:eastAsia="Gill Sans" w:hAnsiTheme="majorHAnsi" w:cstheme="majorHAnsi"/>
          <w:color w:val="0000FF"/>
        </w:rPr>
      </w:pPr>
      <w:r w:rsidRPr="00D933C9">
        <w:rPr>
          <w:rFonts w:asciiTheme="majorHAnsi" w:eastAsia="Gill Sans" w:hAnsiTheme="majorHAnsi" w:cstheme="majorHAnsi"/>
          <w:color w:val="0000FF"/>
        </w:rPr>
        <w:br w:type="page"/>
      </w:r>
    </w:p>
    <w:p w14:paraId="5A80A82E" w14:textId="2D3CDFEE" w:rsidR="00394FD4" w:rsidRPr="00D933C9" w:rsidRDefault="00394FD4">
      <w:pPr>
        <w:spacing w:line="276" w:lineRule="auto"/>
        <w:rPr>
          <w:rFonts w:asciiTheme="majorHAnsi" w:eastAsia="Gill Sans" w:hAnsiTheme="majorHAnsi" w:cstheme="majorHAnsi"/>
          <w:color w:val="0000FF"/>
        </w:rPr>
      </w:pPr>
    </w:p>
    <w:tbl>
      <w:tblPr>
        <w:tblW w:w="9360" w:type="dxa"/>
        <w:jc w:val="center"/>
        <w:tblLayout w:type="fixed"/>
        <w:tblLook w:val="0600" w:firstRow="0" w:lastRow="0" w:firstColumn="0" w:lastColumn="0" w:noHBand="1" w:noVBand="1"/>
      </w:tblPr>
      <w:tblGrid>
        <w:gridCol w:w="3120"/>
        <w:gridCol w:w="3120"/>
        <w:gridCol w:w="3120"/>
      </w:tblGrid>
      <w:tr w:rsidR="000531C6" w:rsidRPr="00D933C9" w14:paraId="67E416CF" w14:textId="77777777" w:rsidTr="00860E8D">
        <w:trPr>
          <w:trHeight w:val="500"/>
          <w:jc w:val="center"/>
        </w:trPr>
        <w:tc>
          <w:tcPr>
            <w:tcW w:w="9360" w:type="dxa"/>
            <w:gridSpan w:val="3"/>
            <w:shd w:val="clear" w:color="auto" w:fill="auto"/>
            <w:tcMar>
              <w:top w:w="100" w:type="dxa"/>
              <w:left w:w="100" w:type="dxa"/>
              <w:bottom w:w="100" w:type="dxa"/>
              <w:right w:w="100" w:type="dxa"/>
            </w:tcMar>
          </w:tcPr>
          <w:p w14:paraId="5DCE9C58" w14:textId="3C49E7A1" w:rsidR="00093636" w:rsidRPr="00D933C9" w:rsidRDefault="00093636" w:rsidP="00093636">
            <w:pPr>
              <w:pStyle w:val="AN-Head2"/>
              <w:rPr>
                <w:rFonts w:asciiTheme="majorHAnsi" w:hAnsiTheme="majorHAnsi" w:cstheme="majorHAnsi"/>
                <w:lang w:val="ru-RU"/>
              </w:rPr>
            </w:pPr>
            <w:bookmarkStart w:id="35" w:name="_Toc141899522"/>
            <w:r w:rsidRPr="00D933C9">
              <w:rPr>
                <w:rFonts w:asciiTheme="majorHAnsi" w:hAnsiTheme="majorHAnsi" w:cstheme="majorHAnsi"/>
                <w:lang w:val="ru-RU"/>
              </w:rPr>
              <w:t xml:space="preserve">Материал Учебного пособия 2.3: Карточки опыта (Ребенок </w:t>
            </w:r>
            <w:r w:rsidRPr="00D933C9">
              <w:rPr>
                <w:rFonts w:asciiTheme="majorHAnsi" w:hAnsiTheme="majorHAnsi" w:cstheme="majorHAnsi"/>
              </w:rPr>
              <w:t>B</w:t>
            </w:r>
            <w:r w:rsidRPr="00D933C9">
              <w:rPr>
                <w:rFonts w:asciiTheme="majorHAnsi" w:hAnsiTheme="majorHAnsi" w:cstheme="majorHAnsi"/>
                <w:lang w:val="ru-RU"/>
              </w:rPr>
              <w:t>)</w:t>
            </w:r>
            <w:bookmarkEnd w:id="35"/>
          </w:p>
          <w:p w14:paraId="519F509A" w14:textId="22E02A57" w:rsidR="00394FD4" w:rsidRPr="00D933C9" w:rsidRDefault="00093636" w:rsidP="00A84CE8">
            <w:pPr>
              <w:pStyle w:val="AN-Head3"/>
              <w:rPr>
                <w:rFonts w:asciiTheme="majorHAnsi" w:hAnsiTheme="majorHAnsi" w:cstheme="majorHAnsi"/>
                <w:lang w:val="ru-RU"/>
              </w:rPr>
            </w:pPr>
            <w:r w:rsidRPr="00D933C9">
              <w:rPr>
                <w:rFonts w:asciiTheme="majorHAnsi" w:hAnsiTheme="majorHAnsi" w:cstheme="majorHAnsi"/>
                <w:lang w:val="ru-RU"/>
              </w:rPr>
              <w:t>Положительный опыт</w:t>
            </w:r>
          </w:p>
        </w:tc>
      </w:tr>
      <w:tr w:rsidR="000531C6" w:rsidRPr="00CD4C02" w14:paraId="29C9D477" w14:textId="77777777" w:rsidTr="00860E8D">
        <w:trPr>
          <w:jc w:val="center"/>
        </w:trPr>
        <w:tc>
          <w:tcPr>
            <w:tcW w:w="3120" w:type="dxa"/>
            <w:shd w:val="clear" w:color="auto" w:fill="auto"/>
            <w:tcMar>
              <w:top w:w="100" w:type="dxa"/>
              <w:left w:w="100" w:type="dxa"/>
              <w:bottom w:w="100" w:type="dxa"/>
              <w:right w:w="100" w:type="dxa"/>
            </w:tcMar>
          </w:tcPr>
          <w:p w14:paraId="344BEE7F" w14:textId="110E1FE5" w:rsidR="000531C6" w:rsidRDefault="00A35204" w:rsidP="00BD35AC">
            <w:pPr>
              <w:jc w:val="center"/>
              <w:rPr>
                <w:rFonts w:asciiTheme="majorHAnsi" w:eastAsia="Gill Sans" w:hAnsiTheme="majorHAnsi" w:cstheme="majorHAnsi"/>
              </w:rPr>
            </w:pPr>
            <w:proofErr w:type="spellStart"/>
            <w:r w:rsidRPr="00D933C9">
              <w:rPr>
                <w:rFonts w:asciiTheme="majorHAnsi" w:eastAsia="Gill Sans" w:hAnsiTheme="majorHAnsi" w:cstheme="majorHAnsi"/>
              </w:rPr>
              <w:t>Удовлетворение</w:t>
            </w:r>
            <w:proofErr w:type="spellEnd"/>
            <w:r w:rsidRPr="00D933C9">
              <w:rPr>
                <w:rFonts w:asciiTheme="majorHAnsi" w:eastAsia="Gill Sans" w:hAnsiTheme="majorHAnsi" w:cstheme="majorHAnsi"/>
              </w:rPr>
              <w:t xml:space="preserve"> </w:t>
            </w:r>
            <w:proofErr w:type="spellStart"/>
            <w:r w:rsidRPr="00D933C9">
              <w:rPr>
                <w:rFonts w:asciiTheme="majorHAnsi" w:eastAsia="Gill Sans" w:hAnsiTheme="majorHAnsi" w:cstheme="majorHAnsi"/>
              </w:rPr>
              <w:t>основных</w:t>
            </w:r>
            <w:proofErr w:type="spellEnd"/>
            <w:r w:rsidRPr="00D933C9">
              <w:rPr>
                <w:rFonts w:asciiTheme="majorHAnsi" w:eastAsia="Gill Sans" w:hAnsiTheme="majorHAnsi" w:cstheme="majorHAnsi"/>
              </w:rPr>
              <w:t xml:space="preserve"> </w:t>
            </w:r>
            <w:proofErr w:type="spellStart"/>
            <w:r w:rsidRPr="00D933C9">
              <w:rPr>
                <w:rFonts w:asciiTheme="majorHAnsi" w:eastAsia="Gill Sans" w:hAnsiTheme="majorHAnsi" w:cstheme="majorHAnsi"/>
              </w:rPr>
              <w:t>потребностей</w:t>
            </w:r>
            <w:proofErr w:type="spellEnd"/>
            <w:r w:rsidRPr="00D933C9">
              <w:rPr>
                <w:rFonts w:asciiTheme="majorHAnsi" w:eastAsia="Gill Sans" w:hAnsiTheme="majorHAnsi" w:cstheme="majorHAnsi"/>
              </w:rPr>
              <w:t xml:space="preserve"> </w:t>
            </w:r>
            <w:proofErr w:type="spellStart"/>
            <w:r w:rsidRPr="00D933C9">
              <w:rPr>
                <w:rFonts w:asciiTheme="majorHAnsi" w:eastAsia="Gill Sans" w:hAnsiTheme="majorHAnsi" w:cstheme="majorHAnsi"/>
              </w:rPr>
              <w:t>ребенка</w:t>
            </w:r>
            <w:proofErr w:type="spellEnd"/>
          </w:p>
          <w:p w14:paraId="6B3BD538" w14:textId="5DA12572" w:rsidR="00A529C6" w:rsidRPr="00D933C9" w:rsidRDefault="00A529C6" w:rsidP="00BD35AC">
            <w:pPr>
              <w:jc w:val="center"/>
              <w:rPr>
                <w:rFonts w:asciiTheme="majorHAnsi" w:eastAsia="Gill Sans" w:hAnsiTheme="majorHAnsi" w:cstheme="majorHAnsi"/>
              </w:rPr>
            </w:pPr>
            <w:r w:rsidRPr="00D933C9">
              <w:rPr>
                <w:rFonts w:asciiTheme="majorHAnsi" w:eastAsia="Gill Sans" w:hAnsiTheme="majorHAnsi" w:cstheme="majorHAnsi"/>
                <w:noProof/>
                <w:color w:val="0000FF"/>
              </w:rPr>
              <w:drawing>
                <wp:inline distT="0" distB="0" distL="0" distR="0" wp14:anchorId="0A26614E" wp14:editId="593BEFA2">
                  <wp:extent cx="842010" cy="676275"/>
                  <wp:effectExtent l="0" t="0" r="0" b="9525"/>
                  <wp:docPr id="205" name="Picture 205" descr="Иллюстративный плакат, на котором женщина меняет подгузник младенцу."/>
                  <wp:cNvGraphicFramePr/>
                  <a:graphic xmlns:a="http://schemas.openxmlformats.org/drawingml/2006/main">
                    <a:graphicData uri="http://schemas.openxmlformats.org/drawingml/2006/picture">
                      <pic:pic xmlns:pic="http://schemas.openxmlformats.org/drawingml/2006/picture">
                        <pic:nvPicPr>
                          <pic:cNvPr id="205" name="Picture 205" descr="Иллюстративный плакат, на котором женщина меняет подгузник младенцу."/>
                          <pic:cNvPicPr preferRelativeResize="0"/>
                        </pic:nvPicPr>
                        <pic:blipFill>
                          <a:blip r:embed="rId39" cstate="print">
                            <a:extLst>
                              <a:ext uri="{28A0092B-C50C-407E-A947-70E740481C1C}">
                                <a14:useLocalDpi xmlns:a14="http://schemas.microsoft.com/office/drawing/2010/main" val="0"/>
                              </a:ext>
                            </a:extLst>
                          </a:blip>
                          <a:stretch>
                            <a:fillRect/>
                          </a:stretch>
                        </pic:blipFill>
                        <pic:spPr>
                          <a:xfrm>
                            <a:off x="0" y="0"/>
                            <a:ext cx="842010" cy="676275"/>
                          </a:xfrm>
                          <a:prstGeom prst="rect">
                            <a:avLst/>
                          </a:prstGeom>
                          <a:ln/>
                        </pic:spPr>
                      </pic:pic>
                    </a:graphicData>
                  </a:graphic>
                </wp:inline>
              </w:drawing>
            </w:r>
          </w:p>
          <w:p w14:paraId="60095C2C" w14:textId="2ECF000D" w:rsidR="000531C6" w:rsidRPr="00D933C9" w:rsidRDefault="000531C6" w:rsidP="00BD35AC">
            <w:pPr>
              <w:widowControl w:val="0"/>
              <w:jc w:val="center"/>
              <w:rPr>
                <w:rFonts w:asciiTheme="majorHAnsi" w:eastAsia="Gill Sans" w:hAnsiTheme="majorHAnsi" w:cstheme="majorHAnsi"/>
              </w:rPr>
            </w:pPr>
          </w:p>
        </w:tc>
        <w:tc>
          <w:tcPr>
            <w:tcW w:w="3120" w:type="dxa"/>
            <w:shd w:val="clear" w:color="auto" w:fill="auto"/>
            <w:tcMar>
              <w:top w:w="100" w:type="dxa"/>
              <w:left w:w="100" w:type="dxa"/>
              <w:bottom w:w="100" w:type="dxa"/>
              <w:right w:w="100" w:type="dxa"/>
            </w:tcMar>
          </w:tcPr>
          <w:p w14:paraId="6221DC40" w14:textId="07D5DAE1" w:rsidR="000531C6" w:rsidRDefault="00542A71" w:rsidP="00BD35AC">
            <w:pPr>
              <w:jc w:val="center"/>
              <w:rPr>
                <w:rFonts w:asciiTheme="majorHAnsi" w:eastAsia="Gill Sans" w:hAnsiTheme="majorHAnsi" w:cstheme="majorHAnsi"/>
                <w:lang w:val="ru-RU"/>
              </w:rPr>
            </w:pPr>
            <w:r w:rsidRPr="00D933C9">
              <w:rPr>
                <w:rFonts w:asciiTheme="majorHAnsi" w:eastAsia="Gill Sans" w:hAnsiTheme="majorHAnsi" w:cstheme="majorHAnsi"/>
                <w:lang w:val="ru-RU"/>
              </w:rPr>
              <w:t>Введение прикорма в возрасте от 6 до 24 месяцев</w:t>
            </w:r>
          </w:p>
          <w:p w14:paraId="0D54FCAA" w14:textId="7713CAD2" w:rsidR="00A529C6" w:rsidRPr="00D933C9" w:rsidRDefault="00A529C6" w:rsidP="00BD35AC">
            <w:pPr>
              <w:jc w:val="center"/>
              <w:rPr>
                <w:rFonts w:asciiTheme="majorHAnsi" w:eastAsia="Gill Sans" w:hAnsiTheme="majorHAnsi" w:cstheme="majorHAnsi"/>
                <w:lang w:val="ru-RU"/>
              </w:rPr>
            </w:pPr>
            <w:r w:rsidRPr="00D933C9">
              <w:rPr>
                <w:rFonts w:asciiTheme="majorHAnsi" w:eastAsia="Gill Sans" w:hAnsiTheme="majorHAnsi" w:cstheme="majorHAnsi"/>
                <w:noProof/>
              </w:rPr>
              <w:drawing>
                <wp:inline distT="0" distB="0" distL="0" distR="0" wp14:anchorId="4D58CDD4" wp14:editId="4CB55CD8">
                  <wp:extent cx="842010" cy="777240"/>
                  <wp:effectExtent l="0" t="0" r="0" b="3810"/>
                  <wp:docPr id="315" name="Picture 315" descr="Иллюстративный плакат с изображением женщины и ребенка, сидящих на земле на коврике. Ребенок отворачивается и жестикулирует, когда женщина пытается есть из миски."/>
                  <wp:cNvGraphicFramePr/>
                  <a:graphic xmlns:a="http://schemas.openxmlformats.org/drawingml/2006/main">
                    <a:graphicData uri="http://schemas.openxmlformats.org/drawingml/2006/picture">
                      <pic:pic xmlns:pic="http://schemas.openxmlformats.org/drawingml/2006/picture">
                        <pic:nvPicPr>
                          <pic:cNvPr id="315" name="Picture 315" descr="Иллюстративный плакат с изображением женщины и ребенка, сидящих на земле на коврике. Ребенок отворачивается и жестикулирует, когда женщина пытается есть из миски."/>
                          <pic:cNvPicPr preferRelativeResize="0"/>
                        </pic:nvPicPr>
                        <pic:blipFill>
                          <a:blip r:embed="rId40" cstate="print">
                            <a:extLst>
                              <a:ext uri="{28A0092B-C50C-407E-A947-70E740481C1C}">
                                <a14:useLocalDpi xmlns:a14="http://schemas.microsoft.com/office/drawing/2010/main" val="0"/>
                              </a:ext>
                            </a:extLst>
                          </a:blip>
                          <a:stretch>
                            <a:fillRect/>
                          </a:stretch>
                        </pic:blipFill>
                        <pic:spPr>
                          <a:xfrm>
                            <a:off x="0" y="0"/>
                            <a:ext cx="842010" cy="777240"/>
                          </a:xfrm>
                          <a:prstGeom prst="rect">
                            <a:avLst/>
                          </a:prstGeom>
                          <a:ln/>
                        </pic:spPr>
                      </pic:pic>
                    </a:graphicData>
                  </a:graphic>
                </wp:inline>
              </w:drawing>
            </w:r>
          </w:p>
          <w:p w14:paraId="480B5C0A" w14:textId="635583E8" w:rsidR="000531C6" w:rsidRPr="00D933C9" w:rsidRDefault="000531C6" w:rsidP="00BD35AC">
            <w:pPr>
              <w:widowControl w:val="0"/>
              <w:jc w:val="center"/>
              <w:rPr>
                <w:rFonts w:asciiTheme="majorHAnsi" w:eastAsia="Gill Sans" w:hAnsiTheme="majorHAnsi" w:cstheme="majorHAnsi"/>
                <w:lang w:val="ru-RU"/>
              </w:rPr>
            </w:pPr>
          </w:p>
        </w:tc>
        <w:tc>
          <w:tcPr>
            <w:tcW w:w="3120" w:type="dxa"/>
            <w:shd w:val="clear" w:color="auto" w:fill="auto"/>
            <w:tcMar>
              <w:top w:w="100" w:type="dxa"/>
              <w:left w:w="100" w:type="dxa"/>
              <w:bottom w:w="100" w:type="dxa"/>
              <w:right w:w="100" w:type="dxa"/>
            </w:tcMar>
          </w:tcPr>
          <w:p w14:paraId="76D6CED6" w14:textId="77777777" w:rsidR="000531C6" w:rsidRPr="00D933C9" w:rsidRDefault="000531C6" w:rsidP="00BD35AC">
            <w:pPr>
              <w:widowControl w:val="0"/>
              <w:rPr>
                <w:rFonts w:asciiTheme="majorHAnsi" w:eastAsia="Gill Sans" w:hAnsiTheme="majorHAnsi" w:cstheme="majorHAnsi"/>
                <w:lang w:val="ru-RU"/>
              </w:rPr>
            </w:pPr>
          </w:p>
        </w:tc>
      </w:tr>
    </w:tbl>
    <w:p w14:paraId="6896950C" w14:textId="77777777" w:rsidR="00394FD4" w:rsidRPr="00D933C9" w:rsidRDefault="00394FD4">
      <w:pPr>
        <w:spacing w:line="276" w:lineRule="auto"/>
        <w:rPr>
          <w:rFonts w:asciiTheme="majorHAnsi" w:eastAsia="Gill Sans" w:hAnsiTheme="majorHAnsi" w:cstheme="majorHAnsi"/>
          <w:color w:val="0000FF"/>
          <w:lang w:val="ru-RU"/>
        </w:rPr>
      </w:pPr>
    </w:p>
    <w:p w14:paraId="7E3DB294" w14:textId="071ED12C" w:rsidR="00394FD4" w:rsidRPr="00D933C9" w:rsidRDefault="00542A71" w:rsidP="00A84CE8">
      <w:pPr>
        <w:pStyle w:val="AN-Head3"/>
        <w:rPr>
          <w:rFonts w:asciiTheme="majorHAnsi" w:hAnsiTheme="majorHAnsi" w:cstheme="majorHAnsi"/>
          <w:lang w:val="ru-RU"/>
        </w:rPr>
      </w:pPr>
      <w:r w:rsidRPr="00D933C9">
        <w:rPr>
          <w:rFonts w:asciiTheme="majorHAnsi" w:hAnsiTheme="majorHAnsi" w:cstheme="majorHAnsi"/>
          <w:lang w:val="ru-RU"/>
        </w:rPr>
        <w:t>Негативный опыт</w:t>
      </w:r>
    </w:p>
    <w:p w14:paraId="7F15ED54" w14:textId="6AAD43B3" w:rsidR="00394FD4" w:rsidRDefault="00394FD4">
      <w:pPr>
        <w:spacing w:line="276" w:lineRule="auto"/>
        <w:rPr>
          <w:rFonts w:asciiTheme="majorHAnsi" w:eastAsia="Gill Sans" w:hAnsiTheme="majorHAnsi" w:cstheme="majorHAnsi"/>
          <w:color w:val="0000FF"/>
        </w:rPr>
      </w:pPr>
      <w:r w:rsidRPr="00D933C9">
        <w:rPr>
          <w:rFonts w:asciiTheme="majorHAnsi" w:eastAsia="Gill Sans" w:hAnsiTheme="majorHAnsi" w:cstheme="majorHAnsi"/>
          <w:noProof/>
        </w:rPr>
        <mc:AlternateContent>
          <mc:Choice Requires="wps">
            <w:drawing>
              <wp:inline distT="0" distB="0" distL="0" distR="0" wp14:anchorId="6A8301B6" wp14:editId="0168E830">
                <wp:extent cx="1185705" cy="680720"/>
                <wp:effectExtent l="0" t="0" r="8255" b="17780"/>
                <wp:docPr id="122" name="Text Box 122"/>
                <wp:cNvGraphicFramePr/>
                <a:graphic xmlns:a="http://schemas.openxmlformats.org/drawingml/2006/main">
                  <a:graphicData uri="http://schemas.microsoft.com/office/word/2010/wordprocessingShape">
                    <wps:wsp>
                      <wps:cNvSpPr txBox="1"/>
                      <wps:spPr>
                        <a:xfrm>
                          <a:off x="0" y="0"/>
                          <a:ext cx="1185705" cy="680720"/>
                        </a:xfrm>
                        <a:prstGeom prst="rect">
                          <a:avLst/>
                        </a:prstGeom>
                        <a:solidFill>
                          <a:schemeClr val="lt1"/>
                        </a:solidFill>
                        <a:ln w="6350">
                          <a:solidFill>
                            <a:prstClr val="black"/>
                          </a:solidFill>
                        </a:ln>
                      </wps:spPr>
                      <wps:txbx>
                        <w:txbxContent>
                          <w:p w14:paraId="6BD2FEB0" w14:textId="611EEDF7" w:rsidR="000D76BF" w:rsidRPr="006C410D" w:rsidRDefault="006C410D" w:rsidP="006C410D">
                            <w:pPr>
                              <w:jc w:val="center"/>
                              <w:rPr>
                                <w:rFonts w:ascii="Calibri" w:hAnsi="Calibri" w:cs="Calibri"/>
                                <w:sz w:val="20"/>
                                <w:szCs w:val="20"/>
                                <w:lang w:val="ru-RU"/>
                              </w:rPr>
                            </w:pPr>
                            <w:r>
                              <w:rPr>
                                <w:rFonts w:ascii="Calibri" w:hAnsi="Calibri" w:cs="Calibri"/>
                                <w:sz w:val="20"/>
                                <w:szCs w:val="20"/>
                                <w:lang w:val="ru-RU"/>
                              </w:rPr>
                              <w:t>Преждевременное рождение</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oel="http://schemas.microsoft.com/office/2019/extlst">
            <w:pict>
              <v:shape w14:anchorId="6A8301B6" id="Text Box 122" o:spid="_x0000_s1028" type="#_x0000_t202" style="width:93.35pt;height:53.6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" fillcolor="white [3201]" strokeweight=".5pt">
                <v:textbox>
                  <w:txbxContent>
                    <w:p w14:paraId="6BD2FEB0" w14:textId="611EEDF7" w:rsidR="000D76BF" w:rsidRPr="006C410D" w:rsidRDefault="006C410D" w:rsidP="006C410D">
                      <w:pPr>
                        <w:jc w:val="center"/>
                        <w:rPr>
                          <w:rFonts w:ascii="Calibri" w:hAnsi="Calibri" w:cs="Calibri"/>
                          <w:sz w:val="20"/>
                          <w:szCs w:val="20"/>
                          <w:lang w:val="ru-RU"/>
                        </w:rPr>
                      </w:pPr>
                      <w:r>
                        <w:rPr>
                          <w:rFonts w:ascii="Calibri" w:hAnsi="Calibri" w:cs="Calibri"/>
                          <w:sz w:val="20"/>
                          <w:szCs w:val="20"/>
                          <w:lang w:val="ru-RU"/>
                        </w:rPr>
                        <w:t>Преждевременное рождение</w:t>
                      </w:r>
                    </w:p>
                  </w:txbxContent>
                </v:textbox>
                <w10:anchorlock/>
              </v:shape>
            </w:pict>
          </mc:Fallback>
        </mc:AlternateContent>
      </w:r>
      <w:r w:rsidR="00A529C6">
        <w:rPr>
          <w:rFonts w:asciiTheme="majorHAnsi" w:eastAsia="Gill Sans" w:hAnsiTheme="majorHAnsi" w:cstheme="majorHAnsi"/>
          <w:color w:val="0000FF"/>
        </w:rPr>
        <w:t xml:space="preserve">                           </w:t>
      </w:r>
      <w:r w:rsidR="00A529C6" w:rsidRPr="00D933C9">
        <w:rPr>
          <w:rFonts w:asciiTheme="majorHAnsi" w:eastAsia="Gill Sans" w:hAnsiTheme="majorHAnsi" w:cstheme="majorHAnsi"/>
          <w:noProof/>
        </w:rPr>
        <mc:AlternateContent>
          <mc:Choice Requires="wps">
            <w:drawing>
              <wp:inline distT="0" distB="0" distL="0" distR="0" wp14:anchorId="15FC4BB4" wp14:editId="0AF107E5">
                <wp:extent cx="1185545" cy="680720"/>
                <wp:effectExtent l="0" t="0" r="14605" b="24130"/>
                <wp:docPr id="140" name="Text Box 140"/>
                <wp:cNvGraphicFramePr/>
                <a:graphic xmlns:a="http://schemas.openxmlformats.org/drawingml/2006/main">
                  <a:graphicData uri="http://schemas.microsoft.com/office/word/2010/wordprocessingShape">
                    <wps:wsp>
                      <wps:cNvSpPr txBox="1"/>
                      <wps:spPr>
                        <a:xfrm>
                          <a:off x="0" y="0"/>
                          <a:ext cx="1185545" cy="680720"/>
                        </a:xfrm>
                        <a:prstGeom prst="rect">
                          <a:avLst/>
                        </a:prstGeom>
                        <a:solidFill>
                          <a:schemeClr val="lt1"/>
                        </a:solidFill>
                        <a:ln w="6350">
                          <a:solidFill>
                            <a:prstClr val="black"/>
                          </a:solidFill>
                        </a:ln>
                      </wps:spPr>
                      <wps:txbx>
                        <w:txbxContent>
                          <w:p w14:paraId="2840390A" w14:textId="77777777" w:rsidR="00A529C6" w:rsidRPr="003912DB" w:rsidRDefault="00A529C6" w:rsidP="00A529C6">
                            <w:pPr>
                              <w:jc w:val="center"/>
                              <w:rPr>
                                <w:rFonts w:ascii="Gill Sans MT" w:hAnsi="Gill Sans MT"/>
                                <w:sz w:val="20"/>
                                <w:szCs w:val="20"/>
                              </w:rPr>
                            </w:pPr>
                            <w:r>
                              <w:rPr>
                                <w:rFonts w:ascii="Calibri" w:hAnsi="Calibri" w:cs="Calibri"/>
                                <w:sz w:val="20"/>
                                <w:szCs w:val="20"/>
                                <w:lang w:val="ru-RU"/>
                              </w:rPr>
                              <w:t>Отсутствие продовольственной безопасности</w:t>
                            </w:r>
                          </w:p>
                          <w:p w14:paraId="42D9070E" w14:textId="77777777" w:rsidR="00A529C6" w:rsidRPr="00B70B76" w:rsidRDefault="00A529C6" w:rsidP="00A529C6">
                            <w:pPr>
                              <w:jc w:val="center"/>
                              <w:rPr>
                                <w:rFonts w:ascii="Gill Sans MT" w:hAnsi="Gill Sans MT"/>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oel="http://schemas.microsoft.com/office/2019/extlst">
            <w:pict>
              <v:shape w14:anchorId="15FC4BB4" id="Text Box 140" o:spid="_x0000_s1029" type="#_x0000_t202" style="width:93.35pt;height:53.6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" fillcolor="white [3201]" strokeweight=".5pt">
                <v:textbox>
                  <w:txbxContent>
                    <w:p w14:paraId="2840390A" w14:textId="77777777" w:rsidR="00A529C6" w:rsidRPr="003912DB" w:rsidRDefault="00A529C6" w:rsidP="00A529C6">
                      <w:pPr>
                        <w:jc w:val="center"/>
                        <w:rPr>
                          <w:rFonts w:ascii="Gill Sans MT" w:hAnsi="Gill Sans MT"/>
                          <w:sz w:val="20"/>
                          <w:szCs w:val="20"/>
                        </w:rPr>
                      </w:pPr>
                      <w:r>
                        <w:rPr>
                          <w:rFonts w:ascii="Calibri" w:hAnsi="Calibri" w:cs="Calibri"/>
                          <w:sz w:val="20"/>
                          <w:szCs w:val="20"/>
                          <w:lang w:val="ru-RU"/>
                        </w:rPr>
                        <w:t>Отсутствие продовольственной безопасности</w:t>
                      </w:r>
                    </w:p>
                    <w:p w14:paraId="42D9070E" w14:textId="77777777" w:rsidR="00A529C6" w:rsidRPr="00B70B76" w:rsidRDefault="00A529C6" w:rsidP="00A529C6">
                      <w:pPr>
                        <w:jc w:val="center"/>
                        <w:rPr>
                          <w:rFonts w:ascii="Gill Sans MT" w:hAnsi="Gill Sans MT"/>
                          <w:sz w:val="20"/>
                          <w:szCs w:val="20"/>
                        </w:rPr>
                      </w:pPr>
                    </w:p>
                  </w:txbxContent>
                </v:textbox>
                <w10:anchorlock/>
              </v:shape>
            </w:pict>
          </mc:Fallback>
        </mc:AlternateContent>
      </w:r>
      <w:r w:rsidR="00A529C6">
        <w:rPr>
          <w:rFonts w:asciiTheme="majorHAnsi" w:eastAsia="Gill Sans" w:hAnsiTheme="majorHAnsi" w:cstheme="majorHAnsi"/>
          <w:color w:val="0000FF"/>
        </w:rPr>
        <w:t xml:space="preserve">                     </w:t>
      </w:r>
      <w:r w:rsidR="00A529C6" w:rsidRPr="00D933C9">
        <w:rPr>
          <w:rFonts w:asciiTheme="majorHAnsi" w:eastAsia="Gill Sans" w:hAnsiTheme="majorHAnsi" w:cstheme="majorHAnsi"/>
          <w:noProof/>
        </w:rPr>
        <mc:AlternateContent>
          <mc:Choice Requires="wps">
            <w:drawing>
              <wp:inline distT="0" distB="0" distL="0" distR="0" wp14:anchorId="140B27AF" wp14:editId="0AFE2F82">
                <wp:extent cx="1185545" cy="737870"/>
                <wp:effectExtent l="0" t="0" r="14605" b="24130"/>
                <wp:docPr id="141" name="Text Box 141"/>
                <wp:cNvGraphicFramePr/>
                <a:graphic xmlns:a="http://schemas.openxmlformats.org/drawingml/2006/main">
                  <a:graphicData uri="http://schemas.microsoft.com/office/word/2010/wordprocessingShape">
                    <wps:wsp>
                      <wps:cNvSpPr txBox="1"/>
                      <wps:spPr>
                        <a:xfrm>
                          <a:off x="0" y="0"/>
                          <a:ext cx="1185545" cy="737870"/>
                        </a:xfrm>
                        <a:prstGeom prst="rect">
                          <a:avLst/>
                        </a:prstGeom>
                        <a:solidFill>
                          <a:schemeClr val="lt1"/>
                        </a:solidFill>
                        <a:ln w="6350">
                          <a:solidFill>
                            <a:prstClr val="black"/>
                          </a:solidFill>
                        </a:ln>
                      </wps:spPr>
                      <wps:txbx>
                        <w:txbxContent>
                          <w:p w14:paraId="078FB717" w14:textId="77777777" w:rsidR="00A529C6" w:rsidRPr="0027496E" w:rsidRDefault="00A529C6" w:rsidP="00A529C6">
                            <w:pPr>
                              <w:jc w:val="center"/>
                              <w:rPr>
                                <w:rFonts w:ascii="Calibri" w:hAnsi="Calibri" w:cs="Calibri"/>
                                <w:sz w:val="20"/>
                                <w:szCs w:val="20"/>
                                <w:lang w:val="ru-RU"/>
                              </w:rPr>
                            </w:pPr>
                            <w:r>
                              <w:rPr>
                                <w:rFonts w:ascii="Calibri" w:hAnsi="Calibri" w:cs="Calibri"/>
                                <w:sz w:val="20"/>
                                <w:szCs w:val="20"/>
                                <w:lang w:val="ru-RU"/>
                              </w:rPr>
                              <w:t>Депресиия у лица, ухаживающего за ребенком</w:t>
                            </w:r>
                          </w:p>
                          <w:p w14:paraId="2F6FAF85" w14:textId="77777777" w:rsidR="00A529C6" w:rsidRPr="000B7D2E" w:rsidRDefault="00A529C6" w:rsidP="00A529C6">
                            <w:pPr>
                              <w:jc w:val="center"/>
                              <w:rPr>
                                <w:rFonts w:ascii="Gill Sans MT" w:hAnsi="Gill Sans MT"/>
                                <w:sz w:val="20"/>
                                <w:szCs w:val="20"/>
                                <w:lang w:val="ru-RU"/>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oel="http://schemas.microsoft.com/office/2019/extlst">
            <w:pict>
              <v:shape w14:anchorId="140B27AF" id="Text Box 141" o:spid="_x0000_s1030" type="#_x0000_t202" style="width:93.35pt;height:58.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" fillcolor="white [3201]" strokeweight=".5pt">
                <v:textbox>
                  <w:txbxContent>
                    <w:p w14:paraId="078FB717" w14:textId="77777777" w:rsidR="00A529C6" w:rsidRPr="0027496E" w:rsidRDefault="00A529C6" w:rsidP="00A529C6">
                      <w:pPr>
                        <w:jc w:val="center"/>
                        <w:rPr>
                          <w:rFonts w:ascii="Calibri" w:hAnsi="Calibri" w:cs="Calibri"/>
                          <w:sz w:val="20"/>
                          <w:szCs w:val="20"/>
                          <w:lang w:val="ru-RU"/>
                        </w:rPr>
                      </w:pPr>
                      <w:r>
                        <w:rPr>
                          <w:rFonts w:ascii="Calibri" w:hAnsi="Calibri" w:cs="Calibri"/>
                          <w:sz w:val="20"/>
                          <w:szCs w:val="20"/>
                          <w:lang w:val="ru-RU"/>
                        </w:rPr>
                        <w:t>Депресиия у лица, ухаживающего за ребенком</w:t>
                      </w:r>
                    </w:p>
                    <w:p w14:paraId="2F6FAF85" w14:textId="77777777" w:rsidR="00A529C6" w:rsidRPr="000B7D2E" w:rsidRDefault="00A529C6" w:rsidP="00A529C6">
                      <w:pPr>
                        <w:jc w:val="center"/>
                        <w:rPr>
                          <w:rFonts w:ascii="Gill Sans MT" w:hAnsi="Gill Sans MT"/>
                          <w:sz w:val="20"/>
                          <w:szCs w:val="20"/>
                          <w:lang w:val="ru-RU"/>
                        </w:rPr>
                      </w:pPr>
                    </w:p>
                  </w:txbxContent>
                </v:textbox>
                <w10:anchorlock/>
              </v:shape>
            </w:pict>
          </mc:Fallback>
        </mc:AlternateContent>
      </w:r>
    </w:p>
    <w:p w14:paraId="15E17FDC" w14:textId="77777777" w:rsidR="00A529C6" w:rsidRPr="00D933C9" w:rsidRDefault="00A529C6">
      <w:pPr>
        <w:spacing w:line="276" w:lineRule="auto"/>
        <w:rPr>
          <w:rFonts w:asciiTheme="majorHAnsi" w:eastAsia="Gill Sans" w:hAnsiTheme="majorHAnsi" w:cstheme="majorHAnsi"/>
          <w:color w:val="0000FF"/>
        </w:rPr>
      </w:pPr>
    </w:p>
    <w:p w14:paraId="3E588CA6" w14:textId="467AFF69" w:rsidR="00394FD4" w:rsidRPr="00D933C9" w:rsidRDefault="00394FD4">
      <w:pPr>
        <w:spacing w:line="276" w:lineRule="auto"/>
        <w:rPr>
          <w:rFonts w:asciiTheme="majorHAnsi" w:eastAsia="Gill Sans" w:hAnsiTheme="majorHAnsi" w:cstheme="majorHAnsi"/>
          <w:color w:val="0000FF"/>
        </w:rPr>
      </w:pPr>
    </w:p>
    <w:p w14:paraId="0471AF9B" w14:textId="17AA972E" w:rsidR="00394FD4" w:rsidRPr="00D933C9" w:rsidRDefault="00394FD4">
      <w:pPr>
        <w:spacing w:line="276" w:lineRule="auto"/>
        <w:rPr>
          <w:rFonts w:asciiTheme="majorHAnsi" w:eastAsia="Gill Sans" w:hAnsiTheme="majorHAnsi" w:cstheme="majorHAnsi"/>
          <w:color w:val="0000FF"/>
        </w:rPr>
      </w:pPr>
      <w:r w:rsidRPr="00D933C9">
        <w:rPr>
          <w:rFonts w:asciiTheme="majorHAnsi" w:eastAsia="Gill Sans" w:hAnsiTheme="majorHAnsi" w:cstheme="majorHAnsi"/>
          <w:noProof/>
        </w:rPr>
        <mc:AlternateContent>
          <mc:Choice Requires="wps">
            <w:drawing>
              <wp:inline distT="0" distB="0" distL="0" distR="0" wp14:anchorId="701EDE45" wp14:editId="7EDE3AD1">
                <wp:extent cx="1185705" cy="680720"/>
                <wp:effectExtent l="0" t="0" r="8255" b="17780"/>
                <wp:docPr id="146" name="Text Box 146"/>
                <wp:cNvGraphicFramePr/>
                <a:graphic xmlns:a="http://schemas.openxmlformats.org/drawingml/2006/main">
                  <a:graphicData uri="http://schemas.microsoft.com/office/word/2010/wordprocessingShape">
                    <wps:wsp>
                      <wps:cNvSpPr txBox="1"/>
                      <wps:spPr>
                        <a:xfrm>
                          <a:off x="0" y="0"/>
                          <a:ext cx="1185705" cy="680720"/>
                        </a:xfrm>
                        <a:prstGeom prst="rect">
                          <a:avLst/>
                        </a:prstGeom>
                        <a:solidFill>
                          <a:schemeClr val="lt1"/>
                        </a:solidFill>
                        <a:ln w="6350">
                          <a:solidFill>
                            <a:prstClr val="black"/>
                          </a:solidFill>
                        </a:ln>
                      </wps:spPr>
                      <wps:txbx>
                        <w:txbxContent>
                          <w:p w14:paraId="0023BAEB" w14:textId="77777777" w:rsidR="00C15E61" w:rsidRPr="00B70B76" w:rsidRDefault="00C15E61" w:rsidP="00C15E61">
                            <w:pPr>
                              <w:jc w:val="center"/>
                              <w:rPr>
                                <w:rFonts w:ascii="Gill Sans MT" w:hAnsi="Gill Sans MT"/>
                                <w:sz w:val="20"/>
                                <w:szCs w:val="20"/>
                              </w:rPr>
                            </w:pPr>
                            <w:r w:rsidRPr="00B71340">
                              <w:rPr>
                                <w:rFonts w:ascii="Calibri" w:hAnsi="Calibri" w:cs="Calibri"/>
                                <w:sz w:val="20"/>
                                <w:szCs w:val="20"/>
                              </w:rPr>
                              <w:t>Повторяющиеся</w:t>
                            </w:r>
                            <w:r w:rsidRPr="00B71340">
                              <w:rPr>
                                <w:rFonts w:ascii="Gill Sans MT" w:hAnsi="Gill Sans MT"/>
                                <w:sz w:val="20"/>
                                <w:szCs w:val="20"/>
                              </w:rPr>
                              <w:t xml:space="preserve"> </w:t>
                            </w:r>
                            <w:r w:rsidRPr="00B71340">
                              <w:rPr>
                                <w:rFonts w:ascii="Calibri" w:hAnsi="Calibri" w:cs="Calibri"/>
                                <w:sz w:val="20"/>
                                <w:szCs w:val="20"/>
                              </w:rPr>
                              <w:t>физические</w:t>
                            </w:r>
                            <w:r w:rsidRPr="00B71340">
                              <w:rPr>
                                <w:rFonts w:ascii="Gill Sans MT" w:hAnsi="Gill Sans MT"/>
                                <w:sz w:val="20"/>
                                <w:szCs w:val="20"/>
                              </w:rPr>
                              <w:t xml:space="preserve"> </w:t>
                            </w:r>
                            <w:r w:rsidRPr="00B71340">
                              <w:rPr>
                                <w:rFonts w:ascii="Calibri" w:hAnsi="Calibri" w:cs="Calibri"/>
                                <w:sz w:val="20"/>
                                <w:szCs w:val="20"/>
                              </w:rPr>
                              <w:t>наказания</w:t>
                            </w:r>
                          </w:p>
                          <w:p w14:paraId="29ACC8E3" w14:textId="72F01A09" w:rsidR="000D76BF" w:rsidRPr="00B70B76" w:rsidRDefault="000D76BF" w:rsidP="00394FD4">
                            <w:pPr>
                              <w:jc w:val="center"/>
                              <w:rPr>
                                <w:rFonts w:ascii="Gill Sans MT" w:hAnsi="Gill Sans MT"/>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oel="http://schemas.microsoft.com/office/2019/extlst">
            <w:pict>
              <v:shape w14:anchorId="701EDE45" id="Text Box 146" o:spid="_x0000_s1031" type="#_x0000_t202" style="width:93.35pt;height:53.6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" fillcolor="white [3201]" strokeweight=".5pt">
                <v:textbox>
                  <w:txbxContent>
                    <w:p w14:paraId="0023BAEB" w14:textId="77777777" w:rsidR="00C15E61" w:rsidRPr="00B70B76" w:rsidRDefault="00C15E61" w:rsidP="00C15E61">
                      <w:pPr>
                        <w:jc w:val="center"/>
                        <w:rPr>
                          <w:rFonts w:ascii="Gill Sans MT" w:hAnsi="Gill Sans MT"/>
                          <w:sz w:val="20"/>
                          <w:szCs w:val="20"/>
                        </w:rPr>
                      </w:pPr>
                      <w:r w:rsidRPr="00B71340">
                        <w:rPr>
                          <w:rFonts w:ascii="Calibri" w:hAnsi="Calibri" w:cs="Calibri"/>
                          <w:sz w:val="20"/>
                          <w:szCs w:val="20"/>
                        </w:rPr>
                        <w:t>Повторяющиеся</w:t>
                      </w:r>
                      <w:r w:rsidRPr="00B71340">
                        <w:rPr>
                          <w:rFonts w:ascii="Gill Sans MT" w:hAnsi="Gill Sans MT"/>
                          <w:sz w:val="20"/>
                          <w:szCs w:val="20"/>
                        </w:rPr>
                        <w:t xml:space="preserve"> </w:t>
                      </w:r>
                      <w:r w:rsidRPr="00B71340">
                        <w:rPr>
                          <w:rFonts w:ascii="Calibri" w:hAnsi="Calibri" w:cs="Calibri"/>
                          <w:sz w:val="20"/>
                          <w:szCs w:val="20"/>
                        </w:rPr>
                        <w:t>физические</w:t>
                      </w:r>
                      <w:r w:rsidRPr="00B71340">
                        <w:rPr>
                          <w:rFonts w:ascii="Gill Sans MT" w:hAnsi="Gill Sans MT"/>
                          <w:sz w:val="20"/>
                          <w:szCs w:val="20"/>
                        </w:rPr>
                        <w:t xml:space="preserve"> </w:t>
                      </w:r>
                      <w:r w:rsidRPr="00B71340">
                        <w:rPr>
                          <w:rFonts w:ascii="Calibri" w:hAnsi="Calibri" w:cs="Calibri"/>
                          <w:sz w:val="20"/>
                          <w:szCs w:val="20"/>
                        </w:rPr>
                        <w:t>наказания</w:t>
                      </w:r>
                    </w:p>
                    <w:p w14:paraId="29ACC8E3" w14:textId="72F01A09" w:rsidR="000D76BF" w:rsidRPr="00B70B76" w:rsidRDefault="000D76BF" w:rsidP="00394FD4">
                      <w:pPr>
                        <w:jc w:val="center"/>
                        <w:rPr>
                          <w:rFonts w:ascii="Gill Sans MT" w:hAnsi="Gill Sans MT"/>
                          <w:sz w:val="20"/>
                          <w:szCs w:val="20"/>
                        </w:rPr>
                      </w:pPr>
                    </w:p>
                  </w:txbxContent>
                </v:textbox>
                <w10:anchorlock/>
              </v:shape>
            </w:pict>
          </mc:Fallback>
        </mc:AlternateContent>
      </w:r>
      <w:r w:rsidRPr="00D933C9">
        <w:rPr>
          <w:rFonts w:asciiTheme="majorHAnsi" w:eastAsia="Gill Sans" w:hAnsiTheme="majorHAnsi" w:cstheme="majorHAnsi"/>
          <w:noProof/>
        </w:rPr>
        <w:t xml:space="preserve"> </w:t>
      </w:r>
      <w:r w:rsidR="00A529C6">
        <w:rPr>
          <w:rFonts w:asciiTheme="majorHAnsi" w:eastAsia="Gill Sans" w:hAnsiTheme="majorHAnsi" w:cstheme="majorHAnsi"/>
          <w:noProof/>
        </w:rPr>
        <w:t xml:space="preserve">               </w:t>
      </w:r>
      <w:r w:rsidR="00A529C6" w:rsidRPr="00D933C9">
        <w:rPr>
          <w:rFonts w:asciiTheme="majorHAnsi" w:eastAsia="Gill Sans" w:hAnsiTheme="majorHAnsi" w:cstheme="majorHAnsi"/>
          <w:noProof/>
        </w:rPr>
        <mc:AlternateContent>
          <mc:Choice Requires="wps">
            <w:drawing>
              <wp:inline distT="0" distB="0" distL="0" distR="0" wp14:anchorId="06767D3B" wp14:editId="0AAEF8C9">
                <wp:extent cx="1185545" cy="680720"/>
                <wp:effectExtent l="0" t="0" r="14605" b="24130"/>
                <wp:docPr id="153" name="Text Box 153"/>
                <wp:cNvGraphicFramePr/>
                <a:graphic xmlns:a="http://schemas.openxmlformats.org/drawingml/2006/main">
                  <a:graphicData uri="http://schemas.microsoft.com/office/word/2010/wordprocessingShape">
                    <wps:wsp>
                      <wps:cNvSpPr txBox="1"/>
                      <wps:spPr>
                        <a:xfrm>
                          <a:off x="0" y="0"/>
                          <a:ext cx="1185545" cy="680720"/>
                        </a:xfrm>
                        <a:prstGeom prst="rect">
                          <a:avLst/>
                        </a:prstGeom>
                        <a:solidFill>
                          <a:schemeClr val="lt1"/>
                        </a:solidFill>
                        <a:ln w="6350">
                          <a:solidFill>
                            <a:prstClr val="black"/>
                          </a:solidFill>
                        </a:ln>
                      </wps:spPr>
                      <wps:txbx>
                        <w:txbxContent>
                          <w:p w14:paraId="77A53336" w14:textId="77777777" w:rsidR="00A529C6" w:rsidRPr="000B7D2E" w:rsidRDefault="00A529C6" w:rsidP="00A529C6">
                            <w:pPr>
                              <w:jc w:val="center"/>
                              <w:rPr>
                                <w:rFonts w:ascii="Calibri" w:hAnsi="Calibri" w:cs="Calibri"/>
                                <w:sz w:val="20"/>
                                <w:szCs w:val="20"/>
                                <w:lang w:val="ru-RU"/>
                              </w:rPr>
                            </w:pPr>
                            <w:r>
                              <w:rPr>
                                <w:rFonts w:ascii="Calibri" w:hAnsi="Calibri" w:cs="Calibri"/>
                                <w:sz w:val="20"/>
                                <w:szCs w:val="20"/>
                                <w:lang w:val="ru-RU"/>
                              </w:rPr>
                              <w:t>Недоедание</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oel="http://schemas.microsoft.com/office/2019/extlst">
            <w:pict>
              <v:shape w14:anchorId="06767D3B" id="Text Box 153" o:spid="_x0000_s1032" type="#_x0000_t202" style="width:93.35pt;height:53.6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" fillcolor="white [3201]" strokeweight=".5pt">
                <v:textbox>
                  <w:txbxContent>
                    <w:p w14:paraId="77A53336" w14:textId="77777777" w:rsidR="00A529C6" w:rsidRPr="000B7D2E" w:rsidRDefault="00A529C6" w:rsidP="00A529C6">
                      <w:pPr>
                        <w:jc w:val="center"/>
                        <w:rPr>
                          <w:rFonts w:ascii="Calibri" w:hAnsi="Calibri" w:cs="Calibri"/>
                          <w:sz w:val="20"/>
                          <w:szCs w:val="20"/>
                          <w:lang w:val="ru-RU"/>
                        </w:rPr>
                      </w:pPr>
                      <w:r>
                        <w:rPr>
                          <w:rFonts w:ascii="Calibri" w:hAnsi="Calibri" w:cs="Calibri"/>
                          <w:sz w:val="20"/>
                          <w:szCs w:val="20"/>
                          <w:lang w:val="ru-RU"/>
                        </w:rPr>
                        <w:t>Недоедание</w:t>
                      </w:r>
                    </w:p>
                  </w:txbxContent>
                </v:textbox>
                <w10:anchorlock/>
              </v:shape>
            </w:pict>
          </mc:Fallback>
        </mc:AlternateContent>
      </w:r>
    </w:p>
    <w:p w14:paraId="634EC46A" w14:textId="77777777" w:rsidR="00860E8D" w:rsidRPr="00D933C9" w:rsidRDefault="00860E8D">
      <w:pPr>
        <w:spacing w:line="276" w:lineRule="auto"/>
        <w:rPr>
          <w:rFonts w:asciiTheme="majorHAnsi" w:eastAsia="Gill Sans" w:hAnsiTheme="majorHAnsi" w:cstheme="majorHAnsi"/>
          <w:color w:val="0000FF"/>
        </w:rPr>
      </w:pPr>
    </w:p>
    <w:p w14:paraId="76A44007" w14:textId="63F5AF31" w:rsidR="000531C6" w:rsidRPr="00D933C9" w:rsidRDefault="000531C6">
      <w:pPr>
        <w:spacing w:line="276" w:lineRule="auto"/>
        <w:rPr>
          <w:rFonts w:asciiTheme="majorHAnsi" w:eastAsia="Gill Sans" w:hAnsiTheme="majorHAnsi" w:cstheme="majorHAnsi"/>
          <w:color w:val="0000FF"/>
        </w:rPr>
      </w:pPr>
      <w:r w:rsidRPr="00D933C9">
        <w:rPr>
          <w:rFonts w:asciiTheme="majorHAnsi" w:eastAsia="Gill Sans" w:hAnsiTheme="majorHAnsi" w:cstheme="majorHAnsi"/>
          <w:color w:val="0000FF"/>
        </w:rPr>
        <w:br w:type="page"/>
      </w:r>
    </w:p>
    <w:p w14:paraId="63005A39" w14:textId="77777777" w:rsidR="00FA761F" w:rsidRPr="00D933C9" w:rsidRDefault="00FA761F" w:rsidP="00860E8D">
      <w:pPr>
        <w:widowControl w:val="0"/>
        <w:rPr>
          <w:rFonts w:asciiTheme="majorHAnsi" w:eastAsia="Gill Sans" w:hAnsiTheme="majorHAnsi" w:cstheme="majorHAnsi"/>
          <w:color w:val="0000FF"/>
        </w:rPr>
      </w:pPr>
    </w:p>
    <w:p w14:paraId="46D57203" w14:textId="0381E343" w:rsidR="000531C6" w:rsidRDefault="00FA761F" w:rsidP="00860E8D">
      <w:pPr>
        <w:widowControl w:val="0"/>
        <w:jc w:val="center"/>
        <w:rPr>
          <w:rFonts w:asciiTheme="majorHAnsi" w:eastAsia="Gill Sans" w:hAnsiTheme="majorHAnsi" w:cstheme="majorHAnsi"/>
          <w:color w:val="0000FF"/>
        </w:rPr>
      </w:pPr>
      <w:r w:rsidRPr="00D933C9">
        <w:rPr>
          <w:rFonts w:asciiTheme="majorHAnsi" w:eastAsia="Gill Sans" w:hAnsiTheme="majorHAnsi" w:cstheme="majorHAnsi"/>
          <w:noProof/>
          <w:color w:val="0000FF"/>
        </w:rPr>
        <w:drawing>
          <wp:inline distT="114300" distB="114300" distL="114300" distR="114300" wp14:anchorId="60AE5E0A" wp14:editId="5A546780">
            <wp:extent cx="4388767" cy="4048979"/>
            <wp:effectExtent l="0" t="0" r="0" b="8890"/>
            <wp:docPr id="61" name="Picture 61" descr="Иллюстративный плакат с изображением женщины и ребенка, сидящих на земле на коврике. Ребенок отворачивается и жестикулирует, когда женщина пытается есть из миски."/>
            <wp:cNvGraphicFramePr/>
            <a:graphic xmlns:a="http://schemas.openxmlformats.org/drawingml/2006/main">
              <a:graphicData uri="http://schemas.openxmlformats.org/drawingml/2006/picture">
                <pic:pic xmlns:pic="http://schemas.openxmlformats.org/drawingml/2006/picture">
                  <pic:nvPicPr>
                    <pic:cNvPr id="61" name="Picture 61" descr="Иллюстративный плакат с изображением женщины и ребенка, сидящих на земле на коврике. Ребенок отворачивается и жестикулирует, когда женщина пытается есть из миски."/>
                    <pic:cNvPicPr preferRelativeResize="0"/>
                  </pic:nvPicPr>
                  <pic:blipFill>
                    <a:blip r:embed="rId41" cstate="print">
                      <a:extLst>
                        <a:ext uri="{28A0092B-C50C-407E-A947-70E740481C1C}">
                          <a14:useLocalDpi xmlns:a14="http://schemas.microsoft.com/office/drawing/2010/main" val="0"/>
                        </a:ext>
                      </a:extLst>
                    </a:blip>
                    <a:stretch>
                      <a:fillRect/>
                    </a:stretch>
                  </pic:blipFill>
                  <pic:spPr>
                    <a:xfrm>
                      <a:off x="0" y="0"/>
                      <a:ext cx="4388767" cy="4048979"/>
                    </a:xfrm>
                    <a:prstGeom prst="rect">
                      <a:avLst/>
                    </a:prstGeom>
                    <a:ln/>
                  </pic:spPr>
                </pic:pic>
              </a:graphicData>
            </a:graphic>
          </wp:inline>
        </w:drawing>
      </w:r>
    </w:p>
    <w:p w14:paraId="663E1E9F" w14:textId="77777777" w:rsidR="00CA2A72" w:rsidRDefault="00CA2A72" w:rsidP="00860E8D">
      <w:pPr>
        <w:widowControl w:val="0"/>
        <w:jc w:val="center"/>
        <w:rPr>
          <w:rFonts w:asciiTheme="majorHAnsi" w:eastAsia="Gill Sans" w:hAnsiTheme="majorHAnsi" w:cstheme="majorHAnsi"/>
          <w:color w:val="0000FF"/>
        </w:rPr>
      </w:pPr>
    </w:p>
    <w:p w14:paraId="5131525B" w14:textId="77777777" w:rsidR="00B635E8" w:rsidRPr="007C202B" w:rsidRDefault="00B635E8" w:rsidP="00B635E8">
      <w:pPr>
        <w:pBdr>
          <w:bottom w:val="dashSmallGap" w:sz="4" w:space="1" w:color="auto"/>
        </w:pBdr>
        <w:jc w:val="center"/>
        <w:rPr>
          <w:rFonts w:ascii="Gill Sans MT" w:eastAsia="Gill Sans" w:hAnsi="Gill Sans MT" w:cs="Gill Sans"/>
          <w:b/>
          <w:sz w:val="26"/>
          <w:szCs w:val="26"/>
          <w:lang w:val="es-ES"/>
        </w:rPr>
      </w:pPr>
    </w:p>
    <w:p w14:paraId="2C3F3EDF" w14:textId="77777777" w:rsidR="00CA2A72" w:rsidRDefault="00CA2A72" w:rsidP="00860E8D">
      <w:pPr>
        <w:widowControl w:val="0"/>
        <w:jc w:val="center"/>
        <w:rPr>
          <w:rFonts w:asciiTheme="majorHAnsi" w:eastAsia="Gill Sans" w:hAnsiTheme="majorHAnsi" w:cstheme="majorHAnsi"/>
          <w:color w:val="0000FF"/>
        </w:rPr>
      </w:pPr>
    </w:p>
    <w:p w14:paraId="3B1B106C" w14:textId="1851C033" w:rsidR="00CA2A72" w:rsidRPr="00D933C9" w:rsidRDefault="00CA2A72" w:rsidP="00860E8D">
      <w:pPr>
        <w:widowControl w:val="0"/>
        <w:jc w:val="center"/>
        <w:rPr>
          <w:rFonts w:asciiTheme="majorHAnsi" w:eastAsia="Gill Sans" w:hAnsiTheme="majorHAnsi" w:cstheme="majorHAnsi"/>
          <w:color w:val="0000FF"/>
        </w:rPr>
      </w:pPr>
      <w:r w:rsidRPr="00D933C9">
        <w:rPr>
          <w:rFonts w:asciiTheme="majorHAnsi" w:eastAsia="Gill Sans" w:hAnsiTheme="majorHAnsi" w:cstheme="majorHAnsi"/>
          <w:noProof/>
          <w:color w:val="0000FF"/>
        </w:rPr>
        <w:drawing>
          <wp:inline distT="0" distB="0" distL="0" distR="0" wp14:anchorId="13472A83" wp14:editId="0BFA9AB2">
            <wp:extent cx="4451350" cy="3575685"/>
            <wp:effectExtent l="0" t="0" r="6350" b="5715"/>
            <wp:docPr id="155" name="Picture 155" descr="Иллюстративный плакат, на котором женщина меняет подгузник младенц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Picture 155" descr="Иллюстративный плакат, на котором женщина меняет подгузник младенцу."/>
                    <pic:cNvPicPr/>
                  </pic:nvPicPr>
                  <pic:blipFill>
                    <a:blip r:embed="rId42" cstate="print">
                      <a:extLst>
                        <a:ext uri="{28A0092B-C50C-407E-A947-70E740481C1C}">
                          <a14:useLocalDpi xmlns:a14="http://schemas.microsoft.com/office/drawing/2010/main" val="0"/>
                        </a:ext>
                      </a:extLst>
                    </a:blip>
                    <a:stretch>
                      <a:fillRect/>
                    </a:stretch>
                  </pic:blipFill>
                  <pic:spPr>
                    <a:xfrm>
                      <a:off x="0" y="0"/>
                      <a:ext cx="4451350" cy="3575685"/>
                    </a:xfrm>
                    <a:prstGeom prst="rect">
                      <a:avLst/>
                    </a:prstGeom>
                  </pic:spPr>
                </pic:pic>
              </a:graphicData>
            </a:graphic>
          </wp:inline>
        </w:drawing>
      </w:r>
    </w:p>
    <w:p w14:paraId="096BE722" w14:textId="77777777" w:rsidR="00897F7F" w:rsidRDefault="006C5268" w:rsidP="00CA2A72">
      <w:pPr>
        <w:jc w:val="center"/>
        <w:textDirection w:val="btLr"/>
        <w:rPr>
          <w:rFonts w:asciiTheme="majorHAnsi" w:eastAsia="Gill Sans" w:hAnsiTheme="majorHAnsi" w:cstheme="majorHAnsi"/>
          <w:color w:val="0000FF"/>
        </w:rPr>
      </w:pPr>
      <w:r w:rsidRPr="00D933C9">
        <w:rPr>
          <w:rFonts w:asciiTheme="majorHAnsi" w:eastAsia="Gill Sans" w:hAnsiTheme="majorHAnsi" w:cstheme="majorHAnsi"/>
          <w:color w:val="0000FF"/>
        </w:rPr>
        <w:br w:type="page"/>
      </w:r>
    </w:p>
    <w:p w14:paraId="7E5EC54B" w14:textId="77777777" w:rsidR="00897F7F" w:rsidRDefault="00897F7F" w:rsidP="00CA2A72">
      <w:pPr>
        <w:jc w:val="center"/>
        <w:textDirection w:val="btLr"/>
        <w:rPr>
          <w:rFonts w:asciiTheme="majorHAnsi" w:eastAsia="Gill Sans" w:hAnsiTheme="majorHAnsi" w:cstheme="majorHAnsi"/>
          <w:color w:val="0000FF"/>
        </w:rPr>
      </w:pPr>
    </w:p>
    <w:p w14:paraId="5E8DF00E" w14:textId="0B8EBFBF" w:rsidR="00CA2A72" w:rsidRPr="007F420B" w:rsidRDefault="00CA2A72" w:rsidP="00CA2A72">
      <w:pPr>
        <w:jc w:val="center"/>
        <w:textDirection w:val="btLr"/>
        <w:rPr>
          <w:rFonts w:ascii="Gill Sans MT" w:hAnsi="Gill Sans MT"/>
          <w:sz w:val="110"/>
          <w:szCs w:val="110"/>
        </w:rPr>
      </w:pPr>
      <w:proofErr w:type="spellStart"/>
      <w:r w:rsidRPr="007F420B">
        <w:rPr>
          <w:rFonts w:ascii="Calibri" w:eastAsia="Gill Sans" w:hAnsi="Calibri" w:cs="Calibri"/>
          <w:color w:val="000000"/>
          <w:sz w:val="110"/>
          <w:szCs w:val="110"/>
        </w:rPr>
        <w:t>Преждевременное</w:t>
      </w:r>
      <w:proofErr w:type="spellEnd"/>
      <w:r w:rsidRPr="007F420B">
        <w:rPr>
          <w:rFonts w:ascii="Gill Sans MT" w:eastAsia="Gill Sans" w:hAnsi="Gill Sans MT" w:cs="Gill Sans"/>
          <w:color w:val="000000"/>
          <w:sz w:val="110"/>
          <w:szCs w:val="110"/>
        </w:rPr>
        <w:t xml:space="preserve"> </w:t>
      </w:r>
      <w:proofErr w:type="spellStart"/>
      <w:r w:rsidRPr="007F420B">
        <w:rPr>
          <w:rFonts w:ascii="Calibri" w:eastAsia="Gill Sans" w:hAnsi="Calibri" w:cs="Calibri"/>
          <w:color w:val="000000"/>
          <w:sz w:val="110"/>
          <w:szCs w:val="110"/>
        </w:rPr>
        <w:t>рождение</w:t>
      </w:r>
      <w:proofErr w:type="spellEnd"/>
    </w:p>
    <w:p w14:paraId="2681D9D1" w14:textId="0B9E829C" w:rsidR="00CA2A72" w:rsidRDefault="00CA2A72">
      <w:pPr>
        <w:spacing w:line="276" w:lineRule="auto"/>
        <w:rPr>
          <w:rFonts w:asciiTheme="majorHAnsi" w:eastAsia="Gill Sans" w:hAnsiTheme="majorHAnsi" w:cstheme="majorHAnsi"/>
          <w:color w:val="0000FF"/>
        </w:rPr>
      </w:pPr>
    </w:p>
    <w:p w14:paraId="75999937" w14:textId="77777777" w:rsidR="00CA2A72" w:rsidRDefault="00CA2A72">
      <w:pPr>
        <w:spacing w:line="276" w:lineRule="auto"/>
        <w:rPr>
          <w:rFonts w:asciiTheme="majorHAnsi" w:eastAsia="Gill Sans" w:hAnsiTheme="majorHAnsi" w:cstheme="majorHAnsi"/>
          <w:color w:val="0000FF"/>
        </w:rPr>
      </w:pPr>
    </w:p>
    <w:p w14:paraId="16CA5586" w14:textId="77777777" w:rsidR="00CA2A72" w:rsidRDefault="00CA2A72">
      <w:pPr>
        <w:spacing w:line="276" w:lineRule="auto"/>
        <w:rPr>
          <w:rFonts w:asciiTheme="majorHAnsi" w:eastAsia="Gill Sans" w:hAnsiTheme="majorHAnsi" w:cstheme="majorHAnsi"/>
          <w:color w:val="0000FF"/>
        </w:rPr>
      </w:pPr>
    </w:p>
    <w:p w14:paraId="044C1514" w14:textId="77777777" w:rsidR="00CA2A72" w:rsidRDefault="00CA2A72">
      <w:pPr>
        <w:spacing w:line="276" w:lineRule="auto"/>
        <w:rPr>
          <w:rFonts w:asciiTheme="majorHAnsi" w:eastAsia="Gill Sans" w:hAnsiTheme="majorHAnsi" w:cstheme="majorHAnsi"/>
          <w:color w:val="0000FF"/>
        </w:rPr>
      </w:pPr>
    </w:p>
    <w:p w14:paraId="24794535" w14:textId="77777777" w:rsidR="00897F7F" w:rsidRDefault="00897F7F">
      <w:pPr>
        <w:spacing w:line="276" w:lineRule="auto"/>
        <w:rPr>
          <w:rFonts w:asciiTheme="majorHAnsi" w:eastAsia="Gill Sans" w:hAnsiTheme="majorHAnsi" w:cstheme="majorHAnsi"/>
          <w:color w:val="0000FF"/>
        </w:rPr>
      </w:pPr>
    </w:p>
    <w:p w14:paraId="28C6B17F" w14:textId="77777777" w:rsidR="00897F7F" w:rsidRDefault="00897F7F">
      <w:pPr>
        <w:spacing w:line="276" w:lineRule="auto"/>
        <w:rPr>
          <w:rFonts w:asciiTheme="majorHAnsi" w:eastAsia="Gill Sans" w:hAnsiTheme="majorHAnsi" w:cstheme="majorHAnsi"/>
          <w:color w:val="0000FF"/>
        </w:rPr>
      </w:pPr>
    </w:p>
    <w:p w14:paraId="6F911B67" w14:textId="77777777" w:rsidR="00897F7F" w:rsidRDefault="00897F7F">
      <w:pPr>
        <w:spacing w:line="276" w:lineRule="auto"/>
        <w:rPr>
          <w:rFonts w:asciiTheme="majorHAnsi" w:eastAsia="Gill Sans" w:hAnsiTheme="majorHAnsi" w:cstheme="majorHAnsi"/>
          <w:color w:val="0000FF"/>
        </w:rPr>
      </w:pPr>
    </w:p>
    <w:p w14:paraId="6C314386" w14:textId="77777777" w:rsidR="00B635E8" w:rsidRPr="007C202B" w:rsidRDefault="00B635E8" w:rsidP="00B635E8">
      <w:pPr>
        <w:pBdr>
          <w:bottom w:val="dashSmallGap" w:sz="4" w:space="1" w:color="auto"/>
        </w:pBdr>
        <w:jc w:val="center"/>
        <w:rPr>
          <w:rFonts w:ascii="Gill Sans MT" w:eastAsia="Gill Sans" w:hAnsi="Gill Sans MT" w:cs="Gill Sans"/>
          <w:b/>
          <w:sz w:val="26"/>
          <w:szCs w:val="26"/>
          <w:lang w:val="es-ES"/>
        </w:rPr>
      </w:pPr>
    </w:p>
    <w:p w14:paraId="35FA646A" w14:textId="77777777" w:rsidR="005D79B7" w:rsidRDefault="005D79B7">
      <w:pPr>
        <w:spacing w:line="276" w:lineRule="auto"/>
        <w:rPr>
          <w:rFonts w:asciiTheme="majorHAnsi" w:eastAsia="Gill Sans" w:hAnsiTheme="majorHAnsi" w:cstheme="majorHAnsi"/>
          <w:color w:val="0000FF"/>
        </w:rPr>
      </w:pPr>
    </w:p>
    <w:p w14:paraId="0DDCC62D" w14:textId="77777777" w:rsidR="005D79B7" w:rsidRDefault="005D79B7">
      <w:pPr>
        <w:spacing w:line="276" w:lineRule="auto"/>
        <w:rPr>
          <w:rFonts w:asciiTheme="majorHAnsi" w:eastAsia="Gill Sans" w:hAnsiTheme="majorHAnsi" w:cstheme="majorHAnsi"/>
          <w:color w:val="0000FF"/>
        </w:rPr>
      </w:pPr>
    </w:p>
    <w:p w14:paraId="3A43C1C4" w14:textId="77777777" w:rsidR="00CA2A72" w:rsidRPr="009F6CBB" w:rsidRDefault="00CA2A72" w:rsidP="00CA2A72">
      <w:pPr>
        <w:jc w:val="center"/>
        <w:textDirection w:val="btLr"/>
        <w:rPr>
          <w:rFonts w:ascii="Gill Sans MT" w:hAnsi="Gill Sans MT"/>
        </w:rPr>
      </w:pPr>
      <w:proofErr w:type="spellStart"/>
      <w:r w:rsidRPr="00133FD3">
        <w:rPr>
          <w:rFonts w:ascii="Calibri" w:eastAsia="Gill Sans" w:hAnsi="Calibri" w:cs="Calibri"/>
          <w:color w:val="000000"/>
          <w:sz w:val="116"/>
        </w:rPr>
        <w:t>Отсутствие</w:t>
      </w:r>
      <w:proofErr w:type="spellEnd"/>
      <w:r w:rsidRPr="00133FD3">
        <w:rPr>
          <w:rFonts w:ascii="Gill Sans MT" w:eastAsia="Gill Sans" w:hAnsi="Gill Sans MT" w:cs="Gill Sans"/>
          <w:color w:val="000000"/>
          <w:sz w:val="116"/>
        </w:rPr>
        <w:t xml:space="preserve"> </w:t>
      </w:r>
      <w:proofErr w:type="spellStart"/>
      <w:r w:rsidRPr="00133FD3">
        <w:rPr>
          <w:rFonts w:ascii="Calibri" w:eastAsia="Gill Sans" w:hAnsi="Calibri" w:cs="Calibri"/>
          <w:color w:val="000000"/>
          <w:sz w:val="116"/>
        </w:rPr>
        <w:t>продовольственной</w:t>
      </w:r>
      <w:proofErr w:type="spellEnd"/>
      <w:r w:rsidRPr="00133FD3">
        <w:rPr>
          <w:rFonts w:ascii="Gill Sans MT" w:eastAsia="Gill Sans" w:hAnsi="Gill Sans MT" w:cs="Gill Sans"/>
          <w:color w:val="000000"/>
          <w:sz w:val="116"/>
        </w:rPr>
        <w:t xml:space="preserve"> </w:t>
      </w:r>
      <w:proofErr w:type="spellStart"/>
      <w:r w:rsidRPr="00133FD3">
        <w:rPr>
          <w:rFonts w:ascii="Calibri" w:eastAsia="Gill Sans" w:hAnsi="Calibri" w:cs="Calibri"/>
          <w:color w:val="000000"/>
          <w:sz w:val="116"/>
        </w:rPr>
        <w:t>безопасности</w:t>
      </w:r>
      <w:proofErr w:type="spellEnd"/>
    </w:p>
    <w:p w14:paraId="79D9F974" w14:textId="77777777" w:rsidR="00CA2A72" w:rsidRDefault="00CA2A72">
      <w:pPr>
        <w:spacing w:line="276" w:lineRule="auto"/>
        <w:rPr>
          <w:rFonts w:asciiTheme="majorHAnsi" w:eastAsia="Gill Sans" w:hAnsiTheme="majorHAnsi" w:cstheme="majorHAnsi"/>
          <w:color w:val="0000FF"/>
        </w:rPr>
      </w:pPr>
    </w:p>
    <w:p w14:paraId="79FE09DF" w14:textId="77777777" w:rsidR="005D79B7" w:rsidRPr="00A46DCC" w:rsidRDefault="00044D5F" w:rsidP="005D79B7">
      <w:pPr>
        <w:jc w:val="center"/>
        <w:textDirection w:val="btLr"/>
        <w:rPr>
          <w:rFonts w:ascii="Gill Sans MT" w:hAnsi="Gill Sans MT"/>
          <w:lang w:val="ru-RU"/>
        </w:rPr>
      </w:pPr>
      <w:r w:rsidRPr="00D933C9">
        <w:rPr>
          <w:rFonts w:asciiTheme="majorHAnsi" w:eastAsia="Gill Sans" w:hAnsiTheme="majorHAnsi" w:cstheme="majorHAnsi"/>
          <w:sz w:val="40"/>
          <w:szCs w:val="40"/>
        </w:rPr>
        <w:br w:type="page"/>
      </w:r>
      <w:r w:rsidR="005D79B7" w:rsidRPr="00A46DCC">
        <w:rPr>
          <w:rFonts w:ascii="Calibri" w:eastAsia="Gill Sans" w:hAnsi="Calibri" w:cs="Calibri"/>
          <w:color w:val="000000"/>
          <w:sz w:val="116"/>
          <w:lang w:val="ru-RU"/>
        </w:rPr>
        <w:lastRenderedPageBreak/>
        <w:t>Депресиия</w:t>
      </w:r>
      <w:r w:rsidR="005D79B7" w:rsidRPr="00A46DCC">
        <w:rPr>
          <w:rFonts w:ascii="Gill Sans MT" w:eastAsia="Gill Sans" w:hAnsi="Gill Sans MT" w:cs="Gill Sans"/>
          <w:color w:val="000000"/>
          <w:sz w:val="116"/>
          <w:lang w:val="ru-RU"/>
        </w:rPr>
        <w:t xml:space="preserve"> </w:t>
      </w:r>
      <w:r w:rsidR="005D79B7" w:rsidRPr="00A46DCC">
        <w:rPr>
          <w:rFonts w:ascii="Calibri" w:eastAsia="Gill Sans" w:hAnsi="Calibri" w:cs="Calibri"/>
          <w:color w:val="000000"/>
          <w:sz w:val="116"/>
          <w:lang w:val="ru-RU"/>
        </w:rPr>
        <w:t>у</w:t>
      </w:r>
      <w:r w:rsidR="005D79B7" w:rsidRPr="00A46DCC">
        <w:rPr>
          <w:rFonts w:ascii="Gill Sans MT" w:eastAsia="Gill Sans" w:hAnsi="Gill Sans MT" w:cs="Gill Sans"/>
          <w:color w:val="000000"/>
          <w:sz w:val="116"/>
          <w:lang w:val="ru-RU"/>
        </w:rPr>
        <w:t xml:space="preserve"> </w:t>
      </w:r>
      <w:r w:rsidR="005D79B7" w:rsidRPr="00A46DCC">
        <w:rPr>
          <w:rFonts w:ascii="Calibri" w:eastAsia="Gill Sans" w:hAnsi="Calibri" w:cs="Calibri"/>
          <w:color w:val="000000"/>
          <w:sz w:val="116"/>
          <w:lang w:val="ru-RU"/>
        </w:rPr>
        <w:t>лица</w:t>
      </w:r>
      <w:r w:rsidR="005D79B7" w:rsidRPr="00A46DCC">
        <w:rPr>
          <w:rFonts w:ascii="Gill Sans MT" w:eastAsia="Gill Sans" w:hAnsi="Gill Sans MT" w:cs="Gill Sans"/>
          <w:color w:val="000000"/>
          <w:sz w:val="116"/>
          <w:lang w:val="ru-RU"/>
        </w:rPr>
        <w:t xml:space="preserve">, </w:t>
      </w:r>
      <w:r w:rsidR="005D79B7" w:rsidRPr="00A46DCC">
        <w:rPr>
          <w:rFonts w:ascii="Calibri" w:eastAsia="Gill Sans" w:hAnsi="Calibri" w:cs="Calibri"/>
          <w:color w:val="000000"/>
          <w:sz w:val="116"/>
          <w:lang w:val="ru-RU"/>
        </w:rPr>
        <w:t>ухаживающего</w:t>
      </w:r>
      <w:r w:rsidR="005D79B7" w:rsidRPr="00A46DCC">
        <w:rPr>
          <w:rFonts w:ascii="Gill Sans MT" w:eastAsia="Gill Sans" w:hAnsi="Gill Sans MT" w:cs="Gill Sans"/>
          <w:color w:val="000000"/>
          <w:sz w:val="116"/>
          <w:lang w:val="ru-RU"/>
        </w:rPr>
        <w:t xml:space="preserve"> </w:t>
      </w:r>
      <w:r w:rsidR="005D79B7" w:rsidRPr="00A46DCC">
        <w:rPr>
          <w:rFonts w:ascii="Calibri" w:eastAsia="Gill Sans" w:hAnsi="Calibri" w:cs="Calibri"/>
          <w:color w:val="000000"/>
          <w:sz w:val="116"/>
          <w:lang w:val="ru-RU"/>
        </w:rPr>
        <w:t>за</w:t>
      </w:r>
      <w:r w:rsidR="005D79B7" w:rsidRPr="00A46DCC">
        <w:rPr>
          <w:rFonts w:ascii="Gill Sans MT" w:eastAsia="Gill Sans" w:hAnsi="Gill Sans MT" w:cs="Gill Sans"/>
          <w:color w:val="000000"/>
          <w:sz w:val="116"/>
          <w:lang w:val="ru-RU"/>
        </w:rPr>
        <w:t xml:space="preserve"> </w:t>
      </w:r>
      <w:r w:rsidR="005D79B7" w:rsidRPr="00A46DCC">
        <w:rPr>
          <w:rFonts w:ascii="Calibri" w:eastAsia="Gill Sans" w:hAnsi="Calibri" w:cs="Calibri"/>
          <w:color w:val="000000"/>
          <w:sz w:val="116"/>
          <w:lang w:val="ru-RU"/>
        </w:rPr>
        <w:t>ребенком</w:t>
      </w:r>
    </w:p>
    <w:p w14:paraId="09FB6618" w14:textId="21CDA44D" w:rsidR="00044D5F" w:rsidRPr="005D79B7" w:rsidRDefault="00044D5F">
      <w:pPr>
        <w:spacing w:line="276" w:lineRule="auto"/>
        <w:rPr>
          <w:rFonts w:asciiTheme="majorHAnsi" w:eastAsia="Gill Sans" w:hAnsiTheme="majorHAnsi" w:cstheme="majorHAnsi"/>
          <w:color w:val="0000FF"/>
          <w:lang w:val="ru-RU"/>
        </w:rPr>
      </w:pPr>
    </w:p>
    <w:p w14:paraId="2A8DAE2C" w14:textId="77777777" w:rsidR="005D79B7" w:rsidRDefault="005D79B7">
      <w:pPr>
        <w:spacing w:line="276" w:lineRule="auto"/>
        <w:rPr>
          <w:rFonts w:asciiTheme="majorHAnsi" w:eastAsia="Gill Sans" w:hAnsiTheme="majorHAnsi" w:cstheme="majorHAnsi"/>
          <w:sz w:val="40"/>
          <w:szCs w:val="40"/>
          <w:lang w:val="ru-RU"/>
        </w:rPr>
      </w:pPr>
    </w:p>
    <w:p w14:paraId="3CB6FE62" w14:textId="77777777" w:rsidR="005D79B7" w:rsidRDefault="005D79B7">
      <w:pPr>
        <w:spacing w:line="276" w:lineRule="auto"/>
        <w:rPr>
          <w:rFonts w:asciiTheme="majorHAnsi" w:eastAsia="Gill Sans" w:hAnsiTheme="majorHAnsi" w:cstheme="majorHAnsi"/>
          <w:sz w:val="40"/>
          <w:szCs w:val="40"/>
          <w:lang w:val="ru-RU"/>
        </w:rPr>
      </w:pPr>
    </w:p>
    <w:p w14:paraId="38F85D0C" w14:textId="77777777" w:rsidR="00B635E8" w:rsidRPr="007C202B" w:rsidRDefault="00B635E8" w:rsidP="00B635E8">
      <w:pPr>
        <w:pBdr>
          <w:bottom w:val="dashSmallGap" w:sz="4" w:space="1" w:color="auto"/>
        </w:pBdr>
        <w:jc w:val="center"/>
        <w:rPr>
          <w:rFonts w:ascii="Gill Sans MT" w:eastAsia="Gill Sans" w:hAnsi="Gill Sans MT" w:cs="Gill Sans"/>
          <w:b/>
          <w:sz w:val="26"/>
          <w:szCs w:val="26"/>
          <w:lang w:val="es-ES"/>
        </w:rPr>
      </w:pPr>
    </w:p>
    <w:p w14:paraId="7F277536" w14:textId="77777777" w:rsidR="005D79B7" w:rsidRDefault="005D79B7">
      <w:pPr>
        <w:spacing w:line="276" w:lineRule="auto"/>
        <w:rPr>
          <w:rFonts w:asciiTheme="majorHAnsi" w:eastAsia="Gill Sans" w:hAnsiTheme="majorHAnsi" w:cstheme="majorHAnsi"/>
          <w:sz w:val="40"/>
          <w:szCs w:val="40"/>
          <w:lang w:val="ru-RU"/>
        </w:rPr>
      </w:pPr>
    </w:p>
    <w:p w14:paraId="57283030" w14:textId="77777777" w:rsidR="005D79B7" w:rsidRDefault="005D79B7">
      <w:pPr>
        <w:spacing w:line="276" w:lineRule="auto"/>
        <w:rPr>
          <w:rFonts w:asciiTheme="majorHAnsi" w:eastAsia="Gill Sans" w:hAnsiTheme="majorHAnsi" w:cstheme="majorHAnsi"/>
          <w:sz w:val="40"/>
          <w:szCs w:val="40"/>
          <w:lang w:val="ru-RU"/>
        </w:rPr>
      </w:pPr>
    </w:p>
    <w:p w14:paraId="19D5F945" w14:textId="77777777" w:rsidR="005D79B7" w:rsidRPr="00A46DCC" w:rsidRDefault="005D79B7" w:rsidP="005D79B7">
      <w:pPr>
        <w:jc w:val="center"/>
        <w:textDirection w:val="btLr"/>
        <w:rPr>
          <w:rFonts w:ascii="Calibri" w:hAnsi="Calibri" w:cs="Calibri"/>
          <w:lang w:val="ru-RU"/>
        </w:rPr>
      </w:pPr>
      <w:r>
        <w:rPr>
          <w:rFonts w:ascii="Calibri" w:eastAsia="Gill Sans" w:hAnsi="Calibri" w:cs="Calibri"/>
          <w:color w:val="000000"/>
          <w:sz w:val="116"/>
          <w:lang w:val="ru-RU"/>
        </w:rPr>
        <w:t>Недоедание</w:t>
      </w:r>
    </w:p>
    <w:p w14:paraId="56FBED93" w14:textId="77777777" w:rsidR="005D79B7" w:rsidRPr="005D79B7" w:rsidRDefault="005D79B7">
      <w:pPr>
        <w:spacing w:line="276" w:lineRule="auto"/>
        <w:rPr>
          <w:rFonts w:asciiTheme="majorHAnsi" w:eastAsia="Gill Sans" w:hAnsiTheme="majorHAnsi" w:cstheme="majorHAnsi"/>
          <w:sz w:val="40"/>
          <w:szCs w:val="40"/>
          <w:lang w:val="ru-RU"/>
        </w:rPr>
      </w:pPr>
    </w:p>
    <w:p w14:paraId="786D0B35" w14:textId="38FC49F2" w:rsidR="000531C6" w:rsidRPr="00D933C9" w:rsidRDefault="000531C6">
      <w:pPr>
        <w:spacing w:line="276" w:lineRule="auto"/>
        <w:rPr>
          <w:rFonts w:asciiTheme="majorHAnsi" w:eastAsia="Gill Sans" w:hAnsiTheme="majorHAnsi" w:cstheme="majorHAnsi"/>
          <w:sz w:val="40"/>
          <w:szCs w:val="40"/>
        </w:rPr>
      </w:pPr>
      <w:r w:rsidRPr="00D933C9">
        <w:rPr>
          <w:rFonts w:asciiTheme="majorHAnsi" w:eastAsia="Gill Sans" w:hAnsiTheme="majorHAnsi" w:cstheme="majorHAnsi"/>
          <w:sz w:val="40"/>
          <w:szCs w:val="40"/>
        </w:rPr>
        <w:br w:type="page"/>
      </w:r>
    </w:p>
    <w:p w14:paraId="03E93E10" w14:textId="77777777" w:rsidR="005D79B7" w:rsidRDefault="005D79B7">
      <w:pPr>
        <w:spacing w:line="276" w:lineRule="auto"/>
        <w:rPr>
          <w:rFonts w:asciiTheme="majorHAnsi" w:eastAsia="Gill Sans" w:hAnsiTheme="majorHAnsi" w:cstheme="majorHAnsi"/>
          <w:sz w:val="40"/>
          <w:szCs w:val="40"/>
        </w:rPr>
      </w:pPr>
    </w:p>
    <w:p w14:paraId="52966962" w14:textId="77777777" w:rsidR="005D79B7" w:rsidRPr="009F6CBB" w:rsidRDefault="005D79B7" w:rsidP="005D79B7">
      <w:pPr>
        <w:jc w:val="center"/>
        <w:textDirection w:val="btLr"/>
        <w:rPr>
          <w:rFonts w:ascii="Gill Sans MT" w:hAnsi="Gill Sans MT"/>
        </w:rPr>
      </w:pPr>
      <w:proofErr w:type="spellStart"/>
      <w:r w:rsidRPr="00BB025F">
        <w:rPr>
          <w:rFonts w:ascii="Calibri" w:eastAsia="Gill Sans" w:hAnsi="Calibri" w:cs="Calibri"/>
          <w:color w:val="000000"/>
          <w:sz w:val="116"/>
        </w:rPr>
        <w:t>Повторяющиеся</w:t>
      </w:r>
      <w:proofErr w:type="spellEnd"/>
      <w:r w:rsidRPr="00BB025F">
        <w:rPr>
          <w:rFonts w:ascii="Gill Sans MT" w:eastAsia="Gill Sans" w:hAnsi="Gill Sans MT" w:cs="Gill Sans"/>
          <w:color w:val="000000"/>
          <w:sz w:val="116"/>
        </w:rPr>
        <w:t xml:space="preserve"> </w:t>
      </w:r>
      <w:proofErr w:type="spellStart"/>
      <w:r w:rsidRPr="00BB025F">
        <w:rPr>
          <w:rFonts w:ascii="Calibri" w:eastAsia="Gill Sans" w:hAnsi="Calibri" w:cs="Calibri"/>
          <w:color w:val="000000"/>
          <w:sz w:val="116"/>
        </w:rPr>
        <w:t>физические</w:t>
      </w:r>
      <w:proofErr w:type="spellEnd"/>
      <w:r w:rsidRPr="00BB025F">
        <w:rPr>
          <w:rFonts w:ascii="Gill Sans MT" w:eastAsia="Gill Sans" w:hAnsi="Gill Sans MT" w:cs="Gill Sans"/>
          <w:color w:val="000000"/>
          <w:sz w:val="116"/>
        </w:rPr>
        <w:t xml:space="preserve"> </w:t>
      </w:r>
      <w:proofErr w:type="spellStart"/>
      <w:r w:rsidRPr="00BB025F">
        <w:rPr>
          <w:rFonts w:ascii="Calibri" w:eastAsia="Gill Sans" w:hAnsi="Calibri" w:cs="Calibri"/>
          <w:color w:val="000000"/>
          <w:sz w:val="116"/>
        </w:rPr>
        <w:t>наказания</w:t>
      </w:r>
      <w:proofErr w:type="spellEnd"/>
    </w:p>
    <w:p w14:paraId="36CC3191" w14:textId="77777777" w:rsidR="005D79B7" w:rsidRDefault="005D79B7">
      <w:pPr>
        <w:spacing w:line="276" w:lineRule="auto"/>
        <w:rPr>
          <w:rFonts w:asciiTheme="majorHAnsi" w:eastAsia="Gill Sans" w:hAnsiTheme="majorHAnsi" w:cstheme="majorHAnsi"/>
          <w:sz w:val="40"/>
          <w:szCs w:val="40"/>
        </w:rPr>
      </w:pPr>
    </w:p>
    <w:p w14:paraId="6BD648C1" w14:textId="77777777" w:rsidR="00B635E8" w:rsidRPr="007C202B" w:rsidRDefault="00B635E8" w:rsidP="00B635E8">
      <w:pPr>
        <w:pBdr>
          <w:bottom w:val="dashSmallGap" w:sz="4" w:space="1" w:color="auto"/>
        </w:pBdr>
        <w:jc w:val="center"/>
        <w:rPr>
          <w:rFonts w:ascii="Gill Sans MT" w:eastAsia="Gill Sans" w:hAnsi="Gill Sans MT" w:cs="Gill Sans"/>
          <w:b/>
          <w:sz w:val="26"/>
          <w:szCs w:val="26"/>
          <w:lang w:val="es-ES"/>
        </w:rPr>
      </w:pPr>
    </w:p>
    <w:p w14:paraId="15B214D7" w14:textId="77777777" w:rsidR="00B635E8" w:rsidRDefault="00B635E8">
      <w:pPr>
        <w:spacing w:line="276" w:lineRule="auto"/>
        <w:rPr>
          <w:rFonts w:asciiTheme="majorHAnsi" w:eastAsia="Gill Sans" w:hAnsiTheme="majorHAnsi" w:cstheme="majorHAnsi"/>
          <w:sz w:val="40"/>
          <w:szCs w:val="40"/>
        </w:rPr>
      </w:pPr>
    </w:p>
    <w:p w14:paraId="72BB33C3" w14:textId="32B03F07" w:rsidR="00044D5F" w:rsidRPr="00D933C9" w:rsidRDefault="00044D5F">
      <w:pPr>
        <w:spacing w:line="276" w:lineRule="auto"/>
        <w:rPr>
          <w:rFonts w:asciiTheme="majorHAnsi" w:eastAsia="Gill Sans" w:hAnsiTheme="majorHAnsi" w:cstheme="majorHAnsi"/>
          <w:sz w:val="40"/>
          <w:szCs w:val="40"/>
        </w:rPr>
      </w:pPr>
      <w:r w:rsidRPr="00D933C9">
        <w:rPr>
          <w:rFonts w:asciiTheme="majorHAnsi" w:eastAsia="Gill Sans" w:hAnsiTheme="majorHAnsi" w:cstheme="majorHAnsi"/>
          <w:sz w:val="40"/>
          <w:szCs w:val="40"/>
        </w:rPr>
        <w:br w:type="page"/>
      </w:r>
    </w:p>
    <w:tbl>
      <w:tblPr>
        <w:tblW w:w="9360" w:type="dxa"/>
        <w:jc w:val="center"/>
        <w:tblLayout w:type="fixed"/>
        <w:tblLook w:val="0600" w:firstRow="0" w:lastRow="0" w:firstColumn="0" w:lastColumn="0" w:noHBand="1" w:noVBand="1"/>
      </w:tblPr>
      <w:tblGrid>
        <w:gridCol w:w="3120"/>
        <w:gridCol w:w="3120"/>
        <w:gridCol w:w="3120"/>
      </w:tblGrid>
      <w:tr w:rsidR="000531C6" w:rsidRPr="00CD4C02" w14:paraId="37EAF14A" w14:textId="77777777" w:rsidTr="00BD35AC">
        <w:trPr>
          <w:trHeight w:val="500"/>
          <w:jc w:val="center"/>
        </w:trPr>
        <w:tc>
          <w:tcPr>
            <w:tcW w:w="9360" w:type="dxa"/>
            <w:gridSpan w:val="3"/>
            <w:shd w:val="clear" w:color="auto" w:fill="auto"/>
            <w:tcMar>
              <w:top w:w="100" w:type="dxa"/>
              <w:left w:w="100" w:type="dxa"/>
              <w:bottom w:w="100" w:type="dxa"/>
              <w:right w:w="100" w:type="dxa"/>
            </w:tcMar>
          </w:tcPr>
          <w:p w14:paraId="39FCF25F" w14:textId="6309608F" w:rsidR="000531C6" w:rsidRPr="00D933C9" w:rsidRDefault="00DA7607" w:rsidP="00BD35AC">
            <w:pPr>
              <w:pStyle w:val="AN-Head2"/>
              <w:rPr>
                <w:rFonts w:asciiTheme="majorHAnsi" w:hAnsiTheme="majorHAnsi" w:cstheme="majorHAnsi"/>
                <w:lang w:val="ru-RU"/>
              </w:rPr>
            </w:pPr>
            <w:bookmarkStart w:id="36" w:name="_Toc141899523"/>
            <w:r w:rsidRPr="00D933C9">
              <w:rPr>
                <w:rFonts w:asciiTheme="majorHAnsi" w:hAnsiTheme="majorHAnsi" w:cstheme="majorHAnsi"/>
                <w:lang w:val="ru-RU"/>
              </w:rPr>
              <w:lastRenderedPageBreak/>
              <w:t>Материал Учебного пособия 2.5: Цветные веселые смайлики и белые хмурые смайлики»</w:t>
            </w:r>
            <w:bookmarkEnd w:id="36"/>
          </w:p>
        </w:tc>
      </w:tr>
      <w:tr w:rsidR="000531C6" w:rsidRPr="00D933C9" w14:paraId="750ED847" w14:textId="77777777" w:rsidTr="00BD35AC">
        <w:trPr>
          <w:gridAfter w:val="1"/>
          <w:wAfter w:w="3120" w:type="dxa"/>
          <w:jc w:val="center"/>
        </w:trPr>
        <w:tc>
          <w:tcPr>
            <w:tcW w:w="3120" w:type="dxa"/>
            <w:shd w:val="clear" w:color="auto" w:fill="auto"/>
            <w:tcMar>
              <w:top w:w="100" w:type="dxa"/>
              <w:left w:w="100" w:type="dxa"/>
              <w:bottom w:w="100" w:type="dxa"/>
              <w:right w:w="100" w:type="dxa"/>
            </w:tcMar>
          </w:tcPr>
          <w:p w14:paraId="4B37885C" w14:textId="09EC2EC3" w:rsidR="000531C6" w:rsidRDefault="00C455A3" w:rsidP="00BD35AC">
            <w:pPr>
              <w:jc w:val="center"/>
              <w:rPr>
                <w:rFonts w:asciiTheme="majorHAnsi" w:eastAsia="Gill Sans" w:hAnsiTheme="majorHAnsi" w:cstheme="majorHAnsi"/>
                <w:lang w:val="ru-RU"/>
              </w:rPr>
            </w:pPr>
            <w:r w:rsidRPr="00D933C9">
              <w:rPr>
                <w:rFonts w:asciiTheme="majorHAnsi" w:eastAsia="Gill Sans" w:hAnsiTheme="majorHAnsi" w:cstheme="majorHAnsi"/>
                <w:lang w:val="ru-RU"/>
              </w:rPr>
              <w:t>10 цветных веселых смайликов</w:t>
            </w:r>
          </w:p>
          <w:p w14:paraId="6BDCA997" w14:textId="77777777" w:rsidR="00653274" w:rsidRPr="00D933C9" w:rsidRDefault="00653274" w:rsidP="00BD35AC">
            <w:pPr>
              <w:jc w:val="center"/>
              <w:rPr>
                <w:rFonts w:asciiTheme="majorHAnsi" w:eastAsia="Gill Sans" w:hAnsiTheme="majorHAnsi" w:cstheme="majorHAnsi"/>
                <w:lang w:val="ru-RU"/>
              </w:rPr>
            </w:pPr>
          </w:p>
          <w:p w14:paraId="2C772184" w14:textId="77777777" w:rsidR="000531C6" w:rsidRPr="00D933C9" w:rsidRDefault="000531C6" w:rsidP="00BD35AC">
            <w:pPr>
              <w:widowControl w:val="0"/>
              <w:jc w:val="center"/>
              <w:rPr>
                <w:rFonts w:asciiTheme="majorHAnsi" w:eastAsia="Gill Sans" w:hAnsiTheme="majorHAnsi" w:cstheme="majorHAnsi"/>
              </w:rPr>
            </w:pPr>
            <w:r w:rsidRPr="00D933C9">
              <w:rPr>
                <w:rFonts w:asciiTheme="majorHAnsi" w:eastAsia="Gill Sans" w:hAnsiTheme="majorHAnsi" w:cstheme="majorHAnsi"/>
                <w:noProof/>
              </w:rPr>
              <w:drawing>
                <wp:inline distT="0" distB="0" distL="0" distR="0" wp14:anchorId="558C11BB" wp14:editId="1E600124">
                  <wp:extent cx="603504" cy="612648"/>
                  <wp:effectExtent l="0" t="0" r="6350" b="0"/>
                  <wp:docPr id="366" name="Picture 366" descr="Цветной смайлик с маленьким счастливым лицом."/>
                  <wp:cNvGraphicFramePr/>
                  <a:graphic xmlns:a="http://schemas.openxmlformats.org/drawingml/2006/main">
                    <a:graphicData uri="http://schemas.openxmlformats.org/drawingml/2006/picture">
                      <pic:pic xmlns:pic="http://schemas.openxmlformats.org/drawingml/2006/picture">
                        <pic:nvPicPr>
                          <pic:cNvPr id="366" name="Picture 366" descr="Цветной смайлик с маленьким счастливым лицом."/>
                          <pic:cNvPicPr preferRelativeResize="0"/>
                        </pic:nvPicPr>
                        <pic:blipFill>
                          <a:blip r:embed="rId43">
                            <a:extLst>
                              <a:ext uri="{28A0092B-C50C-407E-A947-70E740481C1C}">
                                <a14:useLocalDpi xmlns:a14="http://schemas.microsoft.com/office/drawing/2010/main" val="0"/>
                              </a:ext>
                            </a:extLst>
                          </a:blip>
                          <a:srcRect/>
                          <a:stretch>
                            <a:fillRect/>
                          </a:stretch>
                        </pic:blipFill>
                        <pic:spPr>
                          <a:xfrm>
                            <a:off x="0" y="0"/>
                            <a:ext cx="603504" cy="612648"/>
                          </a:xfrm>
                          <a:prstGeom prst="rect">
                            <a:avLst/>
                          </a:prstGeom>
                          <a:ln/>
                        </pic:spPr>
                      </pic:pic>
                    </a:graphicData>
                  </a:graphic>
                </wp:inline>
              </w:drawing>
            </w:r>
          </w:p>
        </w:tc>
        <w:tc>
          <w:tcPr>
            <w:tcW w:w="3120" w:type="dxa"/>
            <w:shd w:val="clear" w:color="auto" w:fill="auto"/>
            <w:tcMar>
              <w:top w:w="100" w:type="dxa"/>
              <w:left w:w="100" w:type="dxa"/>
              <w:bottom w:w="100" w:type="dxa"/>
              <w:right w:w="100" w:type="dxa"/>
            </w:tcMar>
          </w:tcPr>
          <w:p w14:paraId="2829328F" w14:textId="77777777" w:rsidR="00270F89" w:rsidRDefault="00C455A3" w:rsidP="00C455A3">
            <w:pPr>
              <w:widowControl w:val="0"/>
              <w:jc w:val="center"/>
              <w:rPr>
                <w:rFonts w:asciiTheme="majorHAnsi" w:eastAsia="Gill Sans" w:hAnsiTheme="majorHAnsi" w:cstheme="majorHAnsi"/>
                <w:lang w:val="ru-RU"/>
              </w:rPr>
            </w:pPr>
            <w:r w:rsidRPr="00D933C9">
              <w:rPr>
                <w:rFonts w:asciiTheme="majorHAnsi" w:eastAsia="Gill Sans" w:hAnsiTheme="majorHAnsi" w:cstheme="majorHAnsi"/>
                <w:lang w:val="ru-RU"/>
              </w:rPr>
              <w:t>10 белых хмурых смайликов</w:t>
            </w:r>
          </w:p>
          <w:p w14:paraId="5E52194B" w14:textId="77777777" w:rsidR="00653274" w:rsidRDefault="00653274" w:rsidP="00C455A3">
            <w:pPr>
              <w:widowControl w:val="0"/>
              <w:jc w:val="center"/>
              <w:rPr>
                <w:rFonts w:asciiTheme="majorHAnsi" w:eastAsia="Gill Sans" w:hAnsiTheme="majorHAnsi" w:cstheme="majorHAnsi"/>
                <w:lang w:val="ru-RU"/>
              </w:rPr>
            </w:pPr>
          </w:p>
          <w:p w14:paraId="5C160C45" w14:textId="77777777" w:rsidR="00653274" w:rsidRDefault="00653274" w:rsidP="00C455A3">
            <w:pPr>
              <w:widowControl w:val="0"/>
              <w:jc w:val="center"/>
              <w:rPr>
                <w:rFonts w:asciiTheme="majorHAnsi" w:eastAsia="Gill Sans" w:hAnsiTheme="majorHAnsi" w:cstheme="majorHAnsi"/>
                <w:lang w:val="ru-RU"/>
              </w:rPr>
            </w:pPr>
          </w:p>
          <w:p w14:paraId="484AB502" w14:textId="4F855817" w:rsidR="00653274" w:rsidRPr="00D933C9" w:rsidRDefault="00653274" w:rsidP="00C455A3">
            <w:pPr>
              <w:widowControl w:val="0"/>
              <w:jc w:val="center"/>
              <w:rPr>
                <w:rFonts w:asciiTheme="majorHAnsi" w:eastAsia="Gill Sans" w:hAnsiTheme="majorHAnsi" w:cstheme="majorHAnsi"/>
                <w:lang w:val="ru-RU"/>
              </w:rPr>
            </w:pPr>
            <w:r w:rsidRPr="00D933C9">
              <w:rPr>
                <w:rFonts w:asciiTheme="majorHAnsi" w:eastAsia="Gill Sans" w:hAnsiTheme="majorHAnsi" w:cstheme="majorHAnsi"/>
                <w:noProof/>
              </w:rPr>
              <w:drawing>
                <wp:inline distT="0" distB="0" distL="0" distR="0" wp14:anchorId="4991476B" wp14:editId="68A386C3">
                  <wp:extent cx="603504" cy="612648"/>
                  <wp:effectExtent l="0" t="0" r="6350" b="0"/>
                  <wp:docPr id="367" name="Picture 367" descr="Бесцветный смайлик с грустным лицом."/>
                  <wp:cNvGraphicFramePr/>
                  <a:graphic xmlns:a="http://schemas.openxmlformats.org/drawingml/2006/main">
                    <a:graphicData uri="http://schemas.openxmlformats.org/drawingml/2006/picture">
                      <pic:pic xmlns:pic="http://schemas.openxmlformats.org/drawingml/2006/picture">
                        <pic:nvPicPr>
                          <pic:cNvPr id="367" name="Picture 367" descr="Бесцветный смайлик с грустным лицом."/>
                          <pic:cNvPicPr preferRelativeResize="0"/>
                        </pic:nvPicPr>
                        <pic:blipFill>
                          <a:blip r:embed="rId44">
                            <a:extLst>
                              <a:ext uri="{28A0092B-C50C-407E-A947-70E740481C1C}">
                                <a14:useLocalDpi xmlns:a14="http://schemas.microsoft.com/office/drawing/2010/main" val="0"/>
                              </a:ext>
                            </a:extLst>
                          </a:blip>
                          <a:srcRect/>
                          <a:stretch>
                            <a:fillRect/>
                          </a:stretch>
                        </pic:blipFill>
                        <pic:spPr>
                          <a:xfrm>
                            <a:off x="0" y="0"/>
                            <a:ext cx="603504" cy="612648"/>
                          </a:xfrm>
                          <a:prstGeom prst="rect">
                            <a:avLst/>
                          </a:prstGeom>
                          <a:ln/>
                        </pic:spPr>
                      </pic:pic>
                    </a:graphicData>
                  </a:graphic>
                </wp:inline>
              </w:drawing>
            </w:r>
          </w:p>
        </w:tc>
      </w:tr>
    </w:tbl>
    <w:p w14:paraId="08653C38" w14:textId="77777777" w:rsidR="000531C6" w:rsidRDefault="000531C6">
      <w:pPr>
        <w:spacing w:line="276" w:lineRule="auto"/>
        <w:rPr>
          <w:rFonts w:asciiTheme="majorHAnsi" w:eastAsia="Gill Sans" w:hAnsiTheme="majorHAnsi" w:cstheme="majorHAnsi"/>
          <w:sz w:val="40"/>
          <w:szCs w:val="40"/>
        </w:rPr>
      </w:pPr>
      <w:r w:rsidRPr="00D933C9">
        <w:rPr>
          <w:rFonts w:asciiTheme="majorHAnsi" w:eastAsia="Gill Sans" w:hAnsiTheme="majorHAnsi" w:cstheme="majorHAnsi"/>
          <w:sz w:val="40"/>
          <w:szCs w:val="40"/>
        </w:rPr>
        <w:br w:type="page"/>
      </w:r>
    </w:p>
    <w:p w14:paraId="21D32428" w14:textId="77777777" w:rsidR="00396F95" w:rsidRDefault="00396F95" w:rsidP="00396F95">
      <w:pPr>
        <w:spacing w:line="276" w:lineRule="auto"/>
        <w:rPr>
          <w:rFonts w:ascii="Gill Sans MT" w:eastAsia="Gill Sans" w:hAnsi="Gill Sans MT" w:cs="Gill Sans"/>
          <w:sz w:val="40"/>
          <w:szCs w:val="40"/>
          <w:lang w:val="es-ES"/>
        </w:rPr>
      </w:pPr>
    </w:p>
    <w:p w14:paraId="3C1EE853" w14:textId="77777777" w:rsidR="00396F95" w:rsidRDefault="00396F95" w:rsidP="00396F95">
      <w:pPr>
        <w:spacing w:line="276" w:lineRule="auto"/>
        <w:rPr>
          <w:rFonts w:ascii="Gill Sans MT" w:eastAsia="Gill Sans" w:hAnsi="Gill Sans MT" w:cs="Gill Sans"/>
          <w:sz w:val="40"/>
          <w:szCs w:val="40"/>
          <w:lang w:val="es-ES"/>
        </w:rPr>
      </w:pPr>
      <w:r>
        <w:rPr>
          <w:rFonts w:ascii="Gill Sans MT" w:eastAsia="Gill Sans" w:hAnsi="Gill Sans MT" w:cs="Gill Sans"/>
          <w:sz w:val="40"/>
          <w:szCs w:val="40"/>
          <w:lang w:val="es-ES"/>
        </w:rPr>
        <w:t xml:space="preserve">             </w:t>
      </w:r>
      <w:r w:rsidRPr="007C202B">
        <w:rPr>
          <w:rFonts w:ascii="Gill Sans MT" w:eastAsia="Gill Sans" w:hAnsi="Gill Sans MT" w:cs="Gill Sans"/>
          <w:noProof/>
          <w:sz w:val="40"/>
          <w:szCs w:val="40"/>
          <w:lang w:val="es-ES"/>
        </w:rPr>
        <mc:AlternateContent>
          <mc:Choice Requires="wps">
            <w:drawing>
              <wp:inline distT="0" distB="0" distL="0" distR="0" wp14:anchorId="4C08F458" wp14:editId="7A87C712">
                <wp:extent cx="3884295" cy="3810000"/>
                <wp:effectExtent l="0" t="0" r="20955" b="19050"/>
                <wp:docPr id="21" name="Smiley Face 21" descr="Цветной смайлик с маленьким счастливым лицом."/>
                <wp:cNvGraphicFramePr/>
                <a:graphic xmlns:a="http://schemas.openxmlformats.org/drawingml/2006/main">
                  <a:graphicData uri="http://schemas.microsoft.com/office/word/2010/wordprocessingShape">
                    <wps:wsp>
                      <wps:cNvSpPr/>
                      <wps:spPr>
                        <a:xfrm>
                          <a:off x="0" y="0"/>
                          <a:ext cx="3884295" cy="3810000"/>
                        </a:xfrm>
                        <a:prstGeom prst="smileyFace">
                          <a:avLst>
                            <a:gd name="adj" fmla="val 4653"/>
                          </a:avLst>
                        </a:prstGeom>
                        <a:solidFill>
                          <a:srgbClr val="66D6F0"/>
                        </a:solidFill>
                        <a:ln w="9525">
                          <a:solidFill>
                            <a:srgbClr val="000000"/>
                          </a:solidFill>
                          <a:prstDash val="solid"/>
                          <a:round/>
                          <a:headEnd w="sm" len="sm"/>
                          <a:tailEnd w="sm" len="sm"/>
                        </a:ln>
                      </wps:spPr>
                      <wps:txbx>
                        <w:txbxContent>
                          <w:p w14:paraId="6010B48F" w14:textId="77777777" w:rsidR="00396F95" w:rsidRDefault="00396F95" w:rsidP="00396F95">
                            <w:pPr>
                              <w:jc w:val="center"/>
                            </w:pPr>
                          </w:p>
                        </w:txbxContent>
                      </wps:txbx>
                      <wps:bodyPr spcFirstLastPara="1" wrap="square" lIns="91425" tIns="91425" rIns="91425" bIns="91425" anchor="ctr" anchorCtr="0"/>
                    </wps:wsp>
                  </a:graphicData>
                </a:graphic>
              </wp:inline>
            </w:drawing>
          </mc:Choice>
          <mc:Fallback xmlns:oel="http://schemas.microsoft.com/office/2019/extlst">
            <w:pict>
              <v:shapetype w14:anchorId="4C08F458" id="_x0000_t96" coordsize="21600,21600" o:spt="96" adj="17520" path="m10800,qx,10800,10800,21600,21600,10800,10800,xem7340,6445qx6215,7570,7340,8695,8465,7570,7340,6445xnfem14260,6445qx13135,7570,14260,8695,15385,7570,14260,6445xnfem4960@0c8853@3,12747@3,16640@0nfe">
                <v:formulas>
                  <v:f eqn="sum 33030 0 #0"/>
                  <v:f eqn="prod #0 4 3"/>
                  <v:f eqn="prod @0 1 3"/>
                  <v:f eqn="sum @1 0 @2"/>
                </v:formulas>
                <v:path o:extrusionok="f" gradientshapeok="t" o:connecttype="custom" o:connectlocs="10800,0;3163,3163;0,10800;3163,18437;10800,21600;18437,18437;21600,10800;18437,3163" textboxrect="3163,3163,18437,18437"/>
                <v:handles>
                  <v:h position="center,#0" yrange="15510,17520"/>
                </v:handles>
                <o:complex v:ext="view"/>
              </v:shapetype>
              <v:shape id="Smiley Face 21" o:spid="_x0000_s1033" type="#_x0000_t96" alt="Цветной смайлик с маленьким счастливым лицом." style="width:305.85pt;height:300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" fillcolor="#66d6f0">
                <v:stroke startarrowwidth="narrow" startarrowlength="short" endarrowwidth="narrow" endarrowlength="short"/>
                <v:textbox inset="2.53958mm,2.53958mm,2.53958mm,2.53958mm">
                  <w:txbxContent>
                    <w:p w14:paraId="6010B48F" w14:textId="77777777" w:rsidR="00396F95" w:rsidRDefault="00396F95" w:rsidP="00396F95">
                      <w:pPr>
                        <w:jc w:val="center"/>
                      </w:pPr>
                    </w:p>
                  </w:txbxContent>
                </v:textbox>
                <w10:anchorlock/>
              </v:shape>
            </w:pict>
          </mc:Fallback>
        </mc:AlternateContent>
      </w:r>
    </w:p>
    <w:p w14:paraId="08C3912C" w14:textId="77777777" w:rsidR="00396F95" w:rsidRPr="007C202B" w:rsidRDefault="00396F95" w:rsidP="00396F95">
      <w:pPr>
        <w:pBdr>
          <w:bottom w:val="dashSmallGap" w:sz="4" w:space="1" w:color="auto"/>
        </w:pBdr>
        <w:jc w:val="center"/>
        <w:rPr>
          <w:rFonts w:ascii="Gill Sans MT" w:eastAsia="Gill Sans" w:hAnsi="Gill Sans MT" w:cs="Gill Sans"/>
          <w:b/>
          <w:sz w:val="26"/>
          <w:szCs w:val="26"/>
          <w:lang w:val="es-ES"/>
        </w:rPr>
      </w:pPr>
    </w:p>
    <w:p w14:paraId="51A4F05E" w14:textId="77777777" w:rsidR="00396F95" w:rsidRDefault="00396F95" w:rsidP="00396F95">
      <w:pPr>
        <w:spacing w:line="276" w:lineRule="auto"/>
        <w:rPr>
          <w:rFonts w:ascii="Gill Sans MT" w:eastAsia="Gill Sans" w:hAnsi="Gill Sans MT" w:cs="Gill Sans"/>
          <w:sz w:val="40"/>
          <w:szCs w:val="40"/>
          <w:lang w:val="es-ES"/>
        </w:rPr>
      </w:pPr>
    </w:p>
    <w:p w14:paraId="64201354" w14:textId="262D976A" w:rsidR="00396F95" w:rsidRDefault="00396F95" w:rsidP="00396F95">
      <w:pPr>
        <w:spacing w:line="276" w:lineRule="auto"/>
        <w:rPr>
          <w:rFonts w:ascii="Gill Sans MT" w:eastAsia="Gill Sans" w:hAnsi="Gill Sans MT" w:cs="Gill Sans"/>
          <w:sz w:val="40"/>
          <w:szCs w:val="40"/>
          <w:lang w:val="es-ES"/>
        </w:rPr>
      </w:pPr>
      <w:r>
        <w:rPr>
          <w:rFonts w:ascii="Gill Sans MT" w:eastAsia="Gill Sans" w:hAnsi="Gill Sans MT" w:cs="Gill Sans"/>
          <w:sz w:val="40"/>
          <w:szCs w:val="40"/>
          <w:lang w:val="es-ES"/>
        </w:rPr>
        <w:t xml:space="preserve">                </w:t>
      </w:r>
      <w:r w:rsidRPr="007C202B">
        <w:rPr>
          <w:rFonts w:ascii="Gill Sans MT" w:eastAsia="Gill Sans" w:hAnsi="Gill Sans MT" w:cs="Gill Sans"/>
          <w:noProof/>
          <w:sz w:val="40"/>
          <w:szCs w:val="40"/>
          <w:lang w:val="es-ES"/>
        </w:rPr>
        <mc:AlternateContent>
          <mc:Choice Requires="wps">
            <w:drawing>
              <wp:inline distT="0" distB="0" distL="0" distR="0" wp14:anchorId="2EF9EF27" wp14:editId="2CCCD66E">
                <wp:extent cx="3884295" cy="3803015"/>
                <wp:effectExtent l="0" t="0" r="20955" b="26035"/>
                <wp:docPr id="22" name="Smiley Face 22" descr="Цветной смайлик с маленьким счастливым лицом."/>
                <wp:cNvGraphicFramePr/>
                <a:graphic xmlns:a="http://schemas.openxmlformats.org/drawingml/2006/main">
                  <a:graphicData uri="http://schemas.microsoft.com/office/word/2010/wordprocessingShape">
                    <wps:wsp>
                      <wps:cNvSpPr/>
                      <wps:spPr>
                        <a:xfrm>
                          <a:off x="0" y="0"/>
                          <a:ext cx="3884295" cy="3803015"/>
                        </a:xfrm>
                        <a:prstGeom prst="smileyFace">
                          <a:avLst>
                            <a:gd name="adj" fmla="val 4653"/>
                          </a:avLst>
                        </a:prstGeom>
                        <a:solidFill>
                          <a:srgbClr val="06DE1E"/>
                        </a:solidFill>
                        <a:ln w="9525">
                          <a:solidFill>
                            <a:srgbClr val="000000"/>
                          </a:solidFill>
                          <a:prstDash val="solid"/>
                          <a:round/>
                          <a:headEnd w="sm" len="sm"/>
                          <a:tailEnd w="sm" len="sm"/>
                        </a:ln>
                      </wps:spPr>
                      <wps:txbx>
                        <w:txbxContent>
                          <w:p w14:paraId="7BEBB00E" w14:textId="77777777" w:rsidR="00396F95" w:rsidRDefault="00396F95" w:rsidP="00396F95">
                            <w:pPr>
                              <w:jc w:val="center"/>
                            </w:pPr>
                          </w:p>
                        </w:txbxContent>
                      </wps:txbx>
                      <wps:bodyPr spcFirstLastPara="1" wrap="square" lIns="91425" tIns="91425" rIns="91425" bIns="91425" anchor="ctr" anchorCtr="0"/>
                    </wps:wsp>
                  </a:graphicData>
                </a:graphic>
              </wp:inline>
            </w:drawing>
          </mc:Choice>
          <mc:Fallback xmlns:oel="http://schemas.microsoft.com/office/2019/extlst">
            <w:pict>
              <v:shape w14:anchorId="2EF9EF27" id="Smiley Face 22" o:spid="_x0000_s1034" type="#_x0000_t96" alt="Цветной смайлик с маленьким счастливым лицом." style="width:305.85pt;height:299.4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" fillcolor="#06de1e">
                <v:stroke startarrowwidth="narrow" startarrowlength="short" endarrowwidth="narrow" endarrowlength="short"/>
                <v:textbox inset="2.53958mm,2.53958mm,2.53958mm,2.53958mm">
                  <w:txbxContent>
                    <w:p w14:paraId="7BEBB00E" w14:textId="77777777" w:rsidR="00396F95" w:rsidRDefault="00396F95" w:rsidP="00396F95">
                      <w:pPr>
                        <w:jc w:val="center"/>
                      </w:pPr>
                    </w:p>
                  </w:txbxContent>
                </v:textbox>
                <w10:anchorlock/>
              </v:shape>
            </w:pict>
          </mc:Fallback>
        </mc:AlternateContent>
      </w:r>
      <w:r>
        <w:rPr>
          <w:rFonts w:ascii="Gill Sans MT" w:eastAsia="Gill Sans" w:hAnsi="Gill Sans MT" w:cs="Gill Sans"/>
          <w:sz w:val="40"/>
          <w:szCs w:val="40"/>
          <w:lang w:val="es-ES"/>
        </w:rPr>
        <w:br w:type="page"/>
      </w:r>
    </w:p>
    <w:p w14:paraId="3D927002" w14:textId="77777777" w:rsidR="00396F95" w:rsidRDefault="00396F95" w:rsidP="00396F95">
      <w:pPr>
        <w:spacing w:line="276" w:lineRule="auto"/>
        <w:rPr>
          <w:rFonts w:ascii="Gill Sans MT" w:eastAsia="Gill Sans" w:hAnsi="Gill Sans MT" w:cs="Gill Sans"/>
          <w:sz w:val="40"/>
          <w:szCs w:val="40"/>
          <w:lang w:val="es-ES"/>
        </w:rPr>
      </w:pPr>
      <w:r>
        <w:rPr>
          <w:rFonts w:ascii="Gill Sans MT" w:eastAsia="Gill Sans" w:hAnsi="Gill Sans MT" w:cs="Gill Sans"/>
          <w:sz w:val="40"/>
          <w:szCs w:val="40"/>
          <w:lang w:val="es-ES"/>
        </w:rPr>
        <w:lastRenderedPageBreak/>
        <w:t xml:space="preserve">                </w:t>
      </w:r>
      <w:r w:rsidRPr="007C202B">
        <w:rPr>
          <w:rFonts w:ascii="Gill Sans MT" w:eastAsia="Gill Sans" w:hAnsi="Gill Sans MT" w:cs="Gill Sans"/>
          <w:noProof/>
          <w:sz w:val="40"/>
          <w:szCs w:val="40"/>
          <w:lang w:val="es-ES"/>
        </w:rPr>
        <mc:AlternateContent>
          <mc:Choice Requires="wps">
            <w:drawing>
              <wp:inline distT="0" distB="0" distL="0" distR="0" wp14:anchorId="6EDC9BF1" wp14:editId="600713DC">
                <wp:extent cx="3884295" cy="3803015"/>
                <wp:effectExtent l="0" t="0" r="20955" b="26035"/>
                <wp:docPr id="24" name="Smiley Face 24" descr="Цветной смайлик с маленьким счастливым лицом."/>
                <wp:cNvGraphicFramePr/>
                <a:graphic xmlns:a="http://schemas.openxmlformats.org/drawingml/2006/main">
                  <a:graphicData uri="http://schemas.microsoft.com/office/word/2010/wordprocessingShape">
                    <wps:wsp>
                      <wps:cNvSpPr/>
                      <wps:spPr>
                        <a:xfrm>
                          <a:off x="0" y="0"/>
                          <a:ext cx="3884295" cy="3803015"/>
                        </a:xfrm>
                        <a:prstGeom prst="smileyFace">
                          <a:avLst>
                            <a:gd name="adj" fmla="val 4653"/>
                          </a:avLst>
                        </a:prstGeom>
                        <a:solidFill>
                          <a:srgbClr val="FFFF00"/>
                        </a:solidFill>
                        <a:ln w="9525">
                          <a:solidFill>
                            <a:srgbClr val="000000"/>
                          </a:solidFill>
                          <a:prstDash val="solid"/>
                          <a:round/>
                          <a:headEnd w="sm" len="sm"/>
                          <a:tailEnd w="sm" len="sm"/>
                        </a:ln>
                      </wps:spPr>
                      <wps:txbx>
                        <w:txbxContent>
                          <w:p w14:paraId="1BCE0EB0" w14:textId="77777777" w:rsidR="00396F95" w:rsidRDefault="00396F95" w:rsidP="00396F95">
                            <w:pPr>
                              <w:jc w:val="center"/>
                            </w:pPr>
                          </w:p>
                        </w:txbxContent>
                      </wps:txbx>
                      <wps:bodyPr spcFirstLastPara="1" wrap="square" lIns="91425" tIns="91425" rIns="91425" bIns="91425" anchor="ctr" anchorCtr="0"/>
                    </wps:wsp>
                  </a:graphicData>
                </a:graphic>
              </wp:inline>
            </w:drawing>
          </mc:Choice>
          <mc:Fallback xmlns:oel="http://schemas.microsoft.com/office/2019/extlst">
            <w:pict>
              <v:shape w14:anchorId="6EDC9BF1" id="Smiley Face 24" o:spid="_x0000_s1035" type="#_x0000_t96" alt="Цветной смайлик с маленьким счастливым лицом." style="width:305.85pt;height:299.4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" fillcolor="yellow">
                <v:stroke startarrowwidth="narrow" startarrowlength="short" endarrowwidth="narrow" endarrowlength="short"/>
                <v:textbox inset="2.53958mm,2.53958mm,2.53958mm,2.53958mm">
                  <w:txbxContent>
                    <w:p w14:paraId="1BCE0EB0" w14:textId="77777777" w:rsidR="00396F95" w:rsidRDefault="00396F95" w:rsidP="00396F95">
                      <w:pPr>
                        <w:jc w:val="center"/>
                      </w:pPr>
                    </w:p>
                  </w:txbxContent>
                </v:textbox>
                <w10:anchorlock/>
              </v:shape>
            </w:pict>
          </mc:Fallback>
        </mc:AlternateContent>
      </w:r>
    </w:p>
    <w:p w14:paraId="35DFC52F" w14:textId="77777777" w:rsidR="00396F95" w:rsidRPr="007C202B" w:rsidRDefault="00396F95" w:rsidP="00396F95">
      <w:pPr>
        <w:pBdr>
          <w:bottom w:val="dashSmallGap" w:sz="4" w:space="1" w:color="auto"/>
        </w:pBdr>
        <w:jc w:val="center"/>
        <w:rPr>
          <w:rFonts w:ascii="Gill Sans MT" w:eastAsia="Gill Sans" w:hAnsi="Gill Sans MT" w:cs="Gill Sans"/>
          <w:b/>
          <w:sz w:val="26"/>
          <w:szCs w:val="26"/>
          <w:lang w:val="es-ES"/>
        </w:rPr>
      </w:pPr>
    </w:p>
    <w:p w14:paraId="649C6859" w14:textId="77777777" w:rsidR="00396F95" w:rsidRDefault="00396F95" w:rsidP="00396F95">
      <w:pPr>
        <w:spacing w:line="276" w:lineRule="auto"/>
        <w:rPr>
          <w:rFonts w:ascii="Gill Sans MT" w:eastAsia="Gill Sans" w:hAnsi="Gill Sans MT" w:cs="Gill Sans"/>
          <w:sz w:val="40"/>
          <w:szCs w:val="40"/>
          <w:lang w:val="es-ES"/>
        </w:rPr>
      </w:pPr>
    </w:p>
    <w:p w14:paraId="5F5C1B16" w14:textId="77777777" w:rsidR="00396F95" w:rsidRDefault="00396F95" w:rsidP="00396F95">
      <w:pPr>
        <w:spacing w:line="276" w:lineRule="auto"/>
        <w:rPr>
          <w:rFonts w:ascii="Gill Sans MT" w:eastAsia="Gill Sans" w:hAnsi="Gill Sans MT" w:cs="Gill Sans"/>
          <w:sz w:val="40"/>
          <w:szCs w:val="40"/>
          <w:lang w:val="es-ES"/>
        </w:rPr>
      </w:pPr>
      <w:r>
        <w:rPr>
          <w:rFonts w:ascii="Gill Sans MT" w:eastAsia="Gill Sans" w:hAnsi="Gill Sans MT" w:cs="Gill Sans"/>
          <w:sz w:val="40"/>
          <w:szCs w:val="40"/>
          <w:lang w:val="es-ES"/>
        </w:rPr>
        <w:t xml:space="preserve">                  </w:t>
      </w:r>
      <w:r w:rsidRPr="007C202B">
        <w:rPr>
          <w:rFonts w:ascii="Gill Sans MT" w:eastAsia="Gill Sans" w:hAnsi="Gill Sans MT" w:cs="Gill Sans"/>
          <w:noProof/>
          <w:sz w:val="40"/>
          <w:szCs w:val="40"/>
          <w:lang w:val="es-ES"/>
        </w:rPr>
        <mc:AlternateContent>
          <mc:Choice Requires="wps">
            <w:drawing>
              <wp:inline distT="0" distB="0" distL="0" distR="0" wp14:anchorId="518D00F8" wp14:editId="14D13259">
                <wp:extent cx="3884341" cy="3803605"/>
                <wp:effectExtent l="0" t="0" r="20955" b="26035"/>
                <wp:docPr id="2" name="Smiley Face 2" descr="Цветной смайлик с маленьким счастливым лицом."/>
                <wp:cNvGraphicFramePr/>
                <a:graphic xmlns:a="http://schemas.openxmlformats.org/drawingml/2006/main">
                  <a:graphicData uri="http://schemas.microsoft.com/office/word/2010/wordprocessingShape">
                    <wps:wsp>
                      <wps:cNvSpPr/>
                      <wps:spPr>
                        <a:xfrm>
                          <a:off x="0" y="0"/>
                          <a:ext cx="3884341" cy="3803605"/>
                        </a:xfrm>
                        <a:prstGeom prst="smileyFace">
                          <a:avLst>
                            <a:gd name="adj" fmla="val 4653"/>
                          </a:avLst>
                        </a:prstGeom>
                        <a:solidFill>
                          <a:srgbClr val="66D6F0"/>
                        </a:solidFill>
                        <a:ln w="9525">
                          <a:solidFill>
                            <a:srgbClr val="000000"/>
                          </a:solidFill>
                          <a:prstDash val="solid"/>
                          <a:round/>
                          <a:headEnd w="sm" len="sm"/>
                          <a:tailEnd w="sm" len="sm"/>
                        </a:ln>
                      </wps:spPr>
                      <wps:txbx>
                        <w:txbxContent>
                          <w:p w14:paraId="4B162451" w14:textId="77777777" w:rsidR="00396F95" w:rsidRDefault="00396F95" w:rsidP="00396F95"/>
                        </w:txbxContent>
                      </wps:txbx>
                      <wps:bodyPr spcFirstLastPara="1" wrap="square" lIns="91425" tIns="91425" rIns="91425" bIns="91425" anchor="ctr" anchorCtr="0"/>
                    </wps:wsp>
                  </a:graphicData>
                </a:graphic>
              </wp:inline>
            </w:drawing>
          </mc:Choice>
          <mc:Fallback xmlns:oel="http://schemas.microsoft.com/office/2019/extlst">
            <w:pict>
              <v:shape w14:anchorId="518D00F8" id="Smiley Face 2" o:spid="_x0000_s1036" type="#_x0000_t96" alt="Цветной смайлик с маленьким счастливым лицом." style="width:305.85pt;height:299.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" fillcolor="#66d6f0">
                <v:stroke startarrowwidth="narrow" startarrowlength="short" endarrowwidth="narrow" endarrowlength="short"/>
                <v:textbox inset="2.53958mm,2.53958mm,2.53958mm,2.53958mm">
                  <w:txbxContent>
                    <w:p w14:paraId="4B162451" w14:textId="77777777" w:rsidR="00396F95" w:rsidRDefault="00396F95" w:rsidP="00396F95"/>
                  </w:txbxContent>
                </v:textbox>
                <w10:anchorlock/>
              </v:shape>
            </w:pict>
          </mc:Fallback>
        </mc:AlternateContent>
      </w:r>
    </w:p>
    <w:p w14:paraId="6B880563" w14:textId="77777777" w:rsidR="00396F95" w:rsidRDefault="00396F95" w:rsidP="00396F95">
      <w:pPr>
        <w:spacing w:line="276" w:lineRule="auto"/>
        <w:rPr>
          <w:rFonts w:ascii="Gill Sans MT" w:eastAsia="Gill Sans" w:hAnsi="Gill Sans MT" w:cs="Gill Sans"/>
          <w:sz w:val="40"/>
          <w:szCs w:val="40"/>
          <w:lang w:val="es-ES"/>
        </w:rPr>
      </w:pPr>
      <w:r>
        <w:rPr>
          <w:rFonts w:ascii="Gill Sans MT" w:eastAsia="Gill Sans" w:hAnsi="Gill Sans MT" w:cs="Gill Sans"/>
          <w:sz w:val="40"/>
          <w:szCs w:val="40"/>
          <w:lang w:val="es-ES"/>
        </w:rPr>
        <w:br w:type="page"/>
      </w:r>
    </w:p>
    <w:p w14:paraId="5C43A478" w14:textId="77777777" w:rsidR="00396F95" w:rsidRDefault="00396F95" w:rsidP="00396F95">
      <w:pPr>
        <w:spacing w:line="276" w:lineRule="auto"/>
        <w:rPr>
          <w:rFonts w:ascii="Gill Sans MT" w:eastAsia="Gill Sans" w:hAnsi="Gill Sans MT" w:cs="Gill Sans"/>
          <w:sz w:val="40"/>
          <w:szCs w:val="40"/>
          <w:lang w:val="es-ES"/>
        </w:rPr>
      </w:pPr>
      <w:r>
        <w:rPr>
          <w:rFonts w:ascii="Gill Sans MT" w:eastAsia="Gill Sans" w:hAnsi="Gill Sans MT" w:cs="Gill Sans"/>
          <w:sz w:val="40"/>
          <w:szCs w:val="40"/>
          <w:lang w:val="es-ES"/>
        </w:rPr>
        <w:lastRenderedPageBreak/>
        <w:t xml:space="preserve">                 </w:t>
      </w:r>
      <w:r w:rsidRPr="007C202B">
        <w:rPr>
          <w:rFonts w:ascii="Gill Sans MT" w:eastAsia="Gill Sans" w:hAnsi="Gill Sans MT" w:cs="Gill Sans"/>
          <w:noProof/>
          <w:sz w:val="40"/>
          <w:szCs w:val="40"/>
          <w:lang w:val="es-ES"/>
        </w:rPr>
        <mc:AlternateContent>
          <mc:Choice Requires="wps">
            <w:drawing>
              <wp:inline distT="0" distB="0" distL="0" distR="0" wp14:anchorId="0C9935EF" wp14:editId="6C5A58C1">
                <wp:extent cx="3884341" cy="3803605"/>
                <wp:effectExtent l="0" t="0" r="20955" b="26035"/>
                <wp:docPr id="25" name="Smiley Face 25" descr="Цветной смайлик с маленьким счастливым лицом."/>
                <wp:cNvGraphicFramePr/>
                <a:graphic xmlns:a="http://schemas.openxmlformats.org/drawingml/2006/main">
                  <a:graphicData uri="http://schemas.microsoft.com/office/word/2010/wordprocessingShape">
                    <wps:wsp>
                      <wps:cNvSpPr/>
                      <wps:spPr>
                        <a:xfrm>
                          <a:off x="0" y="0"/>
                          <a:ext cx="3884341" cy="3803605"/>
                        </a:xfrm>
                        <a:prstGeom prst="smileyFace">
                          <a:avLst>
                            <a:gd name="adj" fmla="val 4653"/>
                          </a:avLst>
                        </a:prstGeom>
                        <a:solidFill>
                          <a:srgbClr val="06DE1E"/>
                        </a:solidFill>
                        <a:ln w="9525">
                          <a:solidFill>
                            <a:srgbClr val="000000"/>
                          </a:solidFill>
                          <a:prstDash val="solid"/>
                          <a:round/>
                          <a:headEnd w="sm" len="sm"/>
                          <a:tailEnd w="sm" len="sm"/>
                        </a:ln>
                      </wps:spPr>
                      <wps:txbx>
                        <w:txbxContent>
                          <w:p w14:paraId="2B7C21FA" w14:textId="77777777" w:rsidR="00396F95" w:rsidRDefault="00396F95" w:rsidP="00396F95"/>
                        </w:txbxContent>
                      </wps:txbx>
                      <wps:bodyPr spcFirstLastPara="1" wrap="square" lIns="91425" tIns="91425" rIns="91425" bIns="91425" anchor="ctr" anchorCtr="0"/>
                    </wps:wsp>
                  </a:graphicData>
                </a:graphic>
              </wp:inline>
            </w:drawing>
          </mc:Choice>
          <mc:Fallback xmlns:oel="http://schemas.microsoft.com/office/2019/extlst">
            <w:pict>
              <v:shape w14:anchorId="0C9935EF" id="Smiley Face 25" o:spid="_x0000_s1037" type="#_x0000_t96" alt="Цветной смайлик с маленьким счастливым лицом." style="width:305.85pt;height:299.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" fillcolor="#06de1e">
                <v:stroke startarrowwidth="narrow" startarrowlength="short" endarrowwidth="narrow" endarrowlength="short"/>
                <v:textbox inset="2.53958mm,2.53958mm,2.53958mm,2.53958mm">
                  <w:txbxContent>
                    <w:p w14:paraId="2B7C21FA" w14:textId="77777777" w:rsidR="00396F95" w:rsidRDefault="00396F95" w:rsidP="00396F95"/>
                  </w:txbxContent>
                </v:textbox>
                <w10:anchorlock/>
              </v:shape>
            </w:pict>
          </mc:Fallback>
        </mc:AlternateContent>
      </w:r>
    </w:p>
    <w:p w14:paraId="2A097306" w14:textId="77777777" w:rsidR="00396F95" w:rsidRPr="007C202B" w:rsidRDefault="00396F95" w:rsidP="00396F95">
      <w:pPr>
        <w:pBdr>
          <w:bottom w:val="dashSmallGap" w:sz="4" w:space="1" w:color="auto"/>
        </w:pBdr>
        <w:jc w:val="center"/>
        <w:rPr>
          <w:rFonts w:ascii="Gill Sans MT" w:eastAsia="Gill Sans" w:hAnsi="Gill Sans MT" w:cs="Gill Sans"/>
          <w:b/>
          <w:sz w:val="26"/>
          <w:szCs w:val="26"/>
          <w:lang w:val="es-ES"/>
        </w:rPr>
      </w:pPr>
    </w:p>
    <w:p w14:paraId="478E8871" w14:textId="77777777" w:rsidR="00396F95" w:rsidRDefault="00396F95" w:rsidP="00396F95">
      <w:pPr>
        <w:spacing w:line="276" w:lineRule="auto"/>
        <w:rPr>
          <w:rFonts w:ascii="Gill Sans MT" w:eastAsia="Gill Sans" w:hAnsi="Gill Sans MT" w:cs="Gill Sans"/>
          <w:sz w:val="40"/>
          <w:szCs w:val="40"/>
          <w:lang w:val="es-ES"/>
        </w:rPr>
      </w:pPr>
    </w:p>
    <w:p w14:paraId="42153A08" w14:textId="77777777" w:rsidR="00396F95" w:rsidRDefault="00396F95" w:rsidP="00396F95">
      <w:pPr>
        <w:spacing w:line="276" w:lineRule="auto"/>
        <w:rPr>
          <w:rFonts w:ascii="Gill Sans MT" w:eastAsia="Gill Sans" w:hAnsi="Gill Sans MT" w:cs="Gill Sans"/>
          <w:sz w:val="40"/>
          <w:szCs w:val="40"/>
          <w:lang w:val="es-ES"/>
        </w:rPr>
      </w:pPr>
    </w:p>
    <w:p w14:paraId="43601CB9" w14:textId="77777777" w:rsidR="00396F95" w:rsidRDefault="00396F95" w:rsidP="00396F95">
      <w:pPr>
        <w:spacing w:line="276" w:lineRule="auto"/>
        <w:rPr>
          <w:rFonts w:ascii="Gill Sans MT" w:eastAsia="Gill Sans" w:hAnsi="Gill Sans MT" w:cs="Gill Sans"/>
          <w:sz w:val="40"/>
          <w:szCs w:val="40"/>
          <w:lang w:val="es-ES"/>
        </w:rPr>
      </w:pPr>
      <w:r>
        <w:rPr>
          <w:rFonts w:ascii="Gill Sans MT" w:eastAsia="Gill Sans" w:hAnsi="Gill Sans MT" w:cs="Gill Sans"/>
          <w:sz w:val="40"/>
          <w:szCs w:val="40"/>
          <w:lang w:val="es-ES"/>
        </w:rPr>
        <w:t xml:space="preserve">                 </w:t>
      </w:r>
      <w:r w:rsidRPr="007C202B">
        <w:rPr>
          <w:rFonts w:ascii="Gill Sans MT" w:eastAsia="Gill Sans" w:hAnsi="Gill Sans MT" w:cs="Gill Sans"/>
          <w:noProof/>
          <w:sz w:val="40"/>
          <w:szCs w:val="40"/>
          <w:lang w:val="es-ES"/>
        </w:rPr>
        <mc:AlternateContent>
          <mc:Choice Requires="wps">
            <w:drawing>
              <wp:inline distT="0" distB="0" distL="0" distR="0" wp14:anchorId="3D4E2F08" wp14:editId="1B6BE0D7">
                <wp:extent cx="3884341" cy="3810000"/>
                <wp:effectExtent l="0" t="0" r="20955" b="19050"/>
                <wp:docPr id="10" name="Smiley Face 10" descr="Цветной смайлик с маленьким счастливым лицом."/>
                <wp:cNvGraphicFramePr/>
                <a:graphic xmlns:a="http://schemas.openxmlformats.org/drawingml/2006/main">
                  <a:graphicData uri="http://schemas.microsoft.com/office/word/2010/wordprocessingShape">
                    <wps:wsp>
                      <wps:cNvSpPr/>
                      <wps:spPr>
                        <a:xfrm>
                          <a:off x="0" y="0"/>
                          <a:ext cx="3884341" cy="3810000"/>
                        </a:xfrm>
                        <a:prstGeom prst="smileyFace">
                          <a:avLst>
                            <a:gd name="adj" fmla="val 4653"/>
                          </a:avLst>
                        </a:prstGeom>
                        <a:solidFill>
                          <a:srgbClr val="FFFF00"/>
                        </a:solidFill>
                        <a:ln w="9525">
                          <a:solidFill>
                            <a:srgbClr val="000000"/>
                          </a:solidFill>
                          <a:prstDash val="solid"/>
                          <a:round/>
                          <a:headEnd w="sm" len="sm"/>
                          <a:tailEnd w="sm" len="sm"/>
                        </a:ln>
                      </wps:spPr>
                      <wps:txbx>
                        <w:txbxContent>
                          <w:p w14:paraId="54303289" w14:textId="77777777" w:rsidR="00396F95" w:rsidRDefault="00396F95" w:rsidP="00396F95"/>
                        </w:txbxContent>
                      </wps:txbx>
                      <wps:bodyPr spcFirstLastPara="1" wrap="square" lIns="91425" tIns="91425" rIns="91425" bIns="91425" anchor="ctr" anchorCtr="0"/>
                    </wps:wsp>
                  </a:graphicData>
                </a:graphic>
              </wp:inline>
            </w:drawing>
          </mc:Choice>
          <mc:Fallback xmlns:oel="http://schemas.microsoft.com/office/2019/extlst">
            <w:pict>
              <v:shape w14:anchorId="3D4E2F08" id="Smiley Face 10" o:spid="_x0000_s1038" type="#_x0000_t96" alt="Цветной смайлик с маленьким счастливым лицом." style="width:305.85pt;height:300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" fillcolor="yellow">
                <v:stroke startarrowwidth="narrow" startarrowlength="short" endarrowwidth="narrow" endarrowlength="short"/>
                <v:textbox inset="2.53958mm,2.53958mm,2.53958mm,2.53958mm">
                  <w:txbxContent>
                    <w:p w14:paraId="54303289" w14:textId="77777777" w:rsidR="00396F95" w:rsidRDefault="00396F95" w:rsidP="00396F95"/>
                  </w:txbxContent>
                </v:textbox>
                <w10:anchorlock/>
              </v:shape>
            </w:pict>
          </mc:Fallback>
        </mc:AlternateContent>
      </w:r>
    </w:p>
    <w:p w14:paraId="593ABA8D" w14:textId="77777777" w:rsidR="00396F95" w:rsidRDefault="00396F95" w:rsidP="00396F95">
      <w:pPr>
        <w:spacing w:line="276" w:lineRule="auto"/>
        <w:rPr>
          <w:rFonts w:ascii="Gill Sans MT" w:eastAsia="Gill Sans" w:hAnsi="Gill Sans MT" w:cs="Gill Sans"/>
          <w:sz w:val="40"/>
          <w:szCs w:val="40"/>
          <w:lang w:val="es-ES"/>
        </w:rPr>
      </w:pPr>
    </w:p>
    <w:p w14:paraId="3D1388CB" w14:textId="77777777" w:rsidR="00396F95" w:rsidRDefault="00396F95" w:rsidP="00396F95">
      <w:pPr>
        <w:spacing w:line="276" w:lineRule="auto"/>
        <w:rPr>
          <w:rFonts w:ascii="Gill Sans MT" w:eastAsia="Gill Sans" w:hAnsi="Gill Sans MT" w:cs="Gill Sans"/>
          <w:sz w:val="40"/>
          <w:szCs w:val="40"/>
          <w:lang w:val="es-ES"/>
        </w:rPr>
      </w:pPr>
      <w:r>
        <w:rPr>
          <w:rFonts w:ascii="Gill Sans MT" w:eastAsia="Gill Sans" w:hAnsi="Gill Sans MT" w:cs="Gill Sans"/>
          <w:sz w:val="40"/>
          <w:szCs w:val="40"/>
          <w:lang w:val="es-ES"/>
        </w:rPr>
        <w:t xml:space="preserve">             </w:t>
      </w:r>
      <w:r w:rsidRPr="007C202B">
        <w:rPr>
          <w:rFonts w:ascii="Gill Sans MT" w:eastAsia="Gill Sans" w:hAnsi="Gill Sans MT" w:cs="Gill Sans"/>
          <w:noProof/>
          <w:sz w:val="40"/>
          <w:szCs w:val="40"/>
          <w:lang w:val="es-ES"/>
        </w:rPr>
        <mc:AlternateContent>
          <mc:Choice Requires="wps">
            <w:drawing>
              <wp:inline distT="0" distB="0" distL="0" distR="0" wp14:anchorId="6DA0DC68" wp14:editId="730FF1C9">
                <wp:extent cx="3884295" cy="3810000"/>
                <wp:effectExtent l="0" t="0" r="20955" b="19050"/>
                <wp:docPr id="930918138" name="Smiley Face 930918138" descr="Цветной смайлик с маленьким счастливым лицом."/>
                <wp:cNvGraphicFramePr/>
                <a:graphic xmlns:a="http://schemas.openxmlformats.org/drawingml/2006/main">
                  <a:graphicData uri="http://schemas.microsoft.com/office/word/2010/wordprocessingShape">
                    <wps:wsp>
                      <wps:cNvSpPr/>
                      <wps:spPr>
                        <a:xfrm>
                          <a:off x="0" y="0"/>
                          <a:ext cx="3884295" cy="3810000"/>
                        </a:xfrm>
                        <a:prstGeom prst="smileyFace">
                          <a:avLst>
                            <a:gd name="adj" fmla="val 4653"/>
                          </a:avLst>
                        </a:prstGeom>
                        <a:solidFill>
                          <a:srgbClr val="66D6F0"/>
                        </a:solidFill>
                        <a:ln w="9525">
                          <a:solidFill>
                            <a:srgbClr val="000000"/>
                          </a:solidFill>
                          <a:prstDash val="solid"/>
                          <a:round/>
                          <a:headEnd w="sm" len="sm"/>
                          <a:tailEnd w="sm" len="sm"/>
                        </a:ln>
                      </wps:spPr>
                      <wps:txbx>
                        <w:txbxContent>
                          <w:p w14:paraId="580F8CE2" w14:textId="77777777" w:rsidR="00396F95" w:rsidRDefault="00396F95" w:rsidP="00396F95">
                            <w:pPr>
                              <w:jc w:val="center"/>
                            </w:pPr>
                          </w:p>
                        </w:txbxContent>
                      </wps:txbx>
                      <wps:bodyPr spcFirstLastPara="1" wrap="square" lIns="91425" tIns="91425" rIns="91425" bIns="91425" anchor="ctr" anchorCtr="0"/>
                    </wps:wsp>
                  </a:graphicData>
                </a:graphic>
              </wp:inline>
            </w:drawing>
          </mc:Choice>
          <mc:Fallback xmlns:oel="http://schemas.microsoft.com/office/2019/extlst">
            <w:pict>
              <v:shape w14:anchorId="6DA0DC68" id="Smiley Face 930918138" o:spid="_x0000_s1039" type="#_x0000_t96" alt="Цветной смайлик с маленьким счастливым лицом." style="width:305.85pt;height:300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" fillcolor="#66d6f0">
                <v:stroke startarrowwidth="narrow" startarrowlength="short" endarrowwidth="narrow" endarrowlength="short"/>
                <v:textbox inset="2.53958mm,2.53958mm,2.53958mm,2.53958mm">
                  <w:txbxContent>
                    <w:p w14:paraId="580F8CE2" w14:textId="77777777" w:rsidR="00396F95" w:rsidRDefault="00396F95" w:rsidP="00396F95">
                      <w:pPr>
                        <w:jc w:val="center"/>
                      </w:pPr>
                    </w:p>
                  </w:txbxContent>
                </v:textbox>
                <w10:anchorlock/>
              </v:shape>
            </w:pict>
          </mc:Fallback>
        </mc:AlternateContent>
      </w:r>
    </w:p>
    <w:p w14:paraId="317397DB" w14:textId="77777777" w:rsidR="00396F95" w:rsidRPr="007C202B" w:rsidRDefault="00396F95" w:rsidP="00396F95">
      <w:pPr>
        <w:pBdr>
          <w:bottom w:val="dashSmallGap" w:sz="4" w:space="1" w:color="auto"/>
        </w:pBdr>
        <w:jc w:val="center"/>
        <w:rPr>
          <w:rFonts w:ascii="Gill Sans MT" w:eastAsia="Gill Sans" w:hAnsi="Gill Sans MT" w:cs="Gill Sans"/>
          <w:b/>
          <w:sz w:val="26"/>
          <w:szCs w:val="26"/>
          <w:lang w:val="es-ES"/>
        </w:rPr>
      </w:pPr>
    </w:p>
    <w:p w14:paraId="3A958AAB" w14:textId="77777777" w:rsidR="00396F95" w:rsidRDefault="00396F95" w:rsidP="00396F95">
      <w:pPr>
        <w:spacing w:line="276" w:lineRule="auto"/>
        <w:rPr>
          <w:rFonts w:ascii="Gill Sans MT" w:eastAsia="Gill Sans" w:hAnsi="Gill Sans MT" w:cs="Gill Sans"/>
          <w:sz w:val="40"/>
          <w:szCs w:val="40"/>
          <w:lang w:val="es-ES"/>
        </w:rPr>
      </w:pPr>
    </w:p>
    <w:p w14:paraId="15F5A15C" w14:textId="77777777" w:rsidR="00396F95" w:rsidRDefault="00396F95" w:rsidP="00396F95">
      <w:pPr>
        <w:spacing w:line="276" w:lineRule="auto"/>
        <w:rPr>
          <w:rFonts w:ascii="Gill Sans MT" w:eastAsia="Gill Sans" w:hAnsi="Gill Sans MT" w:cs="Gill Sans"/>
          <w:sz w:val="40"/>
          <w:szCs w:val="40"/>
          <w:lang w:val="es-ES"/>
        </w:rPr>
      </w:pPr>
      <w:r>
        <w:rPr>
          <w:rFonts w:ascii="Gill Sans MT" w:eastAsia="Gill Sans" w:hAnsi="Gill Sans MT" w:cs="Gill Sans"/>
          <w:sz w:val="40"/>
          <w:szCs w:val="40"/>
          <w:lang w:val="es-ES"/>
        </w:rPr>
        <w:t xml:space="preserve">                </w:t>
      </w:r>
      <w:r w:rsidRPr="007C202B">
        <w:rPr>
          <w:rFonts w:ascii="Gill Sans MT" w:eastAsia="Gill Sans" w:hAnsi="Gill Sans MT" w:cs="Gill Sans"/>
          <w:noProof/>
          <w:sz w:val="40"/>
          <w:szCs w:val="40"/>
          <w:lang w:val="es-ES"/>
        </w:rPr>
        <mc:AlternateContent>
          <mc:Choice Requires="wps">
            <w:drawing>
              <wp:inline distT="0" distB="0" distL="0" distR="0" wp14:anchorId="299712E3" wp14:editId="4CED2B51">
                <wp:extent cx="3884295" cy="3803015"/>
                <wp:effectExtent l="0" t="0" r="20955" b="26035"/>
                <wp:docPr id="1004696260" name="Smiley Face 1004696260" descr="Цветной смайлик с маленьким счастливым лицом."/>
                <wp:cNvGraphicFramePr/>
                <a:graphic xmlns:a="http://schemas.openxmlformats.org/drawingml/2006/main">
                  <a:graphicData uri="http://schemas.microsoft.com/office/word/2010/wordprocessingShape">
                    <wps:wsp>
                      <wps:cNvSpPr/>
                      <wps:spPr>
                        <a:xfrm>
                          <a:off x="0" y="0"/>
                          <a:ext cx="3884295" cy="3803015"/>
                        </a:xfrm>
                        <a:prstGeom prst="smileyFace">
                          <a:avLst>
                            <a:gd name="adj" fmla="val 4653"/>
                          </a:avLst>
                        </a:prstGeom>
                        <a:solidFill>
                          <a:srgbClr val="06DE1E"/>
                        </a:solidFill>
                        <a:ln w="9525">
                          <a:solidFill>
                            <a:srgbClr val="000000"/>
                          </a:solidFill>
                          <a:prstDash val="solid"/>
                          <a:round/>
                          <a:headEnd w="sm" len="sm"/>
                          <a:tailEnd w="sm" len="sm"/>
                        </a:ln>
                      </wps:spPr>
                      <wps:txbx>
                        <w:txbxContent>
                          <w:p w14:paraId="679C8F25" w14:textId="77777777" w:rsidR="00396F95" w:rsidRDefault="00396F95" w:rsidP="00396F95">
                            <w:pPr>
                              <w:jc w:val="center"/>
                            </w:pPr>
                          </w:p>
                        </w:txbxContent>
                      </wps:txbx>
                      <wps:bodyPr spcFirstLastPara="1" wrap="square" lIns="91425" tIns="91425" rIns="91425" bIns="91425" anchor="ctr" anchorCtr="0"/>
                    </wps:wsp>
                  </a:graphicData>
                </a:graphic>
              </wp:inline>
            </w:drawing>
          </mc:Choice>
          <mc:Fallback xmlns:oel="http://schemas.microsoft.com/office/2019/extlst">
            <w:pict>
              <v:shape w14:anchorId="299712E3" id="Smiley Face 1004696260" o:spid="_x0000_s1040" type="#_x0000_t96" alt="Цветной смайлик с маленьким счастливым лицом." style="width:305.85pt;height:299.4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" fillcolor="#06de1e">
                <v:stroke startarrowwidth="narrow" startarrowlength="short" endarrowwidth="narrow" endarrowlength="short"/>
                <v:textbox inset="2.53958mm,2.53958mm,2.53958mm,2.53958mm">
                  <w:txbxContent>
                    <w:p w14:paraId="679C8F25" w14:textId="77777777" w:rsidR="00396F95" w:rsidRDefault="00396F95" w:rsidP="00396F95">
                      <w:pPr>
                        <w:jc w:val="center"/>
                      </w:pPr>
                    </w:p>
                  </w:txbxContent>
                </v:textbox>
                <w10:anchorlock/>
              </v:shape>
            </w:pict>
          </mc:Fallback>
        </mc:AlternateContent>
      </w:r>
    </w:p>
    <w:p w14:paraId="0B3BF4BB" w14:textId="77777777" w:rsidR="00396F95" w:rsidRDefault="00396F95" w:rsidP="00396F95">
      <w:pPr>
        <w:spacing w:line="276" w:lineRule="auto"/>
        <w:rPr>
          <w:rFonts w:ascii="Gill Sans MT" w:eastAsia="Gill Sans" w:hAnsi="Gill Sans MT" w:cs="Gill Sans"/>
          <w:sz w:val="40"/>
          <w:szCs w:val="40"/>
          <w:lang w:val="es-ES"/>
        </w:rPr>
      </w:pPr>
      <w:r>
        <w:rPr>
          <w:rFonts w:ascii="Gill Sans MT" w:eastAsia="Gill Sans" w:hAnsi="Gill Sans MT" w:cs="Gill Sans"/>
          <w:sz w:val="40"/>
          <w:szCs w:val="40"/>
          <w:lang w:val="es-ES"/>
        </w:rPr>
        <w:lastRenderedPageBreak/>
        <w:t xml:space="preserve">                </w:t>
      </w:r>
      <w:r w:rsidRPr="007C202B">
        <w:rPr>
          <w:rFonts w:ascii="Gill Sans MT" w:eastAsia="Gill Sans" w:hAnsi="Gill Sans MT" w:cs="Gill Sans"/>
          <w:noProof/>
          <w:sz w:val="40"/>
          <w:szCs w:val="40"/>
          <w:lang w:val="es-ES"/>
        </w:rPr>
        <mc:AlternateContent>
          <mc:Choice Requires="wps">
            <w:drawing>
              <wp:inline distT="0" distB="0" distL="0" distR="0" wp14:anchorId="099C1C52" wp14:editId="3D7AC531">
                <wp:extent cx="3884295" cy="3803015"/>
                <wp:effectExtent l="0" t="0" r="20955" b="26035"/>
                <wp:docPr id="607484015" name="Smiley Face 607484015" descr="Цветной смайлик с маленьким счастливым лицом."/>
                <wp:cNvGraphicFramePr/>
                <a:graphic xmlns:a="http://schemas.openxmlformats.org/drawingml/2006/main">
                  <a:graphicData uri="http://schemas.microsoft.com/office/word/2010/wordprocessingShape">
                    <wps:wsp>
                      <wps:cNvSpPr/>
                      <wps:spPr>
                        <a:xfrm>
                          <a:off x="0" y="0"/>
                          <a:ext cx="3884295" cy="3803015"/>
                        </a:xfrm>
                        <a:prstGeom prst="smileyFace">
                          <a:avLst>
                            <a:gd name="adj" fmla="val 4653"/>
                          </a:avLst>
                        </a:prstGeom>
                        <a:solidFill>
                          <a:srgbClr val="FFFF00"/>
                        </a:solidFill>
                        <a:ln w="9525">
                          <a:solidFill>
                            <a:srgbClr val="000000"/>
                          </a:solidFill>
                          <a:prstDash val="solid"/>
                          <a:round/>
                          <a:headEnd w="sm" len="sm"/>
                          <a:tailEnd w="sm" len="sm"/>
                        </a:ln>
                      </wps:spPr>
                      <wps:txbx>
                        <w:txbxContent>
                          <w:p w14:paraId="7C2C5E7F" w14:textId="77777777" w:rsidR="00396F95" w:rsidRDefault="00396F95" w:rsidP="00396F95">
                            <w:pPr>
                              <w:jc w:val="center"/>
                            </w:pPr>
                          </w:p>
                        </w:txbxContent>
                      </wps:txbx>
                      <wps:bodyPr spcFirstLastPara="1" wrap="square" lIns="91425" tIns="91425" rIns="91425" bIns="91425" anchor="ctr" anchorCtr="0"/>
                    </wps:wsp>
                  </a:graphicData>
                </a:graphic>
              </wp:inline>
            </w:drawing>
          </mc:Choice>
          <mc:Fallback xmlns:oel="http://schemas.microsoft.com/office/2019/extlst">
            <w:pict>
              <v:shape w14:anchorId="099C1C52" id="Smiley Face 607484015" o:spid="_x0000_s1041" type="#_x0000_t96" alt="Цветной смайлик с маленьким счастливым лицом." style="width:305.85pt;height:299.4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" fillcolor="yellow">
                <v:stroke startarrowwidth="narrow" startarrowlength="short" endarrowwidth="narrow" endarrowlength="short"/>
                <v:textbox inset="2.53958mm,2.53958mm,2.53958mm,2.53958mm">
                  <w:txbxContent>
                    <w:p w14:paraId="7C2C5E7F" w14:textId="77777777" w:rsidR="00396F95" w:rsidRDefault="00396F95" w:rsidP="00396F95">
                      <w:pPr>
                        <w:jc w:val="center"/>
                      </w:pPr>
                    </w:p>
                  </w:txbxContent>
                </v:textbox>
                <w10:anchorlock/>
              </v:shape>
            </w:pict>
          </mc:Fallback>
        </mc:AlternateContent>
      </w:r>
    </w:p>
    <w:p w14:paraId="16286727" w14:textId="77777777" w:rsidR="00396F95" w:rsidRPr="007C202B" w:rsidRDefault="00396F95" w:rsidP="00396F95">
      <w:pPr>
        <w:pBdr>
          <w:bottom w:val="dashSmallGap" w:sz="4" w:space="1" w:color="auto"/>
        </w:pBdr>
        <w:jc w:val="center"/>
        <w:rPr>
          <w:rFonts w:ascii="Gill Sans MT" w:eastAsia="Gill Sans" w:hAnsi="Gill Sans MT" w:cs="Gill Sans"/>
          <w:b/>
          <w:sz w:val="26"/>
          <w:szCs w:val="26"/>
          <w:lang w:val="es-ES"/>
        </w:rPr>
      </w:pPr>
    </w:p>
    <w:p w14:paraId="270A0601" w14:textId="77777777" w:rsidR="00396F95" w:rsidRDefault="00396F95" w:rsidP="00396F95">
      <w:pPr>
        <w:spacing w:line="276" w:lineRule="auto"/>
        <w:rPr>
          <w:rFonts w:ascii="Gill Sans MT" w:eastAsia="Gill Sans" w:hAnsi="Gill Sans MT" w:cs="Gill Sans"/>
          <w:sz w:val="40"/>
          <w:szCs w:val="40"/>
          <w:lang w:val="es-ES"/>
        </w:rPr>
      </w:pPr>
    </w:p>
    <w:p w14:paraId="46952F1A" w14:textId="77777777" w:rsidR="00396F95" w:rsidRDefault="00396F95" w:rsidP="00396F95">
      <w:pPr>
        <w:spacing w:line="276" w:lineRule="auto"/>
        <w:rPr>
          <w:rFonts w:ascii="Gill Sans MT" w:eastAsia="Gill Sans" w:hAnsi="Gill Sans MT" w:cs="Gill Sans"/>
          <w:sz w:val="40"/>
          <w:szCs w:val="40"/>
          <w:lang w:val="es-ES"/>
        </w:rPr>
      </w:pPr>
      <w:r>
        <w:rPr>
          <w:rFonts w:ascii="Gill Sans MT" w:eastAsia="Gill Sans" w:hAnsi="Gill Sans MT" w:cs="Gill Sans"/>
          <w:sz w:val="40"/>
          <w:szCs w:val="40"/>
          <w:lang w:val="es-ES"/>
        </w:rPr>
        <w:t xml:space="preserve">                  </w:t>
      </w:r>
      <w:r w:rsidRPr="007C202B">
        <w:rPr>
          <w:rFonts w:ascii="Gill Sans MT" w:eastAsia="Gill Sans" w:hAnsi="Gill Sans MT" w:cs="Gill Sans"/>
          <w:noProof/>
          <w:sz w:val="40"/>
          <w:szCs w:val="40"/>
          <w:lang w:val="es-ES"/>
        </w:rPr>
        <mc:AlternateContent>
          <mc:Choice Requires="wps">
            <w:drawing>
              <wp:inline distT="0" distB="0" distL="0" distR="0" wp14:anchorId="57AC563F" wp14:editId="56AAA753">
                <wp:extent cx="3884341" cy="3803605"/>
                <wp:effectExtent l="0" t="0" r="20955" b="26035"/>
                <wp:docPr id="809432944" name="Smiley Face 809432944" descr="Цветной смайлик с маленьким счастливым лицом."/>
                <wp:cNvGraphicFramePr/>
                <a:graphic xmlns:a="http://schemas.openxmlformats.org/drawingml/2006/main">
                  <a:graphicData uri="http://schemas.microsoft.com/office/word/2010/wordprocessingShape">
                    <wps:wsp>
                      <wps:cNvSpPr/>
                      <wps:spPr>
                        <a:xfrm>
                          <a:off x="0" y="0"/>
                          <a:ext cx="3884341" cy="3803605"/>
                        </a:xfrm>
                        <a:prstGeom prst="smileyFace">
                          <a:avLst>
                            <a:gd name="adj" fmla="val 4653"/>
                          </a:avLst>
                        </a:prstGeom>
                        <a:solidFill>
                          <a:srgbClr val="66D6F0"/>
                        </a:solidFill>
                        <a:ln w="9525">
                          <a:solidFill>
                            <a:srgbClr val="000000"/>
                          </a:solidFill>
                          <a:prstDash val="solid"/>
                          <a:round/>
                          <a:headEnd w="sm" len="sm"/>
                          <a:tailEnd w="sm" len="sm"/>
                        </a:ln>
                      </wps:spPr>
                      <wps:txbx>
                        <w:txbxContent>
                          <w:p w14:paraId="4D322918" w14:textId="77777777" w:rsidR="00396F95" w:rsidRDefault="00396F95" w:rsidP="00396F95"/>
                        </w:txbxContent>
                      </wps:txbx>
                      <wps:bodyPr spcFirstLastPara="1" wrap="square" lIns="91425" tIns="91425" rIns="91425" bIns="91425" anchor="ctr" anchorCtr="0"/>
                    </wps:wsp>
                  </a:graphicData>
                </a:graphic>
              </wp:inline>
            </w:drawing>
          </mc:Choice>
          <mc:Fallback xmlns:oel="http://schemas.microsoft.com/office/2019/extlst">
            <w:pict>
              <v:shape w14:anchorId="57AC563F" id="Smiley Face 809432944" o:spid="_x0000_s1042" type="#_x0000_t96" alt="Цветной смайлик с маленьким счастливым лицом." style="width:305.85pt;height:299.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" fillcolor="#66d6f0">
                <v:stroke startarrowwidth="narrow" startarrowlength="short" endarrowwidth="narrow" endarrowlength="short"/>
                <v:textbox inset="2.53958mm,2.53958mm,2.53958mm,2.53958mm">
                  <w:txbxContent>
                    <w:p w14:paraId="4D322918" w14:textId="77777777" w:rsidR="00396F95" w:rsidRDefault="00396F95" w:rsidP="00396F95"/>
                  </w:txbxContent>
                </v:textbox>
                <w10:anchorlock/>
              </v:shape>
            </w:pict>
          </mc:Fallback>
        </mc:AlternateContent>
      </w:r>
    </w:p>
    <w:p w14:paraId="643CD102" w14:textId="77777777" w:rsidR="00396F95" w:rsidRDefault="00396F95" w:rsidP="00396F95">
      <w:pPr>
        <w:spacing w:line="276" w:lineRule="auto"/>
        <w:rPr>
          <w:rFonts w:ascii="Gill Sans MT" w:eastAsia="Gill Sans" w:hAnsi="Gill Sans MT" w:cs="Gill Sans"/>
          <w:sz w:val="40"/>
          <w:szCs w:val="40"/>
          <w:lang w:val="es-ES"/>
        </w:rPr>
      </w:pPr>
      <w:r>
        <w:rPr>
          <w:rFonts w:ascii="Gill Sans MT" w:eastAsia="Gill Sans" w:hAnsi="Gill Sans MT" w:cs="Gill Sans"/>
          <w:sz w:val="40"/>
          <w:szCs w:val="40"/>
          <w:lang w:val="es-ES"/>
        </w:rPr>
        <w:br w:type="page"/>
      </w:r>
    </w:p>
    <w:p w14:paraId="0C2B2E65" w14:textId="77777777" w:rsidR="00396F95" w:rsidRDefault="00396F95" w:rsidP="00396F95">
      <w:pPr>
        <w:spacing w:line="276" w:lineRule="auto"/>
        <w:rPr>
          <w:rFonts w:ascii="Gill Sans MT" w:eastAsia="Gill Sans" w:hAnsi="Gill Sans MT" w:cs="Gill Sans"/>
          <w:sz w:val="40"/>
          <w:szCs w:val="40"/>
          <w:lang w:val="es-ES"/>
        </w:rPr>
      </w:pPr>
      <w:r>
        <w:rPr>
          <w:rFonts w:ascii="Gill Sans MT" w:eastAsia="Gill Sans" w:hAnsi="Gill Sans MT" w:cs="Gill Sans"/>
          <w:sz w:val="40"/>
          <w:szCs w:val="40"/>
          <w:lang w:val="es-ES"/>
        </w:rPr>
        <w:lastRenderedPageBreak/>
        <w:t xml:space="preserve">                 </w:t>
      </w:r>
      <w:r w:rsidRPr="007C202B">
        <w:rPr>
          <w:rFonts w:ascii="Gill Sans MT" w:eastAsia="Gill Sans" w:hAnsi="Gill Sans MT" w:cs="Gill Sans"/>
          <w:noProof/>
          <w:sz w:val="40"/>
          <w:szCs w:val="40"/>
          <w:lang w:val="es-ES"/>
        </w:rPr>
        <mc:AlternateContent>
          <mc:Choice Requires="wps">
            <w:drawing>
              <wp:inline distT="0" distB="0" distL="0" distR="0" wp14:anchorId="7F02229B" wp14:editId="10F0D066">
                <wp:extent cx="3884341" cy="3803605"/>
                <wp:effectExtent l="0" t="0" r="20955" b="26035"/>
                <wp:docPr id="41" name="Smiley Face 41" descr="Бесцветный смайлик с грустным лицом."/>
                <wp:cNvGraphicFramePr/>
                <a:graphic xmlns:a="http://schemas.openxmlformats.org/drawingml/2006/main">
                  <a:graphicData uri="http://schemas.microsoft.com/office/word/2010/wordprocessingShape">
                    <wps:wsp>
                      <wps:cNvSpPr/>
                      <wps:spPr>
                        <a:xfrm>
                          <a:off x="0" y="0"/>
                          <a:ext cx="3884341" cy="3803605"/>
                        </a:xfrm>
                        <a:prstGeom prst="smileyFace">
                          <a:avLst>
                            <a:gd name="adj" fmla="val -4653"/>
                          </a:avLst>
                        </a:prstGeom>
                        <a:solidFill>
                          <a:srgbClr val="FFFFFF"/>
                        </a:solidFill>
                        <a:ln w="9525">
                          <a:solidFill>
                            <a:srgbClr val="000000"/>
                          </a:solidFill>
                          <a:prstDash val="solid"/>
                          <a:round/>
                          <a:headEnd w="sm" len="sm"/>
                          <a:tailEnd w="sm" len="sm"/>
                        </a:ln>
                      </wps:spPr>
                      <wps:txbx>
                        <w:txbxContent>
                          <w:p w14:paraId="185F5A68" w14:textId="77777777" w:rsidR="00396F95" w:rsidRDefault="00396F95" w:rsidP="00396F95"/>
                        </w:txbxContent>
                      </wps:txbx>
                      <wps:bodyPr spcFirstLastPara="1" wrap="square" lIns="91425" tIns="91425" rIns="91425" bIns="91425" anchor="ctr" anchorCtr="0"/>
                    </wps:wsp>
                  </a:graphicData>
                </a:graphic>
              </wp:inline>
            </w:drawing>
          </mc:Choice>
          <mc:Fallback xmlns:oel="http://schemas.microsoft.com/office/2019/extlst">
            <w:pict>
              <v:shape w14:anchorId="7F02229B" id="Smiley Face 41" o:spid="_x0000_s1043" type="#_x0000_t96" alt="Бесцветный смайлик с грустным лицом." style="width:305.85pt;height:299.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" adj="15510">
                <v:stroke startarrowwidth="narrow" startarrowlength="short" endarrowwidth="narrow" endarrowlength="short"/>
                <v:textbox inset="2.53958mm,2.53958mm,2.53958mm,2.53958mm">
                  <w:txbxContent>
                    <w:p w14:paraId="185F5A68" w14:textId="77777777" w:rsidR="00396F95" w:rsidRDefault="00396F95" w:rsidP="00396F95"/>
                  </w:txbxContent>
                </v:textbox>
                <w10:anchorlock/>
              </v:shape>
            </w:pict>
          </mc:Fallback>
        </mc:AlternateContent>
      </w:r>
    </w:p>
    <w:p w14:paraId="6F9F850C" w14:textId="77777777" w:rsidR="00396F95" w:rsidRPr="007C202B" w:rsidRDefault="00396F95" w:rsidP="00396F95">
      <w:pPr>
        <w:pBdr>
          <w:bottom w:val="dashSmallGap" w:sz="4" w:space="1" w:color="auto"/>
        </w:pBdr>
        <w:jc w:val="center"/>
        <w:rPr>
          <w:rFonts w:ascii="Gill Sans MT" w:eastAsia="Gill Sans" w:hAnsi="Gill Sans MT" w:cs="Gill Sans"/>
          <w:b/>
          <w:sz w:val="26"/>
          <w:szCs w:val="26"/>
          <w:lang w:val="es-ES"/>
        </w:rPr>
      </w:pPr>
    </w:p>
    <w:p w14:paraId="55C00B94" w14:textId="77777777" w:rsidR="00396F95" w:rsidRDefault="00396F95" w:rsidP="00396F95">
      <w:pPr>
        <w:spacing w:line="276" w:lineRule="auto"/>
        <w:rPr>
          <w:rFonts w:ascii="Gill Sans MT" w:eastAsia="Gill Sans" w:hAnsi="Gill Sans MT" w:cs="Gill Sans"/>
          <w:sz w:val="40"/>
          <w:szCs w:val="40"/>
          <w:lang w:val="es-ES"/>
        </w:rPr>
      </w:pPr>
    </w:p>
    <w:p w14:paraId="43890E19" w14:textId="77777777" w:rsidR="00396F95" w:rsidRDefault="00396F95" w:rsidP="00396F95">
      <w:pPr>
        <w:spacing w:line="276" w:lineRule="auto"/>
        <w:rPr>
          <w:rFonts w:ascii="Gill Sans MT" w:eastAsia="Gill Sans" w:hAnsi="Gill Sans MT" w:cs="Gill Sans"/>
          <w:sz w:val="40"/>
          <w:szCs w:val="40"/>
          <w:lang w:val="es-ES"/>
        </w:rPr>
      </w:pPr>
      <w:r>
        <w:rPr>
          <w:rFonts w:ascii="Gill Sans MT" w:eastAsia="Gill Sans" w:hAnsi="Gill Sans MT" w:cs="Gill Sans"/>
          <w:sz w:val="40"/>
          <w:szCs w:val="40"/>
          <w:lang w:val="es-ES"/>
        </w:rPr>
        <w:t xml:space="preserve">                 </w:t>
      </w:r>
      <w:r w:rsidRPr="007C202B">
        <w:rPr>
          <w:rFonts w:ascii="Gill Sans MT" w:eastAsia="Gill Sans" w:hAnsi="Gill Sans MT" w:cs="Gill Sans"/>
          <w:noProof/>
          <w:sz w:val="40"/>
          <w:szCs w:val="40"/>
          <w:lang w:val="es-ES"/>
        </w:rPr>
        <mc:AlternateContent>
          <mc:Choice Requires="wps">
            <w:drawing>
              <wp:inline distT="0" distB="0" distL="0" distR="0" wp14:anchorId="02C30AB9" wp14:editId="62F807D6">
                <wp:extent cx="3884341" cy="3803605"/>
                <wp:effectExtent l="0" t="0" r="20955" b="26035"/>
                <wp:docPr id="1226716227" name="Smiley Face 1226716227" descr="Бесцветный смайлик с грустным лицом."/>
                <wp:cNvGraphicFramePr/>
                <a:graphic xmlns:a="http://schemas.openxmlformats.org/drawingml/2006/main">
                  <a:graphicData uri="http://schemas.microsoft.com/office/word/2010/wordprocessingShape">
                    <wps:wsp>
                      <wps:cNvSpPr/>
                      <wps:spPr>
                        <a:xfrm>
                          <a:off x="0" y="0"/>
                          <a:ext cx="3884341" cy="3803605"/>
                        </a:xfrm>
                        <a:prstGeom prst="smileyFace">
                          <a:avLst>
                            <a:gd name="adj" fmla="val -4653"/>
                          </a:avLst>
                        </a:prstGeom>
                        <a:solidFill>
                          <a:srgbClr val="FFFFFF"/>
                        </a:solidFill>
                        <a:ln w="9525">
                          <a:solidFill>
                            <a:srgbClr val="000000"/>
                          </a:solidFill>
                          <a:prstDash val="solid"/>
                          <a:round/>
                          <a:headEnd w="sm" len="sm"/>
                          <a:tailEnd w="sm" len="sm"/>
                        </a:ln>
                      </wps:spPr>
                      <wps:txbx>
                        <w:txbxContent>
                          <w:p w14:paraId="1D1C15B6" w14:textId="77777777" w:rsidR="00396F95" w:rsidRDefault="00396F95" w:rsidP="00396F95"/>
                        </w:txbxContent>
                      </wps:txbx>
                      <wps:bodyPr spcFirstLastPara="1" wrap="square" lIns="91425" tIns="91425" rIns="91425" bIns="91425" anchor="ctr" anchorCtr="0"/>
                    </wps:wsp>
                  </a:graphicData>
                </a:graphic>
              </wp:inline>
            </w:drawing>
          </mc:Choice>
          <mc:Fallback xmlns:oel="http://schemas.microsoft.com/office/2019/extlst">
            <w:pict>
              <v:shape w14:anchorId="02C30AB9" id="Smiley Face 1226716227" o:spid="_x0000_s1044" type="#_x0000_t96" alt="Бесцветный смайлик с грустным лицом." style="width:305.85pt;height:299.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" adj="15510">
                <v:stroke startarrowwidth="narrow" startarrowlength="short" endarrowwidth="narrow" endarrowlength="short"/>
                <v:textbox inset="2.53958mm,2.53958mm,2.53958mm,2.53958mm">
                  <w:txbxContent>
                    <w:p w14:paraId="1D1C15B6" w14:textId="77777777" w:rsidR="00396F95" w:rsidRDefault="00396F95" w:rsidP="00396F95"/>
                  </w:txbxContent>
                </v:textbox>
                <w10:anchorlock/>
              </v:shape>
            </w:pict>
          </mc:Fallback>
        </mc:AlternateContent>
      </w:r>
    </w:p>
    <w:p w14:paraId="7BEEAD0B" w14:textId="77777777" w:rsidR="00396F95" w:rsidRDefault="00396F95" w:rsidP="00396F95">
      <w:pPr>
        <w:spacing w:line="276" w:lineRule="auto"/>
        <w:rPr>
          <w:rFonts w:ascii="Gill Sans MT" w:eastAsia="Gill Sans" w:hAnsi="Gill Sans MT" w:cs="Gill Sans"/>
          <w:sz w:val="40"/>
          <w:szCs w:val="40"/>
          <w:lang w:val="es-ES"/>
        </w:rPr>
      </w:pPr>
      <w:r>
        <w:rPr>
          <w:rFonts w:ascii="Gill Sans MT" w:eastAsia="Gill Sans" w:hAnsi="Gill Sans MT" w:cs="Gill Sans"/>
          <w:sz w:val="40"/>
          <w:szCs w:val="40"/>
          <w:lang w:val="es-ES"/>
        </w:rPr>
        <w:br w:type="page"/>
      </w:r>
    </w:p>
    <w:p w14:paraId="0E7188A5" w14:textId="77777777" w:rsidR="00396F95" w:rsidRDefault="00396F95" w:rsidP="00396F95">
      <w:pPr>
        <w:spacing w:line="276" w:lineRule="auto"/>
        <w:rPr>
          <w:rFonts w:ascii="Gill Sans MT" w:eastAsia="Gill Sans" w:hAnsi="Gill Sans MT" w:cs="Gill Sans"/>
          <w:sz w:val="40"/>
          <w:szCs w:val="40"/>
          <w:lang w:val="es-ES"/>
        </w:rPr>
      </w:pPr>
      <w:r>
        <w:rPr>
          <w:rFonts w:ascii="Gill Sans MT" w:eastAsia="Gill Sans" w:hAnsi="Gill Sans MT" w:cs="Gill Sans"/>
          <w:sz w:val="40"/>
          <w:szCs w:val="40"/>
          <w:lang w:val="es-ES"/>
        </w:rPr>
        <w:lastRenderedPageBreak/>
        <w:t xml:space="preserve">                 </w:t>
      </w:r>
      <w:r w:rsidRPr="007C202B">
        <w:rPr>
          <w:rFonts w:ascii="Gill Sans MT" w:eastAsia="Gill Sans" w:hAnsi="Gill Sans MT" w:cs="Gill Sans"/>
          <w:noProof/>
          <w:sz w:val="40"/>
          <w:szCs w:val="40"/>
          <w:lang w:val="es-ES"/>
        </w:rPr>
        <mc:AlternateContent>
          <mc:Choice Requires="wps">
            <w:drawing>
              <wp:inline distT="0" distB="0" distL="0" distR="0" wp14:anchorId="15E7DDD5" wp14:editId="3016D114">
                <wp:extent cx="3884341" cy="3803605"/>
                <wp:effectExtent l="0" t="0" r="20955" b="26035"/>
                <wp:docPr id="1856966611" name="Smiley Face 1856966611" descr="Бесцветный смайлик с грустным лицом."/>
                <wp:cNvGraphicFramePr/>
                <a:graphic xmlns:a="http://schemas.openxmlformats.org/drawingml/2006/main">
                  <a:graphicData uri="http://schemas.microsoft.com/office/word/2010/wordprocessingShape">
                    <wps:wsp>
                      <wps:cNvSpPr/>
                      <wps:spPr>
                        <a:xfrm>
                          <a:off x="0" y="0"/>
                          <a:ext cx="3884341" cy="3803605"/>
                        </a:xfrm>
                        <a:prstGeom prst="smileyFace">
                          <a:avLst>
                            <a:gd name="adj" fmla="val -4653"/>
                          </a:avLst>
                        </a:prstGeom>
                        <a:solidFill>
                          <a:srgbClr val="FFFFFF"/>
                        </a:solidFill>
                        <a:ln w="9525">
                          <a:solidFill>
                            <a:srgbClr val="000000"/>
                          </a:solidFill>
                          <a:prstDash val="solid"/>
                          <a:round/>
                          <a:headEnd w="sm" len="sm"/>
                          <a:tailEnd w="sm" len="sm"/>
                        </a:ln>
                      </wps:spPr>
                      <wps:txbx>
                        <w:txbxContent>
                          <w:p w14:paraId="597996FF" w14:textId="77777777" w:rsidR="00396F95" w:rsidRDefault="00396F95" w:rsidP="00396F95"/>
                        </w:txbxContent>
                      </wps:txbx>
                      <wps:bodyPr spcFirstLastPara="1" wrap="square" lIns="91425" tIns="91425" rIns="91425" bIns="91425" anchor="ctr" anchorCtr="0"/>
                    </wps:wsp>
                  </a:graphicData>
                </a:graphic>
              </wp:inline>
            </w:drawing>
          </mc:Choice>
          <mc:Fallback xmlns:oel="http://schemas.microsoft.com/office/2019/extlst">
            <w:pict>
              <v:shape w14:anchorId="15E7DDD5" id="Smiley Face 1856966611" o:spid="_x0000_s1045" type="#_x0000_t96" alt="Бесцветный смайлик с грустным лицом." style="width:305.85pt;height:299.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" adj="15510">
                <v:stroke startarrowwidth="narrow" startarrowlength="short" endarrowwidth="narrow" endarrowlength="short"/>
                <v:textbox inset="2.53958mm,2.53958mm,2.53958mm,2.53958mm">
                  <w:txbxContent>
                    <w:p w14:paraId="597996FF" w14:textId="77777777" w:rsidR="00396F95" w:rsidRDefault="00396F95" w:rsidP="00396F95"/>
                  </w:txbxContent>
                </v:textbox>
                <w10:anchorlock/>
              </v:shape>
            </w:pict>
          </mc:Fallback>
        </mc:AlternateContent>
      </w:r>
    </w:p>
    <w:p w14:paraId="3493C8FB" w14:textId="77777777" w:rsidR="00396F95" w:rsidRPr="007C202B" w:rsidRDefault="00396F95" w:rsidP="00396F95">
      <w:pPr>
        <w:pBdr>
          <w:bottom w:val="dashSmallGap" w:sz="4" w:space="1" w:color="auto"/>
        </w:pBdr>
        <w:jc w:val="center"/>
        <w:rPr>
          <w:rFonts w:ascii="Gill Sans MT" w:eastAsia="Gill Sans" w:hAnsi="Gill Sans MT" w:cs="Gill Sans"/>
          <w:b/>
          <w:sz w:val="26"/>
          <w:szCs w:val="26"/>
          <w:lang w:val="es-ES"/>
        </w:rPr>
      </w:pPr>
    </w:p>
    <w:p w14:paraId="24921103" w14:textId="77777777" w:rsidR="00396F95" w:rsidRDefault="00396F95" w:rsidP="00396F95">
      <w:pPr>
        <w:spacing w:line="276" w:lineRule="auto"/>
        <w:rPr>
          <w:rFonts w:ascii="Gill Sans MT" w:eastAsia="Gill Sans" w:hAnsi="Gill Sans MT" w:cs="Gill Sans"/>
          <w:sz w:val="40"/>
          <w:szCs w:val="40"/>
          <w:lang w:val="es-ES"/>
        </w:rPr>
      </w:pPr>
    </w:p>
    <w:p w14:paraId="12A3730A" w14:textId="77777777" w:rsidR="00396F95" w:rsidRDefault="00396F95" w:rsidP="00396F95">
      <w:pPr>
        <w:spacing w:line="276" w:lineRule="auto"/>
        <w:rPr>
          <w:rFonts w:ascii="Gill Sans MT" w:eastAsia="Gill Sans" w:hAnsi="Gill Sans MT" w:cs="Gill Sans"/>
          <w:sz w:val="40"/>
          <w:szCs w:val="40"/>
          <w:lang w:val="es-ES"/>
        </w:rPr>
      </w:pPr>
      <w:r>
        <w:rPr>
          <w:rFonts w:ascii="Gill Sans MT" w:eastAsia="Gill Sans" w:hAnsi="Gill Sans MT" w:cs="Gill Sans"/>
          <w:sz w:val="40"/>
          <w:szCs w:val="40"/>
          <w:lang w:val="es-ES"/>
        </w:rPr>
        <w:t xml:space="preserve">                 </w:t>
      </w:r>
      <w:r w:rsidRPr="007C202B">
        <w:rPr>
          <w:rFonts w:ascii="Gill Sans MT" w:eastAsia="Gill Sans" w:hAnsi="Gill Sans MT" w:cs="Gill Sans"/>
          <w:noProof/>
          <w:sz w:val="40"/>
          <w:szCs w:val="40"/>
          <w:lang w:val="es-ES"/>
        </w:rPr>
        <mc:AlternateContent>
          <mc:Choice Requires="wps">
            <w:drawing>
              <wp:inline distT="0" distB="0" distL="0" distR="0" wp14:anchorId="5FEF7881" wp14:editId="4F20DAF1">
                <wp:extent cx="3884341" cy="3803605"/>
                <wp:effectExtent l="0" t="0" r="20955" b="26035"/>
                <wp:docPr id="1948819235" name="Smiley Face 1948819235" descr="Бесцветный смайлик с грустным лицом."/>
                <wp:cNvGraphicFramePr/>
                <a:graphic xmlns:a="http://schemas.openxmlformats.org/drawingml/2006/main">
                  <a:graphicData uri="http://schemas.microsoft.com/office/word/2010/wordprocessingShape">
                    <wps:wsp>
                      <wps:cNvSpPr/>
                      <wps:spPr>
                        <a:xfrm>
                          <a:off x="0" y="0"/>
                          <a:ext cx="3884341" cy="3803605"/>
                        </a:xfrm>
                        <a:prstGeom prst="smileyFace">
                          <a:avLst>
                            <a:gd name="adj" fmla="val -4653"/>
                          </a:avLst>
                        </a:prstGeom>
                        <a:solidFill>
                          <a:srgbClr val="FFFFFF"/>
                        </a:solidFill>
                        <a:ln w="9525">
                          <a:solidFill>
                            <a:srgbClr val="000000"/>
                          </a:solidFill>
                          <a:prstDash val="solid"/>
                          <a:round/>
                          <a:headEnd w="sm" len="sm"/>
                          <a:tailEnd w="sm" len="sm"/>
                        </a:ln>
                      </wps:spPr>
                      <wps:txbx>
                        <w:txbxContent>
                          <w:p w14:paraId="28A2911A" w14:textId="77777777" w:rsidR="00396F95" w:rsidRDefault="00396F95" w:rsidP="00396F95"/>
                        </w:txbxContent>
                      </wps:txbx>
                      <wps:bodyPr spcFirstLastPara="1" wrap="square" lIns="91425" tIns="91425" rIns="91425" bIns="91425" anchor="ctr" anchorCtr="0"/>
                    </wps:wsp>
                  </a:graphicData>
                </a:graphic>
              </wp:inline>
            </w:drawing>
          </mc:Choice>
          <mc:Fallback xmlns:oel="http://schemas.microsoft.com/office/2019/extlst">
            <w:pict>
              <v:shape w14:anchorId="5FEF7881" id="Smiley Face 1948819235" o:spid="_x0000_s1046" type="#_x0000_t96" alt="Бесцветный смайлик с грустным лицом." style="width:305.85pt;height:299.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" adj="15510">
                <v:stroke startarrowwidth="narrow" startarrowlength="short" endarrowwidth="narrow" endarrowlength="short"/>
                <v:textbox inset="2.53958mm,2.53958mm,2.53958mm,2.53958mm">
                  <w:txbxContent>
                    <w:p w14:paraId="28A2911A" w14:textId="77777777" w:rsidR="00396F95" w:rsidRDefault="00396F95" w:rsidP="00396F95"/>
                  </w:txbxContent>
                </v:textbox>
                <w10:anchorlock/>
              </v:shape>
            </w:pict>
          </mc:Fallback>
        </mc:AlternateContent>
      </w:r>
    </w:p>
    <w:p w14:paraId="2380FD08" w14:textId="77777777" w:rsidR="00396F95" w:rsidRDefault="00396F95" w:rsidP="00396F95">
      <w:pPr>
        <w:spacing w:line="276" w:lineRule="auto"/>
        <w:rPr>
          <w:rFonts w:ascii="Gill Sans MT" w:eastAsia="Gill Sans" w:hAnsi="Gill Sans MT" w:cs="Gill Sans"/>
          <w:sz w:val="40"/>
          <w:szCs w:val="40"/>
          <w:lang w:val="es-ES"/>
        </w:rPr>
      </w:pPr>
      <w:r>
        <w:rPr>
          <w:rFonts w:ascii="Gill Sans MT" w:eastAsia="Gill Sans" w:hAnsi="Gill Sans MT" w:cs="Gill Sans"/>
          <w:sz w:val="40"/>
          <w:szCs w:val="40"/>
          <w:lang w:val="es-ES"/>
        </w:rPr>
        <w:br w:type="page"/>
      </w:r>
    </w:p>
    <w:p w14:paraId="2677F0CD" w14:textId="77777777" w:rsidR="00396F95" w:rsidRDefault="00396F95" w:rsidP="00396F95">
      <w:pPr>
        <w:spacing w:line="276" w:lineRule="auto"/>
        <w:rPr>
          <w:rFonts w:ascii="Gill Sans MT" w:eastAsia="Gill Sans" w:hAnsi="Gill Sans MT" w:cs="Gill Sans"/>
          <w:sz w:val="40"/>
          <w:szCs w:val="40"/>
          <w:lang w:val="es-ES"/>
        </w:rPr>
      </w:pPr>
      <w:r>
        <w:rPr>
          <w:rFonts w:ascii="Gill Sans MT" w:eastAsia="Gill Sans" w:hAnsi="Gill Sans MT" w:cs="Gill Sans"/>
          <w:sz w:val="40"/>
          <w:szCs w:val="40"/>
          <w:lang w:val="es-ES"/>
        </w:rPr>
        <w:lastRenderedPageBreak/>
        <w:t xml:space="preserve">                 </w:t>
      </w:r>
      <w:r w:rsidRPr="007C202B">
        <w:rPr>
          <w:rFonts w:ascii="Gill Sans MT" w:eastAsia="Gill Sans" w:hAnsi="Gill Sans MT" w:cs="Gill Sans"/>
          <w:noProof/>
          <w:sz w:val="40"/>
          <w:szCs w:val="40"/>
          <w:lang w:val="es-ES"/>
        </w:rPr>
        <mc:AlternateContent>
          <mc:Choice Requires="wps">
            <w:drawing>
              <wp:inline distT="0" distB="0" distL="0" distR="0" wp14:anchorId="62F93CAF" wp14:editId="4AAE1795">
                <wp:extent cx="3884341" cy="3803605"/>
                <wp:effectExtent l="0" t="0" r="20955" b="26035"/>
                <wp:docPr id="491714450" name="Smiley Face 491714450" descr="Бесцветный смайлик с грустным лицом."/>
                <wp:cNvGraphicFramePr/>
                <a:graphic xmlns:a="http://schemas.openxmlformats.org/drawingml/2006/main">
                  <a:graphicData uri="http://schemas.microsoft.com/office/word/2010/wordprocessingShape">
                    <wps:wsp>
                      <wps:cNvSpPr/>
                      <wps:spPr>
                        <a:xfrm>
                          <a:off x="0" y="0"/>
                          <a:ext cx="3884341" cy="3803605"/>
                        </a:xfrm>
                        <a:prstGeom prst="smileyFace">
                          <a:avLst>
                            <a:gd name="adj" fmla="val -4653"/>
                          </a:avLst>
                        </a:prstGeom>
                        <a:solidFill>
                          <a:srgbClr val="FFFFFF"/>
                        </a:solidFill>
                        <a:ln w="9525">
                          <a:solidFill>
                            <a:srgbClr val="000000"/>
                          </a:solidFill>
                          <a:prstDash val="solid"/>
                          <a:round/>
                          <a:headEnd w="sm" len="sm"/>
                          <a:tailEnd w="sm" len="sm"/>
                        </a:ln>
                      </wps:spPr>
                      <wps:txbx>
                        <w:txbxContent>
                          <w:p w14:paraId="7FA54B76" w14:textId="77777777" w:rsidR="00396F95" w:rsidRDefault="00396F95" w:rsidP="00396F95"/>
                        </w:txbxContent>
                      </wps:txbx>
                      <wps:bodyPr spcFirstLastPara="1" wrap="square" lIns="91425" tIns="91425" rIns="91425" bIns="91425" anchor="ctr" anchorCtr="0"/>
                    </wps:wsp>
                  </a:graphicData>
                </a:graphic>
              </wp:inline>
            </w:drawing>
          </mc:Choice>
          <mc:Fallback xmlns:oel="http://schemas.microsoft.com/office/2019/extlst">
            <w:pict>
              <v:shape w14:anchorId="62F93CAF" id="Smiley Face 491714450" o:spid="_x0000_s1047" type="#_x0000_t96" alt="Бесцветный смайлик с грустным лицом." style="width:305.85pt;height:299.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" adj="15510">
                <v:stroke startarrowwidth="narrow" startarrowlength="short" endarrowwidth="narrow" endarrowlength="short"/>
                <v:textbox inset="2.53958mm,2.53958mm,2.53958mm,2.53958mm">
                  <w:txbxContent>
                    <w:p w14:paraId="7FA54B76" w14:textId="77777777" w:rsidR="00396F95" w:rsidRDefault="00396F95" w:rsidP="00396F95"/>
                  </w:txbxContent>
                </v:textbox>
                <w10:anchorlock/>
              </v:shape>
            </w:pict>
          </mc:Fallback>
        </mc:AlternateContent>
      </w:r>
    </w:p>
    <w:p w14:paraId="625DBA98" w14:textId="77777777" w:rsidR="00396F95" w:rsidRPr="007C202B" w:rsidRDefault="00396F95" w:rsidP="00396F95">
      <w:pPr>
        <w:pBdr>
          <w:bottom w:val="dashSmallGap" w:sz="4" w:space="1" w:color="auto"/>
        </w:pBdr>
        <w:jc w:val="center"/>
        <w:rPr>
          <w:rFonts w:ascii="Gill Sans MT" w:eastAsia="Gill Sans" w:hAnsi="Gill Sans MT" w:cs="Gill Sans"/>
          <w:b/>
          <w:sz w:val="26"/>
          <w:szCs w:val="26"/>
          <w:lang w:val="es-ES"/>
        </w:rPr>
      </w:pPr>
    </w:p>
    <w:p w14:paraId="40CC360E" w14:textId="77777777" w:rsidR="00396F95" w:rsidRDefault="00396F95" w:rsidP="00396F95">
      <w:pPr>
        <w:spacing w:line="276" w:lineRule="auto"/>
        <w:rPr>
          <w:rFonts w:ascii="Gill Sans MT" w:eastAsia="Gill Sans" w:hAnsi="Gill Sans MT" w:cs="Gill Sans"/>
          <w:sz w:val="40"/>
          <w:szCs w:val="40"/>
          <w:lang w:val="es-ES"/>
        </w:rPr>
      </w:pPr>
    </w:p>
    <w:p w14:paraId="754292F2" w14:textId="77777777" w:rsidR="00396F95" w:rsidRDefault="00396F95" w:rsidP="00396F95">
      <w:pPr>
        <w:spacing w:line="276" w:lineRule="auto"/>
        <w:rPr>
          <w:rFonts w:ascii="Gill Sans MT" w:eastAsia="Gill Sans" w:hAnsi="Gill Sans MT" w:cs="Gill Sans"/>
          <w:sz w:val="40"/>
          <w:szCs w:val="40"/>
          <w:lang w:val="es-ES"/>
        </w:rPr>
      </w:pPr>
      <w:r>
        <w:rPr>
          <w:rFonts w:ascii="Gill Sans MT" w:eastAsia="Gill Sans" w:hAnsi="Gill Sans MT" w:cs="Gill Sans"/>
          <w:sz w:val="40"/>
          <w:szCs w:val="40"/>
          <w:lang w:val="es-ES"/>
        </w:rPr>
        <w:t xml:space="preserve">                 </w:t>
      </w:r>
      <w:r w:rsidRPr="007C202B">
        <w:rPr>
          <w:rFonts w:ascii="Gill Sans MT" w:eastAsia="Gill Sans" w:hAnsi="Gill Sans MT" w:cs="Gill Sans"/>
          <w:noProof/>
          <w:sz w:val="40"/>
          <w:szCs w:val="40"/>
          <w:lang w:val="es-ES"/>
        </w:rPr>
        <mc:AlternateContent>
          <mc:Choice Requires="wps">
            <w:drawing>
              <wp:inline distT="0" distB="0" distL="0" distR="0" wp14:anchorId="401702E7" wp14:editId="038E958B">
                <wp:extent cx="3884341" cy="3803605"/>
                <wp:effectExtent l="0" t="0" r="20955" b="26035"/>
                <wp:docPr id="2115244371" name="Smiley Face 2115244371" descr="Бесцветный смайлик с грустным лицом."/>
                <wp:cNvGraphicFramePr/>
                <a:graphic xmlns:a="http://schemas.openxmlformats.org/drawingml/2006/main">
                  <a:graphicData uri="http://schemas.microsoft.com/office/word/2010/wordprocessingShape">
                    <wps:wsp>
                      <wps:cNvSpPr/>
                      <wps:spPr>
                        <a:xfrm>
                          <a:off x="0" y="0"/>
                          <a:ext cx="3884341" cy="3803605"/>
                        </a:xfrm>
                        <a:prstGeom prst="smileyFace">
                          <a:avLst>
                            <a:gd name="adj" fmla="val -4653"/>
                          </a:avLst>
                        </a:prstGeom>
                        <a:solidFill>
                          <a:srgbClr val="FFFFFF"/>
                        </a:solidFill>
                        <a:ln w="9525">
                          <a:solidFill>
                            <a:srgbClr val="000000"/>
                          </a:solidFill>
                          <a:prstDash val="solid"/>
                          <a:round/>
                          <a:headEnd w="sm" len="sm"/>
                          <a:tailEnd w="sm" len="sm"/>
                        </a:ln>
                      </wps:spPr>
                      <wps:txbx>
                        <w:txbxContent>
                          <w:p w14:paraId="034CF6D7" w14:textId="77777777" w:rsidR="00396F95" w:rsidRDefault="00396F95" w:rsidP="00396F95"/>
                        </w:txbxContent>
                      </wps:txbx>
                      <wps:bodyPr spcFirstLastPara="1" wrap="square" lIns="91425" tIns="91425" rIns="91425" bIns="91425" anchor="ctr" anchorCtr="0"/>
                    </wps:wsp>
                  </a:graphicData>
                </a:graphic>
              </wp:inline>
            </w:drawing>
          </mc:Choice>
          <mc:Fallback xmlns:oel="http://schemas.microsoft.com/office/2019/extlst">
            <w:pict>
              <v:shape w14:anchorId="401702E7" id="Smiley Face 2115244371" o:spid="_x0000_s1048" type="#_x0000_t96" alt="Бесцветный смайлик с грустным лицом." style="width:305.85pt;height:299.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" adj="15510">
                <v:stroke startarrowwidth="narrow" startarrowlength="short" endarrowwidth="narrow" endarrowlength="short"/>
                <v:textbox inset="2.53958mm,2.53958mm,2.53958mm,2.53958mm">
                  <w:txbxContent>
                    <w:p w14:paraId="034CF6D7" w14:textId="77777777" w:rsidR="00396F95" w:rsidRDefault="00396F95" w:rsidP="00396F95"/>
                  </w:txbxContent>
                </v:textbox>
                <w10:anchorlock/>
              </v:shape>
            </w:pict>
          </mc:Fallback>
        </mc:AlternateContent>
      </w:r>
    </w:p>
    <w:p w14:paraId="160C4248" w14:textId="77777777" w:rsidR="00396F95" w:rsidRDefault="00396F95" w:rsidP="00396F95">
      <w:pPr>
        <w:spacing w:line="276" w:lineRule="auto"/>
        <w:rPr>
          <w:rFonts w:ascii="Gill Sans MT" w:eastAsia="Gill Sans" w:hAnsi="Gill Sans MT" w:cs="Gill Sans"/>
          <w:sz w:val="40"/>
          <w:szCs w:val="40"/>
          <w:lang w:val="es-ES"/>
        </w:rPr>
      </w:pPr>
      <w:r>
        <w:rPr>
          <w:rFonts w:ascii="Gill Sans MT" w:eastAsia="Gill Sans" w:hAnsi="Gill Sans MT" w:cs="Gill Sans"/>
          <w:sz w:val="40"/>
          <w:szCs w:val="40"/>
          <w:lang w:val="es-ES"/>
        </w:rPr>
        <w:br w:type="page"/>
      </w:r>
    </w:p>
    <w:p w14:paraId="6F577B13" w14:textId="77777777" w:rsidR="00396F95" w:rsidRDefault="00396F95" w:rsidP="00396F95">
      <w:pPr>
        <w:spacing w:line="276" w:lineRule="auto"/>
        <w:rPr>
          <w:rFonts w:ascii="Gill Sans MT" w:eastAsia="Gill Sans" w:hAnsi="Gill Sans MT" w:cs="Gill Sans"/>
          <w:sz w:val="40"/>
          <w:szCs w:val="40"/>
          <w:lang w:val="es-ES"/>
        </w:rPr>
      </w:pPr>
      <w:r>
        <w:rPr>
          <w:rFonts w:ascii="Gill Sans MT" w:eastAsia="Gill Sans" w:hAnsi="Gill Sans MT" w:cs="Gill Sans"/>
          <w:sz w:val="40"/>
          <w:szCs w:val="40"/>
          <w:lang w:val="es-ES"/>
        </w:rPr>
        <w:lastRenderedPageBreak/>
        <w:t xml:space="preserve">                 </w:t>
      </w:r>
      <w:r w:rsidRPr="007C202B">
        <w:rPr>
          <w:rFonts w:ascii="Gill Sans MT" w:eastAsia="Gill Sans" w:hAnsi="Gill Sans MT" w:cs="Gill Sans"/>
          <w:noProof/>
          <w:sz w:val="40"/>
          <w:szCs w:val="40"/>
          <w:lang w:val="es-ES"/>
        </w:rPr>
        <mc:AlternateContent>
          <mc:Choice Requires="wps">
            <w:drawing>
              <wp:inline distT="0" distB="0" distL="0" distR="0" wp14:anchorId="53941189" wp14:editId="2B5B1EC0">
                <wp:extent cx="3884341" cy="3803605"/>
                <wp:effectExtent l="0" t="0" r="20955" b="26035"/>
                <wp:docPr id="2056346706" name="Smiley Face 2056346706" descr="Бесцветный смайлик с грустным лицом."/>
                <wp:cNvGraphicFramePr/>
                <a:graphic xmlns:a="http://schemas.openxmlformats.org/drawingml/2006/main">
                  <a:graphicData uri="http://schemas.microsoft.com/office/word/2010/wordprocessingShape">
                    <wps:wsp>
                      <wps:cNvSpPr/>
                      <wps:spPr>
                        <a:xfrm>
                          <a:off x="0" y="0"/>
                          <a:ext cx="3884341" cy="3803605"/>
                        </a:xfrm>
                        <a:prstGeom prst="smileyFace">
                          <a:avLst>
                            <a:gd name="adj" fmla="val -4653"/>
                          </a:avLst>
                        </a:prstGeom>
                        <a:solidFill>
                          <a:srgbClr val="FFFFFF"/>
                        </a:solidFill>
                        <a:ln w="9525">
                          <a:solidFill>
                            <a:srgbClr val="000000"/>
                          </a:solidFill>
                          <a:prstDash val="solid"/>
                          <a:round/>
                          <a:headEnd w="sm" len="sm"/>
                          <a:tailEnd w="sm" len="sm"/>
                        </a:ln>
                      </wps:spPr>
                      <wps:txbx>
                        <w:txbxContent>
                          <w:p w14:paraId="3AA64B15" w14:textId="77777777" w:rsidR="00396F95" w:rsidRDefault="00396F95" w:rsidP="00396F95"/>
                        </w:txbxContent>
                      </wps:txbx>
                      <wps:bodyPr spcFirstLastPara="1" wrap="square" lIns="91425" tIns="91425" rIns="91425" bIns="91425" anchor="ctr" anchorCtr="0"/>
                    </wps:wsp>
                  </a:graphicData>
                </a:graphic>
              </wp:inline>
            </w:drawing>
          </mc:Choice>
          <mc:Fallback xmlns:oel="http://schemas.microsoft.com/office/2019/extlst">
            <w:pict>
              <v:shape w14:anchorId="53941189" id="Smiley Face 2056346706" o:spid="_x0000_s1049" type="#_x0000_t96" alt="Бесцветный смайлик с грустным лицом." style="width:305.85pt;height:299.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" adj="15510">
                <v:stroke startarrowwidth="narrow" startarrowlength="short" endarrowwidth="narrow" endarrowlength="short"/>
                <v:textbox inset="2.53958mm,2.53958mm,2.53958mm,2.53958mm">
                  <w:txbxContent>
                    <w:p w14:paraId="3AA64B15" w14:textId="77777777" w:rsidR="00396F95" w:rsidRDefault="00396F95" w:rsidP="00396F95"/>
                  </w:txbxContent>
                </v:textbox>
                <w10:anchorlock/>
              </v:shape>
            </w:pict>
          </mc:Fallback>
        </mc:AlternateContent>
      </w:r>
    </w:p>
    <w:p w14:paraId="0A198D94" w14:textId="77777777" w:rsidR="00396F95" w:rsidRPr="007C202B" w:rsidRDefault="00396F95" w:rsidP="00396F95">
      <w:pPr>
        <w:pBdr>
          <w:bottom w:val="dashSmallGap" w:sz="4" w:space="1" w:color="auto"/>
        </w:pBdr>
        <w:jc w:val="center"/>
        <w:rPr>
          <w:rFonts w:ascii="Gill Sans MT" w:eastAsia="Gill Sans" w:hAnsi="Gill Sans MT" w:cs="Gill Sans"/>
          <w:b/>
          <w:sz w:val="26"/>
          <w:szCs w:val="26"/>
          <w:lang w:val="es-ES"/>
        </w:rPr>
      </w:pPr>
    </w:p>
    <w:p w14:paraId="11591C0B" w14:textId="77777777" w:rsidR="00396F95" w:rsidRDefault="00396F95" w:rsidP="00396F95">
      <w:pPr>
        <w:spacing w:line="276" w:lineRule="auto"/>
        <w:rPr>
          <w:rFonts w:ascii="Gill Sans MT" w:eastAsia="Gill Sans" w:hAnsi="Gill Sans MT" w:cs="Gill Sans"/>
          <w:sz w:val="40"/>
          <w:szCs w:val="40"/>
          <w:lang w:val="es-ES"/>
        </w:rPr>
      </w:pPr>
    </w:p>
    <w:p w14:paraId="22958B18" w14:textId="77777777" w:rsidR="00396F95" w:rsidRDefault="00396F95" w:rsidP="00396F95">
      <w:pPr>
        <w:spacing w:line="276" w:lineRule="auto"/>
        <w:rPr>
          <w:rFonts w:ascii="Gill Sans MT" w:eastAsia="Gill Sans" w:hAnsi="Gill Sans MT" w:cs="Gill Sans"/>
          <w:sz w:val="40"/>
          <w:szCs w:val="40"/>
          <w:lang w:val="es-ES"/>
        </w:rPr>
      </w:pPr>
      <w:r>
        <w:rPr>
          <w:rFonts w:ascii="Gill Sans MT" w:eastAsia="Gill Sans" w:hAnsi="Gill Sans MT" w:cs="Gill Sans"/>
          <w:sz w:val="40"/>
          <w:szCs w:val="40"/>
          <w:lang w:val="es-ES"/>
        </w:rPr>
        <w:t xml:space="preserve">                 </w:t>
      </w:r>
      <w:r w:rsidRPr="007C202B">
        <w:rPr>
          <w:rFonts w:ascii="Gill Sans MT" w:eastAsia="Gill Sans" w:hAnsi="Gill Sans MT" w:cs="Gill Sans"/>
          <w:noProof/>
          <w:sz w:val="40"/>
          <w:szCs w:val="40"/>
          <w:lang w:val="es-ES"/>
        </w:rPr>
        <mc:AlternateContent>
          <mc:Choice Requires="wps">
            <w:drawing>
              <wp:inline distT="0" distB="0" distL="0" distR="0" wp14:anchorId="0B41D3C9" wp14:editId="55E0A24E">
                <wp:extent cx="3884341" cy="3803605"/>
                <wp:effectExtent l="0" t="0" r="20955" b="26035"/>
                <wp:docPr id="1699432530" name="Smiley Face 1699432530" descr="Бесцветный смайлик с грустным лицом."/>
                <wp:cNvGraphicFramePr/>
                <a:graphic xmlns:a="http://schemas.openxmlformats.org/drawingml/2006/main">
                  <a:graphicData uri="http://schemas.microsoft.com/office/word/2010/wordprocessingShape">
                    <wps:wsp>
                      <wps:cNvSpPr/>
                      <wps:spPr>
                        <a:xfrm>
                          <a:off x="0" y="0"/>
                          <a:ext cx="3884341" cy="3803605"/>
                        </a:xfrm>
                        <a:prstGeom prst="smileyFace">
                          <a:avLst>
                            <a:gd name="adj" fmla="val -4653"/>
                          </a:avLst>
                        </a:prstGeom>
                        <a:solidFill>
                          <a:srgbClr val="FFFFFF"/>
                        </a:solidFill>
                        <a:ln w="9525">
                          <a:solidFill>
                            <a:srgbClr val="000000"/>
                          </a:solidFill>
                          <a:prstDash val="solid"/>
                          <a:round/>
                          <a:headEnd w="sm" len="sm"/>
                          <a:tailEnd w="sm" len="sm"/>
                        </a:ln>
                      </wps:spPr>
                      <wps:txbx>
                        <w:txbxContent>
                          <w:p w14:paraId="189B2838" w14:textId="77777777" w:rsidR="00396F95" w:rsidRDefault="00396F95" w:rsidP="00396F95"/>
                        </w:txbxContent>
                      </wps:txbx>
                      <wps:bodyPr spcFirstLastPara="1" wrap="square" lIns="91425" tIns="91425" rIns="91425" bIns="91425" anchor="ctr" anchorCtr="0"/>
                    </wps:wsp>
                  </a:graphicData>
                </a:graphic>
              </wp:inline>
            </w:drawing>
          </mc:Choice>
          <mc:Fallback xmlns:oel="http://schemas.microsoft.com/office/2019/extlst">
            <w:pict>
              <v:shape w14:anchorId="0B41D3C9" id="Smiley Face 1699432530" o:spid="_x0000_s1050" type="#_x0000_t96" alt="Бесцветный смайлик с грустным лицом." style="width:305.85pt;height:299.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" adj="15510">
                <v:stroke startarrowwidth="narrow" startarrowlength="short" endarrowwidth="narrow" endarrowlength="short"/>
                <v:textbox inset="2.53958mm,2.53958mm,2.53958mm,2.53958mm">
                  <w:txbxContent>
                    <w:p w14:paraId="189B2838" w14:textId="77777777" w:rsidR="00396F95" w:rsidRDefault="00396F95" w:rsidP="00396F95"/>
                  </w:txbxContent>
                </v:textbox>
                <w10:anchorlock/>
              </v:shape>
            </w:pict>
          </mc:Fallback>
        </mc:AlternateContent>
      </w:r>
    </w:p>
    <w:p w14:paraId="5E05DAEE" w14:textId="77777777" w:rsidR="00396F95" w:rsidRDefault="00396F95" w:rsidP="00396F95">
      <w:pPr>
        <w:spacing w:line="276" w:lineRule="auto"/>
        <w:rPr>
          <w:rFonts w:ascii="Gill Sans MT" w:eastAsia="Gill Sans" w:hAnsi="Gill Sans MT" w:cs="Gill Sans"/>
          <w:sz w:val="40"/>
          <w:szCs w:val="40"/>
          <w:lang w:val="es-ES"/>
        </w:rPr>
      </w:pPr>
      <w:r>
        <w:rPr>
          <w:rFonts w:ascii="Gill Sans MT" w:eastAsia="Gill Sans" w:hAnsi="Gill Sans MT" w:cs="Gill Sans"/>
          <w:sz w:val="40"/>
          <w:szCs w:val="40"/>
          <w:lang w:val="es-ES"/>
        </w:rPr>
        <w:br w:type="page"/>
      </w:r>
    </w:p>
    <w:p w14:paraId="21ACB3AE" w14:textId="77777777" w:rsidR="00396F95" w:rsidRDefault="00396F95" w:rsidP="00396F95">
      <w:pPr>
        <w:spacing w:line="276" w:lineRule="auto"/>
        <w:rPr>
          <w:rFonts w:ascii="Gill Sans MT" w:eastAsia="Gill Sans" w:hAnsi="Gill Sans MT" w:cs="Gill Sans"/>
          <w:sz w:val="40"/>
          <w:szCs w:val="40"/>
          <w:lang w:val="es-ES"/>
        </w:rPr>
      </w:pPr>
      <w:r>
        <w:rPr>
          <w:rFonts w:ascii="Gill Sans MT" w:eastAsia="Gill Sans" w:hAnsi="Gill Sans MT" w:cs="Gill Sans"/>
          <w:sz w:val="40"/>
          <w:szCs w:val="40"/>
          <w:lang w:val="es-ES"/>
        </w:rPr>
        <w:lastRenderedPageBreak/>
        <w:t xml:space="preserve">                 </w:t>
      </w:r>
      <w:r w:rsidRPr="007C202B">
        <w:rPr>
          <w:rFonts w:ascii="Gill Sans MT" w:eastAsia="Gill Sans" w:hAnsi="Gill Sans MT" w:cs="Gill Sans"/>
          <w:noProof/>
          <w:sz w:val="40"/>
          <w:szCs w:val="40"/>
          <w:lang w:val="es-ES"/>
        </w:rPr>
        <mc:AlternateContent>
          <mc:Choice Requires="wps">
            <w:drawing>
              <wp:inline distT="0" distB="0" distL="0" distR="0" wp14:anchorId="30CB94C2" wp14:editId="3DA33F4B">
                <wp:extent cx="3884341" cy="3803605"/>
                <wp:effectExtent l="0" t="0" r="20955" b="26035"/>
                <wp:docPr id="902061131" name="Smiley Face 902061131" descr="Бесцветный смайлик с грустным лицом."/>
                <wp:cNvGraphicFramePr/>
                <a:graphic xmlns:a="http://schemas.openxmlformats.org/drawingml/2006/main">
                  <a:graphicData uri="http://schemas.microsoft.com/office/word/2010/wordprocessingShape">
                    <wps:wsp>
                      <wps:cNvSpPr/>
                      <wps:spPr>
                        <a:xfrm>
                          <a:off x="0" y="0"/>
                          <a:ext cx="3884341" cy="3803605"/>
                        </a:xfrm>
                        <a:prstGeom prst="smileyFace">
                          <a:avLst>
                            <a:gd name="adj" fmla="val -4653"/>
                          </a:avLst>
                        </a:prstGeom>
                        <a:solidFill>
                          <a:srgbClr val="FFFFFF"/>
                        </a:solidFill>
                        <a:ln w="9525">
                          <a:solidFill>
                            <a:srgbClr val="000000"/>
                          </a:solidFill>
                          <a:prstDash val="solid"/>
                          <a:round/>
                          <a:headEnd w="sm" len="sm"/>
                          <a:tailEnd w="sm" len="sm"/>
                        </a:ln>
                      </wps:spPr>
                      <wps:txbx>
                        <w:txbxContent>
                          <w:p w14:paraId="1362B0AE" w14:textId="77777777" w:rsidR="00396F95" w:rsidRDefault="00396F95" w:rsidP="00396F95"/>
                        </w:txbxContent>
                      </wps:txbx>
                      <wps:bodyPr spcFirstLastPara="1" wrap="square" lIns="91425" tIns="91425" rIns="91425" bIns="91425" anchor="ctr" anchorCtr="0"/>
                    </wps:wsp>
                  </a:graphicData>
                </a:graphic>
              </wp:inline>
            </w:drawing>
          </mc:Choice>
          <mc:Fallback xmlns:oel="http://schemas.microsoft.com/office/2019/extlst">
            <w:pict>
              <v:shape w14:anchorId="30CB94C2" id="Smiley Face 902061131" o:spid="_x0000_s1051" type="#_x0000_t96" alt="Бесцветный смайлик с грустным лицом." style="width:305.85pt;height:299.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" adj="15510">
                <v:stroke startarrowwidth="narrow" startarrowlength="short" endarrowwidth="narrow" endarrowlength="short"/>
                <v:textbox inset="2.53958mm,2.53958mm,2.53958mm,2.53958mm">
                  <w:txbxContent>
                    <w:p w14:paraId="1362B0AE" w14:textId="77777777" w:rsidR="00396F95" w:rsidRDefault="00396F95" w:rsidP="00396F95"/>
                  </w:txbxContent>
                </v:textbox>
                <w10:anchorlock/>
              </v:shape>
            </w:pict>
          </mc:Fallback>
        </mc:AlternateContent>
      </w:r>
    </w:p>
    <w:p w14:paraId="7975DE2B" w14:textId="77777777" w:rsidR="00396F95" w:rsidRPr="007C202B" w:rsidRDefault="00396F95" w:rsidP="00396F95">
      <w:pPr>
        <w:pBdr>
          <w:bottom w:val="dashSmallGap" w:sz="4" w:space="1" w:color="auto"/>
        </w:pBdr>
        <w:jc w:val="center"/>
        <w:rPr>
          <w:rFonts w:ascii="Gill Sans MT" w:eastAsia="Gill Sans" w:hAnsi="Gill Sans MT" w:cs="Gill Sans"/>
          <w:b/>
          <w:sz w:val="26"/>
          <w:szCs w:val="26"/>
          <w:lang w:val="es-ES"/>
        </w:rPr>
      </w:pPr>
    </w:p>
    <w:p w14:paraId="39D90E29" w14:textId="77777777" w:rsidR="00396F95" w:rsidRDefault="00396F95" w:rsidP="00396F95">
      <w:pPr>
        <w:spacing w:line="276" w:lineRule="auto"/>
        <w:rPr>
          <w:rFonts w:ascii="Gill Sans MT" w:eastAsia="Gill Sans" w:hAnsi="Gill Sans MT" w:cs="Gill Sans"/>
          <w:sz w:val="40"/>
          <w:szCs w:val="40"/>
          <w:lang w:val="es-ES"/>
        </w:rPr>
      </w:pPr>
    </w:p>
    <w:p w14:paraId="5700FC28" w14:textId="77777777" w:rsidR="00396F95" w:rsidRDefault="00396F95" w:rsidP="00396F95">
      <w:pPr>
        <w:spacing w:line="276" w:lineRule="auto"/>
        <w:rPr>
          <w:rFonts w:ascii="Gill Sans MT" w:eastAsia="Gill Sans" w:hAnsi="Gill Sans MT" w:cs="Gill Sans"/>
          <w:sz w:val="40"/>
          <w:szCs w:val="40"/>
          <w:lang w:val="es-ES"/>
        </w:rPr>
      </w:pPr>
      <w:r>
        <w:rPr>
          <w:rFonts w:ascii="Gill Sans MT" w:eastAsia="Gill Sans" w:hAnsi="Gill Sans MT" w:cs="Gill Sans"/>
          <w:sz w:val="40"/>
          <w:szCs w:val="40"/>
          <w:lang w:val="es-ES"/>
        </w:rPr>
        <w:t xml:space="preserve">                 </w:t>
      </w:r>
      <w:r w:rsidRPr="007C202B">
        <w:rPr>
          <w:rFonts w:ascii="Gill Sans MT" w:eastAsia="Gill Sans" w:hAnsi="Gill Sans MT" w:cs="Gill Sans"/>
          <w:noProof/>
          <w:sz w:val="40"/>
          <w:szCs w:val="40"/>
          <w:lang w:val="es-ES"/>
        </w:rPr>
        <mc:AlternateContent>
          <mc:Choice Requires="wps">
            <w:drawing>
              <wp:inline distT="0" distB="0" distL="0" distR="0" wp14:anchorId="3A0F69C1" wp14:editId="6EED5210">
                <wp:extent cx="3884341" cy="3803605"/>
                <wp:effectExtent l="0" t="0" r="20955" b="26035"/>
                <wp:docPr id="577943297" name="Smiley Face 577943297" descr="Бесцветный смайлик с грустным лицом."/>
                <wp:cNvGraphicFramePr/>
                <a:graphic xmlns:a="http://schemas.openxmlformats.org/drawingml/2006/main">
                  <a:graphicData uri="http://schemas.microsoft.com/office/word/2010/wordprocessingShape">
                    <wps:wsp>
                      <wps:cNvSpPr/>
                      <wps:spPr>
                        <a:xfrm>
                          <a:off x="0" y="0"/>
                          <a:ext cx="3884341" cy="3803605"/>
                        </a:xfrm>
                        <a:prstGeom prst="smileyFace">
                          <a:avLst>
                            <a:gd name="adj" fmla="val -4653"/>
                          </a:avLst>
                        </a:prstGeom>
                        <a:solidFill>
                          <a:srgbClr val="FFFFFF"/>
                        </a:solidFill>
                        <a:ln w="9525">
                          <a:solidFill>
                            <a:srgbClr val="000000"/>
                          </a:solidFill>
                          <a:prstDash val="solid"/>
                          <a:round/>
                          <a:headEnd w="sm" len="sm"/>
                          <a:tailEnd w="sm" len="sm"/>
                        </a:ln>
                      </wps:spPr>
                      <wps:txbx>
                        <w:txbxContent>
                          <w:p w14:paraId="4C20CFDD" w14:textId="77777777" w:rsidR="00396F95" w:rsidRDefault="00396F95" w:rsidP="00396F95"/>
                        </w:txbxContent>
                      </wps:txbx>
                      <wps:bodyPr spcFirstLastPara="1" wrap="square" lIns="91425" tIns="91425" rIns="91425" bIns="91425" anchor="ctr" anchorCtr="0"/>
                    </wps:wsp>
                  </a:graphicData>
                </a:graphic>
              </wp:inline>
            </w:drawing>
          </mc:Choice>
          <mc:Fallback xmlns:oel="http://schemas.microsoft.com/office/2019/extlst">
            <w:pict>
              <v:shape w14:anchorId="3A0F69C1" id="Smiley Face 577943297" o:spid="_x0000_s1052" type="#_x0000_t96" alt="Бесцветный смайлик с грустным лицом." style="width:305.85pt;height:299.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" adj="15510">
                <v:stroke startarrowwidth="narrow" startarrowlength="short" endarrowwidth="narrow" endarrowlength="short"/>
                <v:textbox inset="2.53958mm,2.53958mm,2.53958mm,2.53958mm">
                  <w:txbxContent>
                    <w:p w14:paraId="4C20CFDD" w14:textId="77777777" w:rsidR="00396F95" w:rsidRDefault="00396F95" w:rsidP="00396F95"/>
                  </w:txbxContent>
                </v:textbox>
                <w10:anchorlock/>
              </v:shape>
            </w:pict>
          </mc:Fallback>
        </mc:AlternateContent>
      </w:r>
    </w:p>
    <w:p w14:paraId="5BD66C63" w14:textId="77777777" w:rsidR="00396F95" w:rsidRDefault="00396F95" w:rsidP="00396F95">
      <w:pPr>
        <w:spacing w:line="276" w:lineRule="auto"/>
        <w:rPr>
          <w:rFonts w:ascii="Gill Sans MT" w:eastAsia="Gill Sans" w:hAnsi="Gill Sans MT" w:cs="Gill Sans"/>
          <w:sz w:val="40"/>
          <w:szCs w:val="40"/>
          <w:lang w:val="es-ES"/>
        </w:rPr>
      </w:pPr>
      <w:r>
        <w:rPr>
          <w:rFonts w:ascii="Gill Sans MT" w:eastAsia="Gill Sans" w:hAnsi="Gill Sans MT" w:cs="Gill Sans"/>
          <w:sz w:val="40"/>
          <w:szCs w:val="40"/>
          <w:lang w:val="es-ES"/>
        </w:rPr>
        <w:br w:type="page"/>
      </w:r>
    </w:p>
    <w:p w14:paraId="6E58AC7B" w14:textId="77777777" w:rsidR="00396F95" w:rsidRPr="00D933C9" w:rsidRDefault="00396F95">
      <w:pPr>
        <w:spacing w:line="276" w:lineRule="auto"/>
        <w:rPr>
          <w:rFonts w:asciiTheme="majorHAnsi" w:eastAsia="Gill Sans" w:hAnsiTheme="majorHAnsi" w:cstheme="majorHAnsi"/>
          <w:sz w:val="40"/>
          <w:szCs w:val="40"/>
        </w:rPr>
      </w:pPr>
    </w:p>
    <w:p w14:paraId="409DA094" w14:textId="6DC28AB2" w:rsidR="00135C17" w:rsidRPr="00D933C9" w:rsidRDefault="00C455A3" w:rsidP="00135C17">
      <w:pPr>
        <w:pStyle w:val="AN-Head1"/>
        <w:rPr>
          <w:rFonts w:asciiTheme="majorHAnsi" w:hAnsiTheme="majorHAnsi" w:cstheme="majorHAnsi"/>
          <w:lang w:val="ru-RU"/>
        </w:rPr>
      </w:pPr>
      <w:bookmarkStart w:id="37" w:name="_Toc141899524"/>
      <w:r w:rsidRPr="00D933C9">
        <w:rPr>
          <w:rFonts w:asciiTheme="majorHAnsi" w:hAnsiTheme="majorHAnsi" w:cstheme="majorHAnsi"/>
          <w:lang w:val="ru-RU"/>
        </w:rPr>
        <w:t>Сессия 2, Цель обучения 3</w:t>
      </w:r>
      <w:bookmarkEnd w:id="37"/>
    </w:p>
    <w:p w14:paraId="4CF3F288" w14:textId="10B0B3A2" w:rsidR="00135C17" w:rsidRPr="00D933C9" w:rsidRDefault="00AF4C89" w:rsidP="00135C17">
      <w:pPr>
        <w:pStyle w:val="AN-Head2"/>
        <w:rPr>
          <w:rFonts w:asciiTheme="majorHAnsi" w:hAnsiTheme="majorHAnsi" w:cstheme="majorHAnsi"/>
          <w:lang w:val="ru-RU"/>
        </w:rPr>
      </w:pPr>
      <w:bookmarkStart w:id="38" w:name="_Toc141899525"/>
      <w:r w:rsidRPr="00D933C9">
        <w:rPr>
          <w:rFonts w:asciiTheme="majorHAnsi" w:hAnsiTheme="majorHAnsi" w:cstheme="majorHAnsi"/>
          <w:lang w:val="ru-RU"/>
        </w:rPr>
        <w:t>Материал Учебного пособия 2.6: Четыре направления развития</w:t>
      </w:r>
      <w:bookmarkEnd w:id="38"/>
    </w:p>
    <w:p w14:paraId="45AC16A2" w14:textId="77777777" w:rsidR="00135C17" w:rsidRPr="00D933C9" w:rsidRDefault="00135C17" w:rsidP="00135C17">
      <w:pPr>
        <w:rPr>
          <w:rFonts w:asciiTheme="majorHAnsi" w:eastAsia="Gill Sans" w:hAnsiTheme="majorHAnsi" w:cstheme="majorHAnsi"/>
          <w:lang w:val="ru-RU"/>
        </w:rPr>
      </w:pPr>
    </w:p>
    <w:tbl>
      <w:tblPr>
        <w:tblW w:w="9360" w:type="dxa"/>
        <w:tblBorders>
          <w:insideH w:val="single" w:sz="4" w:space="0" w:color="D9D9D9" w:themeColor="background1" w:themeShade="D9"/>
        </w:tblBorders>
        <w:tblLayout w:type="fixed"/>
        <w:tblLook w:val="0600" w:firstRow="0" w:lastRow="0" w:firstColumn="0" w:lastColumn="0" w:noHBand="1" w:noVBand="1"/>
      </w:tblPr>
      <w:tblGrid>
        <w:gridCol w:w="4668"/>
        <w:gridCol w:w="4692"/>
      </w:tblGrid>
      <w:tr w:rsidR="00135C17" w:rsidRPr="00D933C9" w14:paraId="536F1671" w14:textId="77777777" w:rsidTr="00B518B0">
        <w:tc>
          <w:tcPr>
            <w:tcW w:w="4668" w:type="dxa"/>
            <w:shd w:val="clear" w:color="auto" w:fill="auto"/>
            <w:tcMar>
              <w:top w:w="100" w:type="dxa"/>
              <w:left w:w="100" w:type="dxa"/>
              <w:bottom w:w="100" w:type="dxa"/>
              <w:right w:w="100" w:type="dxa"/>
            </w:tcMar>
            <w:vAlign w:val="center"/>
          </w:tcPr>
          <w:p w14:paraId="75ED2CC6" w14:textId="6AF48C0A" w:rsidR="00135C17" w:rsidRPr="00D933C9" w:rsidRDefault="00AF4C89" w:rsidP="00B518B0">
            <w:pPr>
              <w:widowControl w:val="0"/>
              <w:ind w:right="331"/>
              <w:jc w:val="right"/>
              <w:rPr>
                <w:rFonts w:asciiTheme="majorHAnsi" w:eastAsia="Gill Sans" w:hAnsiTheme="majorHAnsi" w:cstheme="majorHAnsi"/>
                <w:sz w:val="32"/>
                <w:szCs w:val="32"/>
                <w:lang w:val="ru-RU"/>
              </w:rPr>
            </w:pPr>
            <w:r w:rsidRPr="00D933C9">
              <w:rPr>
                <w:rFonts w:asciiTheme="majorHAnsi" w:eastAsia="Gill Sans" w:hAnsiTheme="majorHAnsi" w:cstheme="majorHAnsi"/>
                <w:sz w:val="32"/>
                <w:szCs w:val="32"/>
                <w:lang w:val="ru-RU"/>
              </w:rPr>
              <w:t>Физическое</w:t>
            </w:r>
          </w:p>
        </w:tc>
        <w:tc>
          <w:tcPr>
            <w:tcW w:w="4692" w:type="dxa"/>
            <w:shd w:val="clear" w:color="auto" w:fill="auto"/>
            <w:tcMar>
              <w:top w:w="100" w:type="dxa"/>
              <w:left w:w="100" w:type="dxa"/>
              <w:bottom w:w="100" w:type="dxa"/>
              <w:right w:w="100" w:type="dxa"/>
            </w:tcMar>
          </w:tcPr>
          <w:p w14:paraId="26DBA5A9" w14:textId="31791718" w:rsidR="00135C17" w:rsidRPr="00D933C9" w:rsidRDefault="00685BB5" w:rsidP="00B518B0">
            <w:pPr>
              <w:widowControl w:val="0"/>
              <w:jc w:val="center"/>
              <w:rPr>
                <w:rFonts w:asciiTheme="majorHAnsi" w:eastAsia="Gill Sans" w:hAnsiTheme="majorHAnsi" w:cstheme="majorHAnsi"/>
              </w:rPr>
            </w:pPr>
            <w:r w:rsidRPr="00685BB5">
              <w:rPr>
                <w:rFonts w:asciiTheme="majorHAnsi" w:eastAsia="Gill Sans" w:hAnsiTheme="majorHAnsi" w:cstheme="majorHAnsi"/>
                <w:noProof/>
                <w:color w:val="0000FF"/>
              </w:rPr>
              <w:drawing>
                <wp:inline distT="0" distB="0" distL="0" distR="0" wp14:anchorId="0D77C877" wp14:editId="01B78827">
                  <wp:extent cx="1832142" cy="1416123"/>
                  <wp:effectExtent l="0" t="0" r="0" b="0"/>
                  <wp:docPr id="47" name="Picture 47" descr="Иллюстративный плакат этапов роста ребенка. В нем показано, как ребенок поднимается, верхняя часть тела опирается на руки, поворачивается боком, сидит в положении W, ползает на четвереньках, стоит с опорой и ходит самостоятельн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Иллюстративный плакат этапов роста ребенка. В нем показано, как ребенок поднимается, верхняя часть тела опирается на руки, поворачивается боком, сидит в положении W, ползает на четвереньках, стоит с опорой и ходит самостоятельно."/>
                          <pic:cNvPicPr/>
                        </pic:nvPicPr>
                        <pic:blipFill>
                          <a:blip r:embed="rId45" cstate="print">
                            <a:extLst>
                              <a:ext uri="{28A0092B-C50C-407E-A947-70E740481C1C}">
                                <a14:useLocalDpi xmlns:a14="http://schemas.microsoft.com/office/drawing/2010/main" val="0"/>
                              </a:ext>
                            </a:extLst>
                          </a:blip>
                          <a:stretch>
                            <a:fillRect/>
                          </a:stretch>
                        </pic:blipFill>
                        <pic:spPr>
                          <a:xfrm>
                            <a:off x="0" y="0"/>
                            <a:ext cx="1832142" cy="1416123"/>
                          </a:xfrm>
                          <a:prstGeom prst="rect">
                            <a:avLst/>
                          </a:prstGeom>
                        </pic:spPr>
                      </pic:pic>
                    </a:graphicData>
                  </a:graphic>
                </wp:inline>
              </w:drawing>
            </w:r>
          </w:p>
        </w:tc>
      </w:tr>
      <w:tr w:rsidR="00135C17" w:rsidRPr="00D933C9" w14:paraId="2B6B1DB0" w14:textId="77777777" w:rsidTr="00B518B0">
        <w:tc>
          <w:tcPr>
            <w:tcW w:w="4668" w:type="dxa"/>
            <w:shd w:val="clear" w:color="auto" w:fill="auto"/>
            <w:tcMar>
              <w:top w:w="100" w:type="dxa"/>
              <w:left w:w="100" w:type="dxa"/>
              <w:bottom w:w="100" w:type="dxa"/>
              <w:right w:w="100" w:type="dxa"/>
            </w:tcMar>
            <w:vAlign w:val="center"/>
          </w:tcPr>
          <w:p w14:paraId="67BCC2EB" w14:textId="25B478FF" w:rsidR="00135C17" w:rsidRPr="00D933C9" w:rsidRDefault="00AF4C89" w:rsidP="00B518B0">
            <w:pPr>
              <w:widowControl w:val="0"/>
              <w:ind w:right="331"/>
              <w:jc w:val="right"/>
              <w:rPr>
                <w:rFonts w:asciiTheme="majorHAnsi" w:eastAsia="Gill Sans" w:hAnsiTheme="majorHAnsi" w:cstheme="majorHAnsi"/>
                <w:sz w:val="32"/>
                <w:szCs w:val="32"/>
                <w:lang w:val="ru-RU"/>
              </w:rPr>
            </w:pPr>
            <w:r w:rsidRPr="00D933C9">
              <w:rPr>
                <w:rFonts w:asciiTheme="majorHAnsi" w:eastAsia="Gill Sans" w:hAnsiTheme="majorHAnsi" w:cstheme="majorHAnsi"/>
                <w:sz w:val="32"/>
                <w:szCs w:val="32"/>
                <w:lang w:val="ru-RU"/>
              </w:rPr>
              <w:t>Когнитивное</w:t>
            </w:r>
          </w:p>
        </w:tc>
        <w:tc>
          <w:tcPr>
            <w:tcW w:w="4692" w:type="dxa"/>
            <w:shd w:val="clear" w:color="auto" w:fill="auto"/>
            <w:tcMar>
              <w:top w:w="100" w:type="dxa"/>
              <w:left w:w="100" w:type="dxa"/>
              <w:bottom w:w="100" w:type="dxa"/>
              <w:right w:w="100" w:type="dxa"/>
            </w:tcMar>
          </w:tcPr>
          <w:p w14:paraId="4F8E915B" w14:textId="77777777" w:rsidR="00135C17" w:rsidRPr="00D933C9" w:rsidRDefault="00135C17" w:rsidP="00B518B0">
            <w:pPr>
              <w:widowControl w:val="0"/>
              <w:jc w:val="center"/>
              <w:rPr>
                <w:rFonts w:asciiTheme="majorHAnsi" w:eastAsia="Gill Sans" w:hAnsiTheme="majorHAnsi" w:cstheme="majorHAnsi"/>
              </w:rPr>
            </w:pPr>
            <w:r w:rsidRPr="00D933C9">
              <w:rPr>
                <w:rFonts w:asciiTheme="majorHAnsi" w:eastAsia="Gill Sans" w:hAnsiTheme="majorHAnsi" w:cstheme="majorHAnsi"/>
                <w:noProof/>
                <w:color w:val="0000FF"/>
              </w:rPr>
              <w:drawing>
                <wp:inline distT="114300" distB="114300" distL="114300" distR="114300" wp14:anchorId="393B202C" wp14:editId="4BEF436A">
                  <wp:extent cx="1656479" cy="1335463"/>
                  <wp:effectExtent l="0" t="0" r="1270" b="0"/>
                  <wp:docPr id="14" name="Picture 14" descr="Иллюстративный плакат пожилого мужчины, помогающего ребенку построить башню из пластиковых стаканчиков."/>
                  <wp:cNvGraphicFramePr/>
                  <a:graphic xmlns:a="http://schemas.openxmlformats.org/drawingml/2006/main">
                    <a:graphicData uri="http://schemas.openxmlformats.org/drawingml/2006/picture">
                      <pic:pic xmlns:pic="http://schemas.openxmlformats.org/drawingml/2006/picture">
                        <pic:nvPicPr>
                          <pic:cNvPr id="14" name="Picture 14" descr="Иллюстративный плакат пожилого мужчины, помогающего ребенку построить башню из пластиковых стаканчиков."/>
                          <pic:cNvPicPr preferRelativeResize="0"/>
                        </pic:nvPicPr>
                        <pic:blipFill>
                          <a:blip r:embed="rId46" cstate="print">
                            <a:extLst>
                              <a:ext uri="{28A0092B-C50C-407E-A947-70E740481C1C}">
                                <a14:useLocalDpi xmlns:a14="http://schemas.microsoft.com/office/drawing/2010/main" val="0"/>
                              </a:ext>
                            </a:extLst>
                          </a:blip>
                          <a:stretch>
                            <a:fillRect/>
                          </a:stretch>
                        </pic:blipFill>
                        <pic:spPr>
                          <a:xfrm>
                            <a:off x="0" y="0"/>
                            <a:ext cx="1656479" cy="1335463"/>
                          </a:xfrm>
                          <a:prstGeom prst="rect">
                            <a:avLst/>
                          </a:prstGeom>
                          <a:ln/>
                        </pic:spPr>
                      </pic:pic>
                    </a:graphicData>
                  </a:graphic>
                </wp:inline>
              </w:drawing>
            </w:r>
          </w:p>
        </w:tc>
      </w:tr>
      <w:tr w:rsidR="00135C17" w:rsidRPr="00D933C9" w14:paraId="1EFBAC0B" w14:textId="77777777" w:rsidTr="00B518B0">
        <w:tc>
          <w:tcPr>
            <w:tcW w:w="4668" w:type="dxa"/>
            <w:shd w:val="clear" w:color="auto" w:fill="auto"/>
            <w:tcMar>
              <w:top w:w="100" w:type="dxa"/>
              <w:left w:w="100" w:type="dxa"/>
              <w:bottom w:w="100" w:type="dxa"/>
              <w:right w:w="100" w:type="dxa"/>
            </w:tcMar>
            <w:vAlign w:val="center"/>
          </w:tcPr>
          <w:p w14:paraId="475EA34E" w14:textId="7D4A29D0" w:rsidR="00135C17" w:rsidRPr="00D933C9" w:rsidRDefault="00AF4C89" w:rsidP="00B518B0">
            <w:pPr>
              <w:widowControl w:val="0"/>
              <w:ind w:right="331"/>
              <w:jc w:val="right"/>
              <w:rPr>
                <w:rFonts w:asciiTheme="majorHAnsi" w:eastAsia="Gill Sans" w:hAnsiTheme="majorHAnsi" w:cstheme="majorHAnsi"/>
                <w:sz w:val="32"/>
                <w:szCs w:val="32"/>
                <w:lang w:val="ru-RU"/>
              </w:rPr>
            </w:pPr>
            <w:r w:rsidRPr="00D933C9">
              <w:rPr>
                <w:rFonts w:asciiTheme="majorHAnsi" w:eastAsia="Gill Sans" w:hAnsiTheme="majorHAnsi" w:cstheme="majorHAnsi"/>
                <w:sz w:val="32"/>
                <w:szCs w:val="32"/>
                <w:lang w:val="ru-RU"/>
              </w:rPr>
              <w:t>Речевое</w:t>
            </w:r>
          </w:p>
        </w:tc>
        <w:tc>
          <w:tcPr>
            <w:tcW w:w="4692" w:type="dxa"/>
            <w:shd w:val="clear" w:color="auto" w:fill="auto"/>
            <w:tcMar>
              <w:top w:w="100" w:type="dxa"/>
              <w:left w:w="100" w:type="dxa"/>
              <w:bottom w:w="100" w:type="dxa"/>
              <w:right w:w="100" w:type="dxa"/>
            </w:tcMar>
          </w:tcPr>
          <w:p w14:paraId="14ABD449" w14:textId="77777777" w:rsidR="00135C17" w:rsidRPr="00D933C9" w:rsidRDefault="00135C17" w:rsidP="00B518B0">
            <w:pPr>
              <w:jc w:val="center"/>
              <w:rPr>
                <w:rFonts w:asciiTheme="majorHAnsi" w:eastAsia="Gill Sans" w:hAnsiTheme="majorHAnsi" w:cstheme="majorHAnsi"/>
              </w:rPr>
            </w:pPr>
            <w:r w:rsidRPr="00D933C9">
              <w:rPr>
                <w:rFonts w:asciiTheme="majorHAnsi" w:eastAsia="Gill Sans" w:hAnsiTheme="majorHAnsi" w:cstheme="majorHAnsi"/>
                <w:noProof/>
                <w:color w:val="0000FF"/>
              </w:rPr>
              <w:drawing>
                <wp:inline distT="114300" distB="114300" distL="114300" distR="114300" wp14:anchorId="4950E5DC" wp14:editId="561ABCAC">
                  <wp:extent cx="1662511" cy="1352140"/>
                  <wp:effectExtent l="0" t="0" r="0" b="635"/>
                  <wp:docPr id="23" name="Picture 23" descr="Иллюстративный плакат с изображением женщины и ребенка, сидящих на земле. Женщина держит в одной руке миску, а другой показывает на открытый рот. Ребенок также показывает на свой рот. На вставке изображен открытый рот ребенка."/>
                  <wp:cNvGraphicFramePr/>
                  <a:graphic xmlns:a="http://schemas.openxmlformats.org/drawingml/2006/main">
                    <a:graphicData uri="http://schemas.openxmlformats.org/drawingml/2006/picture">
                      <pic:pic xmlns:pic="http://schemas.openxmlformats.org/drawingml/2006/picture">
                        <pic:nvPicPr>
                          <pic:cNvPr id="23" name="Picture 23" descr="Иллюстративный плакат с изображением женщины и ребенка, сидящих на земле. Женщина держит в одной руке миску, а другой показывает на открытый рот. Ребенок также показывает на свой рот. На вставке изображен открытый рот ребенка."/>
                          <pic:cNvPicPr preferRelativeResize="0"/>
                        </pic:nvPicPr>
                        <pic:blipFill>
                          <a:blip r:embed="rId47" cstate="print">
                            <a:extLst>
                              <a:ext uri="{28A0092B-C50C-407E-A947-70E740481C1C}">
                                <a14:useLocalDpi xmlns:a14="http://schemas.microsoft.com/office/drawing/2010/main" val="0"/>
                              </a:ext>
                            </a:extLst>
                          </a:blip>
                          <a:stretch>
                            <a:fillRect/>
                          </a:stretch>
                        </pic:blipFill>
                        <pic:spPr>
                          <a:xfrm>
                            <a:off x="0" y="0"/>
                            <a:ext cx="1662511" cy="1352140"/>
                          </a:xfrm>
                          <a:prstGeom prst="rect">
                            <a:avLst/>
                          </a:prstGeom>
                          <a:ln/>
                        </pic:spPr>
                      </pic:pic>
                    </a:graphicData>
                  </a:graphic>
                </wp:inline>
              </w:drawing>
            </w:r>
          </w:p>
        </w:tc>
      </w:tr>
      <w:tr w:rsidR="00135C17" w:rsidRPr="00D933C9" w14:paraId="299CA688" w14:textId="77777777" w:rsidTr="00B518B0">
        <w:tc>
          <w:tcPr>
            <w:tcW w:w="4668" w:type="dxa"/>
            <w:shd w:val="clear" w:color="auto" w:fill="auto"/>
            <w:tcMar>
              <w:top w:w="100" w:type="dxa"/>
              <w:left w:w="100" w:type="dxa"/>
              <w:bottom w:w="100" w:type="dxa"/>
              <w:right w:w="100" w:type="dxa"/>
            </w:tcMar>
            <w:vAlign w:val="center"/>
          </w:tcPr>
          <w:p w14:paraId="3803EC53" w14:textId="2BE813D9" w:rsidR="00135C17" w:rsidRPr="00D933C9" w:rsidRDefault="00AF4C89" w:rsidP="00B518B0">
            <w:pPr>
              <w:widowControl w:val="0"/>
              <w:ind w:right="331"/>
              <w:jc w:val="right"/>
              <w:rPr>
                <w:rFonts w:asciiTheme="majorHAnsi" w:eastAsia="Gill Sans" w:hAnsiTheme="majorHAnsi" w:cstheme="majorHAnsi"/>
                <w:sz w:val="32"/>
                <w:szCs w:val="32"/>
                <w:lang w:val="ru-RU"/>
              </w:rPr>
            </w:pPr>
            <w:r w:rsidRPr="00D933C9">
              <w:rPr>
                <w:rFonts w:asciiTheme="majorHAnsi" w:eastAsia="Gill Sans" w:hAnsiTheme="majorHAnsi" w:cstheme="majorHAnsi"/>
                <w:sz w:val="32"/>
                <w:szCs w:val="32"/>
                <w:lang w:val="ru-RU"/>
              </w:rPr>
              <w:t>Социальное/эмоциональное</w:t>
            </w:r>
          </w:p>
        </w:tc>
        <w:tc>
          <w:tcPr>
            <w:tcW w:w="4692" w:type="dxa"/>
            <w:shd w:val="clear" w:color="auto" w:fill="auto"/>
            <w:tcMar>
              <w:top w:w="100" w:type="dxa"/>
              <w:left w:w="100" w:type="dxa"/>
              <w:bottom w:w="100" w:type="dxa"/>
              <w:right w:w="100" w:type="dxa"/>
            </w:tcMar>
          </w:tcPr>
          <w:p w14:paraId="098E0D30" w14:textId="77777777" w:rsidR="00135C17" w:rsidRPr="00D933C9" w:rsidRDefault="00135C17" w:rsidP="00B518B0">
            <w:pPr>
              <w:widowControl w:val="0"/>
              <w:jc w:val="center"/>
              <w:rPr>
                <w:rFonts w:asciiTheme="majorHAnsi" w:eastAsia="Gill Sans" w:hAnsiTheme="majorHAnsi" w:cstheme="majorHAnsi"/>
              </w:rPr>
            </w:pPr>
            <w:r w:rsidRPr="00D933C9">
              <w:rPr>
                <w:rFonts w:asciiTheme="majorHAnsi" w:eastAsia="Gill Sans" w:hAnsiTheme="majorHAnsi" w:cstheme="majorHAnsi"/>
                <w:noProof/>
                <w:color w:val="0000FF"/>
              </w:rPr>
              <w:drawing>
                <wp:inline distT="114300" distB="114300" distL="114300" distR="114300" wp14:anchorId="6CDCBF56" wp14:editId="5A8CAD25">
                  <wp:extent cx="1456218" cy="1249111"/>
                  <wp:effectExtent l="0" t="0" r="0" b="8255"/>
                  <wp:docPr id="54" name="Picture 54" descr="Иллюстративный плакат, изображающий женщину, сидящую на земле на коврике, с двумя детьми, играющими с мячами. Женщина откидывается на руки."/>
                  <wp:cNvGraphicFramePr/>
                  <a:graphic xmlns:a="http://schemas.openxmlformats.org/drawingml/2006/main">
                    <a:graphicData uri="http://schemas.openxmlformats.org/drawingml/2006/picture">
                      <pic:pic xmlns:pic="http://schemas.openxmlformats.org/drawingml/2006/picture">
                        <pic:nvPicPr>
                          <pic:cNvPr id="54" name="Picture 54" descr="Иллюстративный плакат, изображающий женщину, сидящую на земле на коврике, с двумя детьми, играющими с мячами. Женщина откидывается на руки."/>
                          <pic:cNvPicPr preferRelativeResize="0"/>
                        </pic:nvPicPr>
                        <pic:blipFill>
                          <a:blip r:embed="rId48" cstate="print">
                            <a:extLst>
                              <a:ext uri="{28A0092B-C50C-407E-A947-70E740481C1C}">
                                <a14:useLocalDpi xmlns:a14="http://schemas.microsoft.com/office/drawing/2010/main" val="0"/>
                              </a:ext>
                            </a:extLst>
                          </a:blip>
                          <a:stretch>
                            <a:fillRect/>
                          </a:stretch>
                        </pic:blipFill>
                        <pic:spPr>
                          <a:xfrm>
                            <a:off x="0" y="0"/>
                            <a:ext cx="1456218" cy="1249111"/>
                          </a:xfrm>
                          <a:prstGeom prst="rect">
                            <a:avLst/>
                          </a:prstGeom>
                          <a:ln/>
                        </pic:spPr>
                      </pic:pic>
                    </a:graphicData>
                  </a:graphic>
                </wp:inline>
              </w:drawing>
            </w:r>
          </w:p>
        </w:tc>
      </w:tr>
    </w:tbl>
    <w:p w14:paraId="79AD7CCE" w14:textId="77777777" w:rsidR="00135C17" w:rsidRPr="00D933C9" w:rsidRDefault="00135C17" w:rsidP="00135C17">
      <w:pPr>
        <w:rPr>
          <w:rFonts w:asciiTheme="majorHAnsi" w:eastAsia="Gill Sans" w:hAnsiTheme="majorHAnsi" w:cstheme="majorHAnsi"/>
          <w:b/>
        </w:rPr>
      </w:pPr>
      <w:r w:rsidRPr="00D933C9">
        <w:rPr>
          <w:rFonts w:asciiTheme="majorHAnsi" w:hAnsiTheme="majorHAnsi" w:cstheme="majorHAnsi"/>
        </w:rPr>
        <w:br w:type="page"/>
      </w:r>
    </w:p>
    <w:p w14:paraId="68741459" w14:textId="42E0C6FA" w:rsidR="00135C17" w:rsidRPr="00D933C9" w:rsidRDefault="00135C17">
      <w:pPr>
        <w:spacing w:line="276" w:lineRule="auto"/>
        <w:rPr>
          <w:rFonts w:asciiTheme="majorHAnsi" w:hAnsiTheme="majorHAnsi" w:cstheme="majorHAnsi"/>
          <w:b/>
          <w:bCs/>
          <w:color w:val="BA0C2F"/>
          <w:szCs w:val="28"/>
        </w:rPr>
      </w:pPr>
      <w:r w:rsidRPr="00D933C9">
        <w:rPr>
          <w:rFonts w:asciiTheme="majorHAnsi" w:eastAsia="Gill Sans" w:hAnsiTheme="majorHAnsi" w:cstheme="majorHAnsi"/>
          <w:noProof/>
        </w:rPr>
        <w:lastRenderedPageBreak/>
        <w:drawing>
          <wp:inline distT="0" distB="0" distL="0" distR="0" wp14:anchorId="102296B5" wp14:editId="7E754DD3">
            <wp:extent cx="8045450" cy="6218555"/>
            <wp:effectExtent l="0" t="953" r="0" b="0"/>
            <wp:docPr id="79" name="Picture 79" descr="Иллюстративный плакат этапов роста ребенка. В нем показано, как ребенок поднимается, верхняя часть тела опирается на руки, поворачивается боком, сидит в положении W, ползает на четвереньках, стоит с опорой и ходит самостоятельно."/>
            <wp:cNvGraphicFramePr/>
            <a:graphic xmlns:a="http://schemas.openxmlformats.org/drawingml/2006/main">
              <a:graphicData uri="http://schemas.openxmlformats.org/drawingml/2006/picture">
                <pic:pic xmlns:pic="http://schemas.openxmlformats.org/drawingml/2006/picture">
                  <pic:nvPicPr>
                    <pic:cNvPr id="79" name="Picture 79" descr="Иллюстративный плакат этапов роста ребенка. В нем показано, как ребенок поднимается, верхняя часть тела опирается на руки, поворачивается боком, сидит в положении W, ползает на четвереньках, стоит с опорой и ходит самостоятельно."/>
                    <pic:cNvPicPr preferRelativeResize="0"/>
                  </pic:nvPicPr>
                  <pic:blipFill>
                    <a:blip r:embed="rId49" cstate="print">
                      <a:extLst>
                        <a:ext uri="{28A0092B-C50C-407E-A947-70E740481C1C}">
                          <a14:useLocalDpi xmlns:a14="http://schemas.microsoft.com/office/drawing/2010/main" val="0"/>
                        </a:ext>
                      </a:extLst>
                    </a:blip>
                    <a:stretch>
                      <a:fillRect/>
                    </a:stretch>
                  </pic:blipFill>
                  <pic:spPr>
                    <a:xfrm rot="16200000">
                      <a:off x="0" y="0"/>
                      <a:ext cx="8045450" cy="6218555"/>
                    </a:xfrm>
                    <a:prstGeom prst="rect">
                      <a:avLst/>
                    </a:prstGeom>
                    <a:ln/>
                  </pic:spPr>
                </pic:pic>
              </a:graphicData>
            </a:graphic>
          </wp:inline>
        </w:drawing>
      </w:r>
      <w:r w:rsidRPr="00D933C9">
        <w:rPr>
          <w:rFonts w:asciiTheme="majorHAnsi" w:hAnsiTheme="majorHAnsi" w:cstheme="majorHAnsi"/>
        </w:rPr>
        <w:br w:type="page"/>
      </w:r>
    </w:p>
    <w:p w14:paraId="69AF18AB" w14:textId="63972D77" w:rsidR="00135C17" w:rsidRPr="00D933C9" w:rsidRDefault="00135C17" w:rsidP="00117544">
      <w:pPr>
        <w:spacing w:line="276" w:lineRule="auto"/>
        <w:jc w:val="center"/>
        <w:rPr>
          <w:rFonts w:asciiTheme="majorHAnsi" w:hAnsiTheme="majorHAnsi" w:cstheme="majorHAnsi"/>
          <w:b/>
          <w:bCs/>
          <w:color w:val="BA0C2F"/>
          <w:szCs w:val="28"/>
        </w:rPr>
      </w:pPr>
      <w:r w:rsidRPr="00D933C9">
        <w:rPr>
          <w:rFonts w:asciiTheme="majorHAnsi" w:eastAsia="Gill Sans" w:hAnsiTheme="majorHAnsi" w:cstheme="majorHAnsi"/>
          <w:noProof/>
        </w:rPr>
        <w:lastRenderedPageBreak/>
        <w:drawing>
          <wp:inline distT="0" distB="0" distL="0" distR="0" wp14:anchorId="52B28CC9" wp14:editId="66BFA1E1">
            <wp:extent cx="8129270" cy="4719320"/>
            <wp:effectExtent l="9525" t="0" r="0" b="0"/>
            <wp:docPr id="76" name="Picture 76" descr="Иллюстративный плакат пожилого мужчины, помогающего ребенку построить башню из пластиковых стаканчиков."/>
            <wp:cNvGraphicFramePr/>
            <a:graphic xmlns:a="http://schemas.openxmlformats.org/drawingml/2006/main">
              <a:graphicData uri="http://schemas.openxmlformats.org/drawingml/2006/picture">
                <pic:pic xmlns:pic="http://schemas.openxmlformats.org/drawingml/2006/picture">
                  <pic:nvPicPr>
                    <pic:cNvPr id="76" name="Picture 76" descr="Иллюстративный плакат пожилого мужчины, помогающего ребенку построить башню из пластиковых стаканчиков."/>
                    <pic:cNvPicPr preferRelativeResize="0"/>
                  </pic:nvPicPr>
                  <pic:blipFill rotWithShape="1">
                    <a:blip r:embed="rId50" cstate="print">
                      <a:extLst>
                        <a:ext uri="{28A0092B-C50C-407E-A947-70E740481C1C}">
                          <a14:useLocalDpi xmlns:a14="http://schemas.microsoft.com/office/drawing/2010/main" val="0"/>
                        </a:ext>
                      </a:extLst>
                    </a:blip>
                    <a:srcRect l="-1491" t="7321" r="-14081" b="9456"/>
                    <a:stretch/>
                  </pic:blipFill>
                  <pic:spPr bwMode="auto">
                    <a:xfrm rot="16200000">
                      <a:off x="0" y="0"/>
                      <a:ext cx="8129707" cy="4719714"/>
                    </a:xfrm>
                    <a:prstGeom prst="rect">
                      <a:avLst/>
                    </a:prstGeom>
                    <a:ln>
                      <a:noFill/>
                    </a:ln>
                    <a:extLst>
                      <a:ext uri="{53640926-AAD7-44D8-BBD7-CCE9431645EC}">
                        <a14:shadowObscured xmlns:a14="http://schemas.microsoft.com/office/drawing/2010/main"/>
                      </a:ext>
                    </a:extLst>
                  </pic:spPr>
                </pic:pic>
              </a:graphicData>
            </a:graphic>
          </wp:inline>
        </w:drawing>
      </w:r>
      <w:r w:rsidRPr="00D933C9">
        <w:rPr>
          <w:rFonts w:asciiTheme="majorHAnsi" w:hAnsiTheme="majorHAnsi" w:cstheme="majorHAnsi"/>
        </w:rPr>
        <w:br w:type="page"/>
      </w:r>
    </w:p>
    <w:p w14:paraId="7AD2390C" w14:textId="77777777" w:rsidR="00117544" w:rsidRDefault="00135C17" w:rsidP="00F73315">
      <w:pPr>
        <w:spacing w:line="276" w:lineRule="auto"/>
        <w:rPr>
          <w:rFonts w:asciiTheme="majorHAnsi" w:hAnsiTheme="majorHAnsi" w:cstheme="majorHAnsi"/>
        </w:rPr>
      </w:pPr>
      <w:r w:rsidRPr="00D933C9">
        <w:rPr>
          <w:rFonts w:asciiTheme="majorHAnsi" w:eastAsia="Gill Sans" w:hAnsiTheme="majorHAnsi" w:cstheme="majorHAnsi"/>
          <w:noProof/>
        </w:rPr>
        <w:lastRenderedPageBreak/>
        <w:drawing>
          <wp:inline distT="0" distB="0" distL="0" distR="0" wp14:anchorId="6A9E3677" wp14:editId="46708560">
            <wp:extent cx="5983605" cy="4866640"/>
            <wp:effectExtent l="6033" t="0" r="4127" b="4128"/>
            <wp:docPr id="70" name="Picture 70" descr="Иллюстративный плакат с изображением женщины и ребенка, сидящих на земле. Женщина держит в одной руке миску, а другой показывает на открытый рот. Ребенок также показывает на свой рот. На вставке изображен открытый рот ребенка."/>
            <wp:cNvGraphicFramePr/>
            <a:graphic xmlns:a="http://schemas.openxmlformats.org/drawingml/2006/main">
              <a:graphicData uri="http://schemas.openxmlformats.org/drawingml/2006/picture">
                <pic:pic xmlns:pic="http://schemas.openxmlformats.org/drawingml/2006/picture">
                  <pic:nvPicPr>
                    <pic:cNvPr id="70" name="Picture 70" descr="Иллюстративный плакат с изображением женщины и ребенка, сидящих на земле. Женщина держит в одной руке миску, а другой показывает на открытый рот. Ребенок также показывает на свой рот. На вставке изображен открытый рот ребенка."/>
                    <pic:cNvPicPr preferRelativeResize="0"/>
                  </pic:nvPicPr>
                  <pic:blipFill>
                    <a:blip r:embed="rId51" cstate="print">
                      <a:extLst>
                        <a:ext uri="{28A0092B-C50C-407E-A947-70E740481C1C}">
                          <a14:useLocalDpi xmlns:a14="http://schemas.microsoft.com/office/drawing/2010/main" val="0"/>
                        </a:ext>
                      </a:extLst>
                    </a:blip>
                    <a:stretch>
                      <a:fillRect/>
                    </a:stretch>
                  </pic:blipFill>
                  <pic:spPr bwMode="auto">
                    <a:xfrm rot="16200000">
                      <a:off x="0" y="0"/>
                      <a:ext cx="5983605" cy="4866640"/>
                    </a:xfrm>
                    <a:prstGeom prst="rect">
                      <a:avLst/>
                    </a:prstGeom>
                    <a:ln>
                      <a:noFill/>
                    </a:ln>
                    <a:extLst>
                      <a:ext uri="{53640926-AAD7-44D8-BBD7-CCE9431645EC}">
                        <a14:shadowObscured xmlns:a14="http://schemas.microsoft.com/office/drawing/2010/main"/>
                      </a:ext>
                    </a:extLst>
                  </pic:spPr>
                </pic:pic>
              </a:graphicData>
            </a:graphic>
          </wp:inline>
        </w:drawing>
      </w:r>
    </w:p>
    <w:p w14:paraId="325DD7A5" w14:textId="3A30BD12" w:rsidR="00135C17" w:rsidRPr="00D933C9" w:rsidRDefault="00135C17" w:rsidP="00F73315">
      <w:pPr>
        <w:spacing w:line="276" w:lineRule="auto"/>
        <w:rPr>
          <w:rFonts w:asciiTheme="majorHAnsi" w:hAnsiTheme="majorHAnsi" w:cstheme="majorHAnsi"/>
          <w:b/>
          <w:bCs/>
          <w:color w:val="BA0C2F"/>
          <w:szCs w:val="28"/>
        </w:rPr>
      </w:pPr>
      <w:r w:rsidRPr="00D933C9">
        <w:rPr>
          <w:rFonts w:asciiTheme="majorHAnsi" w:hAnsiTheme="majorHAnsi" w:cstheme="majorHAnsi"/>
        </w:rPr>
        <w:br w:type="page"/>
      </w:r>
    </w:p>
    <w:p w14:paraId="325EDEA5" w14:textId="77777777" w:rsidR="00117544" w:rsidRDefault="00117544">
      <w:pPr>
        <w:spacing w:line="276" w:lineRule="auto"/>
        <w:rPr>
          <w:rFonts w:asciiTheme="majorHAnsi" w:hAnsiTheme="majorHAnsi" w:cstheme="majorHAnsi"/>
        </w:rPr>
      </w:pPr>
    </w:p>
    <w:p w14:paraId="42958FE2" w14:textId="77777777" w:rsidR="00117544" w:rsidRDefault="00117544">
      <w:pPr>
        <w:spacing w:line="276" w:lineRule="auto"/>
        <w:rPr>
          <w:rFonts w:asciiTheme="majorHAnsi" w:hAnsiTheme="majorHAnsi" w:cstheme="majorHAnsi"/>
        </w:rPr>
      </w:pPr>
    </w:p>
    <w:p w14:paraId="1603FDDC" w14:textId="7C903030" w:rsidR="00117544" w:rsidRDefault="00135C17">
      <w:pPr>
        <w:spacing w:line="276" w:lineRule="auto"/>
        <w:rPr>
          <w:rFonts w:asciiTheme="majorHAnsi" w:hAnsiTheme="majorHAnsi" w:cstheme="majorHAnsi"/>
        </w:rPr>
      </w:pPr>
      <w:r w:rsidRPr="00D933C9">
        <w:rPr>
          <w:rFonts w:asciiTheme="majorHAnsi" w:eastAsia="Gill Sans" w:hAnsiTheme="majorHAnsi" w:cstheme="majorHAnsi"/>
          <w:noProof/>
        </w:rPr>
        <w:drawing>
          <wp:inline distT="0" distB="0" distL="0" distR="0" wp14:anchorId="6D544EBF" wp14:editId="1CBC0EE3">
            <wp:extent cx="5943600" cy="5098288"/>
            <wp:effectExtent l="0" t="0" r="0" b="7620"/>
            <wp:docPr id="68" name="Picture 68" descr="Иллюстративный плакат, изображающий женщину, сидящую на земле на коврике, с двумя детьми, играющими с мячами. Женщина откидывается на руки."/>
            <wp:cNvGraphicFramePr/>
            <a:graphic xmlns:a="http://schemas.openxmlformats.org/drawingml/2006/main">
              <a:graphicData uri="http://schemas.openxmlformats.org/drawingml/2006/picture">
                <pic:pic xmlns:pic="http://schemas.openxmlformats.org/drawingml/2006/picture">
                  <pic:nvPicPr>
                    <pic:cNvPr id="68" name="Picture 68" descr="Иллюстративный плакат, изображающий женщину, сидящую на земле на коврике, с двумя детьми, играющими с мячами. Женщина откидывается на руки."/>
                    <pic:cNvPicPr preferRelativeResize="0"/>
                  </pic:nvPicPr>
                  <pic:blipFill>
                    <a:blip r:embed="rId52" cstate="print">
                      <a:extLst>
                        <a:ext uri="{28A0092B-C50C-407E-A947-70E740481C1C}">
                          <a14:useLocalDpi xmlns:a14="http://schemas.microsoft.com/office/drawing/2010/main" val="0"/>
                        </a:ext>
                      </a:extLst>
                    </a:blip>
                    <a:stretch>
                      <a:fillRect/>
                    </a:stretch>
                  </pic:blipFill>
                  <pic:spPr>
                    <a:xfrm>
                      <a:off x="0" y="0"/>
                      <a:ext cx="5943600" cy="5098288"/>
                    </a:xfrm>
                    <a:prstGeom prst="rect">
                      <a:avLst/>
                    </a:prstGeom>
                    <a:ln/>
                  </pic:spPr>
                </pic:pic>
              </a:graphicData>
            </a:graphic>
          </wp:inline>
        </w:drawing>
      </w:r>
    </w:p>
    <w:p w14:paraId="44442D95" w14:textId="77777777" w:rsidR="00117544" w:rsidRDefault="00117544">
      <w:pPr>
        <w:spacing w:line="276" w:lineRule="auto"/>
        <w:rPr>
          <w:rFonts w:asciiTheme="majorHAnsi" w:hAnsiTheme="majorHAnsi" w:cstheme="majorHAnsi"/>
        </w:rPr>
      </w:pPr>
    </w:p>
    <w:p w14:paraId="330E0490" w14:textId="322EB0DF" w:rsidR="00135C17" w:rsidRPr="00D933C9" w:rsidRDefault="00135C17">
      <w:pPr>
        <w:spacing w:line="276" w:lineRule="auto"/>
        <w:rPr>
          <w:rFonts w:asciiTheme="majorHAnsi" w:hAnsiTheme="majorHAnsi" w:cstheme="majorHAnsi"/>
          <w:b/>
          <w:bCs/>
          <w:color w:val="0067B9"/>
          <w:sz w:val="30"/>
          <w:szCs w:val="30"/>
        </w:rPr>
      </w:pPr>
      <w:r w:rsidRPr="00D933C9">
        <w:rPr>
          <w:rFonts w:asciiTheme="majorHAnsi" w:hAnsiTheme="majorHAnsi" w:cstheme="majorHAnsi"/>
        </w:rPr>
        <w:br w:type="page"/>
      </w:r>
    </w:p>
    <w:p w14:paraId="4B818FBF" w14:textId="39A02943" w:rsidR="00AF2194" w:rsidRPr="00D933C9" w:rsidRDefault="00AF4C89" w:rsidP="0028159C">
      <w:pPr>
        <w:pStyle w:val="AN-Head1"/>
        <w:rPr>
          <w:rFonts w:asciiTheme="majorHAnsi" w:hAnsiTheme="majorHAnsi" w:cstheme="majorHAnsi"/>
          <w:lang w:val="ru-RU"/>
        </w:rPr>
      </w:pPr>
      <w:bookmarkStart w:id="39" w:name="_sd5icmxgr73a" w:colFirst="0" w:colLast="0"/>
      <w:bookmarkStart w:id="40" w:name="_9z4bmv4583a" w:colFirst="0" w:colLast="0"/>
      <w:bookmarkStart w:id="41" w:name="_Toc141899526"/>
      <w:bookmarkEnd w:id="39"/>
      <w:bookmarkEnd w:id="40"/>
      <w:r w:rsidRPr="00D933C9">
        <w:rPr>
          <w:rFonts w:asciiTheme="majorHAnsi" w:hAnsiTheme="majorHAnsi" w:cstheme="majorHAnsi"/>
          <w:lang w:val="ru-RU"/>
        </w:rPr>
        <w:lastRenderedPageBreak/>
        <w:t>Сессия 5, Цель обучения 1</w:t>
      </w:r>
      <w:bookmarkEnd w:id="41"/>
    </w:p>
    <w:p w14:paraId="44748195" w14:textId="0289039B" w:rsidR="00AF2194" w:rsidRPr="00D933C9" w:rsidRDefault="00F006C8" w:rsidP="0028159C">
      <w:pPr>
        <w:pStyle w:val="AN-Head2"/>
        <w:rPr>
          <w:rFonts w:asciiTheme="majorHAnsi" w:hAnsiTheme="majorHAnsi" w:cstheme="majorHAnsi"/>
          <w:lang w:val="ru-RU"/>
        </w:rPr>
      </w:pPr>
      <w:bookmarkStart w:id="42" w:name="_x5mowp9se2u" w:colFirst="0" w:colLast="0"/>
      <w:bookmarkStart w:id="43" w:name="_Toc132469304"/>
      <w:bookmarkStart w:id="44" w:name="_Toc132469353"/>
      <w:bookmarkStart w:id="45" w:name="_Toc132469403"/>
      <w:bookmarkStart w:id="46" w:name="_Toc141899527"/>
      <w:bookmarkEnd w:id="42"/>
      <w:r w:rsidRPr="00D933C9">
        <w:rPr>
          <w:rFonts w:asciiTheme="majorHAnsi" w:hAnsiTheme="majorHAnsi" w:cstheme="majorHAnsi"/>
          <w:lang w:val="ru-RU"/>
        </w:rPr>
        <w:t>Материал Учебного пособия 5.1: Истории о заботливом уходе (по одной истории на листе)</w:t>
      </w:r>
      <w:bookmarkEnd w:id="43"/>
      <w:bookmarkEnd w:id="44"/>
      <w:bookmarkEnd w:id="45"/>
      <w:bookmarkEnd w:id="46"/>
    </w:p>
    <w:p w14:paraId="449BF9E2" w14:textId="77777777" w:rsidR="00AF2194" w:rsidRPr="00D933C9" w:rsidRDefault="00AF2194" w:rsidP="00AF2194">
      <w:pPr>
        <w:rPr>
          <w:rFonts w:asciiTheme="majorHAnsi" w:eastAsia="Gill Sans" w:hAnsiTheme="majorHAnsi" w:cstheme="majorHAnsi"/>
          <w:lang w:val="ru-RU"/>
        </w:rPr>
      </w:pPr>
    </w:p>
    <w:tbl>
      <w:tblPr>
        <w:tblW w:w="9360" w:type="dxa"/>
        <w:tblBorders>
          <w:insideH w:val="single" w:sz="4" w:space="0" w:color="D9D9D9"/>
          <w:insideV w:val="single" w:sz="4" w:space="0" w:color="D9D9D9"/>
        </w:tblBorders>
        <w:tblLayout w:type="fixed"/>
        <w:tblLook w:val="0600" w:firstRow="0" w:lastRow="0" w:firstColumn="0" w:lastColumn="0" w:noHBand="1" w:noVBand="1"/>
      </w:tblPr>
      <w:tblGrid>
        <w:gridCol w:w="4680"/>
        <w:gridCol w:w="4680"/>
      </w:tblGrid>
      <w:tr w:rsidR="00AF2194" w:rsidRPr="00D933C9" w14:paraId="6B5CA5ED" w14:textId="77777777" w:rsidTr="00E873DB">
        <w:tc>
          <w:tcPr>
            <w:tcW w:w="4680" w:type="dxa"/>
            <w:shd w:val="clear" w:color="auto" w:fill="auto"/>
            <w:tcMar>
              <w:top w:w="100" w:type="dxa"/>
              <w:left w:w="100" w:type="dxa"/>
              <w:bottom w:w="100" w:type="dxa"/>
              <w:right w:w="100" w:type="dxa"/>
            </w:tcMar>
            <w:vAlign w:val="center"/>
          </w:tcPr>
          <w:p w14:paraId="1D37861F" w14:textId="7CC744BC" w:rsidR="007F5A93" w:rsidRPr="00D933C9" w:rsidRDefault="007F5A93" w:rsidP="007F5A93">
            <w:pPr>
              <w:widowControl w:val="0"/>
              <w:jc w:val="center"/>
              <w:rPr>
                <w:rFonts w:asciiTheme="majorHAnsi" w:eastAsia="Gill Sans" w:hAnsiTheme="majorHAnsi" w:cstheme="majorHAnsi"/>
                <w:b/>
                <w:lang w:val="ru-RU"/>
              </w:rPr>
            </w:pPr>
            <w:r w:rsidRPr="00D933C9">
              <w:rPr>
                <w:rFonts w:asciiTheme="majorHAnsi" w:eastAsia="Gill Sans" w:hAnsiTheme="majorHAnsi" w:cstheme="majorHAnsi"/>
                <w:b/>
                <w:lang w:val="ru-RU"/>
              </w:rPr>
              <w:t>История 1</w:t>
            </w:r>
          </w:p>
          <w:p w14:paraId="76210F5A" w14:textId="77777777" w:rsidR="007F5A93" w:rsidRPr="00D933C9" w:rsidRDefault="007F5A93" w:rsidP="007F5A93">
            <w:pPr>
              <w:widowControl w:val="0"/>
              <w:jc w:val="center"/>
              <w:rPr>
                <w:rFonts w:asciiTheme="majorHAnsi" w:eastAsia="Gill Sans" w:hAnsiTheme="majorHAnsi" w:cstheme="majorHAnsi"/>
                <w:lang w:val="ru-RU"/>
              </w:rPr>
            </w:pPr>
            <w:r w:rsidRPr="00D933C9">
              <w:rPr>
                <w:rFonts w:asciiTheme="majorHAnsi" w:eastAsia="Gill Sans" w:hAnsiTheme="majorHAnsi" w:cstheme="majorHAnsi"/>
                <w:lang w:val="ru-RU"/>
              </w:rPr>
              <w:t>Игра и построение башни</w:t>
            </w:r>
          </w:p>
          <w:p w14:paraId="503BC436" w14:textId="6D56E375" w:rsidR="00AF2194" w:rsidRPr="00D933C9" w:rsidRDefault="007F5A93" w:rsidP="007F5A93">
            <w:pPr>
              <w:widowControl w:val="0"/>
              <w:jc w:val="center"/>
              <w:rPr>
                <w:rFonts w:asciiTheme="majorHAnsi" w:eastAsia="Gill Sans" w:hAnsiTheme="majorHAnsi" w:cstheme="majorHAnsi"/>
                <w:lang w:val="ru-RU"/>
              </w:rPr>
            </w:pPr>
            <w:r w:rsidRPr="00D933C9">
              <w:rPr>
                <w:rFonts w:asciiTheme="majorHAnsi" w:eastAsia="Gill Sans" w:hAnsiTheme="majorHAnsi" w:cstheme="majorHAnsi"/>
                <w:lang w:val="ru-RU"/>
              </w:rPr>
              <w:t>(22 месяца)</w:t>
            </w:r>
          </w:p>
        </w:tc>
        <w:tc>
          <w:tcPr>
            <w:tcW w:w="4680" w:type="dxa"/>
            <w:shd w:val="clear" w:color="auto" w:fill="auto"/>
            <w:tcMar>
              <w:top w:w="100" w:type="dxa"/>
              <w:left w:w="100" w:type="dxa"/>
              <w:bottom w:w="100" w:type="dxa"/>
              <w:right w:w="100" w:type="dxa"/>
            </w:tcMar>
          </w:tcPr>
          <w:p w14:paraId="1FE33B0A" w14:textId="77777777" w:rsidR="00AF2194" w:rsidRPr="00D933C9" w:rsidRDefault="00AF2194" w:rsidP="00826EA6">
            <w:pPr>
              <w:widowControl w:val="0"/>
              <w:jc w:val="center"/>
              <w:rPr>
                <w:rFonts w:asciiTheme="majorHAnsi" w:eastAsia="Gill Sans" w:hAnsiTheme="majorHAnsi" w:cstheme="majorHAnsi"/>
                <w:i/>
                <w:sz w:val="18"/>
                <w:szCs w:val="18"/>
              </w:rPr>
            </w:pPr>
            <w:r w:rsidRPr="00D933C9">
              <w:rPr>
                <w:rFonts w:asciiTheme="majorHAnsi" w:eastAsia="Gill Sans" w:hAnsiTheme="majorHAnsi" w:cstheme="majorHAnsi"/>
                <w:i/>
                <w:noProof/>
                <w:sz w:val="18"/>
                <w:szCs w:val="18"/>
              </w:rPr>
              <w:drawing>
                <wp:inline distT="114300" distB="114300" distL="114300" distR="114300" wp14:anchorId="67BADD84" wp14:editId="5D8ABCCE">
                  <wp:extent cx="1371600" cy="1090464"/>
                  <wp:effectExtent l="0" t="0" r="0" b="0"/>
                  <wp:docPr id="104" name="Picture 104" descr="Иллюстрация: серия рисунков отца, играющего в кубики со своим маленьким ребенко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104" descr="Иллюстрация: серия рисунков отца, играющего в кубики со своим маленьким ребенком."/>
                          <pic:cNvPicPr preferRelativeResize="0"/>
                        </pic:nvPicPr>
                        <pic:blipFill>
                          <a:blip r:embed="rId53" cstate="screen">
                            <a:extLst>
                              <a:ext uri="{28A0092B-C50C-407E-A947-70E740481C1C}">
                                <a14:useLocalDpi xmlns:a14="http://schemas.microsoft.com/office/drawing/2010/main"/>
                              </a:ext>
                            </a:extLst>
                          </a:blip>
                          <a:srcRect/>
                          <a:stretch>
                            <a:fillRect/>
                          </a:stretch>
                        </pic:blipFill>
                        <pic:spPr>
                          <a:xfrm>
                            <a:off x="0" y="0"/>
                            <a:ext cx="1371600" cy="1090464"/>
                          </a:xfrm>
                          <a:prstGeom prst="rect">
                            <a:avLst/>
                          </a:prstGeom>
                          <a:ln/>
                        </pic:spPr>
                      </pic:pic>
                    </a:graphicData>
                  </a:graphic>
                </wp:inline>
              </w:drawing>
            </w:r>
          </w:p>
        </w:tc>
      </w:tr>
      <w:tr w:rsidR="00AF2194" w:rsidRPr="00D933C9" w14:paraId="03DE3D5D" w14:textId="77777777" w:rsidTr="00E873DB">
        <w:tc>
          <w:tcPr>
            <w:tcW w:w="4680" w:type="dxa"/>
            <w:shd w:val="clear" w:color="auto" w:fill="auto"/>
            <w:tcMar>
              <w:top w:w="100" w:type="dxa"/>
              <w:left w:w="100" w:type="dxa"/>
              <w:bottom w:w="100" w:type="dxa"/>
              <w:right w:w="100" w:type="dxa"/>
            </w:tcMar>
            <w:vAlign w:val="center"/>
          </w:tcPr>
          <w:p w14:paraId="66E5F966" w14:textId="08571A19" w:rsidR="002C37EE" w:rsidRPr="00D933C9" w:rsidRDefault="002C37EE" w:rsidP="002C37EE">
            <w:pPr>
              <w:widowControl w:val="0"/>
              <w:jc w:val="center"/>
              <w:rPr>
                <w:rFonts w:asciiTheme="majorHAnsi" w:eastAsia="Gill Sans" w:hAnsiTheme="majorHAnsi" w:cstheme="majorHAnsi"/>
                <w:b/>
                <w:lang w:val="ru-RU"/>
              </w:rPr>
            </w:pPr>
            <w:r w:rsidRPr="00D933C9">
              <w:rPr>
                <w:rFonts w:asciiTheme="majorHAnsi" w:eastAsia="Gill Sans" w:hAnsiTheme="majorHAnsi" w:cstheme="majorHAnsi"/>
                <w:b/>
                <w:lang w:val="ru-RU"/>
              </w:rPr>
              <w:t xml:space="preserve">История </w:t>
            </w:r>
            <w:r w:rsidRPr="00D90676">
              <w:rPr>
                <w:rFonts w:asciiTheme="majorHAnsi" w:eastAsia="Gill Sans" w:hAnsiTheme="majorHAnsi" w:cstheme="majorHAnsi"/>
                <w:b/>
                <w:lang w:val="ru-RU"/>
              </w:rPr>
              <w:t>2</w:t>
            </w:r>
          </w:p>
          <w:p w14:paraId="1F9DA10A" w14:textId="77777777" w:rsidR="002C37EE" w:rsidRPr="00D933C9" w:rsidRDefault="002C37EE" w:rsidP="002C37EE">
            <w:pPr>
              <w:widowControl w:val="0"/>
              <w:jc w:val="center"/>
              <w:rPr>
                <w:rFonts w:asciiTheme="majorHAnsi" w:eastAsia="Gill Sans" w:hAnsiTheme="majorHAnsi" w:cstheme="majorHAnsi"/>
                <w:lang w:val="ru-RU"/>
              </w:rPr>
            </w:pPr>
            <w:r w:rsidRPr="00D933C9">
              <w:rPr>
                <w:rFonts w:asciiTheme="majorHAnsi" w:eastAsia="Gill Sans" w:hAnsiTheme="majorHAnsi" w:cstheme="majorHAnsi"/>
                <w:lang w:val="ru-RU"/>
              </w:rPr>
              <w:t>Заботливое грудное вскармливание</w:t>
            </w:r>
          </w:p>
          <w:p w14:paraId="62ED205B" w14:textId="7D37AE15" w:rsidR="00AF2194" w:rsidRPr="00D933C9" w:rsidRDefault="002C37EE" w:rsidP="002C37EE">
            <w:pPr>
              <w:widowControl w:val="0"/>
              <w:jc w:val="center"/>
              <w:rPr>
                <w:rFonts w:asciiTheme="majorHAnsi" w:eastAsia="Gill Sans" w:hAnsiTheme="majorHAnsi" w:cstheme="majorHAnsi"/>
                <w:lang w:val="ru-RU"/>
              </w:rPr>
            </w:pPr>
            <w:r w:rsidRPr="00D933C9">
              <w:rPr>
                <w:rFonts w:asciiTheme="majorHAnsi" w:eastAsia="Gill Sans" w:hAnsiTheme="majorHAnsi" w:cstheme="majorHAnsi"/>
                <w:lang w:val="ru-RU"/>
              </w:rPr>
              <w:t>(&lt;1 месяца от рождения /новорожденный)</w:t>
            </w:r>
          </w:p>
        </w:tc>
        <w:tc>
          <w:tcPr>
            <w:tcW w:w="4680" w:type="dxa"/>
            <w:shd w:val="clear" w:color="auto" w:fill="auto"/>
            <w:tcMar>
              <w:top w:w="100" w:type="dxa"/>
              <w:left w:w="100" w:type="dxa"/>
              <w:bottom w:w="100" w:type="dxa"/>
              <w:right w:w="100" w:type="dxa"/>
            </w:tcMar>
          </w:tcPr>
          <w:p w14:paraId="3DFF3D44" w14:textId="77777777" w:rsidR="00AF2194" w:rsidRPr="00D933C9" w:rsidRDefault="00AF2194" w:rsidP="00826EA6">
            <w:pPr>
              <w:widowControl w:val="0"/>
              <w:jc w:val="center"/>
              <w:rPr>
                <w:rFonts w:asciiTheme="majorHAnsi" w:eastAsia="Gill Sans" w:hAnsiTheme="majorHAnsi" w:cstheme="majorHAnsi"/>
              </w:rPr>
            </w:pPr>
            <w:r w:rsidRPr="00D933C9">
              <w:rPr>
                <w:rFonts w:asciiTheme="majorHAnsi" w:eastAsia="Gill Sans" w:hAnsiTheme="majorHAnsi" w:cstheme="majorHAnsi"/>
                <w:noProof/>
              </w:rPr>
              <w:drawing>
                <wp:inline distT="114300" distB="114300" distL="114300" distR="114300" wp14:anchorId="1CD4057B" wp14:editId="5A75DF7A">
                  <wp:extent cx="1371600" cy="1344168"/>
                  <wp:effectExtent l="0" t="0" r="0" b="8890"/>
                  <wp:docPr id="116" name="Picture 116" descr="Иллюстрация: серия рисунков матери, кормящей ребенка грудь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Picture 116" descr="Иллюстрация: серия рисунков матери, кормящей ребенка грудью."/>
                          <pic:cNvPicPr preferRelativeResize="0"/>
                        </pic:nvPicPr>
                        <pic:blipFill>
                          <a:blip r:embed="rId54" cstate="screen">
                            <a:extLst>
                              <a:ext uri="{28A0092B-C50C-407E-A947-70E740481C1C}">
                                <a14:useLocalDpi xmlns:a14="http://schemas.microsoft.com/office/drawing/2010/main"/>
                              </a:ext>
                            </a:extLst>
                          </a:blip>
                          <a:srcRect/>
                          <a:stretch>
                            <a:fillRect/>
                          </a:stretch>
                        </pic:blipFill>
                        <pic:spPr>
                          <a:xfrm>
                            <a:off x="0" y="0"/>
                            <a:ext cx="1371600" cy="1344168"/>
                          </a:xfrm>
                          <a:prstGeom prst="rect">
                            <a:avLst/>
                          </a:prstGeom>
                          <a:ln/>
                        </pic:spPr>
                      </pic:pic>
                    </a:graphicData>
                  </a:graphic>
                </wp:inline>
              </w:drawing>
            </w:r>
          </w:p>
        </w:tc>
      </w:tr>
      <w:tr w:rsidR="00BD35AC" w:rsidRPr="00D933C9" w14:paraId="1A2D3173" w14:textId="77777777" w:rsidTr="000A0BAC">
        <w:tc>
          <w:tcPr>
            <w:tcW w:w="4680" w:type="dxa"/>
            <w:shd w:val="clear" w:color="auto" w:fill="auto"/>
            <w:tcMar>
              <w:top w:w="100" w:type="dxa"/>
              <w:left w:w="100" w:type="dxa"/>
              <w:bottom w:w="100" w:type="dxa"/>
              <w:right w:w="100" w:type="dxa"/>
            </w:tcMar>
            <w:vAlign w:val="center"/>
          </w:tcPr>
          <w:p w14:paraId="09F74933" w14:textId="62F7F7FF" w:rsidR="00E61A6B" w:rsidRPr="00D933C9" w:rsidRDefault="00E61A6B" w:rsidP="00E61A6B">
            <w:pPr>
              <w:widowControl w:val="0"/>
              <w:jc w:val="center"/>
              <w:rPr>
                <w:rFonts w:asciiTheme="majorHAnsi" w:eastAsia="Gill Sans" w:hAnsiTheme="majorHAnsi" w:cstheme="majorHAnsi"/>
                <w:b/>
                <w:lang w:val="ru-RU"/>
              </w:rPr>
            </w:pPr>
            <w:r w:rsidRPr="00D933C9">
              <w:rPr>
                <w:rFonts w:asciiTheme="majorHAnsi" w:eastAsia="Gill Sans" w:hAnsiTheme="majorHAnsi" w:cstheme="majorHAnsi"/>
                <w:b/>
                <w:lang w:val="ru-RU"/>
              </w:rPr>
              <w:t>История 3</w:t>
            </w:r>
          </w:p>
          <w:p w14:paraId="6EBFEA30" w14:textId="77777777" w:rsidR="00E61A6B" w:rsidRPr="00D933C9" w:rsidRDefault="00E61A6B" w:rsidP="00E61A6B">
            <w:pPr>
              <w:widowControl w:val="0"/>
              <w:jc w:val="center"/>
              <w:rPr>
                <w:rFonts w:asciiTheme="majorHAnsi" w:eastAsia="Gill Sans" w:hAnsiTheme="majorHAnsi" w:cstheme="majorHAnsi"/>
                <w:lang w:val="ru-RU"/>
              </w:rPr>
            </w:pPr>
            <w:r w:rsidRPr="00D933C9">
              <w:rPr>
                <w:rFonts w:asciiTheme="majorHAnsi" w:eastAsia="Gill Sans" w:hAnsiTheme="majorHAnsi" w:cstheme="majorHAnsi"/>
                <w:lang w:val="ru-RU"/>
              </w:rPr>
              <w:t>Общение в раннем возрасте</w:t>
            </w:r>
          </w:p>
          <w:p w14:paraId="55A8345A" w14:textId="53882A46" w:rsidR="00BD35AC" w:rsidRPr="00D933C9" w:rsidRDefault="00E61A6B" w:rsidP="00E61A6B">
            <w:pPr>
              <w:widowControl w:val="0"/>
              <w:jc w:val="center"/>
              <w:rPr>
                <w:rFonts w:asciiTheme="majorHAnsi" w:eastAsia="Gill Sans" w:hAnsiTheme="majorHAnsi" w:cstheme="majorHAnsi"/>
                <w:b/>
                <w:lang w:val="ru-RU"/>
              </w:rPr>
            </w:pPr>
            <w:r w:rsidRPr="00D933C9">
              <w:rPr>
                <w:rFonts w:asciiTheme="majorHAnsi" w:eastAsia="Gill Sans" w:hAnsiTheme="majorHAnsi" w:cstheme="majorHAnsi"/>
                <w:lang w:val="ru-RU"/>
              </w:rPr>
              <w:t>(20 месяцев)</w:t>
            </w:r>
          </w:p>
        </w:tc>
        <w:tc>
          <w:tcPr>
            <w:tcW w:w="4680" w:type="dxa"/>
            <w:shd w:val="clear" w:color="auto" w:fill="auto"/>
            <w:tcMar>
              <w:top w:w="100" w:type="dxa"/>
              <w:left w:w="100" w:type="dxa"/>
              <w:bottom w:w="100" w:type="dxa"/>
              <w:right w:w="100" w:type="dxa"/>
            </w:tcMar>
            <w:vAlign w:val="center"/>
          </w:tcPr>
          <w:p w14:paraId="30ED4999" w14:textId="6E1F6887" w:rsidR="00BD35AC" w:rsidRPr="00D933C9" w:rsidRDefault="00BD35AC" w:rsidP="00BD35AC">
            <w:pPr>
              <w:widowControl w:val="0"/>
              <w:jc w:val="center"/>
              <w:rPr>
                <w:rFonts w:asciiTheme="majorHAnsi" w:eastAsia="Gill Sans" w:hAnsiTheme="majorHAnsi" w:cstheme="majorHAnsi"/>
                <w:noProof/>
              </w:rPr>
            </w:pPr>
            <w:r w:rsidRPr="00D933C9">
              <w:rPr>
                <w:rFonts w:asciiTheme="majorHAnsi" w:eastAsia="Gill Sans" w:hAnsiTheme="majorHAnsi" w:cstheme="majorHAnsi"/>
                <w:noProof/>
              </w:rPr>
              <w:drawing>
                <wp:inline distT="114300" distB="114300" distL="114300" distR="114300" wp14:anchorId="45F9FC34" wp14:editId="19F9CFDC">
                  <wp:extent cx="1371600" cy="1095233"/>
                  <wp:effectExtent l="0" t="0" r="0" b="0"/>
                  <wp:docPr id="168" name="Picture 168" descr="Иллюстрация: серия рисунков женщины, читающей книгу с ребенко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Picture 168" descr="Иллюстрация: серия рисунков женщины, читающей книгу с ребенком."/>
                          <pic:cNvPicPr preferRelativeResize="0"/>
                        </pic:nvPicPr>
                        <pic:blipFill>
                          <a:blip r:embed="rId55" cstate="screen">
                            <a:extLst>
                              <a:ext uri="{28A0092B-C50C-407E-A947-70E740481C1C}">
                                <a14:useLocalDpi xmlns:a14="http://schemas.microsoft.com/office/drawing/2010/main"/>
                              </a:ext>
                            </a:extLst>
                          </a:blip>
                          <a:srcRect/>
                          <a:stretch>
                            <a:fillRect/>
                          </a:stretch>
                        </pic:blipFill>
                        <pic:spPr>
                          <a:xfrm>
                            <a:off x="0" y="0"/>
                            <a:ext cx="1371600" cy="1095233"/>
                          </a:xfrm>
                          <a:prstGeom prst="rect">
                            <a:avLst/>
                          </a:prstGeom>
                          <a:ln/>
                        </pic:spPr>
                      </pic:pic>
                    </a:graphicData>
                  </a:graphic>
                </wp:inline>
              </w:drawing>
            </w:r>
          </w:p>
        </w:tc>
      </w:tr>
      <w:tr w:rsidR="00BD35AC" w:rsidRPr="00D933C9" w14:paraId="7FE0905C" w14:textId="77777777" w:rsidTr="000A0BAC">
        <w:tc>
          <w:tcPr>
            <w:tcW w:w="4680" w:type="dxa"/>
            <w:shd w:val="clear" w:color="auto" w:fill="auto"/>
            <w:tcMar>
              <w:top w:w="100" w:type="dxa"/>
              <w:left w:w="100" w:type="dxa"/>
              <w:bottom w:w="100" w:type="dxa"/>
              <w:right w:w="100" w:type="dxa"/>
            </w:tcMar>
            <w:vAlign w:val="center"/>
          </w:tcPr>
          <w:p w14:paraId="76CA9ECA" w14:textId="734B0824" w:rsidR="00460F52" w:rsidRPr="00D933C9" w:rsidRDefault="00460F52" w:rsidP="00460F52">
            <w:pPr>
              <w:widowControl w:val="0"/>
              <w:jc w:val="center"/>
              <w:rPr>
                <w:rFonts w:asciiTheme="majorHAnsi" w:eastAsia="Gill Sans" w:hAnsiTheme="majorHAnsi" w:cstheme="majorHAnsi"/>
                <w:b/>
              </w:rPr>
            </w:pPr>
            <w:r w:rsidRPr="00D933C9">
              <w:rPr>
                <w:rFonts w:asciiTheme="majorHAnsi" w:eastAsia="Gill Sans" w:hAnsiTheme="majorHAnsi" w:cstheme="majorHAnsi"/>
                <w:b/>
                <w:lang w:val="ru-RU"/>
              </w:rPr>
              <w:t>История</w:t>
            </w:r>
            <w:r w:rsidRPr="00D933C9">
              <w:rPr>
                <w:rFonts w:asciiTheme="majorHAnsi" w:eastAsia="Gill Sans" w:hAnsiTheme="majorHAnsi" w:cstheme="majorHAnsi"/>
                <w:b/>
              </w:rPr>
              <w:t xml:space="preserve"> 4</w:t>
            </w:r>
          </w:p>
          <w:p w14:paraId="563AA836" w14:textId="77777777" w:rsidR="00460F52" w:rsidRPr="00D933C9" w:rsidRDefault="00460F52" w:rsidP="00460F52">
            <w:pPr>
              <w:widowControl w:val="0"/>
              <w:jc w:val="center"/>
              <w:rPr>
                <w:rFonts w:asciiTheme="majorHAnsi" w:eastAsia="Gill Sans" w:hAnsiTheme="majorHAnsi" w:cstheme="majorHAnsi"/>
                <w:lang w:val="ru-RU"/>
              </w:rPr>
            </w:pPr>
            <w:r w:rsidRPr="00D933C9">
              <w:rPr>
                <w:rFonts w:asciiTheme="majorHAnsi" w:eastAsia="Gill Sans" w:hAnsiTheme="majorHAnsi" w:cstheme="majorHAnsi"/>
                <w:lang w:val="ru-RU"/>
              </w:rPr>
              <w:t>Сигналы сытости</w:t>
            </w:r>
          </w:p>
          <w:p w14:paraId="487A31F4" w14:textId="23541123" w:rsidR="00BD35AC" w:rsidRPr="00D933C9" w:rsidRDefault="00460F52" w:rsidP="00460F52">
            <w:pPr>
              <w:widowControl w:val="0"/>
              <w:jc w:val="center"/>
              <w:rPr>
                <w:rFonts w:asciiTheme="majorHAnsi" w:eastAsia="Gill Sans" w:hAnsiTheme="majorHAnsi" w:cstheme="majorHAnsi"/>
                <w:b/>
              </w:rPr>
            </w:pPr>
            <w:r w:rsidRPr="00D933C9">
              <w:rPr>
                <w:rFonts w:asciiTheme="majorHAnsi" w:eastAsia="Gill Sans" w:hAnsiTheme="majorHAnsi" w:cstheme="majorHAnsi"/>
              </w:rPr>
              <w:t xml:space="preserve">(9 </w:t>
            </w:r>
            <w:r w:rsidRPr="00D933C9">
              <w:rPr>
                <w:rFonts w:asciiTheme="majorHAnsi" w:eastAsia="Gill Sans" w:hAnsiTheme="majorHAnsi" w:cstheme="majorHAnsi"/>
                <w:lang w:val="ru-RU"/>
              </w:rPr>
              <w:t>месяцев</w:t>
            </w:r>
            <w:r w:rsidRPr="00D933C9">
              <w:rPr>
                <w:rFonts w:asciiTheme="majorHAnsi" w:eastAsia="Gill Sans" w:hAnsiTheme="majorHAnsi" w:cstheme="majorHAnsi"/>
              </w:rPr>
              <w:t>)</w:t>
            </w:r>
          </w:p>
        </w:tc>
        <w:tc>
          <w:tcPr>
            <w:tcW w:w="4680" w:type="dxa"/>
            <w:shd w:val="clear" w:color="auto" w:fill="auto"/>
            <w:tcMar>
              <w:top w:w="100" w:type="dxa"/>
              <w:left w:w="100" w:type="dxa"/>
              <w:bottom w:w="100" w:type="dxa"/>
              <w:right w:w="100" w:type="dxa"/>
            </w:tcMar>
            <w:vAlign w:val="center"/>
          </w:tcPr>
          <w:p w14:paraId="12DB3DDA" w14:textId="6519807E" w:rsidR="00BD35AC" w:rsidRPr="00D933C9" w:rsidRDefault="00BD35AC" w:rsidP="00BD35AC">
            <w:pPr>
              <w:widowControl w:val="0"/>
              <w:jc w:val="center"/>
              <w:rPr>
                <w:rFonts w:asciiTheme="majorHAnsi" w:eastAsia="Gill Sans" w:hAnsiTheme="majorHAnsi" w:cstheme="majorHAnsi"/>
                <w:noProof/>
              </w:rPr>
            </w:pPr>
            <w:r w:rsidRPr="00D933C9">
              <w:rPr>
                <w:rFonts w:asciiTheme="majorHAnsi" w:eastAsia="Gill Sans" w:hAnsiTheme="majorHAnsi" w:cstheme="majorHAnsi"/>
                <w:noProof/>
              </w:rPr>
              <w:drawing>
                <wp:inline distT="114300" distB="114300" distL="114300" distR="114300" wp14:anchorId="1E633DCA" wp14:editId="23EF4880">
                  <wp:extent cx="1371600" cy="1381328"/>
                  <wp:effectExtent l="0" t="0" r="0" b="9525"/>
                  <wp:docPr id="96" name="Picture 96" descr="Иллюстрация: серия рисунков отца, помогающего своему маленькому ребенку прокормить себ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96" descr="Иллюстрация: серия рисунков отца, помогающего своему маленькому ребенку прокормить себя."/>
                          <pic:cNvPicPr preferRelativeResize="0"/>
                        </pic:nvPicPr>
                        <pic:blipFill>
                          <a:blip r:embed="rId56" cstate="screen">
                            <a:extLst>
                              <a:ext uri="{28A0092B-C50C-407E-A947-70E740481C1C}">
                                <a14:useLocalDpi xmlns:a14="http://schemas.microsoft.com/office/drawing/2010/main"/>
                              </a:ext>
                            </a:extLst>
                          </a:blip>
                          <a:srcRect/>
                          <a:stretch>
                            <a:fillRect/>
                          </a:stretch>
                        </pic:blipFill>
                        <pic:spPr>
                          <a:xfrm>
                            <a:off x="0" y="0"/>
                            <a:ext cx="1371600" cy="1381328"/>
                          </a:xfrm>
                          <a:prstGeom prst="rect">
                            <a:avLst/>
                          </a:prstGeom>
                          <a:ln/>
                        </pic:spPr>
                      </pic:pic>
                    </a:graphicData>
                  </a:graphic>
                </wp:inline>
              </w:drawing>
            </w:r>
          </w:p>
        </w:tc>
      </w:tr>
      <w:tr w:rsidR="00E7399E" w:rsidRPr="00D933C9" w14:paraId="1D9A3A25" w14:textId="77777777" w:rsidTr="000A0BAC">
        <w:tc>
          <w:tcPr>
            <w:tcW w:w="4680" w:type="dxa"/>
            <w:shd w:val="clear" w:color="auto" w:fill="auto"/>
            <w:tcMar>
              <w:top w:w="100" w:type="dxa"/>
              <w:left w:w="100" w:type="dxa"/>
              <w:bottom w:w="100" w:type="dxa"/>
              <w:right w:w="100" w:type="dxa"/>
            </w:tcMar>
            <w:vAlign w:val="center"/>
          </w:tcPr>
          <w:p w14:paraId="67D99DA6" w14:textId="536AD051" w:rsidR="00E7399E" w:rsidRPr="00D933C9" w:rsidRDefault="00A95AF4" w:rsidP="00E7399E">
            <w:pPr>
              <w:widowControl w:val="0"/>
              <w:jc w:val="center"/>
              <w:rPr>
                <w:rFonts w:asciiTheme="majorHAnsi" w:eastAsia="Gill Sans" w:hAnsiTheme="majorHAnsi" w:cstheme="majorHAnsi"/>
                <w:b/>
              </w:rPr>
            </w:pPr>
            <w:r w:rsidRPr="00D933C9">
              <w:rPr>
                <w:rFonts w:asciiTheme="majorHAnsi" w:eastAsia="Gill Sans" w:hAnsiTheme="majorHAnsi" w:cstheme="majorHAnsi"/>
                <w:b/>
                <w:lang w:val="ru-RU"/>
              </w:rPr>
              <w:t>История</w:t>
            </w:r>
            <w:r w:rsidRPr="00D933C9">
              <w:rPr>
                <w:rFonts w:asciiTheme="majorHAnsi" w:eastAsia="Gill Sans" w:hAnsiTheme="majorHAnsi" w:cstheme="majorHAnsi"/>
                <w:b/>
              </w:rPr>
              <w:t xml:space="preserve"> 5</w:t>
            </w:r>
          </w:p>
          <w:p w14:paraId="2281D8E0" w14:textId="72233E3E" w:rsidR="00E7399E" w:rsidRPr="00D933C9" w:rsidRDefault="00A95AF4" w:rsidP="00E7399E">
            <w:pPr>
              <w:widowControl w:val="0"/>
              <w:jc w:val="center"/>
              <w:rPr>
                <w:rFonts w:asciiTheme="majorHAnsi" w:eastAsia="Gill Sans" w:hAnsiTheme="majorHAnsi" w:cstheme="majorHAnsi"/>
              </w:rPr>
            </w:pPr>
            <w:r w:rsidRPr="00D933C9">
              <w:rPr>
                <w:rFonts w:asciiTheme="majorHAnsi" w:eastAsia="Gill Sans" w:hAnsiTheme="majorHAnsi" w:cstheme="majorHAnsi"/>
                <w:lang w:val="ru-RU"/>
              </w:rPr>
              <w:t>Сигналы</w:t>
            </w:r>
            <w:r w:rsidRPr="00D933C9">
              <w:rPr>
                <w:rFonts w:asciiTheme="majorHAnsi" w:eastAsia="Gill Sans" w:hAnsiTheme="majorHAnsi" w:cstheme="majorHAnsi"/>
              </w:rPr>
              <w:t xml:space="preserve"> </w:t>
            </w:r>
            <w:r w:rsidRPr="00D933C9">
              <w:rPr>
                <w:rFonts w:asciiTheme="majorHAnsi" w:eastAsia="Gill Sans" w:hAnsiTheme="majorHAnsi" w:cstheme="majorHAnsi"/>
                <w:lang w:val="ru-RU"/>
              </w:rPr>
              <w:t>усталости</w:t>
            </w:r>
          </w:p>
          <w:p w14:paraId="7D90EF95" w14:textId="525C5203" w:rsidR="00E7399E" w:rsidRPr="00D933C9" w:rsidRDefault="00E7399E" w:rsidP="00E7399E">
            <w:pPr>
              <w:widowControl w:val="0"/>
              <w:jc w:val="center"/>
              <w:rPr>
                <w:rFonts w:asciiTheme="majorHAnsi" w:eastAsia="Gill Sans" w:hAnsiTheme="majorHAnsi" w:cstheme="majorHAnsi"/>
                <w:b/>
              </w:rPr>
            </w:pPr>
            <w:r w:rsidRPr="00D933C9">
              <w:rPr>
                <w:rFonts w:asciiTheme="majorHAnsi" w:eastAsia="Gill Sans" w:hAnsiTheme="majorHAnsi" w:cstheme="majorHAnsi"/>
              </w:rPr>
              <w:t xml:space="preserve">(1 </w:t>
            </w:r>
            <w:r w:rsidR="00A95AF4" w:rsidRPr="00D933C9">
              <w:rPr>
                <w:rFonts w:asciiTheme="majorHAnsi" w:eastAsia="Gill Sans" w:hAnsiTheme="majorHAnsi" w:cstheme="majorHAnsi"/>
                <w:lang w:val="ru-RU"/>
              </w:rPr>
              <w:t>месяц</w:t>
            </w:r>
            <w:r w:rsidRPr="00D933C9">
              <w:rPr>
                <w:rFonts w:asciiTheme="majorHAnsi" w:eastAsia="Gill Sans" w:hAnsiTheme="majorHAnsi" w:cstheme="majorHAnsi"/>
              </w:rPr>
              <w:t>)</w:t>
            </w:r>
          </w:p>
        </w:tc>
        <w:tc>
          <w:tcPr>
            <w:tcW w:w="4680" w:type="dxa"/>
            <w:shd w:val="clear" w:color="auto" w:fill="auto"/>
            <w:tcMar>
              <w:top w:w="100" w:type="dxa"/>
              <w:left w:w="100" w:type="dxa"/>
              <w:bottom w:w="100" w:type="dxa"/>
              <w:right w:w="100" w:type="dxa"/>
            </w:tcMar>
            <w:vAlign w:val="center"/>
          </w:tcPr>
          <w:p w14:paraId="3C442708" w14:textId="11B73A00" w:rsidR="00E7399E" w:rsidRPr="00D933C9" w:rsidRDefault="00572BC6" w:rsidP="00BD35AC">
            <w:pPr>
              <w:widowControl w:val="0"/>
              <w:jc w:val="center"/>
              <w:rPr>
                <w:rFonts w:asciiTheme="majorHAnsi" w:eastAsia="Gill Sans" w:hAnsiTheme="majorHAnsi" w:cstheme="majorHAnsi"/>
                <w:noProof/>
              </w:rPr>
            </w:pPr>
            <w:r w:rsidRPr="00D933C9">
              <w:rPr>
                <w:rFonts w:asciiTheme="majorHAnsi" w:hAnsiTheme="majorHAnsi" w:cstheme="majorHAnsi"/>
                <w:noProof/>
              </w:rPr>
              <w:drawing>
                <wp:inline distT="0" distB="0" distL="0" distR="0" wp14:anchorId="3D38C554" wp14:editId="5662FA61">
                  <wp:extent cx="1301769" cy="1288112"/>
                  <wp:effectExtent l="0" t="0" r="0" b="7620"/>
                  <wp:docPr id="63" name="Picture 63" descr="Четырехчастный набросок мужчины, ухаживающего за больным ребенком. Он пытается поиграть с ребенком с помощью погремушки, а затем запеленывает его в одеяло и укладывает спат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Четырехчастный набросок мужчины, ухаживающего за больным ребенком. Он пытается поиграть с ребенком с помощью погремушки, а затем запеленывает его в одеяло и укладывает спать."/>
                          <pic:cNvPicPr/>
                        </pic:nvPicPr>
                        <pic:blipFill>
                          <a:blip r:embed="rId57"/>
                          <a:stretch>
                            <a:fillRect/>
                          </a:stretch>
                        </pic:blipFill>
                        <pic:spPr>
                          <a:xfrm>
                            <a:off x="0" y="0"/>
                            <a:ext cx="1311933" cy="1298170"/>
                          </a:xfrm>
                          <a:prstGeom prst="rect">
                            <a:avLst/>
                          </a:prstGeom>
                        </pic:spPr>
                      </pic:pic>
                    </a:graphicData>
                  </a:graphic>
                </wp:inline>
              </w:drawing>
            </w:r>
          </w:p>
        </w:tc>
      </w:tr>
    </w:tbl>
    <w:p w14:paraId="06181E76" w14:textId="6EA32B59" w:rsidR="00E873DB" w:rsidRPr="00D933C9" w:rsidRDefault="00E873DB">
      <w:pPr>
        <w:rPr>
          <w:rFonts w:asciiTheme="majorHAnsi" w:hAnsiTheme="majorHAnsi" w:cstheme="majorHAnsi"/>
        </w:rPr>
      </w:pPr>
    </w:p>
    <w:p w14:paraId="673A4400" w14:textId="77777777" w:rsidR="00AF2194" w:rsidRPr="00D933C9" w:rsidRDefault="00AF2194" w:rsidP="00AF2194">
      <w:pPr>
        <w:rPr>
          <w:rFonts w:asciiTheme="majorHAnsi" w:eastAsia="Gill Sans" w:hAnsiTheme="majorHAnsi" w:cstheme="majorHAnsi"/>
          <w:b/>
        </w:rPr>
      </w:pPr>
      <w:r w:rsidRPr="00D933C9">
        <w:rPr>
          <w:rFonts w:asciiTheme="majorHAnsi" w:hAnsiTheme="majorHAnsi" w:cstheme="majorHAnsi"/>
        </w:rPr>
        <w:br w:type="page"/>
      </w:r>
    </w:p>
    <w:p w14:paraId="414FA824" w14:textId="49B95139" w:rsidR="00AF2194" w:rsidRPr="00D933C9" w:rsidRDefault="00A95AF4" w:rsidP="0028159C">
      <w:pPr>
        <w:pStyle w:val="AN-Head3"/>
        <w:rPr>
          <w:rFonts w:asciiTheme="majorHAnsi" w:hAnsiTheme="majorHAnsi" w:cstheme="majorHAnsi"/>
          <w:lang w:val="ru-RU"/>
        </w:rPr>
      </w:pPr>
      <w:r w:rsidRPr="00D933C9">
        <w:rPr>
          <w:rFonts w:asciiTheme="majorHAnsi" w:hAnsiTheme="majorHAnsi" w:cstheme="majorHAnsi"/>
          <w:lang w:val="ru-RU"/>
        </w:rPr>
        <w:lastRenderedPageBreak/>
        <w:t>История</w:t>
      </w:r>
      <w:r w:rsidR="00565274" w:rsidRPr="00D933C9">
        <w:rPr>
          <w:rFonts w:asciiTheme="majorHAnsi" w:hAnsiTheme="majorHAnsi" w:cstheme="majorHAnsi"/>
          <w:lang w:val="ru-RU"/>
        </w:rPr>
        <w:t xml:space="preserve"> 1</w:t>
      </w:r>
      <w:r w:rsidR="00AF2194" w:rsidRPr="00D933C9">
        <w:rPr>
          <w:rFonts w:asciiTheme="majorHAnsi" w:hAnsiTheme="majorHAnsi" w:cstheme="majorHAnsi"/>
          <w:lang w:val="ru-RU"/>
        </w:rPr>
        <w:t xml:space="preserve">: </w:t>
      </w:r>
      <w:r w:rsidR="003B2D11" w:rsidRPr="00D933C9">
        <w:rPr>
          <w:rFonts w:asciiTheme="majorHAnsi" w:hAnsiTheme="majorHAnsi" w:cstheme="majorHAnsi"/>
          <w:lang w:val="ru-RU"/>
        </w:rPr>
        <w:t>Игра и построение башни (22 месяца)</w:t>
      </w:r>
    </w:p>
    <w:p w14:paraId="2A6DB782" w14:textId="208D0031" w:rsidR="00FE012C" w:rsidRPr="00D933C9" w:rsidRDefault="00EA4FA7" w:rsidP="00FE012C">
      <w:pPr>
        <w:pStyle w:val="AN-Head4"/>
        <w:rPr>
          <w:rFonts w:asciiTheme="majorHAnsi" w:hAnsiTheme="majorHAnsi" w:cstheme="majorHAnsi"/>
          <w:lang w:val="ru-RU"/>
        </w:rPr>
      </w:pPr>
      <w:r w:rsidRPr="00D933C9">
        <w:rPr>
          <w:rFonts w:asciiTheme="majorHAnsi" w:hAnsiTheme="majorHAnsi" w:cstheme="majorHAnsi"/>
          <w:lang w:val="ru-RU"/>
        </w:rPr>
        <w:t>Инструкции: Рассмотрите все четыре картинки по порядку, от 1 до 4, чтобы понять, что происходит. Затем обсудите следующие вопросы по этой истории:</w:t>
      </w:r>
    </w:p>
    <w:p w14:paraId="515743B1" w14:textId="77777777" w:rsidR="00BB2AF9" w:rsidRPr="00D933C9" w:rsidRDefault="00BB2AF9" w:rsidP="00BB2AF9">
      <w:pPr>
        <w:pStyle w:val="AN-Bullet1stlevel"/>
        <w:rPr>
          <w:rFonts w:asciiTheme="majorHAnsi" w:hAnsiTheme="majorHAnsi" w:cstheme="majorHAnsi"/>
          <w:lang w:val="ru-RU"/>
        </w:rPr>
      </w:pPr>
      <w:r w:rsidRPr="00D933C9">
        <w:rPr>
          <w:rFonts w:asciiTheme="majorHAnsi" w:hAnsiTheme="majorHAnsi" w:cstheme="majorHAnsi"/>
          <w:lang w:val="ru-RU"/>
        </w:rPr>
        <w:t>Что вы замечаете во взаимодействии ухаживающего лица и ребенка?</w:t>
      </w:r>
    </w:p>
    <w:p w14:paraId="1BCCBCFD" w14:textId="77777777" w:rsidR="00BB2AF9" w:rsidRPr="00D933C9" w:rsidRDefault="00BB2AF9" w:rsidP="00BB2AF9">
      <w:pPr>
        <w:pStyle w:val="AN-Bullet1stlevel"/>
        <w:rPr>
          <w:rFonts w:asciiTheme="majorHAnsi" w:hAnsiTheme="majorHAnsi" w:cstheme="majorHAnsi"/>
          <w:lang w:val="ru-RU"/>
        </w:rPr>
      </w:pPr>
      <w:r w:rsidRPr="00D933C9">
        <w:rPr>
          <w:rFonts w:asciiTheme="majorHAnsi" w:hAnsiTheme="majorHAnsi" w:cstheme="majorHAnsi"/>
          <w:lang w:val="ru-RU"/>
        </w:rPr>
        <w:t>Что вы замечаете в выражении лиц ухаживающего лица и ребенка?</w:t>
      </w:r>
    </w:p>
    <w:p w14:paraId="187AE7AA" w14:textId="77777777" w:rsidR="00BB2AF9" w:rsidRPr="00D933C9" w:rsidRDefault="00BB2AF9" w:rsidP="00BB2AF9">
      <w:pPr>
        <w:pStyle w:val="AN-Bullet1stlevel"/>
        <w:rPr>
          <w:rFonts w:asciiTheme="majorHAnsi" w:hAnsiTheme="majorHAnsi" w:cstheme="majorHAnsi"/>
        </w:rPr>
      </w:pPr>
      <w:proofErr w:type="spellStart"/>
      <w:r w:rsidRPr="00D933C9">
        <w:rPr>
          <w:rFonts w:asciiTheme="majorHAnsi" w:hAnsiTheme="majorHAnsi" w:cstheme="majorHAnsi"/>
        </w:rPr>
        <w:t>Какие</w:t>
      </w:r>
      <w:proofErr w:type="spellEnd"/>
      <w:r w:rsidRPr="00D933C9">
        <w:rPr>
          <w:rFonts w:asciiTheme="majorHAnsi" w:hAnsiTheme="majorHAnsi" w:cstheme="majorHAnsi"/>
        </w:rPr>
        <w:t xml:space="preserve"> </w:t>
      </w:r>
      <w:proofErr w:type="spellStart"/>
      <w:r w:rsidRPr="00D933C9">
        <w:rPr>
          <w:rFonts w:asciiTheme="majorHAnsi" w:hAnsiTheme="majorHAnsi" w:cstheme="majorHAnsi"/>
        </w:rPr>
        <w:t>сигналы</w:t>
      </w:r>
      <w:proofErr w:type="spellEnd"/>
      <w:r w:rsidRPr="00D933C9">
        <w:rPr>
          <w:rFonts w:asciiTheme="majorHAnsi" w:hAnsiTheme="majorHAnsi" w:cstheme="majorHAnsi"/>
        </w:rPr>
        <w:t xml:space="preserve"> </w:t>
      </w:r>
      <w:proofErr w:type="spellStart"/>
      <w:r w:rsidRPr="00D933C9">
        <w:rPr>
          <w:rFonts w:asciiTheme="majorHAnsi" w:hAnsiTheme="majorHAnsi" w:cstheme="majorHAnsi"/>
        </w:rPr>
        <w:t>подает</w:t>
      </w:r>
      <w:proofErr w:type="spellEnd"/>
      <w:r w:rsidRPr="00D933C9">
        <w:rPr>
          <w:rFonts w:asciiTheme="majorHAnsi" w:hAnsiTheme="majorHAnsi" w:cstheme="majorHAnsi"/>
        </w:rPr>
        <w:t xml:space="preserve"> </w:t>
      </w:r>
      <w:proofErr w:type="spellStart"/>
      <w:r w:rsidRPr="00D933C9">
        <w:rPr>
          <w:rFonts w:asciiTheme="majorHAnsi" w:hAnsiTheme="majorHAnsi" w:cstheme="majorHAnsi"/>
        </w:rPr>
        <w:t>ребенок</w:t>
      </w:r>
      <w:proofErr w:type="spellEnd"/>
      <w:r w:rsidRPr="00D933C9">
        <w:rPr>
          <w:rFonts w:asciiTheme="majorHAnsi" w:hAnsiTheme="majorHAnsi" w:cstheme="majorHAnsi"/>
        </w:rPr>
        <w:t>?</w:t>
      </w:r>
    </w:p>
    <w:p w14:paraId="3E162F9D" w14:textId="77777777" w:rsidR="00BB2AF9" w:rsidRPr="00D933C9" w:rsidRDefault="00BB2AF9" w:rsidP="00BB2AF9">
      <w:pPr>
        <w:pStyle w:val="AN-Bullet1stlevel"/>
        <w:rPr>
          <w:rFonts w:asciiTheme="majorHAnsi" w:hAnsiTheme="majorHAnsi" w:cstheme="majorHAnsi"/>
          <w:lang w:val="ru-RU"/>
        </w:rPr>
      </w:pPr>
      <w:r w:rsidRPr="00D933C9">
        <w:rPr>
          <w:rFonts w:asciiTheme="majorHAnsi" w:hAnsiTheme="majorHAnsi" w:cstheme="majorHAnsi"/>
          <w:lang w:val="ru-RU"/>
        </w:rPr>
        <w:t>Реагирует ли лицо, ухаживающее за ребенком, на эти сигналы? Если нет, что мог бы сделать этот человек?</w:t>
      </w:r>
    </w:p>
    <w:p w14:paraId="742D5F1E" w14:textId="77777777" w:rsidR="00BB2AF9" w:rsidRPr="00D933C9" w:rsidRDefault="00BB2AF9" w:rsidP="00BB2AF9">
      <w:pPr>
        <w:pStyle w:val="AN-Bullet1stlevel"/>
        <w:rPr>
          <w:rFonts w:asciiTheme="majorHAnsi" w:hAnsiTheme="majorHAnsi" w:cstheme="majorHAnsi"/>
          <w:lang w:val="ru-RU"/>
        </w:rPr>
      </w:pPr>
      <w:r w:rsidRPr="00D933C9">
        <w:rPr>
          <w:rFonts w:asciiTheme="majorHAnsi" w:hAnsiTheme="majorHAnsi" w:cstheme="majorHAnsi"/>
          <w:lang w:val="ru-RU"/>
        </w:rPr>
        <w:t>Что вы замечаете в положении тела лица, ухаживающего за ребенком?</w:t>
      </w:r>
    </w:p>
    <w:p w14:paraId="0BA6EDE0" w14:textId="77777777" w:rsidR="00BB2AF9" w:rsidRPr="00D933C9" w:rsidRDefault="00BB2AF9" w:rsidP="00BB2AF9">
      <w:pPr>
        <w:pStyle w:val="AN-Bullet1stlevel"/>
        <w:rPr>
          <w:rFonts w:asciiTheme="majorHAnsi" w:hAnsiTheme="majorHAnsi" w:cstheme="majorHAnsi"/>
          <w:lang w:val="ru-RU"/>
        </w:rPr>
      </w:pPr>
      <w:r w:rsidRPr="00D933C9">
        <w:rPr>
          <w:rFonts w:asciiTheme="majorHAnsi" w:hAnsiTheme="majorHAnsi" w:cstheme="majorHAnsi"/>
          <w:lang w:val="ru-RU"/>
        </w:rPr>
        <w:t>Что чувствует лицо, ухаживающее за ребенком, в этой истории?</w:t>
      </w:r>
    </w:p>
    <w:p w14:paraId="510B7965" w14:textId="7020CFC0" w:rsidR="00AF2194" w:rsidRPr="00D933C9" w:rsidRDefault="00BB2AF9" w:rsidP="00BB2AF9">
      <w:pPr>
        <w:pStyle w:val="AN-Bullet1stlevel"/>
        <w:rPr>
          <w:rFonts w:asciiTheme="majorHAnsi" w:hAnsiTheme="majorHAnsi" w:cstheme="majorHAnsi"/>
          <w:lang w:val="ru-RU"/>
        </w:rPr>
      </w:pPr>
      <w:r w:rsidRPr="00D933C9">
        <w:rPr>
          <w:rFonts w:asciiTheme="majorHAnsi" w:hAnsiTheme="majorHAnsi" w:cstheme="majorHAnsi"/>
          <w:lang w:val="ru-RU"/>
        </w:rPr>
        <w:t>Что чувствует ребенок в этой истории?</w:t>
      </w:r>
    </w:p>
    <w:tbl>
      <w:tblPr>
        <w:tblW w:w="9519" w:type="dxa"/>
        <w:tblInd w:w="-305" w:type="dxa"/>
        <w:tblBorders>
          <w:insideH w:val="single" w:sz="4" w:space="0" w:color="D9D9D9"/>
          <w:insideV w:val="single" w:sz="4" w:space="0" w:color="D9D9D9"/>
        </w:tblBorders>
        <w:tblLayout w:type="fixed"/>
        <w:tblLook w:val="0600" w:firstRow="0" w:lastRow="0" w:firstColumn="0" w:lastColumn="0" w:noHBand="1" w:noVBand="1"/>
      </w:tblPr>
      <w:tblGrid>
        <w:gridCol w:w="4841"/>
        <w:gridCol w:w="4678"/>
      </w:tblGrid>
      <w:tr w:rsidR="00AF2194" w:rsidRPr="00D933C9" w14:paraId="52294C2F" w14:textId="77777777" w:rsidTr="00E873DB">
        <w:trPr>
          <w:trHeight w:val="4245"/>
        </w:trPr>
        <w:tc>
          <w:tcPr>
            <w:tcW w:w="4841" w:type="dxa"/>
            <w:shd w:val="clear" w:color="auto" w:fill="auto"/>
            <w:tcMar>
              <w:top w:w="100" w:type="dxa"/>
              <w:left w:w="100" w:type="dxa"/>
              <w:bottom w:w="100" w:type="dxa"/>
              <w:right w:w="100" w:type="dxa"/>
            </w:tcMar>
          </w:tcPr>
          <w:p w14:paraId="403D0011" w14:textId="77777777" w:rsidR="00AF2194" w:rsidRPr="00D933C9" w:rsidRDefault="00AF2194" w:rsidP="00826EA6">
            <w:pPr>
              <w:widowControl w:val="0"/>
              <w:rPr>
                <w:rFonts w:asciiTheme="majorHAnsi" w:hAnsiTheme="majorHAnsi" w:cstheme="majorHAnsi"/>
              </w:rPr>
            </w:pPr>
            <w:r w:rsidRPr="00D933C9">
              <w:rPr>
                <w:rFonts w:asciiTheme="majorHAnsi" w:eastAsia="Gill Sans" w:hAnsiTheme="majorHAnsi" w:cstheme="majorHAnsi"/>
                <w:b/>
                <w:sz w:val="30"/>
                <w:szCs w:val="30"/>
              </w:rPr>
              <w:t>1</w:t>
            </w:r>
          </w:p>
          <w:p w14:paraId="7F3866FC" w14:textId="77777777" w:rsidR="00AF2194" w:rsidRPr="00D933C9" w:rsidRDefault="00AF2194" w:rsidP="00826EA6">
            <w:pPr>
              <w:widowControl w:val="0"/>
              <w:rPr>
                <w:rFonts w:asciiTheme="majorHAnsi" w:eastAsia="Gill Sans" w:hAnsiTheme="majorHAnsi" w:cstheme="majorHAnsi"/>
                <w:b/>
                <w:sz w:val="30"/>
                <w:szCs w:val="30"/>
              </w:rPr>
            </w:pPr>
            <w:r w:rsidRPr="00D933C9">
              <w:rPr>
                <w:rFonts w:asciiTheme="majorHAnsi" w:eastAsia="Gill Sans" w:hAnsiTheme="majorHAnsi" w:cstheme="majorHAnsi"/>
                <w:b/>
                <w:noProof/>
                <w:sz w:val="30"/>
                <w:szCs w:val="30"/>
              </w:rPr>
              <w:drawing>
                <wp:inline distT="114300" distB="114300" distL="114300" distR="114300" wp14:anchorId="13BD1CA7" wp14:editId="2B919294">
                  <wp:extent cx="2900516" cy="2336800"/>
                  <wp:effectExtent l="0" t="0" r="0" b="6350"/>
                  <wp:docPr id="60" name="Picture 60" descr="Набросок мужчины и ребенка, сидящих лицом друг к другу и сидящих на земле. Мужчина строит башню из пластиковых стаканчиков, а ребенок наблюдает. Несколько чашек валяются."/>
                  <wp:cNvGraphicFramePr/>
                  <a:graphic xmlns:a="http://schemas.openxmlformats.org/drawingml/2006/main">
                    <a:graphicData uri="http://schemas.openxmlformats.org/drawingml/2006/picture">
                      <pic:pic xmlns:pic="http://schemas.openxmlformats.org/drawingml/2006/picture">
                        <pic:nvPicPr>
                          <pic:cNvPr id="60" name="Picture 60" descr="Набросок мужчины и ребенка, сидящих лицом друг к другу и сидящих на земле. Мужчина строит башню из пластиковых стаканчиков, а ребенок наблюдает. Несколько чашек валяются."/>
                          <pic:cNvPicPr preferRelativeResize="0"/>
                        </pic:nvPicPr>
                        <pic:blipFill>
                          <a:blip r:embed="rId58" cstate="screen">
                            <a:extLst>
                              <a:ext uri="{28A0092B-C50C-407E-A947-70E740481C1C}">
                                <a14:useLocalDpi xmlns:a14="http://schemas.microsoft.com/office/drawing/2010/main"/>
                              </a:ext>
                            </a:extLst>
                          </a:blip>
                          <a:srcRect/>
                          <a:stretch>
                            <a:fillRect/>
                          </a:stretch>
                        </pic:blipFill>
                        <pic:spPr>
                          <a:xfrm>
                            <a:off x="0" y="0"/>
                            <a:ext cx="2906522" cy="2341639"/>
                          </a:xfrm>
                          <a:prstGeom prst="rect">
                            <a:avLst/>
                          </a:prstGeom>
                          <a:ln/>
                        </pic:spPr>
                      </pic:pic>
                    </a:graphicData>
                  </a:graphic>
                </wp:inline>
              </w:drawing>
            </w:r>
          </w:p>
        </w:tc>
        <w:tc>
          <w:tcPr>
            <w:tcW w:w="4678" w:type="dxa"/>
            <w:shd w:val="clear" w:color="auto" w:fill="auto"/>
            <w:tcMar>
              <w:top w:w="100" w:type="dxa"/>
              <w:left w:w="100" w:type="dxa"/>
              <w:bottom w:w="100" w:type="dxa"/>
              <w:right w:w="100" w:type="dxa"/>
            </w:tcMar>
          </w:tcPr>
          <w:p w14:paraId="31D3D772" w14:textId="77777777" w:rsidR="00AF2194" w:rsidRPr="00D933C9" w:rsidRDefault="00AF2194" w:rsidP="00826EA6">
            <w:pPr>
              <w:widowControl w:val="0"/>
              <w:rPr>
                <w:rFonts w:asciiTheme="majorHAnsi" w:eastAsia="Gill Sans" w:hAnsiTheme="majorHAnsi" w:cstheme="majorHAnsi"/>
                <w:b/>
                <w:sz w:val="30"/>
                <w:szCs w:val="30"/>
              </w:rPr>
            </w:pPr>
            <w:r w:rsidRPr="00D933C9">
              <w:rPr>
                <w:rFonts w:asciiTheme="majorHAnsi" w:eastAsia="Gill Sans" w:hAnsiTheme="majorHAnsi" w:cstheme="majorHAnsi"/>
                <w:b/>
                <w:sz w:val="30"/>
                <w:szCs w:val="30"/>
              </w:rPr>
              <w:t>2</w:t>
            </w:r>
          </w:p>
          <w:p w14:paraId="26FCFAAB" w14:textId="77777777" w:rsidR="00AF2194" w:rsidRPr="00D933C9" w:rsidRDefault="00AF2194" w:rsidP="00826EA6">
            <w:pPr>
              <w:widowControl w:val="0"/>
              <w:rPr>
                <w:rFonts w:asciiTheme="majorHAnsi" w:eastAsia="Gill Sans" w:hAnsiTheme="majorHAnsi" w:cstheme="majorHAnsi"/>
                <w:b/>
                <w:sz w:val="30"/>
                <w:szCs w:val="30"/>
              </w:rPr>
            </w:pPr>
            <w:r w:rsidRPr="00D933C9">
              <w:rPr>
                <w:rFonts w:asciiTheme="majorHAnsi" w:eastAsia="Gill Sans" w:hAnsiTheme="majorHAnsi" w:cstheme="majorHAnsi"/>
                <w:b/>
                <w:noProof/>
                <w:sz w:val="30"/>
                <w:szCs w:val="30"/>
              </w:rPr>
              <w:drawing>
                <wp:inline distT="114300" distB="114300" distL="114300" distR="114300" wp14:anchorId="135601EF" wp14:editId="0D78636D">
                  <wp:extent cx="2929030" cy="2400300"/>
                  <wp:effectExtent l="0" t="0" r="5080" b="0"/>
                  <wp:docPr id="55" name="Picture 55" descr="Набросок мужчины и ребенка, сидящих лицом друг к другу и сидящих на земле. Ребенок добавляет чашку к башне, а мужчина держит одну из чашек у основания. Несколько чашек валяются."/>
                  <wp:cNvGraphicFramePr/>
                  <a:graphic xmlns:a="http://schemas.openxmlformats.org/drawingml/2006/main">
                    <a:graphicData uri="http://schemas.openxmlformats.org/drawingml/2006/picture">
                      <pic:pic xmlns:pic="http://schemas.openxmlformats.org/drawingml/2006/picture">
                        <pic:nvPicPr>
                          <pic:cNvPr id="55" name="Picture 55" descr="Набросок мужчины и ребенка, сидящих лицом друг к другу и сидящих на земле. Ребенок добавляет чашку к башне, а мужчина держит одну из чашек у основания. Несколько чашек валяются."/>
                          <pic:cNvPicPr preferRelativeResize="0"/>
                        </pic:nvPicPr>
                        <pic:blipFill>
                          <a:blip r:embed="rId59" cstate="screen">
                            <a:extLst>
                              <a:ext uri="{28A0092B-C50C-407E-A947-70E740481C1C}">
                                <a14:useLocalDpi xmlns:a14="http://schemas.microsoft.com/office/drawing/2010/main"/>
                              </a:ext>
                            </a:extLst>
                          </a:blip>
                          <a:srcRect/>
                          <a:stretch>
                            <a:fillRect/>
                          </a:stretch>
                        </pic:blipFill>
                        <pic:spPr>
                          <a:xfrm>
                            <a:off x="0" y="0"/>
                            <a:ext cx="2931064" cy="2401967"/>
                          </a:xfrm>
                          <a:prstGeom prst="rect">
                            <a:avLst/>
                          </a:prstGeom>
                          <a:ln/>
                        </pic:spPr>
                      </pic:pic>
                    </a:graphicData>
                  </a:graphic>
                </wp:inline>
              </w:drawing>
            </w:r>
          </w:p>
        </w:tc>
      </w:tr>
      <w:tr w:rsidR="00AF2194" w:rsidRPr="00D933C9" w14:paraId="6F3DD2A3" w14:textId="77777777" w:rsidTr="00E873DB">
        <w:trPr>
          <w:trHeight w:val="4395"/>
        </w:trPr>
        <w:tc>
          <w:tcPr>
            <w:tcW w:w="4841" w:type="dxa"/>
            <w:shd w:val="clear" w:color="auto" w:fill="auto"/>
            <w:tcMar>
              <w:top w:w="100" w:type="dxa"/>
              <w:left w:w="100" w:type="dxa"/>
              <w:bottom w:w="100" w:type="dxa"/>
              <w:right w:w="100" w:type="dxa"/>
            </w:tcMar>
          </w:tcPr>
          <w:p w14:paraId="7B6B7E38" w14:textId="77777777" w:rsidR="00E873DB" w:rsidRPr="00D933C9" w:rsidRDefault="00AF2194" w:rsidP="00826EA6">
            <w:pPr>
              <w:widowControl w:val="0"/>
              <w:rPr>
                <w:rFonts w:asciiTheme="majorHAnsi" w:eastAsia="Gill Sans" w:hAnsiTheme="majorHAnsi" w:cstheme="majorHAnsi"/>
                <w:b/>
                <w:sz w:val="30"/>
                <w:szCs w:val="30"/>
              </w:rPr>
            </w:pPr>
            <w:r w:rsidRPr="00D933C9">
              <w:rPr>
                <w:rFonts w:asciiTheme="majorHAnsi" w:eastAsia="Gill Sans" w:hAnsiTheme="majorHAnsi" w:cstheme="majorHAnsi"/>
                <w:b/>
                <w:sz w:val="30"/>
                <w:szCs w:val="30"/>
              </w:rPr>
              <w:t>3</w:t>
            </w:r>
          </w:p>
          <w:p w14:paraId="155C8DA7" w14:textId="5181CB92" w:rsidR="00AF2194" w:rsidRPr="00D933C9" w:rsidRDefault="00AF2194" w:rsidP="00826EA6">
            <w:pPr>
              <w:widowControl w:val="0"/>
              <w:rPr>
                <w:rFonts w:asciiTheme="majorHAnsi" w:eastAsia="Gill Sans" w:hAnsiTheme="majorHAnsi" w:cstheme="majorHAnsi"/>
                <w:b/>
                <w:sz w:val="30"/>
                <w:szCs w:val="30"/>
              </w:rPr>
            </w:pPr>
            <w:r w:rsidRPr="00D933C9">
              <w:rPr>
                <w:rFonts w:asciiTheme="majorHAnsi" w:eastAsia="Gill Sans" w:hAnsiTheme="majorHAnsi" w:cstheme="majorHAnsi"/>
                <w:b/>
                <w:noProof/>
                <w:sz w:val="30"/>
                <w:szCs w:val="30"/>
              </w:rPr>
              <w:drawing>
                <wp:inline distT="114300" distB="114300" distL="114300" distR="114300" wp14:anchorId="1DA7E0B9" wp14:editId="73C29E91">
                  <wp:extent cx="2900045" cy="2400300"/>
                  <wp:effectExtent l="0" t="0" r="0" b="0"/>
                  <wp:docPr id="86" name="Picture 86" descr="Набросок мужчины и ребенка, сидящих лицом друг к другу и сидящих на земле. Ребенок ставит чашку на вершину башни, а мужчина хлопает в ладоши. Две чашки валяются."/>
                  <wp:cNvGraphicFramePr/>
                  <a:graphic xmlns:a="http://schemas.openxmlformats.org/drawingml/2006/main">
                    <a:graphicData uri="http://schemas.openxmlformats.org/drawingml/2006/picture">
                      <pic:pic xmlns:pic="http://schemas.openxmlformats.org/drawingml/2006/picture">
                        <pic:nvPicPr>
                          <pic:cNvPr id="86" name="Picture 86" descr="Набросок мужчины и ребенка, сидящих лицом друг к другу и сидящих на земле. Ребенок ставит чашку на вершину башни, а мужчина хлопает в ладоши. Две чашки валяются."/>
                          <pic:cNvPicPr preferRelativeResize="0"/>
                        </pic:nvPicPr>
                        <pic:blipFill>
                          <a:blip r:embed="rId60" cstate="screen">
                            <a:extLst>
                              <a:ext uri="{28A0092B-C50C-407E-A947-70E740481C1C}">
                                <a14:useLocalDpi xmlns:a14="http://schemas.microsoft.com/office/drawing/2010/main"/>
                              </a:ext>
                            </a:extLst>
                          </a:blip>
                          <a:srcRect/>
                          <a:stretch>
                            <a:fillRect/>
                          </a:stretch>
                        </pic:blipFill>
                        <pic:spPr>
                          <a:xfrm>
                            <a:off x="0" y="0"/>
                            <a:ext cx="2902819" cy="2402596"/>
                          </a:xfrm>
                          <a:prstGeom prst="rect">
                            <a:avLst/>
                          </a:prstGeom>
                          <a:ln/>
                        </pic:spPr>
                      </pic:pic>
                    </a:graphicData>
                  </a:graphic>
                </wp:inline>
              </w:drawing>
            </w:r>
          </w:p>
        </w:tc>
        <w:tc>
          <w:tcPr>
            <w:tcW w:w="4678" w:type="dxa"/>
            <w:shd w:val="clear" w:color="auto" w:fill="auto"/>
            <w:tcMar>
              <w:top w:w="100" w:type="dxa"/>
              <w:left w:w="100" w:type="dxa"/>
              <w:bottom w:w="100" w:type="dxa"/>
              <w:right w:w="100" w:type="dxa"/>
            </w:tcMar>
          </w:tcPr>
          <w:p w14:paraId="1AB30CB2" w14:textId="77777777" w:rsidR="00AF2194" w:rsidRPr="00D933C9" w:rsidRDefault="00AF2194" w:rsidP="00826EA6">
            <w:pPr>
              <w:widowControl w:val="0"/>
              <w:rPr>
                <w:rFonts w:asciiTheme="majorHAnsi" w:hAnsiTheme="majorHAnsi" w:cstheme="majorHAnsi"/>
              </w:rPr>
            </w:pPr>
            <w:r w:rsidRPr="00D933C9">
              <w:rPr>
                <w:rFonts w:asciiTheme="majorHAnsi" w:eastAsia="Gill Sans" w:hAnsiTheme="majorHAnsi" w:cstheme="majorHAnsi"/>
                <w:b/>
                <w:sz w:val="30"/>
                <w:szCs w:val="30"/>
              </w:rPr>
              <w:t>4</w:t>
            </w:r>
          </w:p>
          <w:p w14:paraId="61FAD803" w14:textId="77777777" w:rsidR="00AF2194" w:rsidRPr="00D933C9" w:rsidRDefault="00AF2194" w:rsidP="00826EA6">
            <w:pPr>
              <w:widowControl w:val="0"/>
              <w:rPr>
                <w:rFonts w:asciiTheme="majorHAnsi" w:eastAsia="Gill Sans" w:hAnsiTheme="majorHAnsi" w:cstheme="majorHAnsi"/>
                <w:b/>
                <w:sz w:val="30"/>
                <w:szCs w:val="30"/>
              </w:rPr>
            </w:pPr>
            <w:r w:rsidRPr="00D933C9">
              <w:rPr>
                <w:rFonts w:asciiTheme="majorHAnsi" w:eastAsia="Gill Sans" w:hAnsiTheme="majorHAnsi" w:cstheme="majorHAnsi"/>
                <w:b/>
                <w:noProof/>
                <w:sz w:val="30"/>
                <w:szCs w:val="30"/>
              </w:rPr>
              <w:drawing>
                <wp:inline distT="0" distB="0" distL="0" distR="0" wp14:anchorId="52B6BF9D" wp14:editId="518F42BE">
                  <wp:extent cx="3044952" cy="2395728"/>
                  <wp:effectExtent l="0" t="0" r="3175" b="5080"/>
                  <wp:docPr id="107" name="Picture 107" descr="Набросок мужчины и ребенка, сидящих лицом друг к другу и сидящих на земле. Башня, которую они построили, разбивается и падает. Мужчина смеется, а ребенок выглядит шокированным."/>
                  <wp:cNvGraphicFramePr/>
                  <a:graphic xmlns:a="http://schemas.openxmlformats.org/drawingml/2006/main">
                    <a:graphicData uri="http://schemas.openxmlformats.org/drawingml/2006/picture">
                      <pic:pic xmlns:pic="http://schemas.openxmlformats.org/drawingml/2006/picture">
                        <pic:nvPicPr>
                          <pic:cNvPr id="107" name="Picture 107" descr="Набросок мужчины и ребенка, сидящих лицом друг к другу и сидящих на земле. Башня, которую они построили, разбивается и падает. Мужчина смеется, а ребенок выглядит шокированным."/>
                          <pic:cNvPicPr preferRelativeResize="0"/>
                        </pic:nvPicPr>
                        <pic:blipFill>
                          <a:blip r:embed="rId61" cstate="screen">
                            <a:extLst>
                              <a:ext uri="{28A0092B-C50C-407E-A947-70E740481C1C}">
                                <a14:useLocalDpi xmlns:a14="http://schemas.microsoft.com/office/drawing/2010/main" val="0"/>
                              </a:ext>
                            </a:extLst>
                          </a:blip>
                          <a:srcRect/>
                          <a:stretch>
                            <a:fillRect/>
                          </a:stretch>
                        </pic:blipFill>
                        <pic:spPr>
                          <a:xfrm>
                            <a:off x="0" y="0"/>
                            <a:ext cx="3044952" cy="2395728"/>
                          </a:xfrm>
                          <a:prstGeom prst="rect">
                            <a:avLst/>
                          </a:prstGeom>
                          <a:ln/>
                        </pic:spPr>
                      </pic:pic>
                    </a:graphicData>
                  </a:graphic>
                </wp:inline>
              </w:drawing>
            </w:r>
          </w:p>
        </w:tc>
      </w:tr>
    </w:tbl>
    <w:p w14:paraId="31C6B878" w14:textId="7FA0E559" w:rsidR="00AF2194" w:rsidRPr="00D933C9" w:rsidRDefault="00AF2194" w:rsidP="0028159C">
      <w:pPr>
        <w:pStyle w:val="AN-Head3"/>
        <w:rPr>
          <w:rFonts w:asciiTheme="majorHAnsi" w:hAnsiTheme="majorHAnsi" w:cstheme="majorHAnsi"/>
          <w:lang w:val="ru-RU"/>
        </w:rPr>
      </w:pPr>
      <w:r w:rsidRPr="00D933C9">
        <w:rPr>
          <w:rFonts w:asciiTheme="majorHAnsi" w:hAnsiTheme="majorHAnsi" w:cstheme="majorHAnsi"/>
          <w:lang w:val="ru-RU"/>
        </w:rPr>
        <w:br w:type="page"/>
      </w:r>
      <w:r w:rsidR="00BB2AF9" w:rsidRPr="00D933C9">
        <w:rPr>
          <w:rFonts w:asciiTheme="majorHAnsi" w:hAnsiTheme="majorHAnsi" w:cstheme="majorHAnsi"/>
          <w:lang w:val="ru-RU"/>
        </w:rPr>
        <w:lastRenderedPageBreak/>
        <w:t>История</w:t>
      </w:r>
      <w:r w:rsidRPr="00D933C9">
        <w:rPr>
          <w:rFonts w:asciiTheme="majorHAnsi" w:hAnsiTheme="majorHAnsi" w:cstheme="majorHAnsi"/>
          <w:lang w:val="ru-RU"/>
        </w:rPr>
        <w:t xml:space="preserve"> 2: </w:t>
      </w:r>
      <w:r w:rsidR="00BB2AF9" w:rsidRPr="00D933C9">
        <w:rPr>
          <w:rFonts w:asciiTheme="majorHAnsi" w:hAnsiTheme="majorHAnsi" w:cstheme="majorHAnsi"/>
          <w:lang w:val="ru-RU"/>
        </w:rPr>
        <w:t>Заботливое грудное вскармливание</w:t>
      </w:r>
      <w:r w:rsidRPr="00D933C9">
        <w:rPr>
          <w:rFonts w:asciiTheme="majorHAnsi" w:hAnsiTheme="majorHAnsi" w:cstheme="majorHAnsi"/>
          <w:lang w:val="ru-RU"/>
        </w:rPr>
        <w:t xml:space="preserve"> </w:t>
      </w:r>
      <w:r w:rsidR="0026031F" w:rsidRPr="00D933C9">
        <w:rPr>
          <w:rFonts w:asciiTheme="majorHAnsi" w:hAnsiTheme="majorHAnsi" w:cstheme="majorHAnsi"/>
          <w:lang w:val="ru-RU"/>
        </w:rPr>
        <w:t>(&lt;1 месяца от рождения /новорожденный)</w:t>
      </w:r>
    </w:p>
    <w:p w14:paraId="6AACC0B3" w14:textId="587732FD" w:rsidR="00FE012C" w:rsidRPr="00D933C9" w:rsidRDefault="0026031F" w:rsidP="00A84CE8">
      <w:pPr>
        <w:pStyle w:val="AN-Head4"/>
        <w:rPr>
          <w:rFonts w:asciiTheme="majorHAnsi" w:hAnsiTheme="majorHAnsi" w:cstheme="majorHAnsi"/>
        </w:rPr>
      </w:pPr>
      <w:r w:rsidRPr="00D933C9">
        <w:rPr>
          <w:rFonts w:asciiTheme="majorHAnsi" w:hAnsiTheme="majorHAnsi" w:cstheme="majorHAnsi"/>
          <w:lang w:val="ru-RU"/>
        </w:rPr>
        <w:t>Инструкции: Рассмотрите все четыре картинки по порядку, от 1 до 4, чтобы понять, что происходит. Затем обсудите следующие вопросы по этой истории:</w:t>
      </w:r>
    </w:p>
    <w:p w14:paraId="6AA3EA30" w14:textId="77777777" w:rsidR="00B46335" w:rsidRPr="00D933C9" w:rsidRDefault="00B46335" w:rsidP="00B46335">
      <w:pPr>
        <w:pStyle w:val="AN-Bullet1stlevel"/>
        <w:rPr>
          <w:rFonts w:asciiTheme="majorHAnsi" w:hAnsiTheme="majorHAnsi" w:cstheme="majorHAnsi"/>
          <w:lang w:val="ru-RU"/>
        </w:rPr>
      </w:pPr>
      <w:r w:rsidRPr="00D933C9">
        <w:rPr>
          <w:rFonts w:asciiTheme="majorHAnsi" w:hAnsiTheme="majorHAnsi" w:cstheme="majorHAnsi"/>
          <w:lang w:val="ru-RU"/>
        </w:rPr>
        <w:t>Что вы замечаете во взаимодействии ухаживающего лица и ребенка?</w:t>
      </w:r>
    </w:p>
    <w:p w14:paraId="2D5C14D9" w14:textId="77777777" w:rsidR="00B46335" w:rsidRPr="00D933C9" w:rsidRDefault="00B46335" w:rsidP="00B46335">
      <w:pPr>
        <w:pStyle w:val="AN-Bullet1stlevel"/>
        <w:rPr>
          <w:rFonts w:asciiTheme="majorHAnsi" w:hAnsiTheme="majorHAnsi" w:cstheme="majorHAnsi"/>
          <w:lang w:val="ru-RU"/>
        </w:rPr>
      </w:pPr>
      <w:r w:rsidRPr="00D933C9">
        <w:rPr>
          <w:rFonts w:asciiTheme="majorHAnsi" w:hAnsiTheme="majorHAnsi" w:cstheme="majorHAnsi"/>
          <w:lang w:val="ru-RU"/>
        </w:rPr>
        <w:t>Что вы замечаете в выражении лиц ухаживающего лица и ребенка?</w:t>
      </w:r>
    </w:p>
    <w:p w14:paraId="40988167" w14:textId="77777777" w:rsidR="00B46335" w:rsidRPr="00D933C9" w:rsidRDefault="00B46335" w:rsidP="00B46335">
      <w:pPr>
        <w:pStyle w:val="AN-Bullet1stlevel"/>
        <w:rPr>
          <w:rFonts w:asciiTheme="majorHAnsi" w:hAnsiTheme="majorHAnsi" w:cstheme="majorHAnsi"/>
        </w:rPr>
      </w:pPr>
      <w:proofErr w:type="spellStart"/>
      <w:r w:rsidRPr="00D933C9">
        <w:rPr>
          <w:rFonts w:asciiTheme="majorHAnsi" w:hAnsiTheme="majorHAnsi" w:cstheme="majorHAnsi"/>
        </w:rPr>
        <w:t>Какие</w:t>
      </w:r>
      <w:proofErr w:type="spellEnd"/>
      <w:r w:rsidRPr="00D933C9">
        <w:rPr>
          <w:rFonts w:asciiTheme="majorHAnsi" w:hAnsiTheme="majorHAnsi" w:cstheme="majorHAnsi"/>
        </w:rPr>
        <w:t xml:space="preserve"> </w:t>
      </w:r>
      <w:proofErr w:type="spellStart"/>
      <w:r w:rsidRPr="00D933C9">
        <w:rPr>
          <w:rFonts w:asciiTheme="majorHAnsi" w:hAnsiTheme="majorHAnsi" w:cstheme="majorHAnsi"/>
        </w:rPr>
        <w:t>сигналы</w:t>
      </w:r>
      <w:proofErr w:type="spellEnd"/>
      <w:r w:rsidRPr="00D933C9">
        <w:rPr>
          <w:rFonts w:asciiTheme="majorHAnsi" w:hAnsiTheme="majorHAnsi" w:cstheme="majorHAnsi"/>
        </w:rPr>
        <w:t xml:space="preserve"> </w:t>
      </w:r>
      <w:proofErr w:type="spellStart"/>
      <w:r w:rsidRPr="00D933C9">
        <w:rPr>
          <w:rFonts w:asciiTheme="majorHAnsi" w:hAnsiTheme="majorHAnsi" w:cstheme="majorHAnsi"/>
        </w:rPr>
        <w:t>подает</w:t>
      </w:r>
      <w:proofErr w:type="spellEnd"/>
      <w:r w:rsidRPr="00D933C9">
        <w:rPr>
          <w:rFonts w:asciiTheme="majorHAnsi" w:hAnsiTheme="majorHAnsi" w:cstheme="majorHAnsi"/>
        </w:rPr>
        <w:t xml:space="preserve"> </w:t>
      </w:r>
      <w:proofErr w:type="spellStart"/>
      <w:r w:rsidRPr="00D933C9">
        <w:rPr>
          <w:rFonts w:asciiTheme="majorHAnsi" w:hAnsiTheme="majorHAnsi" w:cstheme="majorHAnsi"/>
        </w:rPr>
        <w:t>ребенок</w:t>
      </w:r>
      <w:proofErr w:type="spellEnd"/>
      <w:r w:rsidRPr="00D933C9">
        <w:rPr>
          <w:rFonts w:asciiTheme="majorHAnsi" w:hAnsiTheme="majorHAnsi" w:cstheme="majorHAnsi"/>
        </w:rPr>
        <w:t>?</w:t>
      </w:r>
    </w:p>
    <w:p w14:paraId="35A92B94" w14:textId="77777777" w:rsidR="00B46335" w:rsidRPr="00D933C9" w:rsidRDefault="00B46335" w:rsidP="00B46335">
      <w:pPr>
        <w:pStyle w:val="AN-Bullet1stlevel"/>
        <w:rPr>
          <w:rFonts w:asciiTheme="majorHAnsi" w:hAnsiTheme="majorHAnsi" w:cstheme="majorHAnsi"/>
          <w:lang w:val="ru-RU"/>
        </w:rPr>
      </w:pPr>
      <w:r w:rsidRPr="00D933C9">
        <w:rPr>
          <w:rFonts w:asciiTheme="majorHAnsi" w:hAnsiTheme="majorHAnsi" w:cstheme="majorHAnsi"/>
          <w:lang w:val="ru-RU"/>
        </w:rPr>
        <w:t>Реагирует ли лицо, ухаживающее за ребенком, на эти сигналы? Если нет, что мог бы сделать этот человек?</w:t>
      </w:r>
    </w:p>
    <w:p w14:paraId="35F99A78" w14:textId="77777777" w:rsidR="00B46335" w:rsidRPr="00D933C9" w:rsidRDefault="00B46335" w:rsidP="00B46335">
      <w:pPr>
        <w:pStyle w:val="AN-Bullet1stlevel"/>
        <w:rPr>
          <w:rFonts w:asciiTheme="majorHAnsi" w:hAnsiTheme="majorHAnsi" w:cstheme="majorHAnsi"/>
          <w:lang w:val="ru-RU"/>
        </w:rPr>
      </w:pPr>
      <w:r w:rsidRPr="00D933C9">
        <w:rPr>
          <w:rFonts w:asciiTheme="majorHAnsi" w:hAnsiTheme="majorHAnsi" w:cstheme="majorHAnsi"/>
          <w:lang w:val="ru-RU"/>
        </w:rPr>
        <w:t>Что вы замечаете в положении тела лица, ухаживающего за ребенком?</w:t>
      </w:r>
    </w:p>
    <w:p w14:paraId="43A7AEEE" w14:textId="77777777" w:rsidR="00B46335" w:rsidRPr="00D933C9" w:rsidRDefault="00B46335" w:rsidP="00B46335">
      <w:pPr>
        <w:pStyle w:val="AN-Bullet1stlevel"/>
        <w:rPr>
          <w:rFonts w:asciiTheme="majorHAnsi" w:hAnsiTheme="majorHAnsi" w:cstheme="majorHAnsi"/>
          <w:lang w:val="ru-RU"/>
        </w:rPr>
      </w:pPr>
      <w:r w:rsidRPr="00D933C9">
        <w:rPr>
          <w:rFonts w:asciiTheme="majorHAnsi" w:hAnsiTheme="majorHAnsi" w:cstheme="majorHAnsi"/>
          <w:lang w:val="ru-RU"/>
        </w:rPr>
        <w:t>Что чувствует лицо, ухаживающее за ребенком, в этой истории?</w:t>
      </w:r>
    </w:p>
    <w:p w14:paraId="12EEC94A" w14:textId="5B78B27D" w:rsidR="00B46335" w:rsidRPr="00D933C9" w:rsidRDefault="00B46335" w:rsidP="00B46335">
      <w:pPr>
        <w:pStyle w:val="AN-Bullet1stlevel"/>
        <w:rPr>
          <w:rFonts w:asciiTheme="majorHAnsi" w:hAnsiTheme="majorHAnsi" w:cstheme="majorHAnsi"/>
          <w:lang w:val="ru-RU"/>
        </w:rPr>
      </w:pPr>
      <w:r w:rsidRPr="00D933C9">
        <w:rPr>
          <w:rFonts w:asciiTheme="majorHAnsi" w:hAnsiTheme="majorHAnsi" w:cstheme="majorHAnsi"/>
          <w:lang w:val="ru-RU"/>
        </w:rPr>
        <w:t>Что чувствует ребенок в этой истории?</w:t>
      </w:r>
    </w:p>
    <w:tbl>
      <w:tblPr>
        <w:tblW w:w="9360" w:type="dxa"/>
        <w:tblBorders>
          <w:insideH w:val="single" w:sz="4" w:space="0" w:color="D9D9D9"/>
          <w:insideV w:val="single" w:sz="4" w:space="0" w:color="D9D9D9"/>
        </w:tblBorders>
        <w:tblLayout w:type="fixed"/>
        <w:tblLook w:val="0600" w:firstRow="0" w:lastRow="0" w:firstColumn="0" w:lastColumn="0" w:noHBand="1" w:noVBand="1"/>
      </w:tblPr>
      <w:tblGrid>
        <w:gridCol w:w="4680"/>
        <w:gridCol w:w="4680"/>
      </w:tblGrid>
      <w:tr w:rsidR="00AF2194" w:rsidRPr="00D933C9" w14:paraId="01C50EE4" w14:textId="77777777" w:rsidTr="00E873DB">
        <w:trPr>
          <w:trHeight w:val="4515"/>
        </w:trPr>
        <w:tc>
          <w:tcPr>
            <w:tcW w:w="4680" w:type="dxa"/>
            <w:shd w:val="clear" w:color="auto" w:fill="auto"/>
            <w:tcMar>
              <w:top w:w="100" w:type="dxa"/>
              <w:left w:w="100" w:type="dxa"/>
              <w:bottom w:w="100" w:type="dxa"/>
              <w:right w:w="100" w:type="dxa"/>
            </w:tcMar>
          </w:tcPr>
          <w:p w14:paraId="52C08BAC" w14:textId="227D75AB" w:rsidR="00E873DB" w:rsidRDefault="00AF2194" w:rsidP="005C77C8">
            <w:pPr>
              <w:widowControl w:val="0"/>
              <w:jc w:val="center"/>
              <w:rPr>
                <w:rFonts w:asciiTheme="majorHAnsi" w:eastAsia="Gill Sans" w:hAnsiTheme="majorHAnsi" w:cstheme="majorHAnsi"/>
                <w:b/>
                <w:sz w:val="30"/>
                <w:szCs w:val="30"/>
              </w:rPr>
            </w:pPr>
            <w:r w:rsidRPr="00D933C9">
              <w:rPr>
                <w:rFonts w:asciiTheme="majorHAnsi" w:eastAsia="Gill Sans" w:hAnsiTheme="majorHAnsi" w:cstheme="majorHAnsi"/>
                <w:b/>
                <w:sz w:val="30"/>
                <w:szCs w:val="30"/>
              </w:rPr>
              <w:t>1</w:t>
            </w:r>
          </w:p>
          <w:p w14:paraId="4167B24D" w14:textId="77777777" w:rsidR="00796A0D" w:rsidRDefault="00796A0D" w:rsidP="005C77C8">
            <w:pPr>
              <w:widowControl w:val="0"/>
              <w:jc w:val="center"/>
              <w:rPr>
                <w:rFonts w:asciiTheme="majorHAnsi" w:eastAsia="Gill Sans" w:hAnsiTheme="majorHAnsi" w:cstheme="majorHAnsi"/>
                <w:b/>
                <w:sz w:val="30"/>
                <w:szCs w:val="30"/>
              </w:rPr>
            </w:pPr>
          </w:p>
          <w:p w14:paraId="29070EF4" w14:textId="4D412AF6" w:rsidR="00796A0D" w:rsidRPr="00D933C9" w:rsidRDefault="00796A0D" w:rsidP="005C77C8">
            <w:pPr>
              <w:widowControl w:val="0"/>
              <w:jc w:val="center"/>
              <w:rPr>
                <w:rFonts w:asciiTheme="majorHAnsi" w:eastAsia="Gill Sans" w:hAnsiTheme="majorHAnsi" w:cstheme="majorHAnsi"/>
                <w:b/>
                <w:sz w:val="30"/>
                <w:szCs w:val="30"/>
              </w:rPr>
            </w:pPr>
            <w:r w:rsidRPr="00D933C9">
              <w:rPr>
                <w:rFonts w:asciiTheme="majorHAnsi" w:hAnsiTheme="majorHAnsi" w:cstheme="majorHAnsi"/>
                <w:b/>
                <w:noProof/>
                <w:color w:val="980000"/>
                <w:sz w:val="20"/>
                <w:szCs w:val="20"/>
              </w:rPr>
              <w:drawing>
                <wp:inline distT="0" distB="0" distL="0" distR="0" wp14:anchorId="5819F383" wp14:editId="433579C7">
                  <wp:extent cx="2162175" cy="2257425"/>
                  <wp:effectExtent l="0" t="0" r="9525" b="9525"/>
                  <wp:docPr id="167" name="Picture 167" descr="Набросок женщины, смотрящей на младенца на руках. Младенец держит руки во рту."/>
                  <wp:cNvGraphicFramePr/>
                  <a:graphic xmlns:a="http://schemas.openxmlformats.org/drawingml/2006/main">
                    <a:graphicData uri="http://schemas.openxmlformats.org/drawingml/2006/picture">
                      <pic:pic xmlns:pic="http://schemas.openxmlformats.org/drawingml/2006/picture">
                        <pic:nvPicPr>
                          <pic:cNvPr id="167" name="Picture 167" descr="Набросок женщины, смотрящей на младенца на руках. Младенец держит руки во рту."/>
                          <pic:cNvPicPr preferRelativeResize="0"/>
                        </pic:nvPicPr>
                        <pic:blipFill>
                          <a:blip r:embed="rId62" cstate="screen">
                            <a:extLst>
                              <a:ext uri="{28A0092B-C50C-407E-A947-70E740481C1C}">
                                <a14:useLocalDpi xmlns:a14="http://schemas.microsoft.com/office/drawing/2010/main" val="0"/>
                              </a:ext>
                            </a:extLst>
                          </a:blip>
                          <a:srcRect/>
                          <a:stretch>
                            <a:fillRect/>
                          </a:stretch>
                        </pic:blipFill>
                        <pic:spPr>
                          <a:xfrm>
                            <a:off x="0" y="0"/>
                            <a:ext cx="2162175" cy="2257425"/>
                          </a:xfrm>
                          <a:prstGeom prst="rect">
                            <a:avLst/>
                          </a:prstGeom>
                          <a:ln/>
                        </pic:spPr>
                      </pic:pic>
                    </a:graphicData>
                  </a:graphic>
                </wp:inline>
              </w:drawing>
            </w:r>
          </w:p>
          <w:p w14:paraId="1471C14A" w14:textId="7396E454" w:rsidR="00AF2194" w:rsidRPr="00D933C9" w:rsidRDefault="00AF2194" w:rsidP="00E873DB">
            <w:pPr>
              <w:widowControl w:val="0"/>
              <w:jc w:val="center"/>
              <w:rPr>
                <w:rFonts w:asciiTheme="majorHAnsi" w:eastAsia="Gill Sans" w:hAnsiTheme="majorHAnsi" w:cstheme="majorHAnsi"/>
                <w:b/>
                <w:sz w:val="30"/>
                <w:szCs w:val="30"/>
              </w:rPr>
            </w:pPr>
          </w:p>
        </w:tc>
        <w:tc>
          <w:tcPr>
            <w:tcW w:w="4680" w:type="dxa"/>
            <w:shd w:val="clear" w:color="auto" w:fill="auto"/>
            <w:tcMar>
              <w:top w:w="100" w:type="dxa"/>
              <w:left w:w="100" w:type="dxa"/>
              <w:bottom w:w="100" w:type="dxa"/>
              <w:right w:w="100" w:type="dxa"/>
            </w:tcMar>
          </w:tcPr>
          <w:p w14:paraId="0B8A83DA" w14:textId="5BE44107" w:rsidR="00E873DB" w:rsidRDefault="00AF2194" w:rsidP="005C77C8">
            <w:pPr>
              <w:widowControl w:val="0"/>
              <w:jc w:val="center"/>
              <w:rPr>
                <w:rFonts w:asciiTheme="majorHAnsi" w:eastAsia="Gill Sans" w:hAnsiTheme="majorHAnsi" w:cstheme="majorHAnsi"/>
                <w:b/>
                <w:sz w:val="30"/>
                <w:szCs w:val="30"/>
              </w:rPr>
            </w:pPr>
            <w:r w:rsidRPr="00D933C9">
              <w:rPr>
                <w:rFonts w:asciiTheme="majorHAnsi" w:eastAsia="Gill Sans" w:hAnsiTheme="majorHAnsi" w:cstheme="majorHAnsi"/>
                <w:b/>
                <w:sz w:val="30"/>
                <w:szCs w:val="30"/>
              </w:rPr>
              <w:t>2</w:t>
            </w:r>
          </w:p>
          <w:p w14:paraId="29211108" w14:textId="77777777" w:rsidR="00796A0D" w:rsidRDefault="00796A0D" w:rsidP="005C77C8">
            <w:pPr>
              <w:widowControl w:val="0"/>
              <w:jc w:val="center"/>
              <w:rPr>
                <w:rFonts w:asciiTheme="majorHAnsi" w:eastAsia="Gill Sans" w:hAnsiTheme="majorHAnsi" w:cstheme="majorHAnsi"/>
                <w:b/>
                <w:sz w:val="30"/>
                <w:szCs w:val="30"/>
              </w:rPr>
            </w:pPr>
          </w:p>
          <w:p w14:paraId="4A9A8577" w14:textId="24FF0624" w:rsidR="00796A0D" w:rsidRPr="00D933C9" w:rsidRDefault="00796A0D" w:rsidP="005C77C8">
            <w:pPr>
              <w:widowControl w:val="0"/>
              <w:jc w:val="center"/>
              <w:rPr>
                <w:rFonts w:asciiTheme="majorHAnsi" w:eastAsia="Gill Sans" w:hAnsiTheme="majorHAnsi" w:cstheme="majorHAnsi"/>
                <w:b/>
                <w:sz w:val="30"/>
                <w:szCs w:val="30"/>
              </w:rPr>
            </w:pPr>
            <w:r w:rsidRPr="00D933C9">
              <w:rPr>
                <w:rFonts w:asciiTheme="majorHAnsi" w:hAnsiTheme="majorHAnsi" w:cstheme="majorHAnsi"/>
                <w:b/>
                <w:noProof/>
                <w:color w:val="980000"/>
                <w:sz w:val="20"/>
                <w:szCs w:val="20"/>
              </w:rPr>
              <w:drawing>
                <wp:inline distT="0" distB="0" distL="0" distR="0" wp14:anchorId="669B59BC" wp14:editId="6F8FC580">
                  <wp:extent cx="2314575" cy="2314575"/>
                  <wp:effectExtent l="0" t="0" r="9525" b="9525"/>
                  <wp:docPr id="194" name="Picture 194" descr="Набросок женщины, смотрящей на младенца на руках и кормящей его грудью."/>
                  <wp:cNvGraphicFramePr/>
                  <a:graphic xmlns:a="http://schemas.openxmlformats.org/drawingml/2006/main">
                    <a:graphicData uri="http://schemas.openxmlformats.org/drawingml/2006/picture">
                      <pic:pic xmlns:pic="http://schemas.openxmlformats.org/drawingml/2006/picture">
                        <pic:nvPicPr>
                          <pic:cNvPr id="194" name="Picture 194" descr="Набросок женщины, смотрящей на младенца на руках и кормящей его грудью."/>
                          <pic:cNvPicPr preferRelativeResize="0"/>
                        </pic:nvPicPr>
                        <pic:blipFill>
                          <a:blip r:embed="rId63" cstate="screen">
                            <a:extLst>
                              <a:ext uri="{28A0092B-C50C-407E-A947-70E740481C1C}">
                                <a14:useLocalDpi xmlns:a14="http://schemas.microsoft.com/office/drawing/2010/main" val="0"/>
                              </a:ext>
                            </a:extLst>
                          </a:blip>
                          <a:srcRect/>
                          <a:stretch>
                            <a:fillRect/>
                          </a:stretch>
                        </pic:blipFill>
                        <pic:spPr>
                          <a:xfrm>
                            <a:off x="0" y="0"/>
                            <a:ext cx="2314575" cy="2314575"/>
                          </a:xfrm>
                          <a:prstGeom prst="rect">
                            <a:avLst/>
                          </a:prstGeom>
                          <a:ln/>
                        </pic:spPr>
                      </pic:pic>
                    </a:graphicData>
                  </a:graphic>
                </wp:inline>
              </w:drawing>
            </w:r>
          </w:p>
          <w:p w14:paraId="6B10E243" w14:textId="7DAF8D12" w:rsidR="00AF2194" w:rsidRPr="00D933C9" w:rsidRDefault="00AF2194" w:rsidP="00E873DB">
            <w:pPr>
              <w:widowControl w:val="0"/>
              <w:jc w:val="center"/>
              <w:rPr>
                <w:rFonts w:asciiTheme="majorHAnsi" w:eastAsia="Calibri" w:hAnsiTheme="majorHAnsi" w:cstheme="majorHAnsi"/>
                <w:b/>
              </w:rPr>
            </w:pPr>
          </w:p>
        </w:tc>
      </w:tr>
      <w:tr w:rsidR="00AF2194" w:rsidRPr="00D933C9" w14:paraId="298AEA94" w14:textId="77777777" w:rsidTr="00E873DB">
        <w:trPr>
          <w:trHeight w:val="3675"/>
        </w:trPr>
        <w:tc>
          <w:tcPr>
            <w:tcW w:w="4680" w:type="dxa"/>
            <w:shd w:val="clear" w:color="auto" w:fill="auto"/>
            <w:tcMar>
              <w:top w:w="100" w:type="dxa"/>
              <w:left w:w="100" w:type="dxa"/>
              <w:bottom w:w="100" w:type="dxa"/>
              <w:right w:w="100" w:type="dxa"/>
            </w:tcMar>
          </w:tcPr>
          <w:p w14:paraId="1E980DC9" w14:textId="2DD7FB79" w:rsidR="00E873DB" w:rsidRDefault="00AF2194" w:rsidP="005C77C8">
            <w:pPr>
              <w:widowControl w:val="0"/>
              <w:jc w:val="center"/>
              <w:rPr>
                <w:rFonts w:asciiTheme="majorHAnsi" w:eastAsia="Gill Sans" w:hAnsiTheme="majorHAnsi" w:cstheme="majorHAnsi"/>
                <w:b/>
                <w:sz w:val="30"/>
                <w:szCs w:val="30"/>
              </w:rPr>
            </w:pPr>
            <w:r w:rsidRPr="00D933C9">
              <w:rPr>
                <w:rFonts w:asciiTheme="majorHAnsi" w:eastAsia="Gill Sans" w:hAnsiTheme="majorHAnsi" w:cstheme="majorHAnsi"/>
                <w:b/>
                <w:sz w:val="30"/>
                <w:szCs w:val="30"/>
              </w:rPr>
              <w:t>3</w:t>
            </w:r>
          </w:p>
          <w:p w14:paraId="43CE8598" w14:textId="77777777" w:rsidR="00156354" w:rsidRDefault="00156354" w:rsidP="005C77C8">
            <w:pPr>
              <w:widowControl w:val="0"/>
              <w:jc w:val="center"/>
              <w:rPr>
                <w:rFonts w:asciiTheme="majorHAnsi" w:eastAsia="Gill Sans" w:hAnsiTheme="majorHAnsi" w:cstheme="majorHAnsi"/>
                <w:b/>
                <w:sz w:val="30"/>
                <w:szCs w:val="30"/>
              </w:rPr>
            </w:pPr>
          </w:p>
          <w:p w14:paraId="7FD8FFB0" w14:textId="7AF02141" w:rsidR="00AF2194" w:rsidRPr="00D933C9" w:rsidRDefault="00156354" w:rsidP="00B970BE">
            <w:pPr>
              <w:widowControl w:val="0"/>
              <w:jc w:val="center"/>
              <w:rPr>
                <w:rFonts w:asciiTheme="majorHAnsi" w:eastAsia="Gill Sans" w:hAnsiTheme="majorHAnsi" w:cstheme="majorHAnsi"/>
                <w:b/>
                <w:sz w:val="30"/>
                <w:szCs w:val="30"/>
              </w:rPr>
            </w:pPr>
            <w:r w:rsidRPr="00D933C9">
              <w:rPr>
                <w:rFonts w:asciiTheme="majorHAnsi" w:hAnsiTheme="majorHAnsi" w:cstheme="majorHAnsi"/>
                <w:b/>
                <w:noProof/>
                <w:color w:val="980000"/>
                <w:sz w:val="20"/>
                <w:szCs w:val="20"/>
              </w:rPr>
              <w:drawing>
                <wp:inline distT="0" distB="0" distL="0" distR="0" wp14:anchorId="1E22DC55" wp14:editId="2303FF7E">
                  <wp:extent cx="2266950" cy="2181225"/>
                  <wp:effectExtent l="0" t="0" r="0" b="9525"/>
                  <wp:docPr id="169" name="Picture 169" descr="Набросок женщины, целующей пальцы младенца на руках."/>
                  <wp:cNvGraphicFramePr/>
                  <a:graphic xmlns:a="http://schemas.openxmlformats.org/drawingml/2006/main">
                    <a:graphicData uri="http://schemas.openxmlformats.org/drawingml/2006/picture">
                      <pic:pic xmlns:pic="http://schemas.openxmlformats.org/drawingml/2006/picture">
                        <pic:nvPicPr>
                          <pic:cNvPr id="169" name="Picture 169" descr="Набросок женщины, целующей пальцы младенца на руках."/>
                          <pic:cNvPicPr preferRelativeResize="0"/>
                        </pic:nvPicPr>
                        <pic:blipFill>
                          <a:blip r:embed="rId64" cstate="screen">
                            <a:extLst>
                              <a:ext uri="{28A0092B-C50C-407E-A947-70E740481C1C}">
                                <a14:useLocalDpi xmlns:a14="http://schemas.microsoft.com/office/drawing/2010/main" val="0"/>
                              </a:ext>
                            </a:extLst>
                          </a:blip>
                          <a:srcRect/>
                          <a:stretch>
                            <a:fillRect/>
                          </a:stretch>
                        </pic:blipFill>
                        <pic:spPr>
                          <a:xfrm>
                            <a:off x="0" y="0"/>
                            <a:ext cx="2266950" cy="2181225"/>
                          </a:xfrm>
                          <a:prstGeom prst="rect">
                            <a:avLst/>
                          </a:prstGeom>
                          <a:ln/>
                        </pic:spPr>
                      </pic:pic>
                    </a:graphicData>
                  </a:graphic>
                </wp:inline>
              </w:drawing>
            </w:r>
          </w:p>
        </w:tc>
        <w:tc>
          <w:tcPr>
            <w:tcW w:w="4680" w:type="dxa"/>
            <w:shd w:val="clear" w:color="auto" w:fill="auto"/>
            <w:tcMar>
              <w:top w:w="100" w:type="dxa"/>
              <w:left w:w="100" w:type="dxa"/>
              <w:bottom w:w="100" w:type="dxa"/>
              <w:right w:w="100" w:type="dxa"/>
            </w:tcMar>
          </w:tcPr>
          <w:p w14:paraId="6D76FE77" w14:textId="77777777" w:rsidR="00AF2194" w:rsidRDefault="00AF2194" w:rsidP="00396A20">
            <w:pPr>
              <w:widowControl w:val="0"/>
              <w:jc w:val="center"/>
              <w:rPr>
                <w:rFonts w:asciiTheme="majorHAnsi" w:eastAsia="Gill Sans" w:hAnsiTheme="majorHAnsi" w:cstheme="majorHAnsi"/>
                <w:b/>
                <w:sz w:val="30"/>
                <w:szCs w:val="30"/>
              </w:rPr>
            </w:pPr>
            <w:r w:rsidRPr="00D933C9">
              <w:rPr>
                <w:rFonts w:asciiTheme="majorHAnsi" w:eastAsia="Gill Sans" w:hAnsiTheme="majorHAnsi" w:cstheme="majorHAnsi"/>
                <w:b/>
                <w:sz w:val="30"/>
                <w:szCs w:val="30"/>
              </w:rPr>
              <w:t>4</w:t>
            </w:r>
          </w:p>
          <w:p w14:paraId="5769265B" w14:textId="77777777" w:rsidR="00156354" w:rsidRDefault="00156354" w:rsidP="00396A20">
            <w:pPr>
              <w:widowControl w:val="0"/>
              <w:jc w:val="center"/>
              <w:rPr>
                <w:rFonts w:asciiTheme="majorHAnsi" w:eastAsia="Gill Sans" w:hAnsiTheme="majorHAnsi" w:cstheme="majorHAnsi"/>
                <w:b/>
                <w:sz w:val="30"/>
                <w:szCs w:val="30"/>
              </w:rPr>
            </w:pPr>
          </w:p>
          <w:p w14:paraId="42D6125A" w14:textId="77F14A98" w:rsidR="00156354" w:rsidRPr="00D933C9" w:rsidRDefault="00156354" w:rsidP="00396A20">
            <w:pPr>
              <w:widowControl w:val="0"/>
              <w:jc w:val="center"/>
              <w:rPr>
                <w:rFonts w:asciiTheme="majorHAnsi" w:eastAsia="Gill Sans" w:hAnsiTheme="majorHAnsi" w:cstheme="majorHAnsi"/>
                <w:b/>
                <w:sz w:val="30"/>
                <w:szCs w:val="30"/>
              </w:rPr>
            </w:pPr>
            <w:r w:rsidRPr="00D933C9">
              <w:rPr>
                <w:rFonts w:asciiTheme="majorHAnsi" w:hAnsiTheme="majorHAnsi" w:cstheme="majorHAnsi"/>
                <w:b/>
                <w:noProof/>
                <w:color w:val="980000"/>
                <w:sz w:val="20"/>
                <w:szCs w:val="20"/>
              </w:rPr>
              <w:drawing>
                <wp:inline distT="0" distB="0" distL="0" distR="0" wp14:anchorId="7EC7ABBE" wp14:editId="2432A001">
                  <wp:extent cx="2057400" cy="2190750"/>
                  <wp:effectExtent l="0" t="0" r="0" b="0"/>
                  <wp:docPr id="83" name="Picture 83" descr="Набросок женщины, смотрящей на младенца у нее на руках, пока он тянет ее за одежду."/>
                  <wp:cNvGraphicFramePr/>
                  <a:graphic xmlns:a="http://schemas.openxmlformats.org/drawingml/2006/main">
                    <a:graphicData uri="http://schemas.openxmlformats.org/drawingml/2006/picture">
                      <pic:pic xmlns:pic="http://schemas.openxmlformats.org/drawingml/2006/picture">
                        <pic:nvPicPr>
                          <pic:cNvPr id="83" name="Picture 83" descr="Набросок женщины, смотрящей на младенца у нее на руках, пока он тянет ее за одежду."/>
                          <pic:cNvPicPr preferRelativeResize="0"/>
                        </pic:nvPicPr>
                        <pic:blipFill>
                          <a:blip r:embed="rId65" cstate="screen">
                            <a:extLst>
                              <a:ext uri="{28A0092B-C50C-407E-A947-70E740481C1C}">
                                <a14:useLocalDpi xmlns:a14="http://schemas.microsoft.com/office/drawing/2010/main" val="0"/>
                              </a:ext>
                            </a:extLst>
                          </a:blip>
                          <a:srcRect/>
                          <a:stretch>
                            <a:fillRect/>
                          </a:stretch>
                        </pic:blipFill>
                        <pic:spPr>
                          <a:xfrm>
                            <a:off x="0" y="0"/>
                            <a:ext cx="2057400" cy="2190750"/>
                          </a:xfrm>
                          <a:prstGeom prst="rect">
                            <a:avLst/>
                          </a:prstGeom>
                          <a:ln/>
                        </pic:spPr>
                      </pic:pic>
                    </a:graphicData>
                  </a:graphic>
                </wp:inline>
              </w:drawing>
            </w:r>
          </w:p>
        </w:tc>
      </w:tr>
    </w:tbl>
    <w:p w14:paraId="67B66AC9" w14:textId="354382B3" w:rsidR="00AF2194" w:rsidRPr="00D933C9" w:rsidRDefault="00927AED" w:rsidP="0028159C">
      <w:pPr>
        <w:pStyle w:val="AN-Head3"/>
        <w:rPr>
          <w:rFonts w:asciiTheme="majorHAnsi" w:hAnsiTheme="majorHAnsi" w:cstheme="majorHAnsi"/>
          <w:lang w:val="ru-RU"/>
        </w:rPr>
      </w:pPr>
      <w:r w:rsidRPr="00D933C9">
        <w:rPr>
          <w:rFonts w:asciiTheme="majorHAnsi" w:hAnsiTheme="majorHAnsi" w:cstheme="majorHAnsi"/>
          <w:lang w:val="ru-RU"/>
        </w:rPr>
        <w:lastRenderedPageBreak/>
        <w:t xml:space="preserve">История 3: Общение в раннем возрасте </w:t>
      </w:r>
      <w:r w:rsidR="00AF2194" w:rsidRPr="00D933C9">
        <w:rPr>
          <w:rFonts w:asciiTheme="majorHAnsi" w:hAnsiTheme="majorHAnsi" w:cstheme="majorHAnsi"/>
          <w:lang w:val="ru-RU"/>
        </w:rPr>
        <w:t>(20</w:t>
      </w:r>
      <w:r w:rsidRPr="00D933C9">
        <w:rPr>
          <w:rFonts w:asciiTheme="majorHAnsi" w:hAnsiTheme="majorHAnsi" w:cstheme="majorHAnsi"/>
          <w:lang w:val="ru-RU"/>
        </w:rPr>
        <w:t xml:space="preserve"> месяцев</w:t>
      </w:r>
      <w:r w:rsidR="00AF2194" w:rsidRPr="00D933C9">
        <w:rPr>
          <w:rFonts w:asciiTheme="majorHAnsi" w:hAnsiTheme="majorHAnsi" w:cstheme="majorHAnsi"/>
          <w:lang w:val="ru-RU"/>
        </w:rPr>
        <w:t xml:space="preserve">) </w:t>
      </w:r>
    </w:p>
    <w:p w14:paraId="5C2BA172" w14:textId="4BCCF0BD" w:rsidR="00AF2194" w:rsidRPr="00D933C9" w:rsidRDefault="0026031F" w:rsidP="00A84CE8">
      <w:pPr>
        <w:pStyle w:val="AN-Head4"/>
        <w:rPr>
          <w:rFonts w:asciiTheme="majorHAnsi" w:hAnsiTheme="majorHAnsi" w:cstheme="majorHAnsi"/>
        </w:rPr>
      </w:pPr>
      <w:r w:rsidRPr="00D933C9">
        <w:rPr>
          <w:rFonts w:asciiTheme="majorHAnsi" w:hAnsiTheme="majorHAnsi" w:cstheme="majorHAnsi"/>
          <w:lang w:val="ru-RU"/>
        </w:rPr>
        <w:t>Инструкции: Рассмотрите все четыре картинки по порядку, от 1 до 4, чтобы понять, что происходит. Затем обсудите следующие вопросы по этой истории:</w:t>
      </w:r>
    </w:p>
    <w:p w14:paraId="7E484052" w14:textId="77777777" w:rsidR="00396A20" w:rsidRPr="00D933C9" w:rsidRDefault="00396A20" w:rsidP="00396A20">
      <w:pPr>
        <w:pStyle w:val="AN-Bullet1stlevel"/>
        <w:rPr>
          <w:rFonts w:asciiTheme="majorHAnsi" w:hAnsiTheme="majorHAnsi" w:cstheme="majorHAnsi"/>
          <w:lang w:val="ru-RU"/>
        </w:rPr>
      </w:pPr>
      <w:r w:rsidRPr="00D933C9">
        <w:rPr>
          <w:rFonts w:asciiTheme="majorHAnsi" w:hAnsiTheme="majorHAnsi" w:cstheme="majorHAnsi"/>
          <w:lang w:val="ru-RU"/>
        </w:rPr>
        <w:t>Что вы замечаете во взаимодействии ухаживающего лица и ребенка?</w:t>
      </w:r>
    </w:p>
    <w:p w14:paraId="34D896E1" w14:textId="77777777" w:rsidR="00396A20" w:rsidRPr="00D933C9" w:rsidRDefault="00396A20" w:rsidP="00396A20">
      <w:pPr>
        <w:pStyle w:val="AN-Bullet1stlevel"/>
        <w:rPr>
          <w:rFonts w:asciiTheme="majorHAnsi" w:hAnsiTheme="majorHAnsi" w:cstheme="majorHAnsi"/>
          <w:lang w:val="ru-RU"/>
        </w:rPr>
      </w:pPr>
      <w:r w:rsidRPr="00D933C9">
        <w:rPr>
          <w:rFonts w:asciiTheme="majorHAnsi" w:hAnsiTheme="majorHAnsi" w:cstheme="majorHAnsi"/>
          <w:lang w:val="ru-RU"/>
        </w:rPr>
        <w:t>Что вы замечаете в выражении лиц ухаживающего лица и ребенка?</w:t>
      </w:r>
    </w:p>
    <w:p w14:paraId="742110C6" w14:textId="77777777" w:rsidR="00396A20" w:rsidRPr="00D933C9" w:rsidRDefault="00396A20" w:rsidP="00396A20">
      <w:pPr>
        <w:pStyle w:val="AN-Bullet1stlevel"/>
        <w:rPr>
          <w:rFonts w:asciiTheme="majorHAnsi" w:hAnsiTheme="majorHAnsi" w:cstheme="majorHAnsi"/>
        </w:rPr>
      </w:pPr>
      <w:proofErr w:type="spellStart"/>
      <w:r w:rsidRPr="00D933C9">
        <w:rPr>
          <w:rFonts w:asciiTheme="majorHAnsi" w:hAnsiTheme="majorHAnsi" w:cstheme="majorHAnsi"/>
        </w:rPr>
        <w:t>Какие</w:t>
      </w:r>
      <w:proofErr w:type="spellEnd"/>
      <w:r w:rsidRPr="00D933C9">
        <w:rPr>
          <w:rFonts w:asciiTheme="majorHAnsi" w:hAnsiTheme="majorHAnsi" w:cstheme="majorHAnsi"/>
        </w:rPr>
        <w:t xml:space="preserve"> </w:t>
      </w:r>
      <w:proofErr w:type="spellStart"/>
      <w:r w:rsidRPr="00D933C9">
        <w:rPr>
          <w:rFonts w:asciiTheme="majorHAnsi" w:hAnsiTheme="majorHAnsi" w:cstheme="majorHAnsi"/>
        </w:rPr>
        <w:t>сигналы</w:t>
      </w:r>
      <w:proofErr w:type="spellEnd"/>
      <w:r w:rsidRPr="00D933C9">
        <w:rPr>
          <w:rFonts w:asciiTheme="majorHAnsi" w:hAnsiTheme="majorHAnsi" w:cstheme="majorHAnsi"/>
        </w:rPr>
        <w:t xml:space="preserve"> </w:t>
      </w:r>
      <w:proofErr w:type="spellStart"/>
      <w:r w:rsidRPr="00D933C9">
        <w:rPr>
          <w:rFonts w:asciiTheme="majorHAnsi" w:hAnsiTheme="majorHAnsi" w:cstheme="majorHAnsi"/>
        </w:rPr>
        <w:t>подает</w:t>
      </w:r>
      <w:proofErr w:type="spellEnd"/>
      <w:r w:rsidRPr="00D933C9">
        <w:rPr>
          <w:rFonts w:asciiTheme="majorHAnsi" w:hAnsiTheme="majorHAnsi" w:cstheme="majorHAnsi"/>
        </w:rPr>
        <w:t xml:space="preserve"> </w:t>
      </w:r>
      <w:proofErr w:type="spellStart"/>
      <w:r w:rsidRPr="00D933C9">
        <w:rPr>
          <w:rFonts w:asciiTheme="majorHAnsi" w:hAnsiTheme="majorHAnsi" w:cstheme="majorHAnsi"/>
        </w:rPr>
        <w:t>ребенок</w:t>
      </w:r>
      <w:proofErr w:type="spellEnd"/>
      <w:r w:rsidRPr="00D933C9">
        <w:rPr>
          <w:rFonts w:asciiTheme="majorHAnsi" w:hAnsiTheme="majorHAnsi" w:cstheme="majorHAnsi"/>
        </w:rPr>
        <w:t>?</w:t>
      </w:r>
    </w:p>
    <w:p w14:paraId="338D705F" w14:textId="77777777" w:rsidR="00396A20" w:rsidRPr="00D933C9" w:rsidRDefault="00396A20" w:rsidP="00396A20">
      <w:pPr>
        <w:pStyle w:val="AN-Bullet1stlevel"/>
        <w:rPr>
          <w:rFonts w:asciiTheme="majorHAnsi" w:hAnsiTheme="majorHAnsi" w:cstheme="majorHAnsi"/>
          <w:lang w:val="ru-RU"/>
        </w:rPr>
      </w:pPr>
      <w:r w:rsidRPr="00D933C9">
        <w:rPr>
          <w:rFonts w:asciiTheme="majorHAnsi" w:hAnsiTheme="majorHAnsi" w:cstheme="majorHAnsi"/>
          <w:lang w:val="ru-RU"/>
        </w:rPr>
        <w:t>Реагирует ли лицо, ухаживающее за ребенком, на эти сигналы? Если нет, что мог бы сделать этот человек?</w:t>
      </w:r>
    </w:p>
    <w:p w14:paraId="541CAA7A" w14:textId="77777777" w:rsidR="00396A20" w:rsidRPr="00D933C9" w:rsidRDefault="00396A20" w:rsidP="00396A20">
      <w:pPr>
        <w:pStyle w:val="AN-Bullet1stlevel"/>
        <w:rPr>
          <w:rFonts w:asciiTheme="majorHAnsi" w:hAnsiTheme="majorHAnsi" w:cstheme="majorHAnsi"/>
          <w:lang w:val="ru-RU"/>
        </w:rPr>
      </w:pPr>
      <w:r w:rsidRPr="00D933C9">
        <w:rPr>
          <w:rFonts w:asciiTheme="majorHAnsi" w:hAnsiTheme="majorHAnsi" w:cstheme="majorHAnsi"/>
          <w:lang w:val="ru-RU"/>
        </w:rPr>
        <w:t>Что вы замечаете в положении тела лица, ухаживающего за ребенком?</w:t>
      </w:r>
    </w:p>
    <w:p w14:paraId="6AC4EC79" w14:textId="77777777" w:rsidR="00396A20" w:rsidRPr="00D933C9" w:rsidRDefault="00396A20" w:rsidP="00396A20">
      <w:pPr>
        <w:pStyle w:val="AN-Bullet1stlevel"/>
        <w:rPr>
          <w:rFonts w:asciiTheme="majorHAnsi" w:hAnsiTheme="majorHAnsi" w:cstheme="majorHAnsi"/>
          <w:lang w:val="ru-RU"/>
        </w:rPr>
      </w:pPr>
      <w:r w:rsidRPr="00D933C9">
        <w:rPr>
          <w:rFonts w:asciiTheme="majorHAnsi" w:hAnsiTheme="majorHAnsi" w:cstheme="majorHAnsi"/>
          <w:lang w:val="ru-RU"/>
        </w:rPr>
        <w:t>Что чувствует лицо, ухаживающее за ребенком, в этой истории?</w:t>
      </w:r>
    </w:p>
    <w:p w14:paraId="1FB0DC37" w14:textId="77777777" w:rsidR="00396A20" w:rsidRPr="00D933C9" w:rsidRDefault="00396A20" w:rsidP="00396A20">
      <w:pPr>
        <w:pStyle w:val="AN-Bullet1stlevel"/>
        <w:rPr>
          <w:rFonts w:asciiTheme="majorHAnsi" w:hAnsiTheme="majorHAnsi" w:cstheme="majorHAnsi"/>
          <w:lang w:val="ru-RU"/>
        </w:rPr>
      </w:pPr>
      <w:r w:rsidRPr="00D933C9">
        <w:rPr>
          <w:rFonts w:asciiTheme="majorHAnsi" w:hAnsiTheme="majorHAnsi" w:cstheme="majorHAnsi"/>
          <w:lang w:val="ru-RU"/>
        </w:rPr>
        <w:t>Что чувствует ребенок в этой истории?</w:t>
      </w:r>
    </w:p>
    <w:p w14:paraId="13ECF365" w14:textId="77777777" w:rsidR="00396A20" w:rsidRPr="00D90676" w:rsidRDefault="00396A20" w:rsidP="00396A20">
      <w:pPr>
        <w:pStyle w:val="AN-Bullet1stlevel"/>
        <w:numPr>
          <w:ilvl w:val="0"/>
          <w:numId w:val="0"/>
        </w:numPr>
        <w:ind w:left="538"/>
        <w:rPr>
          <w:rFonts w:asciiTheme="majorHAnsi" w:hAnsiTheme="majorHAnsi" w:cstheme="majorHAnsi"/>
          <w:lang w:val="ru-RU"/>
        </w:rPr>
      </w:pPr>
    </w:p>
    <w:tbl>
      <w:tblPr>
        <w:tblW w:w="9360" w:type="dxa"/>
        <w:tblBorders>
          <w:insideH w:val="single" w:sz="4" w:space="0" w:color="D9D9D9"/>
          <w:insideV w:val="single" w:sz="4" w:space="0" w:color="D9D9D9"/>
        </w:tblBorders>
        <w:tblLayout w:type="fixed"/>
        <w:tblLook w:val="0600" w:firstRow="0" w:lastRow="0" w:firstColumn="0" w:lastColumn="0" w:noHBand="1" w:noVBand="1"/>
      </w:tblPr>
      <w:tblGrid>
        <w:gridCol w:w="4680"/>
        <w:gridCol w:w="4680"/>
      </w:tblGrid>
      <w:tr w:rsidR="00AF2194" w:rsidRPr="00D933C9" w14:paraId="52F3C5FB" w14:textId="77777777" w:rsidTr="00E873DB">
        <w:trPr>
          <w:trHeight w:val="3825"/>
        </w:trPr>
        <w:tc>
          <w:tcPr>
            <w:tcW w:w="4680" w:type="dxa"/>
            <w:shd w:val="clear" w:color="auto" w:fill="auto"/>
            <w:tcMar>
              <w:top w:w="100" w:type="dxa"/>
              <w:left w:w="100" w:type="dxa"/>
              <w:bottom w:w="100" w:type="dxa"/>
              <w:right w:w="100" w:type="dxa"/>
            </w:tcMar>
          </w:tcPr>
          <w:p w14:paraId="0309510E" w14:textId="77777777" w:rsidR="00AF2194" w:rsidRPr="00D933C9" w:rsidRDefault="00AF2194" w:rsidP="00E873DB">
            <w:pPr>
              <w:widowControl w:val="0"/>
              <w:jc w:val="center"/>
              <w:rPr>
                <w:rFonts w:asciiTheme="majorHAnsi" w:eastAsia="Gill Sans" w:hAnsiTheme="majorHAnsi" w:cstheme="majorHAnsi"/>
                <w:b/>
                <w:sz w:val="30"/>
                <w:szCs w:val="30"/>
              </w:rPr>
            </w:pPr>
            <w:r w:rsidRPr="00D933C9">
              <w:rPr>
                <w:rFonts w:asciiTheme="majorHAnsi" w:eastAsia="Gill Sans" w:hAnsiTheme="majorHAnsi" w:cstheme="majorHAnsi"/>
                <w:b/>
                <w:sz w:val="30"/>
                <w:szCs w:val="30"/>
              </w:rPr>
              <w:t>1</w:t>
            </w:r>
            <w:r w:rsidRPr="00D933C9">
              <w:rPr>
                <w:rFonts w:asciiTheme="majorHAnsi" w:eastAsia="Gill Sans" w:hAnsiTheme="majorHAnsi" w:cstheme="majorHAnsi"/>
                <w:b/>
                <w:noProof/>
                <w:sz w:val="30"/>
                <w:szCs w:val="30"/>
              </w:rPr>
              <w:drawing>
                <wp:inline distT="114300" distB="114300" distL="114300" distR="114300" wp14:anchorId="2B33D33C" wp14:editId="07C5F544">
                  <wp:extent cx="2838450" cy="2540000"/>
                  <wp:effectExtent l="0" t="0" r="0" b="0"/>
                  <wp:docPr id="170" name="Picture 170" descr="Набросок мужчины и ребенка, вместе читающих книгу."/>
                  <wp:cNvGraphicFramePr/>
                  <a:graphic xmlns:a="http://schemas.openxmlformats.org/drawingml/2006/main">
                    <a:graphicData uri="http://schemas.openxmlformats.org/drawingml/2006/picture">
                      <pic:pic xmlns:pic="http://schemas.openxmlformats.org/drawingml/2006/picture">
                        <pic:nvPicPr>
                          <pic:cNvPr id="170" name="Picture 170" descr="Набросок мужчины и ребенка, вместе читающих книгу."/>
                          <pic:cNvPicPr preferRelativeResize="0"/>
                        </pic:nvPicPr>
                        <pic:blipFill>
                          <a:blip r:embed="rId66" cstate="screen">
                            <a:extLst>
                              <a:ext uri="{28A0092B-C50C-407E-A947-70E740481C1C}">
                                <a14:useLocalDpi xmlns:a14="http://schemas.microsoft.com/office/drawing/2010/main"/>
                              </a:ext>
                            </a:extLst>
                          </a:blip>
                          <a:srcRect/>
                          <a:stretch>
                            <a:fillRect/>
                          </a:stretch>
                        </pic:blipFill>
                        <pic:spPr>
                          <a:xfrm>
                            <a:off x="0" y="0"/>
                            <a:ext cx="2838450" cy="2540000"/>
                          </a:xfrm>
                          <a:prstGeom prst="rect">
                            <a:avLst/>
                          </a:prstGeom>
                          <a:ln/>
                        </pic:spPr>
                      </pic:pic>
                    </a:graphicData>
                  </a:graphic>
                </wp:inline>
              </w:drawing>
            </w:r>
          </w:p>
        </w:tc>
        <w:tc>
          <w:tcPr>
            <w:tcW w:w="4680" w:type="dxa"/>
            <w:shd w:val="clear" w:color="auto" w:fill="auto"/>
            <w:tcMar>
              <w:top w:w="100" w:type="dxa"/>
              <w:left w:w="100" w:type="dxa"/>
              <w:bottom w:w="100" w:type="dxa"/>
              <w:right w:w="100" w:type="dxa"/>
            </w:tcMar>
          </w:tcPr>
          <w:p w14:paraId="17773332" w14:textId="77777777" w:rsidR="00AF2194" w:rsidRPr="00D933C9" w:rsidRDefault="00AF2194" w:rsidP="00E873DB">
            <w:pPr>
              <w:widowControl w:val="0"/>
              <w:jc w:val="center"/>
              <w:rPr>
                <w:rFonts w:asciiTheme="majorHAnsi" w:eastAsia="Calibri" w:hAnsiTheme="majorHAnsi" w:cstheme="majorHAnsi"/>
                <w:b/>
              </w:rPr>
            </w:pPr>
            <w:r w:rsidRPr="00D933C9">
              <w:rPr>
                <w:rFonts w:asciiTheme="majorHAnsi" w:eastAsia="Gill Sans" w:hAnsiTheme="majorHAnsi" w:cstheme="majorHAnsi"/>
                <w:b/>
                <w:sz w:val="30"/>
                <w:szCs w:val="30"/>
              </w:rPr>
              <w:t>2</w:t>
            </w:r>
            <w:r w:rsidRPr="00D933C9">
              <w:rPr>
                <w:rFonts w:asciiTheme="majorHAnsi" w:eastAsia="Gill Sans" w:hAnsiTheme="majorHAnsi" w:cstheme="majorHAnsi"/>
                <w:b/>
                <w:noProof/>
                <w:sz w:val="30"/>
                <w:szCs w:val="30"/>
              </w:rPr>
              <w:drawing>
                <wp:inline distT="114300" distB="114300" distL="114300" distR="114300" wp14:anchorId="49AA1994" wp14:editId="123075AB">
                  <wp:extent cx="2838450" cy="2540000"/>
                  <wp:effectExtent l="0" t="0" r="0" b="0"/>
                  <wp:docPr id="105" name="Picture 105" descr="Набросок мужчины и ребенка, вместе читающих книгу. Ребенок перелистывает страницы книги."/>
                  <wp:cNvGraphicFramePr/>
                  <a:graphic xmlns:a="http://schemas.openxmlformats.org/drawingml/2006/main">
                    <a:graphicData uri="http://schemas.openxmlformats.org/drawingml/2006/picture">
                      <pic:pic xmlns:pic="http://schemas.openxmlformats.org/drawingml/2006/picture">
                        <pic:nvPicPr>
                          <pic:cNvPr id="105" name="Picture 105" descr="Набросок мужчины и ребенка, вместе читающих книгу. Ребенок перелистывает страницы книги."/>
                          <pic:cNvPicPr preferRelativeResize="0"/>
                        </pic:nvPicPr>
                        <pic:blipFill>
                          <a:blip r:embed="rId67" cstate="screen">
                            <a:extLst>
                              <a:ext uri="{28A0092B-C50C-407E-A947-70E740481C1C}">
                                <a14:useLocalDpi xmlns:a14="http://schemas.microsoft.com/office/drawing/2010/main"/>
                              </a:ext>
                            </a:extLst>
                          </a:blip>
                          <a:srcRect/>
                          <a:stretch>
                            <a:fillRect/>
                          </a:stretch>
                        </pic:blipFill>
                        <pic:spPr>
                          <a:xfrm>
                            <a:off x="0" y="0"/>
                            <a:ext cx="2838450" cy="2540000"/>
                          </a:xfrm>
                          <a:prstGeom prst="rect">
                            <a:avLst/>
                          </a:prstGeom>
                          <a:ln/>
                        </pic:spPr>
                      </pic:pic>
                    </a:graphicData>
                  </a:graphic>
                </wp:inline>
              </w:drawing>
            </w:r>
          </w:p>
        </w:tc>
      </w:tr>
      <w:tr w:rsidR="00AF2194" w:rsidRPr="00D933C9" w14:paraId="45DCB77B" w14:textId="77777777" w:rsidTr="00E873DB">
        <w:trPr>
          <w:trHeight w:val="3360"/>
        </w:trPr>
        <w:tc>
          <w:tcPr>
            <w:tcW w:w="4680" w:type="dxa"/>
            <w:shd w:val="clear" w:color="auto" w:fill="auto"/>
            <w:tcMar>
              <w:top w:w="100" w:type="dxa"/>
              <w:left w:w="100" w:type="dxa"/>
              <w:bottom w:w="100" w:type="dxa"/>
              <w:right w:w="100" w:type="dxa"/>
            </w:tcMar>
          </w:tcPr>
          <w:p w14:paraId="6CFEFD3B" w14:textId="77777777" w:rsidR="00AF2194" w:rsidRPr="00D933C9" w:rsidRDefault="00AF2194" w:rsidP="00E873DB">
            <w:pPr>
              <w:widowControl w:val="0"/>
              <w:jc w:val="center"/>
              <w:rPr>
                <w:rFonts w:asciiTheme="majorHAnsi" w:eastAsia="Calibri" w:hAnsiTheme="majorHAnsi" w:cstheme="majorHAnsi"/>
                <w:b/>
              </w:rPr>
            </w:pPr>
            <w:r w:rsidRPr="00D933C9">
              <w:rPr>
                <w:rFonts w:asciiTheme="majorHAnsi" w:eastAsia="Gill Sans" w:hAnsiTheme="majorHAnsi" w:cstheme="majorHAnsi"/>
                <w:b/>
                <w:sz w:val="30"/>
                <w:szCs w:val="30"/>
              </w:rPr>
              <w:t>3</w:t>
            </w:r>
            <w:r w:rsidRPr="00D933C9">
              <w:rPr>
                <w:rFonts w:asciiTheme="majorHAnsi" w:eastAsia="Gill Sans" w:hAnsiTheme="majorHAnsi" w:cstheme="majorHAnsi"/>
                <w:b/>
                <w:noProof/>
                <w:sz w:val="30"/>
                <w:szCs w:val="30"/>
              </w:rPr>
              <w:drawing>
                <wp:inline distT="114300" distB="114300" distL="114300" distR="114300" wp14:anchorId="3CF2AC15" wp14:editId="26D51F42">
                  <wp:extent cx="2838450" cy="2540000"/>
                  <wp:effectExtent l="0" t="0" r="0" b="0"/>
                  <wp:docPr id="56" name="Picture 56" descr="Набросок мужчины и ребенка, вместе читающих книгу. Мужчина показывает в книге курицу и цыпленка."/>
                  <wp:cNvGraphicFramePr/>
                  <a:graphic xmlns:a="http://schemas.openxmlformats.org/drawingml/2006/main">
                    <a:graphicData uri="http://schemas.openxmlformats.org/drawingml/2006/picture">
                      <pic:pic xmlns:pic="http://schemas.openxmlformats.org/drawingml/2006/picture">
                        <pic:nvPicPr>
                          <pic:cNvPr id="56" name="Picture 56" descr="Набросок мужчины и ребенка, вместе читающих книгу. Мужчина показывает в книге курицу и цыпленка."/>
                          <pic:cNvPicPr preferRelativeResize="0"/>
                        </pic:nvPicPr>
                        <pic:blipFill>
                          <a:blip r:embed="rId68" cstate="screen">
                            <a:extLst>
                              <a:ext uri="{28A0092B-C50C-407E-A947-70E740481C1C}">
                                <a14:useLocalDpi xmlns:a14="http://schemas.microsoft.com/office/drawing/2010/main"/>
                              </a:ext>
                            </a:extLst>
                          </a:blip>
                          <a:srcRect/>
                          <a:stretch>
                            <a:fillRect/>
                          </a:stretch>
                        </pic:blipFill>
                        <pic:spPr>
                          <a:xfrm>
                            <a:off x="0" y="0"/>
                            <a:ext cx="2838450" cy="2540000"/>
                          </a:xfrm>
                          <a:prstGeom prst="rect">
                            <a:avLst/>
                          </a:prstGeom>
                          <a:ln/>
                        </pic:spPr>
                      </pic:pic>
                    </a:graphicData>
                  </a:graphic>
                </wp:inline>
              </w:drawing>
            </w:r>
          </w:p>
        </w:tc>
        <w:tc>
          <w:tcPr>
            <w:tcW w:w="4680" w:type="dxa"/>
            <w:shd w:val="clear" w:color="auto" w:fill="auto"/>
            <w:tcMar>
              <w:top w:w="100" w:type="dxa"/>
              <w:left w:w="100" w:type="dxa"/>
              <w:bottom w:w="100" w:type="dxa"/>
              <w:right w:w="100" w:type="dxa"/>
            </w:tcMar>
          </w:tcPr>
          <w:p w14:paraId="0D45B27A" w14:textId="77777777" w:rsidR="00AF2194" w:rsidRPr="00D933C9" w:rsidRDefault="00AF2194" w:rsidP="00E873DB">
            <w:pPr>
              <w:widowControl w:val="0"/>
              <w:jc w:val="center"/>
              <w:rPr>
                <w:rFonts w:asciiTheme="majorHAnsi" w:eastAsia="Gill Sans" w:hAnsiTheme="majorHAnsi" w:cstheme="majorHAnsi"/>
                <w:b/>
                <w:sz w:val="30"/>
                <w:szCs w:val="30"/>
              </w:rPr>
            </w:pPr>
            <w:r w:rsidRPr="00D933C9">
              <w:rPr>
                <w:rFonts w:asciiTheme="majorHAnsi" w:eastAsia="Gill Sans" w:hAnsiTheme="majorHAnsi" w:cstheme="majorHAnsi"/>
                <w:b/>
                <w:sz w:val="30"/>
                <w:szCs w:val="30"/>
              </w:rPr>
              <w:t>4</w:t>
            </w:r>
            <w:r w:rsidRPr="00D933C9">
              <w:rPr>
                <w:rFonts w:asciiTheme="majorHAnsi" w:eastAsia="Gill Sans" w:hAnsiTheme="majorHAnsi" w:cstheme="majorHAnsi"/>
                <w:b/>
                <w:noProof/>
                <w:sz w:val="30"/>
                <w:szCs w:val="30"/>
              </w:rPr>
              <w:drawing>
                <wp:inline distT="114300" distB="114300" distL="114300" distR="114300" wp14:anchorId="27E8B549" wp14:editId="687F8C6F">
                  <wp:extent cx="2838450" cy="2540000"/>
                  <wp:effectExtent l="0" t="0" r="0" b="0"/>
                  <wp:docPr id="40" name="Picture 40" descr="Набросок мужчины и ребенка, вместе читающих книгу. Ребенок закрывает книгу."/>
                  <wp:cNvGraphicFramePr/>
                  <a:graphic xmlns:a="http://schemas.openxmlformats.org/drawingml/2006/main">
                    <a:graphicData uri="http://schemas.openxmlformats.org/drawingml/2006/picture">
                      <pic:pic xmlns:pic="http://schemas.openxmlformats.org/drawingml/2006/picture">
                        <pic:nvPicPr>
                          <pic:cNvPr id="40" name="Picture 40" descr="Набросок мужчины и ребенка, вместе читающих книгу. Ребенок закрывает книгу."/>
                          <pic:cNvPicPr preferRelativeResize="0"/>
                        </pic:nvPicPr>
                        <pic:blipFill>
                          <a:blip r:embed="rId69" cstate="screen">
                            <a:extLst>
                              <a:ext uri="{28A0092B-C50C-407E-A947-70E740481C1C}">
                                <a14:useLocalDpi xmlns:a14="http://schemas.microsoft.com/office/drawing/2010/main"/>
                              </a:ext>
                            </a:extLst>
                          </a:blip>
                          <a:srcRect/>
                          <a:stretch>
                            <a:fillRect/>
                          </a:stretch>
                        </pic:blipFill>
                        <pic:spPr>
                          <a:xfrm>
                            <a:off x="0" y="0"/>
                            <a:ext cx="2838450" cy="2540000"/>
                          </a:xfrm>
                          <a:prstGeom prst="rect">
                            <a:avLst/>
                          </a:prstGeom>
                          <a:ln/>
                        </pic:spPr>
                      </pic:pic>
                    </a:graphicData>
                  </a:graphic>
                </wp:inline>
              </w:drawing>
            </w:r>
          </w:p>
        </w:tc>
      </w:tr>
    </w:tbl>
    <w:p w14:paraId="5ECAD6FE" w14:textId="705BDBE6" w:rsidR="00FE012C" w:rsidRPr="00D933C9" w:rsidRDefault="00DD24EF" w:rsidP="00A84CE8">
      <w:pPr>
        <w:pStyle w:val="AN-Head3"/>
        <w:rPr>
          <w:rFonts w:asciiTheme="majorHAnsi" w:hAnsiTheme="majorHAnsi" w:cstheme="majorHAnsi"/>
          <w:lang w:val="ru-RU"/>
        </w:rPr>
      </w:pPr>
      <w:r w:rsidRPr="00D933C9">
        <w:rPr>
          <w:rFonts w:asciiTheme="majorHAnsi" w:hAnsiTheme="majorHAnsi" w:cstheme="majorHAnsi"/>
          <w:lang w:val="ru-RU"/>
        </w:rPr>
        <w:lastRenderedPageBreak/>
        <w:t>История 4: Сигналы сытости</w:t>
      </w:r>
      <w:r w:rsidR="00AF2194" w:rsidRPr="00D933C9">
        <w:rPr>
          <w:rFonts w:asciiTheme="majorHAnsi" w:hAnsiTheme="majorHAnsi" w:cstheme="majorHAnsi"/>
          <w:lang w:val="ru-RU"/>
        </w:rPr>
        <w:t xml:space="preserve"> (9 </w:t>
      </w:r>
      <w:r w:rsidRPr="00D933C9">
        <w:rPr>
          <w:rFonts w:asciiTheme="majorHAnsi" w:hAnsiTheme="majorHAnsi" w:cstheme="majorHAnsi"/>
          <w:lang w:val="ru-RU"/>
        </w:rPr>
        <w:t>месяцев</w:t>
      </w:r>
      <w:r w:rsidR="00AF2194" w:rsidRPr="00D933C9">
        <w:rPr>
          <w:rFonts w:asciiTheme="majorHAnsi" w:hAnsiTheme="majorHAnsi" w:cstheme="majorHAnsi"/>
          <w:lang w:val="ru-RU"/>
        </w:rPr>
        <w:t xml:space="preserve">) </w:t>
      </w:r>
    </w:p>
    <w:p w14:paraId="21002E97" w14:textId="74D281E5" w:rsidR="00FE012C" w:rsidRPr="00D933C9" w:rsidRDefault="0026031F" w:rsidP="00FE012C">
      <w:pPr>
        <w:pStyle w:val="AN-Head4"/>
        <w:rPr>
          <w:rFonts w:asciiTheme="majorHAnsi" w:hAnsiTheme="majorHAnsi" w:cstheme="majorHAnsi"/>
        </w:rPr>
      </w:pPr>
      <w:r w:rsidRPr="00D933C9">
        <w:rPr>
          <w:rFonts w:asciiTheme="majorHAnsi" w:hAnsiTheme="majorHAnsi" w:cstheme="majorHAnsi"/>
          <w:lang w:val="ru-RU"/>
        </w:rPr>
        <w:t>Инструкции: Рассмотрите все четыре картинки по порядку, от 1 до 4, чтобы понять, что происходит. Затем обсудите следующие вопросы по этой истории:</w:t>
      </w:r>
    </w:p>
    <w:p w14:paraId="6001566F" w14:textId="77777777" w:rsidR="00396A20" w:rsidRPr="00D933C9" w:rsidRDefault="00396A20" w:rsidP="00396A20">
      <w:pPr>
        <w:pStyle w:val="AN-Bullet1stlevel"/>
        <w:rPr>
          <w:rFonts w:asciiTheme="majorHAnsi" w:hAnsiTheme="majorHAnsi" w:cstheme="majorHAnsi"/>
          <w:lang w:val="ru-RU"/>
        </w:rPr>
      </w:pPr>
      <w:r w:rsidRPr="00D933C9">
        <w:rPr>
          <w:rFonts w:asciiTheme="majorHAnsi" w:hAnsiTheme="majorHAnsi" w:cstheme="majorHAnsi"/>
          <w:lang w:val="ru-RU"/>
        </w:rPr>
        <w:t>Что вы замечаете во взаимодействии ухаживающего лица и ребенка?</w:t>
      </w:r>
    </w:p>
    <w:p w14:paraId="2E5DCAF3" w14:textId="77777777" w:rsidR="00396A20" w:rsidRPr="00D933C9" w:rsidRDefault="00396A20" w:rsidP="00396A20">
      <w:pPr>
        <w:pStyle w:val="AN-Bullet1stlevel"/>
        <w:rPr>
          <w:rFonts w:asciiTheme="majorHAnsi" w:hAnsiTheme="majorHAnsi" w:cstheme="majorHAnsi"/>
          <w:lang w:val="ru-RU"/>
        </w:rPr>
      </w:pPr>
      <w:r w:rsidRPr="00D933C9">
        <w:rPr>
          <w:rFonts w:asciiTheme="majorHAnsi" w:hAnsiTheme="majorHAnsi" w:cstheme="majorHAnsi"/>
          <w:lang w:val="ru-RU"/>
        </w:rPr>
        <w:t>Что вы замечаете в выражении лиц ухаживающего лица и ребенка?</w:t>
      </w:r>
    </w:p>
    <w:p w14:paraId="5F3F91F6" w14:textId="77777777" w:rsidR="00396A20" w:rsidRPr="00D933C9" w:rsidRDefault="00396A20" w:rsidP="00396A20">
      <w:pPr>
        <w:pStyle w:val="AN-Bullet1stlevel"/>
        <w:rPr>
          <w:rFonts w:asciiTheme="majorHAnsi" w:hAnsiTheme="majorHAnsi" w:cstheme="majorHAnsi"/>
        </w:rPr>
      </w:pPr>
      <w:proofErr w:type="spellStart"/>
      <w:r w:rsidRPr="00D933C9">
        <w:rPr>
          <w:rFonts w:asciiTheme="majorHAnsi" w:hAnsiTheme="majorHAnsi" w:cstheme="majorHAnsi"/>
        </w:rPr>
        <w:t>Какие</w:t>
      </w:r>
      <w:proofErr w:type="spellEnd"/>
      <w:r w:rsidRPr="00D933C9">
        <w:rPr>
          <w:rFonts w:asciiTheme="majorHAnsi" w:hAnsiTheme="majorHAnsi" w:cstheme="majorHAnsi"/>
        </w:rPr>
        <w:t xml:space="preserve"> </w:t>
      </w:r>
      <w:proofErr w:type="spellStart"/>
      <w:r w:rsidRPr="00D933C9">
        <w:rPr>
          <w:rFonts w:asciiTheme="majorHAnsi" w:hAnsiTheme="majorHAnsi" w:cstheme="majorHAnsi"/>
        </w:rPr>
        <w:t>сигналы</w:t>
      </w:r>
      <w:proofErr w:type="spellEnd"/>
      <w:r w:rsidRPr="00D933C9">
        <w:rPr>
          <w:rFonts w:asciiTheme="majorHAnsi" w:hAnsiTheme="majorHAnsi" w:cstheme="majorHAnsi"/>
        </w:rPr>
        <w:t xml:space="preserve"> </w:t>
      </w:r>
      <w:proofErr w:type="spellStart"/>
      <w:r w:rsidRPr="00D933C9">
        <w:rPr>
          <w:rFonts w:asciiTheme="majorHAnsi" w:hAnsiTheme="majorHAnsi" w:cstheme="majorHAnsi"/>
        </w:rPr>
        <w:t>подает</w:t>
      </w:r>
      <w:proofErr w:type="spellEnd"/>
      <w:r w:rsidRPr="00D933C9">
        <w:rPr>
          <w:rFonts w:asciiTheme="majorHAnsi" w:hAnsiTheme="majorHAnsi" w:cstheme="majorHAnsi"/>
        </w:rPr>
        <w:t xml:space="preserve"> </w:t>
      </w:r>
      <w:proofErr w:type="spellStart"/>
      <w:r w:rsidRPr="00D933C9">
        <w:rPr>
          <w:rFonts w:asciiTheme="majorHAnsi" w:hAnsiTheme="majorHAnsi" w:cstheme="majorHAnsi"/>
        </w:rPr>
        <w:t>ребенок</w:t>
      </w:r>
      <w:proofErr w:type="spellEnd"/>
      <w:r w:rsidRPr="00D933C9">
        <w:rPr>
          <w:rFonts w:asciiTheme="majorHAnsi" w:hAnsiTheme="majorHAnsi" w:cstheme="majorHAnsi"/>
        </w:rPr>
        <w:t>?</w:t>
      </w:r>
    </w:p>
    <w:p w14:paraId="24CF615C" w14:textId="77777777" w:rsidR="00396A20" w:rsidRPr="00D933C9" w:rsidRDefault="00396A20" w:rsidP="00396A20">
      <w:pPr>
        <w:pStyle w:val="AN-Bullet1stlevel"/>
        <w:rPr>
          <w:rFonts w:asciiTheme="majorHAnsi" w:hAnsiTheme="majorHAnsi" w:cstheme="majorHAnsi"/>
          <w:lang w:val="ru-RU"/>
        </w:rPr>
      </w:pPr>
      <w:r w:rsidRPr="00D933C9">
        <w:rPr>
          <w:rFonts w:asciiTheme="majorHAnsi" w:hAnsiTheme="majorHAnsi" w:cstheme="majorHAnsi"/>
          <w:lang w:val="ru-RU"/>
        </w:rPr>
        <w:t>Реагирует ли лицо, ухаживающее за ребенком, на эти сигналы? Если нет, что мог бы сделать этот человек?</w:t>
      </w:r>
    </w:p>
    <w:p w14:paraId="42D6DBD7" w14:textId="77777777" w:rsidR="00396A20" w:rsidRPr="00D933C9" w:rsidRDefault="00396A20" w:rsidP="00396A20">
      <w:pPr>
        <w:pStyle w:val="AN-Bullet1stlevel"/>
        <w:rPr>
          <w:rFonts w:asciiTheme="majorHAnsi" w:hAnsiTheme="majorHAnsi" w:cstheme="majorHAnsi"/>
          <w:lang w:val="ru-RU"/>
        </w:rPr>
      </w:pPr>
      <w:r w:rsidRPr="00D933C9">
        <w:rPr>
          <w:rFonts w:asciiTheme="majorHAnsi" w:hAnsiTheme="majorHAnsi" w:cstheme="majorHAnsi"/>
          <w:lang w:val="ru-RU"/>
        </w:rPr>
        <w:t>Что вы замечаете в положении тела лица, ухаживающего за ребенком?</w:t>
      </w:r>
    </w:p>
    <w:p w14:paraId="47BCA3A4" w14:textId="77777777" w:rsidR="00396A20" w:rsidRPr="00D933C9" w:rsidRDefault="00396A20" w:rsidP="00396A20">
      <w:pPr>
        <w:pStyle w:val="AN-Bullet1stlevel"/>
        <w:rPr>
          <w:rFonts w:asciiTheme="majorHAnsi" w:hAnsiTheme="majorHAnsi" w:cstheme="majorHAnsi"/>
          <w:lang w:val="ru-RU"/>
        </w:rPr>
      </w:pPr>
      <w:r w:rsidRPr="00D933C9">
        <w:rPr>
          <w:rFonts w:asciiTheme="majorHAnsi" w:hAnsiTheme="majorHAnsi" w:cstheme="majorHAnsi"/>
          <w:lang w:val="ru-RU"/>
        </w:rPr>
        <w:t>Что чувствует лицо, ухаживающее за ребенком, в этой истории?</w:t>
      </w:r>
    </w:p>
    <w:p w14:paraId="2ADEB0EF" w14:textId="77777777" w:rsidR="00396A20" w:rsidRPr="00D933C9" w:rsidRDefault="00396A20" w:rsidP="00396A20">
      <w:pPr>
        <w:pStyle w:val="AN-Bullet1stlevel"/>
        <w:rPr>
          <w:rFonts w:asciiTheme="majorHAnsi" w:hAnsiTheme="majorHAnsi" w:cstheme="majorHAnsi"/>
          <w:lang w:val="ru-RU"/>
        </w:rPr>
      </w:pPr>
      <w:r w:rsidRPr="00D933C9">
        <w:rPr>
          <w:rFonts w:asciiTheme="majorHAnsi" w:hAnsiTheme="majorHAnsi" w:cstheme="majorHAnsi"/>
          <w:lang w:val="ru-RU"/>
        </w:rPr>
        <w:t>Что чувствует ребенок в этой истории?</w:t>
      </w:r>
    </w:p>
    <w:tbl>
      <w:tblPr>
        <w:tblW w:w="9360" w:type="dxa"/>
        <w:tblBorders>
          <w:insideH w:val="single" w:sz="4" w:space="0" w:color="BFBFBF" w:themeColor="background1" w:themeShade="BF"/>
          <w:insideV w:val="single" w:sz="4" w:space="0" w:color="BFBFBF" w:themeColor="background1" w:themeShade="BF"/>
        </w:tblBorders>
        <w:tblLayout w:type="fixed"/>
        <w:tblLook w:val="0600" w:firstRow="0" w:lastRow="0" w:firstColumn="0" w:lastColumn="0" w:noHBand="1" w:noVBand="1"/>
      </w:tblPr>
      <w:tblGrid>
        <w:gridCol w:w="4680"/>
        <w:gridCol w:w="4680"/>
      </w:tblGrid>
      <w:tr w:rsidR="00AF2194" w:rsidRPr="00D933C9" w14:paraId="1C9DD8F1" w14:textId="77777777" w:rsidTr="005D259F">
        <w:trPr>
          <w:trHeight w:val="4260"/>
        </w:trPr>
        <w:tc>
          <w:tcPr>
            <w:tcW w:w="4680" w:type="dxa"/>
            <w:shd w:val="clear" w:color="auto" w:fill="auto"/>
            <w:tcMar>
              <w:top w:w="100" w:type="dxa"/>
              <w:left w:w="100" w:type="dxa"/>
              <w:bottom w:w="100" w:type="dxa"/>
              <w:right w:w="100" w:type="dxa"/>
            </w:tcMar>
          </w:tcPr>
          <w:p w14:paraId="25848E45" w14:textId="277822DF" w:rsidR="005C77C8" w:rsidRPr="00D933C9" w:rsidRDefault="005C77C8" w:rsidP="00826EA6">
            <w:pPr>
              <w:widowControl w:val="0"/>
              <w:rPr>
                <w:rFonts w:asciiTheme="majorHAnsi" w:eastAsia="Gill Sans" w:hAnsiTheme="majorHAnsi" w:cstheme="majorHAnsi"/>
                <w:b/>
                <w:sz w:val="30"/>
                <w:szCs w:val="30"/>
              </w:rPr>
            </w:pPr>
            <w:r w:rsidRPr="00D933C9">
              <w:rPr>
                <w:rFonts w:asciiTheme="majorHAnsi" w:eastAsia="Gill Sans" w:hAnsiTheme="majorHAnsi" w:cstheme="majorHAnsi"/>
                <w:b/>
                <w:sz w:val="30"/>
                <w:szCs w:val="30"/>
              </w:rPr>
              <w:t>1</w:t>
            </w:r>
          </w:p>
          <w:p w14:paraId="385B7EC4" w14:textId="77777777" w:rsidR="00AF2194" w:rsidRPr="00D933C9" w:rsidRDefault="00AF2194" w:rsidP="00826EA6">
            <w:pPr>
              <w:widowControl w:val="0"/>
              <w:rPr>
                <w:rFonts w:asciiTheme="majorHAnsi" w:eastAsia="Calibri" w:hAnsiTheme="majorHAnsi" w:cstheme="majorHAnsi"/>
                <w:b/>
                <w:sz w:val="14"/>
                <w:szCs w:val="14"/>
              </w:rPr>
            </w:pPr>
            <w:r w:rsidRPr="00D933C9">
              <w:rPr>
                <w:rFonts w:asciiTheme="majorHAnsi" w:eastAsia="Calibri" w:hAnsiTheme="majorHAnsi" w:cstheme="majorHAnsi"/>
                <w:b/>
                <w:noProof/>
                <w:sz w:val="14"/>
                <w:szCs w:val="14"/>
              </w:rPr>
              <w:drawing>
                <wp:inline distT="114300" distB="114300" distL="114300" distR="114300" wp14:anchorId="24664FE5" wp14:editId="0C83D488">
                  <wp:extent cx="2838450" cy="2082800"/>
                  <wp:effectExtent l="0" t="0" r="0" b="0"/>
                  <wp:docPr id="148" name="Picture 148" descr="Набросок мужчины и ребенка, сидящих на земле. Мужчина берет что-то с тарелки и дает это ребенку в руку."/>
                  <wp:cNvGraphicFramePr/>
                  <a:graphic xmlns:a="http://schemas.openxmlformats.org/drawingml/2006/main">
                    <a:graphicData uri="http://schemas.openxmlformats.org/drawingml/2006/picture">
                      <pic:pic xmlns:pic="http://schemas.openxmlformats.org/drawingml/2006/picture">
                        <pic:nvPicPr>
                          <pic:cNvPr id="148" name="Picture 148" descr="Набросок мужчины и ребенка, сидящих на земле. Мужчина берет что-то с тарелки и дает это ребенку в руку."/>
                          <pic:cNvPicPr preferRelativeResize="0"/>
                        </pic:nvPicPr>
                        <pic:blipFill>
                          <a:blip r:embed="rId70" cstate="screen">
                            <a:extLst>
                              <a:ext uri="{28A0092B-C50C-407E-A947-70E740481C1C}">
                                <a14:useLocalDpi xmlns:a14="http://schemas.microsoft.com/office/drawing/2010/main"/>
                              </a:ext>
                            </a:extLst>
                          </a:blip>
                          <a:srcRect/>
                          <a:stretch>
                            <a:fillRect/>
                          </a:stretch>
                        </pic:blipFill>
                        <pic:spPr>
                          <a:xfrm>
                            <a:off x="0" y="0"/>
                            <a:ext cx="2838450" cy="2082800"/>
                          </a:xfrm>
                          <a:prstGeom prst="rect">
                            <a:avLst/>
                          </a:prstGeom>
                          <a:ln/>
                        </pic:spPr>
                      </pic:pic>
                    </a:graphicData>
                  </a:graphic>
                </wp:inline>
              </w:drawing>
            </w:r>
          </w:p>
        </w:tc>
        <w:tc>
          <w:tcPr>
            <w:tcW w:w="4680" w:type="dxa"/>
            <w:shd w:val="clear" w:color="auto" w:fill="auto"/>
            <w:tcMar>
              <w:top w:w="100" w:type="dxa"/>
              <w:left w:w="100" w:type="dxa"/>
              <w:bottom w:w="100" w:type="dxa"/>
              <w:right w:w="100" w:type="dxa"/>
            </w:tcMar>
          </w:tcPr>
          <w:p w14:paraId="291AF05C" w14:textId="77777777" w:rsidR="00AF2194" w:rsidRPr="00D933C9" w:rsidRDefault="00AF2194" w:rsidP="00826EA6">
            <w:pPr>
              <w:widowControl w:val="0"/>
              <w:rPr>
                <w:rFonts w:asciiTheme="majorHAnsi" w:eastAsia="Calibri" w:hAnsiTheme="majorHAnsi" w:cstheme="majorHAnsi"/>
                <w:b/>
              </w:rPr>
            </w:pPr>
            <w:r w:rsidRPr="00D933C9">
              <w:rPr>
                <w:rFonts w:asciiTheme="majorHAnsi" w:eastAsia="Gill Sans" w:hAnsiTheme="majorHAnsi" w:cstheme="majorHAnsi"/>
                <w:b/>
                <w:sz w:val="30"/>
                <w:szCs w:val="30"/>
              </w:rPr>
              <w:t>2</w:t>
            </w:r>
          </w:p>
          <w:p w14:paraId="0983B405" w14:textId="77777777" w:rsidR="00AF2194" w:rsidRPr="00D933C9" w:rsidRDefault="00AF2194" w:rsidP="00826EA6">
            <w:pPr>
              <w:widowControl w:val="0"/>
              <w:rPr>
                <w:rFonts w:asciiTheme="majorHAnsi" w:eastAsia="Calibri" w:hAnsiTheme="majorHAnsi" w:cstheme="majorHAnsi"/>
                <w:b/>
              </w:rPr>
            </w:pPr>
            <w:r w:rsidRPr="00D933C9">
              <w:rPr>
                <w:rFonts w:asciiTheme="majorHAnsi" w:eastAsia="Calibri" w:hAnsiTheme="majorHAnsi" w:cstheme="majorHAnsi"/>
                <w:b/>
                <w:noProof/>
              </w:rPr>
              <w:drawing>
                <wp:inline distT="114300" distB="114300" distL="114300" distR="114300" wp14:anchorId="075C800D" wp14:editId="50B6FD2D">
                  <wp:extent cx="2838450" cy="2082800"/>
                  <wp:effectExtent l="0" t="0" r="0" b="0"/>
                  <wp:docPr id="137" name="Picture 137" descr="Набросок мужчины и ребенка, сидящих на земле. Мужчина берет что-то с тарелки и дает это ребенку в руку. Ребенок это ест."/>
                  <wp:cNvGraphicFramePr/>
                  <a:graphic xmlns:a="http://schemas.openxmlformats.org/drawingml/2006/main">
                    <a:graphicData uri="http://schemas.openxmlformats.org/drawingml/2006/picture">
                      <pic:pic xmlns:pic="http://schemas.openxmlformats.org/drawingml/2006/picture">
                        <pic:nvPicPr>
                          <pic:cNvPr id="137" name="Picture 137" descr="Набросок мужчины и ребенка, сидящих на земле. Мужчина берет что-то с тарелки и дает это ребенку в руку. Ребенок это ест."/>
                          <pic:cNvPicPr preferRelativeResize="0"/>
                        </pic:nvPicPr>
                        <pic:blipFill>
                          <a:blip r:embed="rId71" cstate="screen">
                            <a:extLst>
                              <a:ext uri="{28A0092B-C50C-407E-A947-70E740481C1C}">
                                <a14:useLocalDpi xmlns:a14="http://schemas.microsoft.com/office/drawing/2010/main"/>
                              </a:ext>
                            </a:extLst>
                          </a:blip>
                          <a:srcRect/>
                          <a:stretch>
                            <a:fillRect/>
                          </a:stretch>
                        </pic:blipFill>
                        <pic:spPr>
                          <a:xfrm>
                            <a:off x="0" y="0"/>
                            <a:ext cx="2838450" cy="2082800"/>
                          </a:xfrm>
                          <a:prstGeom prst="rect">
                            <a:avLst/>
                          </a:prstGeom>
                          <a:ln/>
                        </pic:spPr>
                      </pic:pic>
                    </a:graphicData>
                  </a:graphic>
                </wp:inline>
              </w:drawing>
            </w:r>
          </w:p>
        </w:tc>
      </w:tr>
      <w:tr w:rsidR="00AF2194" w:rsidRPr="00D933C9" w14:paraId="67598304" w14:textId="77777777" w:rsidTr="005D259F">
        <w:trPr>
          <w:trHeight w:val="4560"/>
        </w:trPr>
        <w:tc>
          <w:tcPr>
            <w:tcW w:w="4680" w:type="dxa"/>
            <w:shd w:val="clear" w:color="auto" w:fill="auto"/>
            <w:tcMar>
              <w:top w:w="100" w:type="dxa"/>
              <w:left w:w="100" w:type="dxa"/>
              <w:bottom w:w="100" w:type="dxa"/>
              <w:right w:w="100" w:type="dxa"/>
            </w:tcMar>
          </w:tcPr>
          <w:p w14:paraId="67B70F5A" w14:textId="7132696D" w:rsidR="00AF2194" w:rsidRPr="00D933C9" w:rsidRDefault="005C77C8" w:rsidP="00826EA6">
            <w:pPr>
              <w:widowControl w:val="0"/>
              <w:rPr>
                <w:rFonts w:asciiTheme="majorHAnsi" w:hAnsiTheme="majorHAnsi" w:cstheme="majorHAnsi"/>
              </w:rPr>
            </w:pPr>
            <w:r w:rsidRPr="00D933C9">
              <w:rPr>
                <w:rFonts w:asciiTheme="majorHAnsi" w:eastAsia="Gill Sans" w:hAnsiTheme="majorHAnsi" w:cstheme="majorHAnsi"/>
                <w:b/>
                <w:sz w:val="30"/>
                <w:szCs w:val="30"/>
              </w:rPr>
              <w:t>3</w:t>
            </w:r>
          </w:p>
          <w:p w14:paraId="74D4EC99" w14:textId="77777777" w:rsidR="00AF2194" w:rsidRPr="00D933C9" w:rsidRDefault="00AF2194" w:rsidP="00826EA6">
            <w:pPr>
              <w:widowControl w:val="0"/>
              <w:rPr>
                <w:rFonts w:asciiTheme="majorHAnsi" w:eastAsia="Gill Sans" w:hAnsiTheme="majorHAnsi" w:cstheme="majorHAnsi"/>
                <w:b/>
                <w:sz w:val="30"/>
                <w:szCs w:val="30"/>
              </w:rPr>
            </w:pPr>
            <w:r w:rsidRPr="00D933C9">
              <w:rPr>
                <w:rFonts w:asciiTheme="majorHAnsi" w:eastAsia="Gill Sans" w:hAnsiTheme="majorHAnsi" w:cstheme="majorHAnsi"/>
                <w:b/>
                <w:noProof/>
                <w:sz w:val="30"/>
                <w:szCs w:val="30"/>
              </w:rPr>
              <w:drawing>
                <wp:inline distT="114300" distB="114300" distL="114300" distR="114300" wp14:anchorId="2D22D019" wp14:editId="5513BF16">
                  <wp:extent cx="2838450" cy="2082800"/>
                  <wp:effectExtent l="0" t="0" r="0" b="0"/>
                  <wp:docPr id="163" name="Picture 163" descr="Набросок мужчины и ребенка, сидящих на земле. Мужчина берет что-то из тарелки и пытается вложить это в руку ребенка. Ребенок отказывается его брать и смотрит в другую сторону."/>
                  <wp:cNvGraphicFramePr/>
                  <a:graphic xmlns:a="http://schemas.openxmlformats.org/drawingml/2006/main">
                    <a:graphicData uri="http://schemas.openxmlformats.org/drawingml/2006/picture">
                      <pic:pic xmlns:pic="http://schemas.openxmlformats.org/drawingml/2006/picture">
                        <pic:nvPicPr>
                          <pic:cNvPr id="163" name="Picture 163" descr="Набросок мужчины и ребенка, сидящих на земле. Мужчина берет что-то из тарелки и пытается вложить это в руку ребенка. Ребенок отказывается его брать и смотрит в другую сторону."/>
                          <pic:cNvPicPr preferRelativeResize="0"/>
                        </pic:nvPicPr>
                        <pic:blipFill>
                          <a:blip r:embed="rId72" cstate="screen">
                            <a:extLst>
                              <a:ext uri="{28A0092B-C50C-407E-A947-70E740481C1C}">
                                <a14:useLocalDpi xmlns:a14="http://schemas.microsoft.com/office/drawing/2010/main"/>
                              </a:ext>
                            </a:extLst>
                          </a:blip>
                          <a:srcRect/>
                          <a:stretch>
                            <a:fillRect/>
                          </a:stretch>
                        </pic:blipFill>
                        <pic:spPr>
                          <a:xfrm>
                            <a:off x="0" y="0"/>
                            <a:ext cx="2838450" cy="2082800"/>
                          </a:xfrm>
                          <a:prstGeom prst="rect">
                            <a:avLst/>
                          </a:prstGeom>
                          <a:ln/>
                        </pic:spPr>
                      </pic:pic>
                    </a:graphicData>
                  </a:graphic>
                </wp:inline>
              </w:drawing>
            </w:r>
          </w:p>
        </w:tc>
        <w:tc>
          <w:tcPr>
            <w:tcW w:w="4680" w:type="dxa"/>
            <w:shd w:val="clear" w:color="auto" w:fill="auto"/>
            <w:tcMar>
              <w:top w:w="100" w:type="dxa"/>
              <w:left w:w="100" w:type="dxa"/>
              <w:bottom w:w="100" w:type="dxa"/>
              <w:right w:w="100" w:type="dxa"/>
            </w:tcMar>
          </w:tcPr>
          <w:p w14:paraId="4CA1836C" w14:textId="3D5140DE" w:rsidR="00AF2194" w:rsidRPr="00D933C9" w:rsidRDefault="005C77C8" w:rsidP="005C77C8">
            <w:pPr>
              <w:widowControl w:val="0"/>
              <w:rPr>
                <w:rFonts w:asciiTheme="majorHAnsi" w:hAnsiTheme="majorHAnsi" w:cstheme="majorHAnsi"/>
              </w:rPr>
            </w:pPr>
            <w:r w:rsidRPr="00D933C9">
              <w:rPr>
                <w:rFonts w:asciiTheme="majorHAnsi" w:eastAsia="Gill Sans" w:hAnsiTheme="majorHAnsi" w:cstheme="majorHAnsi"/>
                <w:b/>
                <w:sz w:val="30"/>
                <w:szCs w:val="30"/>
              </w:rPr>
              <w:t>4</w:t>
            </w:r>
          </w:p>
          <w:p w14:paraId="6B3B91E9" w14:textId="77777777" w:rsidR="00AF2194" w:rsidRPr="00D933C9" w:rsidRDefault="00AF2194" w:rsidP="00826EA6">
            <w:pPr>
              <w:widowControl w:val="0"/>
              <w:rPr>
                <w:rFonts w:asciiTheme="majorHAnsi" w:eastAsia="Gill Sans" w:hAnsiTheme="majorHAnsi" w:cstheme="majorHAnsi"/>
                <w:b/>
                <w:sz w:val="30"/>
                <w:szCs w:val="30"/>
              </w:rPr>
            </w:pPr>
            <w:r w:rsidRPr="00D933C9">
              <w:rPr>
                <w:rFonts w:asciiTheme="majorHAnsi" w:eastAsia="Gill Sans" w:hAnsiTheme="majorHAnsi" w:cstheme="majorHAnsi"/>
                <w:b/>
                <w:noProof/>
                <w:sz w:val="30"/>
                <w:szCs w:val="30"/>
              </w:rPr>
              <w:drawing>
                <wp:inline distT="114300" distB="114300" distL="114300" distR="114300" wp14:anchorId="39EF16F2" wp14:editId="557FFE36">
                  <wp:extent cx="2838450" cy="2082800"/>
                  <wp:effectExtent l="0" t="0" r="0" b="0"/>
                  <wp:docPr id="58" name="Picture 58" descr="Набросок мужчины и ребенка, сидящих на земле. Мужчина поднимает с земли тарелку и говорит: все готово. Ребенок поднимает обе руки. На тарелке есть остатки."/>
                  <wp:cNvGraphicFramePr/>
                  <a:graphic xmlns:a="http://schemas.openxmlformats.org/drawingml/2006/main">
                    <a:graphicData uri="http://schemas.openxmlformats.org/drawingml/2006/picture">
                      <pic:pic xmlns:pic="http://schemas.openxmlformats.org/drawingml/2006/picture">
                        <pic:nvPicPr>
                          <pic:cNvPr id="58" name="Picture 58" descr="Набросок мужчины и ребенка, сидящих на земле. Мужчина поднимает с земли тарелку и говорит: все готово. Ребенок поднимает обе руки. На тарелке есть остатки."/>
                          <pic:cNvPicPr preferRelativeResize="0"/>
                        </pic:nvPicPr>
                        <pic:blipFill>
                          <a:blip r:embed="rId73" cstate="screen">
                            <a:extLst>
                              <a:ext uri="{28A0092B-C50C-407E-A947-70E740481C1C}">
                                <a14:useLocalDpi xmlns:a14="http://schemas.microsoft.com/office/drawing/2010/main"/>
                              </a:ext>
                            </a:extLst>
                          </a:blip>
                          <a:srcRect/>
                          <a:stretch>
                            <a:fillRect/>
                          </a:stretch>
                        </pic:blipFill>
                        <pic:spPr>
                          <a:xfrm>
                            <a:off x="0" y="0"/>
                            <a:ext cx="2838450" cy="2082800"/>
                          </a:xfrm>
                          <a:prstGeom prst="rect">
                            <a:avLst/>
                          </a:prstGeom>
                          <a:ln/>
                        </pic:spPr>
                      </pic:pic>
                    </a:graphicData>
                  </a:graphic>
                </wp:inline>
              </w:drawing>
            </w:r>
          </w:p>
        </w:tc>
      </w:tr>
    </w:tbl>
    <w:p w14:paraId="7DD5A31C" w14:textId="77777777" w:rsidR="00E873DB" w:rsidRPr="00D933C9" w:rsidRDefault="00E873DB">
      <w:pPr>
        <w:rPr>
          <w:rFonts w:asciiTheme="majorHAnsi" w:hAnsiTheme="majorHAnsi" w:cstheme="majorHAnsi"/>
        </w:rPr>
      </w:pPr>
      <w:r w:rsidRPr="00D933C9">
        <w:rPr>
          <w:rFonts w:asciiTheme="majorHAnsi" w:hAnsiTheme="majorHAnsi" w:cstheme="majorHAnsi"/>
        </w:rPr>
        <w:br w:type="page"/>
      </w:r>
    </w:p>
    <w:p w14:paraId="6ADF4655" w14:textId="5DD5E93C" w:rsidR="00FE012C" w:rsidRPr="00D933C9" w:rsidRDefault="00DD24EF" w:rsidP="00A84CE8">
      <w:pPr>
        <w:pStyle w:val="AN-Head3"/>
        <w:rPr>
          <w:rFonts w:asciiTheme="majorHAnsi" w:hAnsiTheme="majorHAnsi" w:cstheme="majorHAnsi"/>
          <w:lang w:val="ru-RU"/>
        </w:rPr>
      </w:pPr>
      <w:bookmarkStart w:id="47" w:name="_Toc77855663"/>
      <w:r w:rsidRPr="00D933C9">
        <w:rPr>
          <w:rFonts w:asciiTheme="majorHAnsi" w:hAnsiTheme="majorHAnsi" w:cstheme="majorHAnsi"/>
          <w:lang w:val="ru-RU"/>
        </w:rPr>
        <w:lastRenderedPageBreak/>
        <w:t>История 5: Сигналы усталости (1 месяц)</w:t>
      </w:r>
    </w:p>
    <w:p w14:paraId="2030B089" w14:textId="630A681C" w:rsidR="00FE012C" w:rsidRPr="00D933C9" w:rsidRDefault="0026031F" w:rsidP="00FE012C">
      <w:pPr>
        <w:pStyle w:val="AN-Head4"/>
        <w:rPr>
          <w:rFonts w:asciiTheme="majorHAnsi" w:hAnsiTheme="majorHAnsi" w:cstheme="majorHAnsi"/>
          <w:lang w:val="ru-RU"/>
        </w:rPr>
      </w:pPr>
      <w:r w:rsidRPr="00D933C9">
        <w:rPr>
          <w:rFonts w:asciiTheme="majorHAnsi" w:hAnsiTheme="majorHAnsi" w:cstheme="majorHAnsi"/>
          <w:lang w:val="ru-RU"/>
        </w:rPr>
        <w:t>Инструкции: Рассмотрите все четыре картинки по порядку, от 1 до 4, чтобы понять, что происходит. Затем обсудите следующие вопросы по этой истории:</w:t>
      </w:r>
    </w:p>
    <w:p w14:paraId="1F556551" w14:textId="77777777" w:rsidR="003968FB" w:rsidRPr="00D933C9" w:rsidRDefault="003968FB" w:rsidP="003968FB">
      <w:pPr>
        <w:pStyle w:val="AN-Bullet1stlevel"/>
        <w:rPr>
          <w:rFonts w:asciiTheme="majorHAnsi" w:hAnsiTheme="majorHAnsi" w:cstheme="majorHAnsi"/>
          <w:lang w:val="ru-RU"/>
        </w:rPr>
      </w:pPr>
      <w:r w:rsidRPr="00D933C9">
        <w:rPr>
          <w:rFonts w:asciiTheme="majorHAnsi" w:hAnsiTheme="majorHAnsi" w:cstheme="majorHAnsi"/>
          <w:lang w:val="ru-RU"/>
        </w:rPr>
        <w:t>Что вы замечаете во взаимодействии ухаживающего лица и ребенка?</w:t>
      </w:r>
    </w:p>
    <w:p w14:paraId="2A1C8DF9" w14:textId="77777777" w:rsidR="003968FB" w:rsidRPr="00D933C9" w:rsidRDefault="003968FB" w:rsidP="003968FB">
      <w:pPr>
        <w:pStyle w:val="AN-Bullet1stlevel"/>
        <w:rPr>
          <w:rFonts w:asciiTheme="majorHAnsi" w:hAnsiTheme="majorHAnsi" w:cstheme="majorHAnsi"/>
          <w:lang w:val="ru-RU"/>
        </w:rPr>
      </w:pPr>
      <w:r w:rsidRPr="00D933C9">
        <w:rPr>
          <w:rFonts w:asciiTheme="majorHAnsi" w:hAnsiTheme="majorHAnsi" w:cstheme="majorHAnsi"/>
          <w:lang w:val="ru-RU"/>
        </w:rPr>
        <w:t>Что вы замечаете в выражении лиц ухаживающего лица и ребенка?</w:t>
      </w:r>
    </w:p>
    <w:p w14:paraId="247F501E" w14:textId="77777777" w:rsidR="003968FB" w:rsidRPr="00D933C9" w:rsidRDefault="003968FB" w:rsidP="003968FB">
      <w:pPr>
        <w:pStyle w:val="AN-Bullet1stlevel"/>
        <w:rPr>
          <w:rFonts w:asciiTheme="majorHAnsi" w:hAnsiTheme="majorHAnsi" w:cstheme="majorHAnsi"/>
        </w:rPr>
      </w:pPr>
      <w:proofErr w:type="spellStart"/>
      <w:r w:rsidRPr="00D933C9">
        <w:rPr>
          <w:rFonts w:asciiTheme="majorHAnsi" w:hAnsiTheme="majorHAnsi" w:cstheme="majorHAnsi"/>
        </w:rPr>
        <w:t>Какие</w:t>
      </w:r>
      <w:proofErr w:type="spellEnd"/>
      <w:r w:rsidRPr="00D933C9">
        <w:rPr>
          <w:rFonts w:asciiTheme="majorHAnsi" w:hAnsiTheme="majorHAnsi" w:cstheme="majorHAnsi"/>
        </w:rPr>
        <w:t xml:space="preserve"> </w:t>
      </w:r>
      <w:proofErr w:type="spellStart"/>
      <w:r w:rsidRPr="00D933C9">
        <w:rPr>
          <w:rFonts w:asciiTheme="majorHAnsi" w:hAnsiTheme="majorHAnsi" w:cstheme="majorHAnsi"/>
        </w:rPr>
        <w:t>сигналы</w:t>
      </w:r>
      <w:proofErr w:type="spellEnd"/>
      <w:r w:rsidRPr="00D933C9">
        <w:rPr>
          <w:rFonts w:asciiTheme="majorHAnsi" w:hAnsiTheme="majorHAnsi" w:cstheme="majorHAnsi"/>
        </w:rPr>
        <w:t xml:space="preserve"> </w:t>
      </w:r>
      <w:proofErr w:type="spellStart"/>
      <w:r w:rsidRPr="00D933C9">
        <w:rPr>
          <w:rFonts w:asciiTheme="majorHAnsi" w:hAnsiTheme="majorHAnsi" w:cstheme="majorHAnsi"/>
        </w:rPr>
        <w:t>подает</w:t>
      </w:r>
      <w:proofErr w:type="spellEnd"/>
      <w:r w:rsidRPr="00D933C9">
        <w:rPr>
          <w:rFonts w:asciiTheme="majorHAnsi" w:hAnsiTheme="majorHAnsi" w:cstheme="majorHAnsi"/>
        </w:rPr>
        <w:t xml:space="preserve"> </w:t>
      </w:r>
      <w:proofErr w:type="spellStart"/>
      <w:r w:rsidRPr="00D933C9">
        <w:rPr>
          <w:rFonts w:asciiTheme="majorHAnsi" w:hAnsiTheme="majorHAnsi" w:cstheme="majorHAnsi"/>
        </w:rPr>
        <w:t>ребенок</w:t>
      </w:r>
      <w:proofErr w:type="spellEnd"/>
      <w:r w:rsidRPr="00D933C9">
        <w:rPr>
          <w:rFonts w:asciiTheme="majorHAnsi" w:hAnsiTheme="majorHAnsi" w:cstheme="majorHAnsi"/>
        </w:rPr>
        <w:t>?</w:t>
      </w:r>
    </w:p>
    <w:p w14:paraId="43314D64" w14:textId="77777777" w:rsidR="003968FB" w:rsidRPr="00D933C9" w:rsidRDefault="003968FB" w:rsidP="003968FB">
      <w:pPr>
        <w:pStyle w:val="AN-Bullet1stlevel"/>
        <w:rPr>
          <w:rFonts w:asciiTheme="majorHAnsi" w:hAnsiTheme="majorHAnsi" w:cstheme="majorHAnsi"/>
          <w:lang w:val="ru-RU"/>
        </w:rPr>
      </w:pPr>
      <w:r w:rsidRPr="00D933C9">
        <w:rPr>
          <w:rFonts w:asciiTheme="majorHAnsi" w:hAnsiTheme="majorHAnsi" w:cstheme="majorHAnsi"/>
          <w:lang w:val="ru-RU"/>
        </w:rPr>
        <w:t>Реагирует ли лицо, ухаживающее за ребенком, на эти сигналы? Если нет, что мог бы сделать этот человек?</w:t>
      </w:r>
    </w:p>
    <w:p w14:paraId="5572BB89" w14:textId="77777777" w:rsidR="003968FB" w:rsidRPr="00D933C9" w:rsidRDefault="003968FB" w:rsidP="003968FB">
      <w:pPr>
        <w:pStyle w:val="AN-Bullet1stlevel"/>
        <w:rPr>
          <w:rFonts w:asciiTheme="majorHAnsi" w:hAnsiTheme="majorHAnsi" w:cstheme="majorHAnsi"/>
          <w:lang w:val="ru-RU"/>
        </w:rPr>
      </w:pPr>
      <w:r w:rsidRPr="00D933C9">
        <w:rPr>
          <w:rFonts w:asciiTheme="majorHAnsi" w:hAnsiTheme="majorHAnsi" w:cstheme="majorHAnsi"/>
          <w:lang w:val="ru-RU"/>
        </w:rPr>
        <w:t>Что вы замечаете в положении тела лица, ухаживающего за ребенком?</w:t>
      </w:r>
    </w:p>
    <w:p w14:paraId="2D91582E" w14:textId="77777777" w:rsidR="003968FB" w:rsidRPr="00D933C9" w:rsidRDefault="003968FB" w:rsidP="003968FB">
      <w:pPr>
        <w:pStyle w:val="AN-Bullet1stlevel"/>
        <w:rPr>
          <w:rFonts w:asciiTheme="majorHAnsi" w:hAnsiTheme="majorHAnsi" w:cstheme="majorHAnsi"/>
          <w:lang w:val="ru-RU"/>
        </w:rPr>
      </w:pPr>
      <w:r w:rsidRPr="00D933C9">
        <w:rPr>
          <w:rFonts w:asciiTheme="majorHAnsi" w:hAnsiTheme="majorHAnsi" w:cstheme="majorHAnsi"/>
          <w:lang w:val="ru-RU"/>
        </w:rPr>
        <w:t>Что чувствует лицо, ухаживающее за ребенком, в этой истории?</w:t>
      </w:r>
    </w:p>
    <w:p w14:paraId="3D83630C" w14:textId="067FC8BB" w:rsidR="00E7399E" w:rsidRPr="00D933C9" w:rsidRDefault="003968FB" w:rsidP="003968FB">
      <w:pPr>
        <w:pStyle w:val="AN-Bullet1stlevel"/>
        <w:ind w:left="538" w:hanging="357"/>
        <w:rPr>
          <w:rFonts w:asciiTheme="majorHAnsi" w:hAnsiTheme="majorHAnsi" w:cstheme="majorHAnsi"/>
          <w:lang w:val="ru-RU"/>
        </w:rPr>
      </w:pPr>
      <w:r w:rsidRPr="00D933C9">
        <w:rPr>
          <w:rFonts w:asciiTheme="majorHAnsi" w:hAnsiTheme="majorHAnsi" w:cstheme="majorHAnsi"/>
          <w:lang w:val="ru-RU"/>
        </w:rPr>
        <w:t>Что чувствует ребенок в этой истории?</w:t>
      </w:r>
    </w:p>
    <w:tbl>
      <w:tblPr>
        <w:tblW w:w="9360" w:type="dxa"/>
        <w:tblBorders>
          <w:insideH w:val="single" w:sz="4" w:space="0" w:color="D9D9D9"/>
          <w:insideV w:val="single" w:sz="4" w:space="0" w:color="D9D9D9"/>
        </w:tblBorders>
        <w:tblLayout w:type="fixed"/>
        <w:tblLook w:val="0600" w:firstRow="0" w:lastRow="0" w:firstColumn="0" w:lastColumn="0" w:noHBand="1" w:noVBand="1"/>
      </w:tblPr>
      <w:tblGrid>
        <w:gridCol w:w="4680"/>
        <w:gridCol w:w="4680"/>
      </w:tblGrid>
      <w:tr w:rsidR="00E7399E" w:rsidRPr="00D933C9" w14:paraId="03036C8A" w14:textId="77777777" w:rsidTr="00DC5861">
        <w:trPr>
          <w:trHeight w:val="4260"/>
        </w:trPr>
        <w:tc>
          <w:tcPr>
            <w:tcW w:w="4680" w:type="dxa"/>
            <w:shd w:val="clear" w:color="auto" w:fill="auto"/>
            <w:tcMar>
              <w:top w:w="100" w:type="dxa"/>
              <w:left w:w="100" w:type="dxa"/>
              <w:bottom w:w="100" w:type="dxa"/>
              <w:right w:w="100" w:type="dxa"/>
            </w:tcMar>
          </w:tcPr>
          <w:p w14:paraId="747BAAAF" w14:textId="77777777" w:rsidR="00E7399E" w:rsidRPr="00D933C9" w:rsidRDefault="00E7399E" w:rsidP="00DC5861">
            <w:pPr>
              <w:widowControl w:val="0"/>
              <w:rPr>
                <w:rFonts w:asciiTheme="majorHAnsi" w:eastAsia="Calibri" w:hAnsiTheme="majorHAnsi" w:cstheme="majorHAnsi"/>
                <w:b/>
                <w:sz w:val="14"/>
                <w:szCs w:val="14"/>
              </w:rPr>
            </w:pPr>
            <w:r w:rsidRPr="00D933C9">
              <w:rPr>
                <w:rFonts w:asciiTheme="majorHAnsi" w:eastAsia="Gill Sans" w:hAnsiTheme="majorHAnsi" w:cstheme="majorHAnsi"/>
                <w:b/>
                <w:sz w:val="30"/>
                <w:szCs w:val="30"/>
              </w:rPr>
              <w:t>1</w:t>
            </w:r>
          </w:p>
          <w:p w14:paraId="474FE7EC" w14:textId="0756A6A4" w:rsidR="00E7399E" w:rsidRPr="00D933C9" w:rsidRDefault="00B66563" w:rsidP="00DC5861">
            <w:pPr>
              <w:widowControl w:val="0"/>
              <w:rPr>
                <w:rFonts w:asciiTheme="majorHAnsi" w:eastAsia="Calibri" w:hAnsiTheme="majorHAnsi" w:cstheme="majorHAnsi"/>
                <w:b/>
                <w:sz w:val="14"/>
                <w:szCs w:val="14"/>
              </w:rPr>
            </w:pPr>
            <w:r w:rsidRPr="00D933C9">
              <w:rPr>
                <w:rFonts w:asciiTheme="majorHAnsi" w:hAnsiTheme="majorHAnsi" w:cstheme="majorHAnsi"/>
                <w:noProof/>
              </w:rPr>
              <w:drawing>
                <wp:inline distT="0" distB="0" distL="0" distR="0" wp14:anchorId="22438FBC" wp14:editId="61FBAA52">
                  <wp:extent cx="2844800" cy="2353945"/>
                  <wp:effectExtent l="0" t="0" r="0" b="8255"/>
                  <wp:docPr id="53" name="Picture 53" descr="Набросок мужчины, склонившегося над лежащим на кровати ребенком. Мужчина пытается заинтересовать ребенка погремушкой. Ребенок отводит взгля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Набросок мужчины, склонившегося над лежащим на кровати ребенком. Мужчина пытается заинтересовать ребенка погремушкой. Ребенок отводит взгляд."/>
                          <pic:cNvPicPr/>
                        </pic:nvPicPr>
                        <pic:blipFill>
                          <a:blip r:embed="rId74"/>
                          <a:stretch>
                            <a:fillRect/>
                          </a:stretch>
                        </pic:blipFill>
                        <pic:spPr>
                          <a:xfrm>
                            <a:off x="0" y="0"/>
                            <a:ext cx="2844800" cy="2353945"/>
                          </a:xfrm>
                          <a:prstGeom prst="rect">
                            <a:avLst/>
                          </a:prstGeom>
                        </pic:spPr>
                      </pic:pic>
                    </a:graphicData>
                  </a:graphic>
                </wp:inline>
              </w:drawing>
            </w:r>
          </w:p>
        </w:tc>
        <w:tc>
          <w:tcPr>
            <w:tcW w:w="4680" w:type="dxa"/>
            <w:shd w:val="clear" w:color="auto" w:fill="auto"/>
            <w:tcMar>
              <w:top w:w="100" w:type="dxa"/>
              <w:left w:w="100" w:type="dxa"/>
              <w:bottom w:w="100" w:type="dxa"/>
              <w:right w:w="100" w:type="dxa"/>
            </w:tcMar>
          </w:tcPr>
          <w:p w14:paraId="5F811562" w14:textId="77777777" w:rsidR="00E7399E" w:rsidRPr="00D933C9" w:rsidRDefault="00E7399E" w:rsidP="00DC5861">
            <w:pPr>
              <w:widowControl w:val="0"/>
              <w:rPr>
                <w:rFonts w:asciiTheme="majorHAnsi" w:eastAsia="Calibri" w:hAnsiTheme="majorHAnsi" w:cstheme="majorHAnsi"/>
                <w:b/>
              </w:rPr>
            </w:pPr>
            <w:r w:rsidRPr="00D933C9">
              <w:rPr>
                <w:rFonts w:asciiTheme="majorHAnsi" w:eastAsia="Gill Sans" w:hAnsiTheme="majorHAnsi" w:cstheme="majorHAnsi"/>
                <w:b/>
                <w:sz w:val="30"/>
                <w:szCs w:val="30"/>
              </w:rPr>
              <w:t>2</w:t>
            </w:r>
          </w:p>
          <w:p w14:paraId="761E49D5" w14:textId="237D4C67" w:rsidR="00E7399E" w:rsidRPr="00D933C9" w:rsidRDefault="00B66563" w:rsidP="00DC5861">
            <w:pPr>
              <w:widowControl w:val="0"/>
              <w:rPr>
                <w:rFonts w:asciiTheme="majorHAnsi" w:eastAsia="Calibri" w:hAnsiTheme="majorHAnsi" w:cstheme="majorHAnsi"/>
                <w:b/>
              </w:rPr>
            </w:pPr>
            <w:r w:rsidRPr="00D933C9">
              <w:rPr>
                <w:rFonts w:asciiTheme="majorHAnsi" w:hAnsiTheme="majorHAnsi" w:cstheme="majorHAnsi"/>
                <w:noProof/>
              </w:rPr>
              <w:drawing>
                <wp:inline distT="0" distB="0" distL="0" distR="0" wp14:anchorId="18E8CD6F" wp14:editId="49BDEC64">
                  <wp:extent cx="2844800" cy="2381250"/>
                  <wp:effectExtent l="0" t="0" r="0" b="0"/>
                  <wp:docPr id="73" name="Picture 73" descr="Набросок мужчины, сидящего на пятках рядом с ребенком, лежащим на кровати. Мужчина пытается увлечь ребенка погремушкой, но ребенок начинает плакат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descr="Набросок мужчины, сидящего на пятках рядом с ребенком, лежащим на кровати. Мужчина пытается увлечь ребенка погремушкой, но ребенок начинает плакать."/>
                          <pic:cNvPicPr/>
                        </pic:nvPicPr>
                        <pic:blipFill rotWithShape="1">
                          <a:blip r:embed="rId75"/>
                          <a:srcRect b="6530"/>
                          <a:stretch/>
                        </pic:blipFill>
                        <pic:spPr bwMode="auto">
                          <a:xfrm>
                            <a:off x="0" y="0"/>
                            <a:ext cx="2844800" cy="2381250"/>
                          </a:xfrm>
                          <a:prstGeom prst="rect">
                            <a:avLst/>
                          </a:prstGeom>
                          <a:ln>
                            <a:noFill/>
                          </a:ln>
                          <a:extLst>
                            <a:ext uri="{53640926-AAD7-44D8-BBD7-CCE9431645EC}">
                              <a14:shadowObscured xmlns:a14="http://schemas.microsoft.com/office/drawing/2010/main"/>
                            </a:ext>
                          </a:extLst>
                        </pic:spPr>
                      </pic:pic>
                    </a:graphicData>
                  </a:graphic>
                </wp:inline>
              </w:drawing>
            </w:r>
          </w:p>
        </w:tc>
      </w:tr>
      <w:tr w:rsidR="00E7399E" w:rsidRPr="00D933C9" w14:paraId="691EF137" w14:textId="77777777" w:rsidTr="00DC5861">
        <w:trPr>
          <w:trHeight w:val="4560"/>
        </w:trPr>
        <w:tc>
          <w:tcPr>
            <w:tcW w:w="4680" w:type="dxa"/>
            <w:shd w:val="clear" w:color="auto" w:fill="auto"/>
            <w:tcMar>
              <w:top w:w="100" w:type="dxa"/>
              <w:left w:w="100" w:type="dxa"/>
              <w:bottom w:w="100" w:type="dxa"/>
              <w:right w:w="100" w:type="dxa"/>
            </w:tcMar>
          </w:tcPr>
          <w:p w14:paraId="35679CDC" w14:textId="77777777" w:rsidR="00E7399E" w:rsidRPr="00D933C9" w:rsidRDefault="00E7399E" w:rsidP="00DC5861">
            <w:pPr>
              <w:widowControl w:val="0"/>
              <w:rPr>
                <w:rFonts w:asciiTheme="majorHAnsi" w:hAnsiTheme="majorHAnsi" w:cstheme="majorHAnsi"/>
              </w:rPr>
            </w:pPr>
            <w:r w:rsidRPr="00D933C9">
              <w:rPr>
                <w:rFonts w:asciiTheme="majorHAnsi" w:eastAsia="Gill Sans" w:hAnsiTheme="majorHAnsi" w:cstheme="majorHAnsi"/>
                <w:b/>
                <w:sz w:val="30"/>
                <w:szCs w:val="30"/>
              </w:rPr>
              <w:t>3</w:t>
            </w:r>
          </w:p>
          <w:p w14:paraId="62F97CA3" w14:textId="77777777" w:rsidR="00E7399E" w:rsidRPr="00D933C9" w:rsidRDefault="00E7399E" w:rsidP="00DC5861">
            <w:pPr>
              <w:widowControl w:val="0"/>
              <w:rPr>
                <w:rFonts w:asciiTheme="majorHAnsi" w:hAnsiTheme="majorHAnsi" w:cstheme="majorHAnsi"/>
              </w:rPr>
            </w:pPr>
          </w:p>
          <w:p w14:paraId="182F6C75" w14:textId="154D71E9" w:rsidR="00E7399E" w:rsidRPr="00D933C9" w:rsidRDefault="002D2C7C" w:rsidP="00DC5861">
            <w:pPr>
              <w:widowControl w:val="0"/>
              <w:rPr>
                <w:rFonts w:asciiTheme="majorHAnsi" w:eastAsia="Gill Sans" w:hAnsiTheme="majorHAnsi" w:cstheme="majorHAnsi"/>
                <w:b/>
                <w:sz w:val="30"/>
                <w:szCs w:val="30"/>
              </w:rPr>
            </w:pPr>
            <w:r w:rsidRPr="00D933C9">
              <w:rPr>
                <w:rFonts w:asciiTheme="majorHAnsi" w:hAnsiTheme="majorHAnsi" w:cstheme="majorHAnsi"/>
                <w:noProof/>
              </w:rPr>
              <w:drawing>
                <wp:inline distT="0" distB="0" distL="0" distR="0" wp14:anchorId="5717BBFA" wp14:editId="545A078C">
                  <wp:extent cx="2844800" cy="2410460"/>
                  <wp:effectExtent l="0" t="0" r="0" b="8890"/>
                  <wp:docPr id="75" name="Picture 75" descr="Набросок мужчины, накрывающего одеялом ребенка, лежащего на кроват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5" descr="Набросок мужчины, накрывающего одеялом ребенка, лежащего на кровати."/>
                          <pic:cNvPicPr/>
                        </pic:nvPicPr>
                        <pic:blipFill>
                          <a:blip r:embed="rId76"/>
                          <a:stretch>
                            <a:fillRect/>
                          </a:stretch>
                        </pic:blipFill>
                        <pic:spPr>
                          <a:xfrm>
                            <a:off x="0" y="0"/>
                            <a:ext cx="2844800" cy="2410460"/>
                          </a:xfrm>
                          <a:prstGeom prst="rect">
                            <a:avLst/>
                          </a:prstGeom>
                        </pic:spPr>
                      </pic:pic>
                    </a:graphicData>
                  </a:graphic>
                </wp:inline>
              </w:drawing>
            </w:r>
          </w:p>
        </w:tc>
        <w:tc>
          <w:tcPr>
            <w:tcW w:w="4680" w:type="dxa"/>
            <w:shd w:val="clear" w:color="auto" w:fill="auto"/>
            <w:tcMar>
              <w:top w:w="100" w:type="dxa"/>
              <w:left w:w="100" w:type="dxa"/>
              <w:bottom w:w="100" w:type="dxa"/>
              <w:right w:w="100" w:type="dxa"/>
            </w:tcMar>
          </w:tcPr>
          <w:p w14:paraId="6E6085EA" w14:textId="77777777" w:rsidR="00E7399E" w:rsidRPr="00D933C9" w:rsidRDefault="00E7399E" w:rsidP="00DC5861">
            <w:pPr>
              <w:widowControl w:val="0"/>
              <w:rPr>
                <w:rFonts w:asciiTheme="majorHAnsi" w:hAnsiTheme="majorHAnsi" w:cstheme="majorHAnsi"/>
              </w:rPr>
            </w:pPr>
            <w:r w:rsidRPr="00D933C9">
              <w:rPr>
                <w:rFonts w:asciiTheme="majorHAnsi" w:eastAsia="Gill Sans" w:hAnsiTheme="majorHAnsi" w:cstheme="majorHAnsi"/>
                <w:b/>
                <w:sz w:val="30"/>
                <w:szCs w:val="30"/>
              </w:rPr>
              <w:t>4</w:t>
            </w:r>
          </w:p>
          <w:p w14:paraId="07FE51CE" w14:textId="77777777" w:rsidR="00E7399E" w:rsidRPr="00D933C9" w:rsidRDefault="00E7399E" w:rsidP="00DC5861">
            <w:pPr>
              <w:rPr>
                <w:rFonts w:asciiTheme="majorHAnsi" w:hAnsiTheme="majorHAnsi" w:cstheme="majorHAnsi"/>
                <w:b/>
                <w:color w:val="980000"/>
                <w:sz w:val="20"/>
                <w:szCs w:val="20"/>
              </w:rPr>
            </w:pPr>
          </w:p>
          <w:p w14:paraId="4294FF9D" w14:textId="202A7296" w:rsidR="00E7399E" w:rsidRPr="00D933C9" w:rsidRDefault="002D2C7C" w:rsidP="00DC5861">
            <w:pPr>
              <w:widowControl w:val="0"/>
              <w:rPr>
                <w:rFonts w:asciiTheme="majorHAnsi" w:eastAsia="Gill Sans" w:hAnsiTheme="majorHAnsi" w:cstheme="majorHAnsi"/>
                <w:b/>
                <w:sz w:val="30"/>
                <w:szCs w:val="30"/>
              </w:rPr>
            </w:pPr>
            <w:r w:rsidRPr="00D933C9">
              <w:rPr>
                <w:rFonts w:asciiTheme="majorHAnsi" w:hAnsiTheme="majorHAnsi" w:cstheme="majorHAnsi"/>
                <w:noProof/>
              </w:rPr>
              <w:drawing>
                <wp:inline distT="0" distB="0" distL="0" distR="0" wp14:anchorId="177A9DF7" wp14:editId="5CE518F4">
                  <wp:extent cx="2844800" cy="2411730"/>
                  <wp:effectExtent l="0" t="0" r="0" b="7620"/>
                  <wp:docPr id="80" name="Picture 80" descr="Эскиз мужчины, пеленающего ребенка в пуховом одеяле, лежащего на кроват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descr="Эскиз мужчины, пеленающего ребенка в пуховом одеяле, лежащего на кровати."/>
                          <pic:cNvPicPr/>
                        </pic:nvPicPr>
                        <pic:blipFill>
                          <a:blip r:embed="rId77"/>
                          <a:stretch>
                            <a:fillRect/>
                          </a:stretch>
                        </pic:blipFill>
                        <pic:spPr>
                          <a:xfrm>
                            <a:off x="0" y="0"/>
                            <a:ext cx="2844800" cy="2411730"/>
                          </a:xfrm>
                          <a:prstGeom prst="rect">
                            <a:avLst/>
                          </a:prstGeom>
                        </pic:spPr>
                      </pic:pic>
                    </a:graphicData>
                  </a:graphic>
                </wp:inline>
              </w:drawing>
            </w:r>
          </w:p>
        </w:tc>
      </w:tr>
    </w:tbl>
    <w:p w14:paraId="0DBD191A" w14:textId="77777777" w:rsidR="00E7399E" w:rsidRPr="00D933C9" w:rsidRDefault="00E7399E">
      <w:pPr>
        <w:spacing w:line="276" w:lineRule="auto"/>
        <w:rPr>
          <w:rFonts w:asciiTheme="majorHAnsi" w:hAnsiTheme="majorHAnsi" w:cstheme="majorHAnsi"/>
          <w:b/>
          <w:bCs/>
          <w:color w:val="0067B9"/>
          <w:sz w:val="30"/>
          <w:szCs w:val="30"/>
        </w:rPr>
      </w:pPr>
      <w:r w:rsidRPr="00D933C9">
        <w:rPr>
          <w:rFonts w:asciiTheme="majorHAnsi" w:hAnsiTheme="majorHAnsi" w:cstheme="majorHAnsi"/>
        </w:rPr>
        <w:br w:type="page"/>
      </w:r>
    </w:p>
    <w:p w14:paraId="119B416F" w14:textId="200984DC" w:rsidR="00824A7A" w:rsidRPr="00D933C9" w:rsidRDefault="00DD24EF" w:rsidP="007113B2">
      <w:pPr>
        <w:pStyle w:val="AN-Head1"/>
        <w:rPr>
          <w:rFonts w:asciiTheme="majorHAnsi" w:hAnsiTheme="majorHAnsi" w:cstheme="majorHAnsi"/>
          <w:lang w:val="ru-RU"/>
        </w:rPr>
      </w:pPr>
      <w:bookmarkStart w:id="48" w:name="_Toc141899528"/>
      <w:r w:rsidRPr="00D933C9">
        <w:rPr>
          <w:rFonts w:asciiTheme="majorHAnsi" w:hAnsiTheme="majorHAnsi" w:cstheme="majorHAnsi"/>
          <w:lang w:val="ru-RU"/>
        </w:rPr>
        <w:lastRenderedPageBreak/>
        <w:t>Сессия 6, Цель обучения 1</w:t>
      </w:r>
      <w:bookmarkEnd w:id="48"/>
    </w:p>
    <w:p w14:paraId="37A90BC8" w14:textId="4F883B60" w:rsidR="00824A7A" w:rsidRPr="00D933C9" w:rsidRDefault="00DD30C3" w:rsidP="00824A7A">
      <w:pPr>
        <w:pStyle w:val="AN-Head2"/>
        <w:rPr>
          <w:rFonts w:asciiTheme="majorHAnsi" w:hAnsiTheme="majorHAnsi" w:cstheme="majorHAnsi"/>
          <w:lang w:val="ru-RU"/>
        </w:rPr>
      </w:pPr>
      <w:bookmarkStart w:id="49" w:name="_Toc141899529"/>
      <w:bookmarkEnd w:id="47"/>
      <w:r w:rsidRPr="00D933C9">
        <w:rPr>
          <w:rFonts w:asciiTheme="majorHAnsi" w:hAnsiTheme="majorHAnsi" w:cstheme="majorHAnsi"/>
          <w:lang w:val="ru-RU"/>
        </w:rPr>
        <w:t>Материал Учебного пособия 6.1: Практические советы по общению и игровой деятельности для лиц, ухаживающих за детьми</w:t>
      </w:r>
      <w:bookmarkEnd w:id="49"/>
    </w:p>
    <w:p w14:paraId="6B35B8D7" w14:textId="77777777" w:rsidR="00824A7A" w:rsidRPr="00D933C9" w:rsidRDefault="00824A7A" w:rsidP="00824A7A">
      <w:pPr>
        <w:widowControl w:val="0"/>
        <w:rPr>
          <w:rFonts w:asciiTheme="majorHAnsi" w:hAnsiTheme="majorHAnsi" w:cstheme="majorHAnsi"/>
          <w:b/>
          <w:lang w:val="ru-RU"/>
        </w:rPr>
      </w:pPr>
    </w:p>
    <w:tbl>
      <w:tblPr>
        <w:tblW w:w="936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824A7A" w:rsidRPr="00D933C9" w14:paraId="4F03B6A3" w14:textId="77777777" w:rsidTr="008713AA">
        <w:trPr>
          <w:cantSplit/>
          <w:trHeight w:hRule="exact" w:val="2268"/>
          <w:jc w:val="center"/>
        </w:trPr>
        <w:tc>
          <w:tcPr>
            <w:tcW w:w="9360" w:type="dxa"/>
            <w:tcBorders>
              <w:top w:val="dashed" w:sz="8" w:space="0" w:color="000000"/>
              <w:left w:val="dashed" w:sz="8" w:space="0" w:color="000000"/>
              <w:bottom w:val="dashed" w:sz="8" w:space="0" w:color="000000"/>
              <w:right w:val="dashed" w:sz="8" w:space="0" w:color="000000"/>
            </w:tcBorders>
            <w:shd w:val="clear" w:color="auto" w:fill="auto"/>
            <w:tcMar>
              <w:top w:w="100" w:type="dxa"/>
              <w:left w:w="100" w:type="dxa"/>
              <w:bottom w:w="100" w:type="dxa"/>
              <w:right w:w="100" w:type="dxa"/>
            </w:tcMar>
            <w:vAlign w:val="center"/>
          </w:tcPr>
          <w:p w14:paraId="0701115C" w14:textId="5339F92B" w:rsidR="00824A7A" w:rsidRPr="00D933C9" w:rsidRDefault="000E507A" w:rsidP="008713AA">
            <w:pPr>
              <w:widowControl w:val="0"/>
              <w:spacing w:before="240" w:after="240"/>
              <w:ind w:left="457" w:right="623"/>
              <w:jc w:val="center"/>
              <w:rPr>
                <w:rFonts w:asciiTheme="majorHAnsi" w:hAnsiTheme="majorHAnsi" w:cstheme="majorHAnsi"/>
                <w:bCs/>
                <w:lang w:val="ru-RU"/>
              </w:rPr>
            </w:pPr>
            <w:r w:rsidRPr="00D933C9">
              <w:rPr>
                <w:rFonts w:asciiTheme="majorHAnsi" w:hAnsiTheme="majorHAnsi" w:cstheme="majorHAnsi"/>
                <w:bCs/>
                <w:lang w:val="ru-RU"/>
              </w:rPr>
              <w:t>Во время или после кормления грудью разговаривайте с малюткой</w:t>
            </w:r>
            <w:r w:rsidR="005D7698" w:rsidRPr="00D933C9">
              <w:rPr>
                <w:rFonts w:asciiTheme="majorHAnsi" w:hAnsiTheme="majorHAnsi" w:cstheme="majorHAnsi"/>
                <w:bCs/>
                <w:lang w:val="ru-RU"/>
              </w:rPr>
              <w:t xml:space="preserve"> и пойте ей</w:t>
            </w:r>
            <w:r w:rsidRPr="00D933C9">
              <w:rPr>
                <w:rFonts w:asciiTheme="majorHAnsi" w:hAnsiTheme="majorHAnsi" w:cstheme="majorHAnsi"/>
                <w:bCs/>
                <w:lang w:val="ru-RU"/>
              </w:rPr>
              <w:t>. Она слушает ваш голос и успокаивается.</w:t>
            </w:r>
          </w:p>
        </w:tc>
      </w:tr>
      <w:tr w:rsidR="00824A7A" w:rsidRPr="00D933C9" w14:paraId="3F3A7F90" w14:textId="77777777" w:rsidTr="008713AA">
        <w:trPr>
          <w:cantSplit/>
          <w:trHeight w:hRule="exact" w:val="2268"/>
          <w:jc w:val="center"/>
        </w:trPr>
        <w:tc>
          <w:tcPr>
            <w:tcW w:w="9360" w:type="dxa"/>
            <w:tcBorders>
              <w:top w:val="dashed" w:sz="8" w:space="0" w:color="000000"/>
              <w:left w:val="dashed" w:sz="8" w:space="0" w:color="000000"/>
              <w:bottom w:val="dashed" w:sz="8" w:space="0" w:color="000000"/>
              <w:right w:val="dashed" w:sz="8" w:space="0" w:color="000000"/>
            </w:tcBorders>
            <w:shd w:val="clear" w:color="auto" w:fill="auto"/>
            <w:tcMar>
              <w:top w:w="100" w:type="dxa"/>
              <w:left w:w="100" w:type="dxa"/>
              <w:bottom w:w="100" w:type="dxa"/>
              <w:right w:w="100" w:type="dxa"/>
            </w:tcMar>
            <w:vAlign w:val="center"/>
          </w:tcPr>
          <w:p w14:paraId="0F8011E0" w14:textId="25F76147" w:rsidR="00824A7A" w:rsidRPr="00D933C9" w:rsidRDefault="00C84F6D" w:rsidP="004D12DF">
            <w:pPr>
              <w:widowControl w:val="0"/>
              <w:ind w:left="457" w:right="623"/>
              <w:jc w:val="center"/>
              <w:rPr>
                <w:rFonts w:asciiTheme="majorHAnsi" w:hAnsiTheme="majorHAnsi" w:cstheme="majorHAnsi"/>
                <w:bCs/>
              </w:rPr>
            </w:pPr>
            <w:r w:rsidRPr="00D933C9">
              <w:rPr>
                <w:rFonts w:asciiTheme="majorHAnsi" w:hAnsiTheme="majorHAnsi" w:cstheme="majorHAnsi"/>
                <w:bCs/>
                <w:lang w:val="ru-RU"/>
              </w:rPr>
              <w:t xml:space="preserve">Подражайте звукам и жестам вашего ребенка. Малыш общается с вами своими звуками и движениями. Когда он гулит, отвечайте ему. Вашему ребенку необходимо слышать, как вы говорите. </w:t>
            </w:r>
            <w:proofErr w:type="spellStart"/>
            <w:r w:rsidRPr="00D933C9">
              <w:rPr>
                <w:rFonts w:asciiTheme="majorHAnsi" w:hAnsiTheme="majorHAnsi" w:cstheme="majorHAnsi"/>
                <w:bCs/>
              </w:rPr>
              <w:t>Он</w:t>
            </w:r>
            <w:proofErr w:type="spellEnd"/>
            <w:r w:rsidRPr="00D933C9">
              <w:rPr>
                <w:rFonts w:asciiTheme="majorHAnsi" w:hAnsiTheme="majorHAnsi" w:cstheme="majorHAnsi"/>
                <w:bCs/>
              </w:rPr>
              <w:t xml:space="preserve"> </w:t>
            </w:r>
            <w:proofErr w:type="spellStart"/>
            <w:r w:rsidRPr="00D933C9">
              <w:rPr>
                <w:rFonts w:asciiTheme="majorHAnsi" w:hAnsiTheme="majorHAnsi" w:cstheme="majorHAnsi"/>
                <w:bCs/>
              </w:rPr>
              <w:t>научится</w:t>
            </w:r>
            <w:proofErr w:type="spellEnd"/>
            <w:r w:rsidRPr="00D933C9">
              <w:rPr>
                <w:rFonts w:asciiTheme="majorHAnsi" w:hAnsiTheme="majorHAnsi" w:cstheme="majorHAnsi"/>
                <w:bCs/>
              </w:rPr>
              <w:t xml:space="preserve"> </w:t>
            </w:r>
            <w:proofErr w:type="spellStart"/>
            <w:r w:rsidRPr="00D933C9">
              <w:rPr>
                <w:rFonts w:asciiTheme="majorHAnsi" w:hAnsiTheme="majorHAnsi" w:cstheme="majorHAnsi"/>
                <w:bCs/>
              </w:rPr>
              <w:t>говорить</w:t>
            </w:r>
            <w:proofErr w:type="spellEnd"/>
            <w:r w:rsidRPr="00D933C9">
              <w:rPr>
                <w:rFonts w:asciiTheme="majorHAnsi" w:hAnsiTheme="majorHAnsi" w:cstheme="majorHAnsi"/>
                <w:bCs/>
              </w:rPr>
              <w:t xml:space="preserve">, </w:t>
            </w:r>
            <w:proofErr w:type="spellStart"/>
            <w:r w:rsidRPr="00D933C9">
              <w:rPr>
                <w:rFonts w:asciiTheme="majorHAnsi" w:hAnsiTheme="majorHAnsi" w:cstheme="majorHAnsi"/>
                <w:bCs/>
              </w:rPr>
              <w:t>слушая</w:t>
            </w:r>
            <w:proofErr w:type="spellEnd"/>
            <w:r w:rsidRPr="00D933C9">
              <w:rPr>
                <w:rFonts w:asciiTheme="majorHAnsi" w:hAnsiTheme="majorHAnsi" w:cstheme="majorHAnsi"/>
                <w:bCs/>
              </w:rPr>
              <w:t xml:space="preserve"> </w:t>
            </w:r>
            <w:proofErr w:type="spellStart"/>
            <w:r w:rsidRPr="00D933C9">
              <w:rPr>
                <w:rFonts w:asciiTheme="majorHAnsi" w:hAnsiTheme="majorHAnsi" w:cstheme="majorHAnsi"/>
                <w:bCs/>
              </w:rPr>
              <w:t>окружающих</w:t>
            </w:r>
            <w:proofErr w:type="spellEnd"/>
            <w:r w:rsidRPr="00D933C9">
              <w:rPr>
                <w:rFonts w:asciiTheme="majorHAnsi" w:hAnsiTheme="majorHAnsi" w:cstheme="majorHAnsi"/>
                <w:bCs/>
              </w:rPr>
              <w:t xml:space="preserve"> </w:t>
            </w:r>
            <w:proofErr w:type="spellStart"/>
            <w:r w:rsidRPr="00D933C9">
              <w:rPr>
                <w:rFonts w:asciiTheme="majorHAnsi" w:hAnsiTheme="majorHAnsi" w:cstheme="majorHAnsi"/>
                <w:bCs/>
              </w:rPr>
              <w:t>его</w:t>
            </w:r>
            <w:proofErr w:type="spellEnd"/>
            <w:r w:rsidRPr="00D933C9">
              <w:rPr>
                <w:rFonts w:asciiTheme="majorHAnsi" w:hAnsiTheme="majorHAnsi" w:cstheme="majorHAnsi"/>
                <w:bCs/>
              </w:rPr>
              <w:t xml:space="preserve"> </w:t>
            </w:r>
            <w:proofErr w:type="spellStart"/>
            <w:r w:rsidRPr="00D933C9">
              <w:rPr>
                <w:rFonts w:asciiTheme="majorHAnsi" w:hAnsiTheme="majorHAnsi" w:cstheme="majorHAnsi"/>
                <w:bCs/>
              </w:rPr>
              <w:t>людей</w:t>
            </w:r>
            <w:proofErr w:type="spellEnd"/>
            <w:r w:rsidRPr="00D933C9">
              <w:rPr>
                <w:rFonts w:asciiTheme="majorHAnsi" w:hAnsiTheme="majorHAnsi" w:cstheme="majorHAnsi"/>
                <w:bCs/>
              </w:rPr>
              <w:t>.</w:t>
            </w:r>
          </w:p>
        </w:tc>
      </w:tr>
      <w:tr w:rsidR="00824A7A" w:rsidRPr="00220D68" w14:paraId="28C19508" w14:textId="77777777" w:rsidTr="008713AA">
        <w:trPr>
          <w:cantSplit/>
          <w:trHeight w:hRule="exact" w:val="2268"/>
          <w:jc w:val="center"/>
        </w:trPr>
        <w:tc>
          <w:tcPr>
            <w:tcW w:w="9360" w:type="dxa"/>
            <w:tcBorders>
              <w:top w:val="dashed" w:sz="8" w:space="0" w:color="000000"/>
              <w:left w:val="dashed" w:sz="8" w:space="0" w:color="000000"/>
              <w:bottom w:val="dashed" w:sz="8" w:space="0" w:color="000000"/>
              <w:right w:val="dashed" w:sz="8" w:space="0" w:color="000000"/>
            </w:tcBorders>
            <w:shd w:val="clear" w:color="auto" w:fill="auto"/>
            <w:tcMar>
              <w:top w:w="100" w:type="dxa"/>
              <w:left w:w="100" w:type="dxa"/>
              <w:bottom w:w="100" w:type="dxa"/>
              <w:right w:w="100" w:type="dxa"/>
            </w:tcMar>
            <w:vAlign w:val="center"/>
          </w:tcPr>
          <w:p w14:paraId="423C9233" w14:textId="62B04F4B" w:rsidR="00824A7A" w:rsidRPr="00D933C9" w:rsidRDefault="00483F5D" w:rsidP="008713AA">
            <w:pPr>
              <w:widowControl w:val="0"/>
              <w:spacing w:before="240" w:after="240"/>
              <w:ind w:left="457" w:right="623"/>
              <w:jc w:val="center"/>
              <w:rPr>
                <w:rFonts w:asciiTheme="majorHAnsi" w:hAnsiTheme="majorHAnsi" w:cstheme="majorHAnsi"/>
                <w:bCs/>
                <w:lang w:val="ru-RU"/>
              </w:rPr>
            </w:pPr>
            <w:r w:rsidRPr="00D933C9">
              <w:rPr>
                <w:rFonts w:asciiTheme="majorHAnsi" w:hAnsiTheme="majorHAnsi" w:cstheme="majorHAnsi"/>
                <w:bCs/>
                <w:lang w:val="ru-RU"/>
              </w:rPr>
              <w:t>Ваш ребенок начинает узнавать обычные слова. Когда вы увидите, что малышка больше не хочет есть, спросите ее: «Все, ты наелась?». Если она покажет вам, что все еще голодна, спросите: «Еще?»</w:t>
            </w:r>
          </w:p>
        </w:tc>
      </w:tr>
      <w:tr w:rsidR="00824A7A" w:rsidRPr="00220D68" w14:paraId="1813EC34" w14:textId="77777777" w:rsidTr="008713AA">
        <w:trPr>
          <w:cantSplit/>
          <w:trHeight w:hRule="exact" w:val="2268"/>
          <w:jc w:val="center"/>
        </w:trPr>
        <w:tc>
          <w:tcPr>
            <w:tcW w:w="9360" w:type="dxa"/>
            <w:tcBorders>
              <w:top w:val="dashed" w:sz="8" w:space="0" w:color="000000"/>
              <w:left w:val="dashed" w:sz="8" w:space="0" w:color="000000"/>
              <w:bottom w:val="dashed" w:sz="8" w:space="0" w:color="000000"/>
              <w:right w:val="dashed" w:sz="8" w:space="0" w:color="000000"/>
            </w:tcBorders>
            <w:shd w:val="clear" w:color="auto" w:fill="auto"/>
            <w:tcMar>
              <w:top w:w="100" w:type="dxa"/>
              <w:left w:w="100" w:type="dxa"/>
              <w:bottom w:w="100" w:type="dxa"/>
              <w:right w:w="100" w:type="dxa"/>
            </w:tcMar>
            <w:vAlign w:val="center"/>
          </w:tcPr>
          <w:p w14:paraId="257F19F7" w14:textId="4D2150AD" w:rsidR="00824A7A" w:rsidRPr="00D933C9" w:rsidRDefault="00241F60" w:rsidP="008713AA">
            <w:pPr>
              <w:widowControl w:val="0"/>
              <w:spacing w:before="240" w:after="240"/>
              <w:ind w:left="457" w:right="623"/>
              <w:jc w:val="center"/>
              <w:rPr>
                <w:rFonts w:asciiTheme="majorHAnsi" w:hAnsiTheme="majorHAnsi" w:cstheme="majorHAnsi"/>
                <w:bCs/>
                <w:lang w:val="ru-RU"/>
              </w:rPr>
            </w:pPr>
            <w:r w:rsidRPr="00D933C9">
              <w:rPr>
                <w:rFonts w:asciiTheme="majorHAnsi" w:hAnsiTheme="majorHAnsi" w:cstheme="majorHAnsi"/>
                <w:bCs/>
                <w:lang w:val="ru-RU"/>
              </w:rPr>
              <w:t>Реагируйте на звуки и интересы вашего ребенка. Называйте малыша по имени и обращайте внимание на его реакцию.</w:t>
            </w:r>
          </w:p>
        </w:tc>
      </w:tr>
      <w:tr w:rsidR="00824A7A" w:rsidRPr="00220D68" w14:paraId="2F20A2CD" w14:textId="77777777" w:rsidTr="008713AA">
        <w:trPr>
          <w:cantSplit/>
          <w:trHeight w:hRule="exact" w:val="2268"/>
          <w:jc w:val="center"/>
        </w:trPr>
        <w:tc>
          <w:tcPr>
            <w:tcW w:w="9360" w:type="dxa"/>
            <w:tcBorders>
              <w:top w:val="dashed" w:sz="8" w:space="0" w:color="000000"/>
              <w:left w:val="dashed" w:sz="8" w:space="0" w:color="000000"/>
              <w:bottom w:val="dashed" w:sz="8" w:space="0" w:color="000000"/>
              <w:right w:val="dashed" w:sz="8" w:space="0" w:color="000000"/>
            </w:tcBorders>
            <w:shd w:val="clear" w:color="auto" w:fill="auto"/>
            <w:tcMar>
              <w:top w:w="100" w:type="dxa"/>
              <w:left w:w="100" w:type="dxa"/>
              <w:bottom w:w="100" w:type="dxa"/>
              <w:right w:w="100" w:type="dxa"/>
            </w:tcMar>
            <w:vAlign w:val="center"/>
          </w:tcPr>
          <w:p w14:paraId="4F5947B4" w14:textId="0B955258" w:rsidR="00824A7A" w:rsidRPr="00D933C9" w:rsidRDefault="00850F09" w:rsidP="008713AA">
            <w:pPr>
              <w:widowControl w:val="0"/>
              <w:spacing w:before="240" w:after="240"/>
              <w:ind w:left="457" w:right="623"/>
              <w:jc w:val="center"/>
              <w:rPr>
                <w:rFonts w:asciiTheme="majorHAnsi" w:hAnsiTheme="majorHAnsi" w:cstheme="majorHAnsi"/>
                <w:bCs/>
                <w:lang w:val="ru-RU"/>
              </w:rPr>
            </w:pPr>
            <w:r w:rsidRPr="00D933C9">
              <w:rPr>
                <w:rFonts w:asciiTheme="majorHAnsi" w:hAnsiTheme="majorHAnsi" w:cstheme="majorHAnsi"/>
                <w:bCs/>
                <w:lang w:val="ru-RU"/>
              </w:rPr>
              <w:t>Ваш ребенок уже начинает потреблять в пищу различные мягкие продукты, такие как мягкие фрукты или вареные овощи, и нуждается в разнообразной, красочной пище, чтобы удовлетворить свои потребности в питании. Используйте слова для описания еды, и постепенно малышка выучит новые слова. Называйте различные продукты и части тела, которые ребенок использует в процессе кормления, например, пальцы и рот.</w:t>
            </w:r>
          </w:p>
        </w:tc>
      </w:tr>
      <w:tr w:rsidR="00824A7A" w:rsidRPr="00220D68" w14:paraId="670E9387" w14:textId="77777777" w:rsidTr="008713AA">
        <w:trPr>
          <w:cantSplit/>
          <w:trHeight w:hRule="exact" w:val="2268"/>
          <w:jc w:val="center"/>
        </w:trPr>
        <w:tc>
          <w:tcPr>
            <w:tcW w:w="9360" w:type="dxa"/>
            <w:tcBorders>
              <w:top w:val="dashed" w:sz="8" w:space="0" w:color="000000"/>
              <w:left w:val="dashed" w:sz="8" w:space="0" w:color="000000"/>
              <w:bottom w:val="dashed" w:sz="8" w:space="0" w:color="000000"/>
              <w:right w:val="dashed" w:sz="8" w:space="0" w:color="000000"/>
            </w:tcBorders>
            <w:shd w:val="clear" w:color="auto" w:fill="auto"/>
            <w:tcMar>
              <w:top w:w="100" w:type="dxa"/>
              <w:left w:w="100" w:type="dxa"/>
              <w:bottom w:w="100" w:type="dxa"/>
              <w:right w:w="100" w:type="dxa"/>
            </w:tcMar>
            <w:vAlign w:val="center"/>
          </w:tcPr>
          <w:p w14:paraId="12126738" w14:textId="1C0F03F9" w:rsidR="00824A7A" w:rsidRPr="00D933C9" w:rsidRDefault="00F622F6" w:rsidP="008713AA">
            <w:pPr>
              <w:widowControl w:val="0"/>
              <w:spacing w:before="240" w:after="240"/>
              <w:ind w:left="457" w:right="623"/>
              <w:jc w:val="center"/>
              <w:rPr>
                <w:rFonts w:asciiTheme="majorHAnsi" w:hAnsiTheme="majorHAnsi" w:cstheme="majorHAnsi"/>
                <w:bCs/>
                <w:lang w:val="ru-RU"/>
              </w:rPr>
            </w:pPr>
            <w:r w:rsidRPr="00D933C9">
              <w:rPr>
                <w:rFonts w:asciiTheme="majorHAnsi" w:hAnsiTheme="majorHAnsi" w:cstheme="majorHAnsi"/>
                <w:bCs/>
                <w:lang w:val="ru-RU"/>
              </w:rPr>
              <w:lastRenderedPageBreak/>
              <w:t>Разговаривайте с ребенком, пока вы готовите ему еду. Описывайте происходящее, общаясь с малышом, например: «Вот твоя чашка!» или «Папа приготовил тебе картошку!». Задавайте ему вопросы, например, «Хочешь яйца?». Дайте ему время ответить жестами, например, посредством указания на предмет или с помощью звуков, прежде чем дать словесный ответ.</w:t>
            </w:r>
          </w:p>
        </w:tc>
      </w:tr>
      <w:tr w:rsidR="00824A7A" w:rsidRPr="00220D68" w14:paraId="3AD28B60" w14:textId="77777777" w:rsidTr="008713AA">
        <w:trPr>
          <w:cantSplit/>
          <w:trHeight w:hRule="exact" w:val="2268"/>
          <w:jc w:val="center"/>
        </w:trPr>
        <w:tc>
          <w:tcPr>
            <w:tcW w:w="9360" w:type="dxa"/>
            <w:tcBorders>
              <w:top w:val="dashed" w:sz="8" w:space="0" w:color="000000"/>
              <w:left w:val="dashed" w:sz="8" w:space="0" w:color="000000"/>
              <w:bottom w:val="dashed" w:sz="8" w:space="0" w:color="000000"/>
              <w:right w:val="dashed" w:sz="8" w:space="0" w:color="000000"/>
            </w:tcBorders>
            <w:shd w:val="clear" w:color="auto" w:fill="auto"/>
            <w:tcMar>
              <w:top w:w="100" w:type="dxa"/>
              <w:left w:w="100" w:type="dxa"/>
              <w:bottom w:w="100" w:type="dxa"/>
              <w:right w:w="100" w:type="dxa"/>
            </w:tcMar>
            <w:vAlign w:val="center"/>
          </w:tcPr>
          <w:p w14:paraId="353E871F" w14:textId="2C6A5EA6" w:rsidR="00824A7A" w:rsidRPr="00D933C9" w:rsidRDefault="00886305" w:rsidP="008713AA">
            <w:pPr>
              <w:widowControl w:val="0"/>
              <w:spacing w:before="240" w:after="240"/>
              <w:ind w:left="457" w:right="623"/>
              <w:jc w:val="center"/>
              <w:rPr>
                <w:rFonts w:asciiTheme="majorHAnsi" w:hAnsiTheme="majorHAnsi" w:cstheme="majorHAnsi"/>
                <w:bCs/>
                <w:lang w:val="ru-RU"/>
              </w:rPr>
            </w:pPr>
            <w:r w:rsidRPr="00D933C9">
              <w:rPr>
                <w:rFonts w:asciiTheme="majorHAnsi" w:hAnsiTheme="majorHAnsi" w:cstheme="majorHAnsi"/>
                <w:bCs/>
                <w:lang w:val="ru-RU"/>
              </w:rPr>
              <w:t>Когда вы кормите малютку, описывайте цвета и текстуру пищи. Поощряйте ее говорить, спрашивая название или цвет продукта, который она ест. Указывайте на продукты и проговаривайте их названия после того, как у ребенка будет возможность попробовать и ответить вам!</w:t>
            </w:r>
          </w:p>
        </w:tc>
      </w:tr>
      <w:tr w:rsidR="00824A7A" w:rsidRPr="00220D68" w14:paraId="532B356E" w14:textId="77777777" w:rsidTr="008713AA">
        <w:trPr>
          <w:cantSplit/>
          <w:trHeight w:hRule="exact" w:val="2268"/>
          <w:jc w:val="center"/>
        </w:trPr>
        <w:tc>
          <w:tcPr>
            <w:tcW w:w="9360" w:type="dxa"/>
            <w:tcBorders>
              <w:top w:val="dashed" w:sz="8" w:space="0" w:color="000000"/>
              <w:left w:val="dashed" w:sz="8" w:space="0" w:color="000000"/>
              <w:bottom w:val="dashed" w:sz="8" w:space="0" w:color="000000"/>
              <w:right w:val="dashed" w:sz="8" w:space="0" w:color="000000"/>
            </w:tcBorders>
            <w:shd w:val="clear" w:color="auto" w:fill="auto"/>
            <w:tcMar>
              <w:top w:w="100" w:type="dxa"/>
              <w:left w:w="100" w:type="dxa"/>
              <w:bottom w:w="100" w:type="dxa"/>
              <w:right w:w="100" w:type="dxa"/>
            </w:tcMar>
            <w:vAlign w:val="center"/>
          </w:tcPr>
          <w:p w14:paraId="3A39B6EB" w14:textId="791BCEA9" w:rsidR="00824A7A" w:rsidRPr="00D933C9" w:rsidRDefault="00E83096" w:rsidP="008713AA">
            <w:pPr>
              <w:widowControl w:val="0"/>
              <w:spacing w:before="240" w:after="240"/>
              <w:ind w:left="457" w:right="623"/>
              <w:jc w:val="center"/>
              <w:rPr>
                <w:rFonts w:asciiTheme="majorHAnsi" w:hAnsiTheme="majorHAnsi" w:cstheme="majorHAnsi"/>
                <w:bCs/>
                <w:lang w:val="ru-RU"/>
              </w:rPr>
            </w:pPr>
            <w:r w:rsidRPr="00D933C9">
              <w:rPr>
                <w:rFonts w:asciiTheme="majorHAnsi" w:hAnsiTheme="majorHAnsi" w:cstheme="majorHAnsi"/>
                <w:bCs/>
                <w:lang w:val="ru-RU"/>
              </w:rPr>
              <w:t>Пойте вместе с ребенком. Начните петь песню и дайте малышу спеть те части, которые он знает. Со временем он сможет петь все больше и больше сам, так как выучит больше слов, и вы сможете практиковать пение по очереди.</w:t>
            </w:r>
          </w:p>
        </w:tc>
      </w:tr>
      <w:tr w:rsidR="00824A7A" w:rsidRPr="00D933C9" w14:paraId="0CB5D133" w14:textId="77777777" w:rsidTr="008713AA">
        <w:trPr>
          <w:cantSplit/>
          <w:trHeight w:hRule="exact" w:val="2268"/>
          <w:jc w:val="center"/>
        </w:trPr>
        <w:tc>
          <w:tcPr>
            <w:tcW w:w="9360" w:type="dxa"/>
            <w:tcBorders>
              <w:top w:val="dashed" w:sz="8" w:space="0" w:color="000000"/>
              <w:left w:val="dashed" w:sz="8" w:space="0" w:color="000000"/>
              <w:bottom w:val="dashed" w:sz="8" w:space="0" w:color="000000"/>
              <w:right w:val="dashed" w:sz="8" w:space="0" w:color="000000"/>
            </w:tcBorders>
            <w:shd w:val="clear" w:color="auto" w:fill="auto"/>
            <w:tcMar>
              <w:top w:w="100" w:type="dxa"/>
              <w:left w:w="100" w:type="dxa"/>
              <w:bottom w:w="100" w:type="dxa"/>
              <w:right w:w="100" w:type="dxa"/>
            </w:tcMar>
            <w:vAlign w:val="center"/>
          </w:tcPr>
          <w:p w14:paraId="3BAD918E" w14:textId="31A24E17" w:rsidR="00824A7A" w:rsidRPr="00D933C9" w:rsidRDefault="005F304B" w:rsidP="008713AA">
            <w:pPr>
              <w:widowControl w:val="0"/>
              <w:spacing w:before="240" w:after="240"/>
              <w:ind w:left="457" w:right="623"/>
              <w:jc w:val="center"/>
              <w:rPr>
                <w:rFonts w:asciiTheme="majorHAnsi" w:hAnsiTheme="majorHAnsi" w:cstheme="majorHAnsi"/>
                <w:bCs/>
              </w:rPr>
            </w:pPr>
            <w:r w:rsidRPr="00D933C9">
              <w:rPr>
                <w:rFonts w:asciiTheme="majorHAnsi" w:hAnsiTheme="majorHAnsi" w:cstheme="majorHAnsi"/>
                <w:bCs/>
                <w:lang w:val="ru-RU"/>
              </w:rPr>
              <w:t xml:space="preserve">Дети учатся любить рассказы и сказки, когда каждый день читают их вместе с родителями. Попросите малышку показывать разных людей и животных в книге, журнале или на плакате. </w:t>
            </w:r>
            <w:proofErr w:type="spellStart"/>
            <w:r w:rsidRPr="00D933C9">
              <w:rPr>
                <w:rFonts w:asciiTheme="majorHAnsi" w:hAnsiTheme="majorHAnsi" w:cstheme="majorHAnsi"/>
                <w:bCs/>
              </w:rPr>
              <w:t>Хвалите</w:t>
            </w:r>
            <w:proofErr w:type="spellEnd"/>
            <w:r w:rsidRPr="00D933C9">
              <w:rPr>
                <w:rFonts w:asciiTheme="majorHAnsi" w:hAnsiTheme="majorHAnsi" w:cstheme="majorHAnsi"/>
                <w:bCs/>
              </w:rPr>
              <w:t xml:space="preserve"> </w:t>
            </w:r>
            <w:proofErr w:type="spellStart"/>
            <w:r w:rsidRPr="00D933C9">
              <w:rPr>
                <w:rFonts w:asciiTheme="majorHAnsi" w:hAnsiTheme="majorHAnsi" w:cstheme="majorHAnsi"/>
                <w:bCs/>
              </w:rPr>
              <w:t>ее</w:t>
            </w:r>
            <w:proofErr w:type="spellEnd"/>
            <w:r w:rsidRPr="00D933C9">
              <w:rPr>
                <w:rFonts w:asciiTheme="majorHAnsi" w:hAnsiTheme="majorHAnsi" w:cstheme="majorHAnsi"/>
                <w:bCs/>
              </w:rPr>
              <w:t xml:space="preserve">, </w:t>
            </w:r>
            <w:proofErr w:type="spellStart"/>
            <w:r w:rsidRPr="00D933C9">
              <w:rPr>
                <w:rFonts w:asciiTheme="majorHAnsi" w:hAnsiTheme="majorHAnsi" w:cstheme="majorHAnsi"/>
                <w:bCs/>
              </w:rPr>
              <w:t>когда</w:t>
            </w:r>
            <w:proofErr w:type="spellEnd"/>
            <w:r w:rsidRPr="00D933C9">
              <w:rPr>
                <w:rFonts w:asciiTheme="majorHAnsi" w:hAnsiTheme="majorHAnsi" w:cstheme="majorHAnsi"/>
                <w:bCs/>
              </w:rPr>
              <w:t xml:space="preserve"> </w:t>
            </w:r>
            <w:proofErr w:type="spellStart"/>
            <w:r w:rsidRPr="00D933C9">
              <w:rPr>
                <w:rFonts w:asciiTheme="majorHAnsi" w:hAnsiTheme="majorHAnsi" w:cstheme="majorHAnsi"/>
                <w:bCs/>
              </w:rPr>
              <w:t>она</w:t>
            </w:r>
            <w:proofErr w:type="spellEnd"/>
            <w:r w:rsidRPr="00D933C9">
              <w:rPr>
                <w:rFonts w:asciiTheme="majorHAnsi" w:hAnsiTheme="majorHAnsi" w:cstheme="majorHAnsi"/>
                <w:bCs/>
              </w:rPr>
              <w:t xml:space="preserve"> </w:t>
            </w:r>
            <w:proofErr w:type="spellStart"/>
            <w:r w:rsidRPr="00D933C9">
              <w:rPr>
                <w:rFonts w:asciiTheme="majorHAnsi" w:hAnsiTheme="majorHAnsi" w:cstheme="majorHAnsi"/>
                <w:bCs/>
              </w:rPr>
              <w:t>находит</w:t>
            </w:r>
            <w:proofErr w:type="spellEnd"/>
            <w:r w:rsidRPr="00D933C9">
              <w:rPr>
                <w:rFonts w:asciiTheme="majorHAnsi" w:hAnsiTheme="majorHAnsi" w:cstheme="majorHAnsi"/>
                <w:bCs/>
              </w:rPr>
              <w:t xml:space="preserve"> </w:t>
            </w:r>
            <w:proofErr w:type="spellStart"/>
            <w:r w:rsidRPr="00D933C9">
              <w:rPr>
                <w:rFonts w:asciiTheme="majorHAnsi" w:hAnsiTheme="majorHAnsi" w:cstheme="majorHAnsi"/>
                <w:bCs/>
              </w:rPr>
              <w:t>животных</w:t>
            </w:r>
            <w:proofErr w:type="spellEnd"/>
            <w:r w:rsidRPr="00D933C9">
              <w:rPr>
                <w:rFonts w:asciiTheme="majorHAnsi" w:hAnsiTheme="majorHAnsi" w:cstheme="majorHAnsi"/>
                <w:bCs/>
              </w:rPr>
              <w:t xml:space="preserve"> и </w:t>
            </w:r>
            <w:proofErr w:type="spellStart"/>
            <w:r w:rsidRPr="00D933C9">
              <w:rPr>
                <w:rFonts w:asciiTheme="majorHAnsi" w:hAnsiTheme="majorHAnsi" w:cstheme="majorHAnsi"/>
                <w:bCs/>
              </w:rPr>
              <w:t>предметы</w:t>
            </w:r>
            <w:proofErr w:type="spellEnd"/>
            <w:r w:rsidRPr="00D933C9">
              <w:rPr>
                <w:rFonts w:asciiTheme="majorHAnsi" w:hAnsiTheme="majorHAnsi" w:cstheme="majorHAnsi"/>
                <w:bCs/>
              </w:rPr>
              <w:t>!</w:t>
            </w:r>
          </w:p>
        </w:tc>
      </w:tr>
      <w:tr w:rsidR="00824A7A" w:rsidRPr="00220D68" w14:paraId="1E7A676A" w14:textId="77777777" w:rsidTr="008713AA">
        <w:trPr>
          <w:cantSplit/>
          <w:trHeight w:hRule="exact" w:val="2268"/>
          <w:jc w:val="center"/>
        </w:trPr>
        <w:tc>
          <w:tcPr>
            <w:tcW w:w="9360" w:type="dxa"/>
            <w:tcBorders>
              <w:top w:val="dashed" w:sz="8" w:space="0" w:color="000000"/>
              <w:left w:val="dashed" w:sz="8" w:space="0" w:color="000000"/>
              <w:bottom w:val="dashed" w:sz="8" w:space="0" w:color="000000"/>
              <w:right w:val="dashed" w:sz="8" w:space="0" w:color="000000"/>
            </w:tcBorders>
            <w:shd w:val="clear" w:color="auto" w:fill="auto"/>
            <w:tcMar>
              <w:top w:w="100" w:type="dxa"/>
              <w:left w:w="100" w:type="dxa"/>
              <w:bottom w:w="100" w:type="dxa"/>
              <w:right w:w="100" w:type="dxa"/>
            </w:tcMar>
            <w:vAlign w:val="center"/>
          </w:tcPr>
          <w:p w14:paraId="3627587C" w14:textId="006B1CE6" w:rsidR="00824A7A" w:rsidRPr="00D933C9" w:rsidRDefault="00541D7D" w:rsidP="008713AA">
            <w:pPr>
              <w:widowControl w:val="0"/>
              <w:spacing w:before="240" w:after="240"/>
              <w:ind w:left="457" w:right="623"/>
              <w:jc w:val="center"/>
              <w:rPr>
                <w:rFonts w:asciiTheme="majorHAnsi" w:hAnsiTheme="majorHAnsi" w:cstheme="majorHAnsi"/>
                <w:bCs/>
                <w:lang w:val="ru-RU"/>
              </w:rPr>
            </w:pPr>
            <w:r w:rsidRPr="00D933C9">
              <w:rPr>
                <w:rFonts w:asciiTheme="majorHAnsi" w:hAnsiTheme="majorHAnsi" w:cstheme="majorHAnsi"/>
                <w:bCs/>
                <w:lang w:val="ru-RU"/>
              </w:rPr>
              <w:t>Медленно передвигайте разноцветные предметы, чтобы ребенок мог их видеть и дотянуться до них. Следите за тем, как его глаза двигаются из стороны в сторону, когда он следит за предметом.</w:t>
            </w:r>
          </w:p>
        </w:tc>
      </w:tr>
      <w:tr w:rsidR="00824A7A" w:rsidRPr="00220D68" w14:paraId="582ED156" w14:textId="77777777" w:rsidTr="008713AA">
        <w:trPr>
          <w:cantSplit/>
          <w:trHeight w:hRule="exact" w:val="2268"/>
          <w:jc w:val="center"/>
        </w:trPr>
        <w:tc>
          <w:tcPr>
            <w:tcW w:w="9360" w:type="dxa"/>
            <w:tcBorders>
              <w:top w:val="dashed" w:sz="8" w:space="0" w:color="000000"/>
              <w:left w:val="dashed" w:sz="8" w:space="0" w:color="000000"/>
              <w:bottom w:val="dashed" w:sz="8" w:space="0" w:color="000000"/>
              <w:right w:val="dashed" w:sz="8" w:space="0" w:color="000000"/>
            </w:tcBorders>
            <w:shd w:val="clear" w:color="auto" w:fill="auto"/>
            <w:tcMar>
              <w:top w:w="100" w:type="dxa"/>
              <w:left w:w="100" w:type="dxa"/>
              <w:bottom w:w="100" w:type="dxa"/>
              <w:right w:w="100" w:type="dxa"/>
            </w:tcMar>
            <w:vAlign w:val="center"/>
          </w:tcPr>
          <w:p w14:paraId="58DE033B" w14:textId="18A4C0F3" w:rsidR="00824A7A" w:rsidRPr="00D933C9" w:rsidRDefault="003E6591" w:rsidP="008713AA">
            <w:pPr>
              <w:widowControl w:val="0"/>
              <w:spacing w:before="240" w:after="240"/>
              <w:ind w:left="457" w:right="623"/>
              <w:jc w:val="center"/>
              <w:rPr>
                <w:rFonts w:asciiTheme="majorHAnsi" w:hAnsiTheme="majorHAnsi" w:cstheme="majorHAnsi"/>
                <w:bCs/>
                <w:lang w:val="ru-RU"/>
              </w:rPr>
            </w:pPr>
            <w:r w:rsidRPr="00D933C9">
              <w:rPr>
                <w:rFonts w:asciiTheme="majorHAnsi" w:hAnsiTheme="majorHAnsi" w:cstheme="majorHAnsi"/>
                <w:bCs/>
                <w:lang w:val="ru-RU"/>
              </w:rPr>
              <w:lastRenderedPageBreak/>
              <w:t>Положите малышку на животик, перед ней положите разноцветный предмет. Смотрите, как она тянется к нему, и похвалите её, когда она возьмет этот предмет! Ребенок учится, когда кладет предметы в рот, поэтому предметы должны быть чистыми, не острыми и не слишком маленькими, чтобы ребенок не мог их проглотить.</w:t>
            </w:r>
          </w:p>
        </w:tc>
      </w:tr>
      <w:tr w:rsidR="00824A7A" w:rsidRPr="00220D68" w14:paraId="05ED869C" w14:textId="77777777" w:rsidTr="008713AA">
        <w:trPr>
          <w:cantSplit/>
          <w:trHeight w:hRule="exact" w:val="2268"/>
          <w:jc w:val="center"/>
        </w:trPr>
        <w:tc>
          <w:tcPr>
            <w:tcW w:w="9360" w:type="dxa"/>
            <w:tcBorders>
              <w:top w:val="dashed" w:sz="8" w:space="0" w:color="000000"/>
              <w:left w:val="dashed" w:sz="8" w:space="0" w:color="000000"/>
              <w:bottom w:val="dashed" w:sz="8" w:space="0" w:color="000000"/>
              <w:right w:val="dashed" w:sz="8" w:space="0" w:color="000000"/>
            </w:tcBorders>
            <w:shd w:val="clear" w:color="auto" w:fill="auto"/>
            <w:tcMar>
              <w:top w:w="100" w:type="dxa"/>
              <w:left w:w="100" w:type="dxa"/>
              <w:bottom w:w="100" w:type="dxa"/>
              <w:right w:w="100" w:type="dxa"/>
            </w:tcMar>
            <w:vAlign w:val="center"/>
          </w:tcPr>
          <w:p w14:paraId="1721C775" w14:textId="576DAF9A" w:rsidR="00824A7A" w:rsidRPr="00D933C9" w:rsidRDefault="00060ACA" w:rsidP="008713AA">
            <w:pPr>
              <w:widowControl w:val="0"/>
              <w:spacing w:before="240" w:after="240"/>
              <w:ind w:left="457" w:right="623"/>
              <w:jc w:val="center"/>
              <w:rPr>
                <w:rFonts w:asciiTheme="majorHAnsi" w:hAnsiTheme="majorHAnsi" w:cstheme="majorHAnsi"/>
                <w:bCs/>
                <w:lang w:val="ru-RU"/>
              </w:rPr>
            </w:pPr>
            <w:r w:rsidRPr="00D933C9">
              <w:rPr>
                <w:rFonts w:asciiTheme="majorHAnsi" w:hAnsiTheme="majorHAnsi" w:cstheme="majorHAnsi"/>
                <w:bCs/>
                <w:lang w:val="ru-RU"/>
              </w:rPr>
              <w:t>Когда вы вводите новые продукты питания в рацион малютки, он изучает новые текстуры и вкусы. Поощряйте его, когда он пробует новую пищу! Разнообразная и красочная пища очень важна.</w:t>
            </w:r>
          </w:p>
        </w:tc>
      </w:tr>
      <w:tr w:rsidR="00824A7A" w:rsidRPr="00220D68" w14:paraId="4EDFC57F" w14:textId="77777777" w:rsidTr="008713AA">
        <w:trPr>
          <w:cantSplit/>
          <w:trHeight w:hRule="exact" w:val="2268"/>
          <w:jc w:val="center"/>
        </w:trPr>
        <w:tc>
          <w:tcPr>
            <w:tcW w:w="9360" w:type="dxa"/>
            <w:tcBorders>
              <w:top w:val="dashed" w:sz="8" w:space="0" w:color="000000"/>
              <w:left w:val="dashed" w:sz="8" w:space="0" w:color="000000"/>
              <w:bottom w:val="dashed" w:sz="8" w:space="0" w:color="000000"/>
              <w:right w:val="dashed" w:sz="8" w:space="0" w:color="000000"/>
            </w:tcBorders>
            <w:shd w:val="clear" w:color="auto" w:fill="auto"/>
            <w:tcMar>
              <w:top w:w="100" w:type="dxa"/>
              <w:left w:w="100" w:type="dxa"/>
              <w:bottom w:w="100" w:type="dxa"/>
              <w:right w:w="100" w:type="dxa"/>
            </w:tcMar>
            <w:vAlign w:val="center"/>
          </w:tcPr>
          <w:p w14:paraId="0451BD82" w14:textId="47B06042" w:rsidR="00824A7A" w:rsidRPr="00D933C9" w:rsidRDefault="00CD1EC6" w:rsidP="008713AA">
            <w:pPr>
              <w:widowControl w:val="0"/>
              <w:spacing w:before="240" w:after="240"/>
              <w:ind w:left="457" w:right="623"/>
              <w:jc w:val="center"/>
              <w:rPr>
                <w:rFonts w:asciiTheme="majorHAnsi" w:hAnsiTheme="majorHAnsi" w:cstheme="majorHAnsi"/>
                <w:bCs/>
                <w:lang w:val="ru-RU"/>
              </w:rPr>
            </w:pPr>
            <w:r w:rsidRPr="00D933C9">
              <w:rPr>
                <w:rFonts w:asciiTheme="majorHAnsi" w:hAnsiTheme="majorHAnsi" w:cstheme="majorHAnsi"/>
                <w:bCs/>
                <w:lang w:val="ru-RU"/>
              </w:rPr>
              <w:t>Давайте ребенку чистые, безопасные предметы домашнего обихода, которые он может брать в руки, трогать, щупать, стучать и исследовать. Примером простых предметов для игры могут служить небольшие контейнеры или кастрюля с ложкой.</w:t>
            </w:r>
          </w:p>
        </w:tc>
      </w:tr>
      <w:tr w:rsidR="00824A7A" w:rsidRPr="00220D68" w14:paraId="4C4A49C5" w14:textId="77777777" w:rsidTr="008713AA">
        <w:trPr>
          <w:cantSplit/>
          <w:trHeight w:hRule="exact" w:val="2268"/>
          <w:jc w:val="center"/>
        </w:trPr>
        <w:tc>
          <w:tcPr>
            <w:tcW w:w="9360" w:type="dxa"/>
            <w:tcBorders>
              <w:top w:val="dashed" w:sz="8" w:space="0" w:color="000000"/>
              <w:left w:val="dashed" w:sz="8" w:space="0" w:color="000000"/>
              <w:bottom w:val="dashed" w:sz="8" w:space="0" w:color="000000"/>
              <w:right w:val="dashed" w:sz="8" w:space="0" w:color="000000"/>
            </w:tcBorders>
            <w:shd w:val="clear" w:color="auto" w:fill="auto"/>
            <w:tcMar>
              <w:top w:w="100" w:type="dxa"/>
              <w:left w:w="100" w:type="dxa"/>
              <w:bottom w:w="100" w:type="dxa"/>
              <w:right w:w="100" w:type="dxa"/>
            </w:tcMar>
            <w:vAlign w:val="center"/>
          </w:tcPr>
          <w:p w14:paraId="79A8657C" w14:textId="20BEF0A8" w:rsidR="00824A7A" w:rsidRPr="00D933C9" w:rsidRDefault="00FF0FE9" w:rsidP="008713AA">
            <w:pPr>
              <w:widowControl w:val="0"/>
              <w:spacing w:before="240" w:after="240"/>
              <w:ind w:left="457" w:right="623"/>
              <w:jc w:val="center"/>
              <w:rPr>
                <w:rFonts w:asciiTheme="majorHAnsi" w:hAnsiTheme="majorHAnsi" w:cstheme="majorHAnsi"/>
                <w:bCs/>
                <w:lang w:val="ru-RU"/>
              </w:rPr>
            </w:pPr>
            <w:r w:rsidRPr="00D933C9">
              <w:rPr>
                <w:rFonts w:asciiTheme="majorHAnsi" w:hAnsiTheme="majorHAnsi" w:cstheme="majorHAnsi"/>
                <w:bCs/>
                <w:lang w:val="ru-RU"/>
              </w:rPr>
              <w:t>Рисуйте или мастерите простые книжки с картинками, чтобы развить любознательность малютки и помочь ей узнать что-то новое.</w:t>
            </w:r>
          </w:p>
        </w:tc>
      </w:tr>
      <w:tr w:rsidR="00824A7A" w:rsidRPr="00D933C9" w14:paraId="7AB625B9" w14:textId="77777777" w:rsidTr="008713AA">
        <w:trPr>
          <w:cantSplit/>
          <w:trHeight w:hRule="exact" w:val="2268"/>
          <w:jc w:val="center"/>
        </w:trPr>
        <w:tc>
          <w:tcPr>
            <w:tcW w:w="9360" w:type="dxa"/>
            <w:tcBorders>
              <w:top w:val="dashed" w:sz="8" w:space="0" w:color="000000"/>
              <w:left w:val="dashed" w:sz="8" w:space="0" w:color="000000"/>
              <w:bottom w:val="dashed" w:sz="8" w:space="0" w:color="000000"/>
              <w:right w:val="dashed" w:sz="8" w:space="0" w:color="000000"/>
            </w:tcBorders>
            <w:shd w:val="clear" w:color="auto" w:fill="auto"/>
            <w:tcMar>
              <w:top w:w="100" w:type="dxa"/>
              <w:left w:w="100" w:type="dxa"/>
              <w:bottom w:w="100" w:type="dxa"/>
              <w:right w:w="100" w:type="dxa"/>
            </w:tcMar>
            <w:vAlign w:val="center"/>
          </w:tcPr>
          <w:p w14:paraId="58FCF0FE" w14:textId="498AD4ED" w:rsidR="00824A7A" w:rsidRPr="00D933C9" w:rsidRDefault="00932BD0" w:rsidP="008713AA">
            <w:pPr>
              <w:widowControl w:val="0"/>
              <w:spacing w:before="240" w:after="240"/>
              <w:ind w:left="457" w:right="623"/>
              <w:jc w:val="center"/>
              <w:rPr>
                <w:rFonts w:asciiTheme="majorHAnsi" w:hAnsiTheme="majorHAnsi" w:cstheme="majorHAnsi"/>
                <w:bCs/>
              </w:rPr>
            </w:pPr>
            <w:r w:rsidRPr="00D933C9">
              <w:rPr>
                <w:rFonts w:asciiTheme="majorHAnsi" w:hAnsiTheme="majorHAnsi" w:cstheme="majorHAnsi"/>
                <w:bCs/>
                <w:lang w:val="ru-RU"/>
              </w:rPr>
              <w:t xml:space="preserve">Во время приема пищи давайте малышу маленькие кусочки и поощряйте его пробовать новые, полезные продукты. Он начинает учиться брать предметы пальцами и жевать. Часто при этом он устраивает беспорядок, и это нормально! </w:t>
            </w:r>
            <w:proofErr w:type="spellStart"/>
            <w:r w:rsidRPr="00D933C9">
              <w:rPr>
                <w:rFonts w:asciiTheme="majorHAnsi" w:hAnsiTheme="majorHAnsi" w:cstheme="majorHAnsi"/>
                <w:bCs/>
              </w:rPr>
              <w:t>Он</w:t>
            </w:r>
            <w:proofErr w:type="spellEnd"/>
            <w:r w:rsidRPr="00D933C9">
              <w:rPr>
                <w:rFonts w:asciiTheme="majorHAnsi" w:hAnsiTheme="majorHAnsi" w:cstheme="majorHAnsi"/>
                <w:bCs/>
              </w:rPr>
              <w:t xml:space="preserve"> </w:t>
            </w:r>
            <w:proofErr w:type="spellStart"/>
            <w:r w:rsidRPr="00D933C9">
              <w:rPr>
                <w:rFonts w:asciiTheme="majorHAnsi" w:hAnsiTheme="majorHAnsi" w:cstheme="majorHAnsi"/>
                <w:bCs/>
              </w:rPr>
              <w:t>учится</w:t>
            </w:r>
            <w:proofErr w:type="spellEnd"/>
            <w:r w:rsidRPr="00D933C9">
              <w:rPr>
                <w:rFonts w:asciiTheme="majorHAnsi" w:hAnsiTheme="majorHAnsi" w:cstheme="majorHAnsi"/>
                <w:bCs/>
              </w:rPr>
              <w:t xml:space="preserve"> </w:t>
            </w:r>
            <w:proofErr w:type="spellStart"/>
            <w:r w:rsidRPr="00D933C9">
              <w:rPr>
                <w:rFonts w:asciiTheme="majorHAnsi" w:hAnsiTheme="majorHAnsi" w:cstheme="majorHAnsi"/>
                <w:bCs/>
              </w:rPr>
              <w:t>есть</w:t>
            </w:r>
            <w:proofErr w:type="spellEnd"/>
            <w:r w:rsidRPr="00D933C9">
              <w:rPr>
                <w:rFonts w:asciiTheme="majorHAnsi" w:hAnsiTheme="majorHAnsi" w:cstheme="majorHAnsi"/>
                <w:bCs/>
              </w:rPr>
              <w:t xml:space="preserve"> </w:t>
            </w:r>
            <w:proofErr w:type="spellStart"/>
            <w:r w:rsidRPr="00D933C9">
              <w:rPr>
                <w:rFonts w:asciiTheme="majorHAnsi" w:hAnsiTheme="majorHAnsi" w:cstheme="majorHAnsi"/>
                <w:bCs/>
              </w:rPr>
              <w:t>самостоятельно</w:t>
            </w:r>
            <w:proofErr w:type="spellEnd"/>
            <w:r w:rsidRPr="00D933C9">
              <w:rPr>
                <w:rFonts w:asciiTheme="majorHAnsi" w:hAnsiTheme="majorHAnsi" w:cstheme="majorHAnsi"/>
                <w:bCs/>
              </w:rPr>
              <w:t xml:space="preserve"> и </w:t>
            </w:r>
            <w:proofErr w:type="spellStart"/>
            <w:r w:rsidRPr="00D933C9">
              <w:rPr>
                <w:rFonts w:asciiTheme="majorHAnsi" w:hAnsiTheme="majorHAnsi" w:cstheme="majorHAnsi"/>
                <w:bCs/>
              </w:rPr>
              <w:t>изучает</w:t>
            </w:r>
            <w:proofErr w:type="spellEnd"/>
            <w:r w:rsidRPr="00D933C9">
              <w:rPr>
                <w:rFonts w:asciiTheme="majorHAnsi" w:hAnsiTheme="majorHAnsi" w:cstheme="majorHAnsi"/>
                <w:bCs/>
              </w:rPr>
              <w:t xml:space="preserve"> </w:t>
            </w:r>
            <w:proofErr w:type="spellStart"/>
            <w:r w:rsidRPr="00D933C9">
              <w:rPr>
                <w:rFonts w:asciiTheme="majorHAnsi" w:hAnsiTheme="majorHAnsi" w:cstheme="majorHAnsi"/>
                <w:bCs/>
              </w:rPr>
              <w:t>различные</w:t>
            </w:r>
            <w:proofErr w:type="spellEnd"/>
            <w:r w:rsidRPr="00D933C9">
              <w:rPr>
                <w:rFonts w:asciiTheme="majorHAnsi" w:hAnsiTheme="majorHAnsi" w:cstheme="majorHAnsi"/>
                <w:bCs/>
              </w:rPr>
              <w:t xml:space="preserve"> </w:t>
            </w:r>
            <w:proofErr w:type="spellStart"/>
            <w:r w:rsidRPr="00D933C9">
              <w:rPr>
                <w:rFonts w:asciiTheme="majorHAnsi" w:hAnsiTheme="majorHAnsi" w:cstheme="majorHAnsi"/>
                <w:bCs/>
              </w:rPr>
              <w:t>виды</w:t>
            </w:r>
            <w:proofErr w:type="spellEnd"/>
            <w:r w:rsidRPr="00D933C9">
              <w:rPr>
                <w:rFonts w:asciiTheme="majorHAnsi" w:hAnsiTheme="majorHAnsi" w:cstheme="majorHAnsi"/>
                <w:bCs/>
              </w:rPr>
              <w:t xml:space="preserve"> </w:t>
            </w:r>
            <w:proofErr w:type="spellStart"/>
            <w:r w:rsidRPr="00D933C9">
              <w:rPr>
                <w:rFonts w:asciiTheme="majorHAnsi" w:hAnsiTheme="majorHAnsi" w:cstheme="majorHAnsi"/>
                <w:bCs/>
              </w:rPr>
              <w:t>пищи</w:t>
            </w:r>
            <w:proofErr w:type="spellEnd"/>
            <w:r w:rsidRPr="00D933C9">
              <w:rPr>
                <w:rFonts w:asciiTheme="majorHAnsi" w:hAnsiTheme="majorHAnsi" w:cstheme="majorHAnsi"/>
                <w:bCs/>
              </w:rPr>
              <w:t>!</w:t>
            </w:r>
          </w:p>
        </w:tc>
      </w:tr>
      <w:tr w:rsidR="00824A7A" w:rsidRPr="00220D68" w14:paraId="715B93C5" w14:textId="77777777" w:rsidTr="008713AA">
        <w:trPr>
          <w:cantSplit/>
          <w:trHeight w:hRule="exact" w:val="2268"/>
          <w:jc w:val="center"/>
        </w:trPr>
        <w:tc>
          <w:tcPr>
            <w:tcW w:w="9360" w:type="dxa"/>
            <w:tcBorders>
              <w:top w:val="dashed" w:sz="8" w:space="0" w:color="000000"/>
              <w:left w:val="dashed" w:sz="8" w:space="0" w:color="000000"/>
              <w:bottom w:val="dashed" w:sz="8" w:space="0" w:color="000000"/>
              <w:right w:val="dashed" w:sz="8" w:space="0" w:color="000000"/>
            </w:tcBorders>
            <w:shd w:val="clear" w:color="auto" w:fill="auto"/>
            <w:tcMar>
              <w:top w:w="100" w:type="dxa"/>
              <w:left w:w="100" w:type="dxa"/>
              <w:bottom w:w="100" w:type="dxa"/>
              <w:right w:w="100" w:type="dxa"/>
            </w:tcMar>
            <w:vAlign w:val="center"/>
          </w:tcPr>
          <w:p w14:paraId="38D2282A" w14:textId="68AB30B4" w:rsidR="00824A7A" w:rsidRPr="00D933C9" w:rsidRDefault="00B27CFF" w:rsidP="008713AA">
            <w:pPr>
              <w:widowControl w:val="0"/>
              <w:spacing w:before="240" w:after="240"/>
              <w:ind w:left="457" w:right="623"/>
              <w:jc w:val="center"/>
              <w:rPr>
                <w:rFonts w:asciiTheme="majorHAnsi" w:hAnsiTheme="majorHAnsi" w:cstheme="majorHAnsi"/>
                <w:bCs/>
                <w:lang w:val="ru-RU"/>
              </w:rPr>
            </w:pPr>
            <w:r w:rsidRPr="00D933C9">
              <w:rPr>
                <w:rFonts w:asciiTheme="majorHAnsi" w:hAnsiTheme="majorHAnsi" w:cstheme="majorHAnsi"/>
                <w:bCs/>
                <w:lang w:val="ru-RU"/>
              </w:rPr>
              <w:lastRenderedPageBreak/>
              <w:t>Играйте с ребенком в такие игры, как «Ку-ку!». Когда малышка смотрит на вас, закройте лицо руками или тканью. Скажите: «Где папа?». Откройте лицо и скажите: «Ку-ку! А вот и я!». Смейтесь вместе с ней, когда она вас увидит! Она начнет понимать, что когда она вас не видит, вы никуда не исчезаете.</w:t>
            </w:r>
          </w:p>
        </w:tc>
      </w:tr>
      <w:tr w:rsidR="00824A7A" w:rsidRPr="00220D68" w14:paraId="0F4A1B76" w14:textId="77777777" w:rsidTr="008713AA">
        <w:trPr>
          <w:cantSplit/>
          <w:trHeight w:hRule="exact" w:val="2268"/>
          <w:jc w:val="center"/>
        </w:trPr>
        <w:tc>
          <w:tcPr>
            <w:tcW w:w="9360" w:type="dxa"/>
            <w:tcBorders>
              <w:top w:val="dashed" w:sz="8" w:space="0" w:color="000000"/>
              <w:left w:val="dashed" w:sz="8" w:space="0" w:color="000000"/>
              <w:bottom w:val="dashed" w:sz="8" w:space="0" w:color="000000"/>
              <w:right w:val="dashed" w:sz="8" w:space="0" w:color="000000"/>
            </w:tcBorders>
            <w:shd w:val="clear" w:color="auto" w:fill="auto"/>
            <w:tcMar>
              <w:top w:w="100" w:type="dxa"/>
              <w:left w:w="100" w:type="dxa"/>
              <w:bottom w:w="100" w:type="dxa"/>
              <w:right w:w="100" w:type="dxa"/>
            </w:tcMar>
            <w:vAlign w:val="center"/>
          </w:tcPr>
          <w:p w14:paraId="6140D577" w14:textId="38F9304C" w:rsidR="00824A7A" w:rsidRPr="00D933C9" w:rsidRDefault="0033359F" w:rsidP="008713AA">
            <w:pPr>
              <w:widowControl w:val="0"/>
              <w:spacing w:before="240" w:after="240"/>
              <w:ind w:left="457" w:right="623"/>
              <w:jc w:val="center"/>
              <w:rPr>
                <w:rFonts w:asciiTheme="majorHAnsi" w:hAnsiTheme="majorHAnsi" w:cstheme="majorHAnsi"/>
                <w:bCs/>
                <w:lang w:val="ru-RU"/>
              </w:rPr>
            </w:pPr>
            <w:r w:rsidRPr="00D933C9">
              <w:rPr>
                <w:rFonts w:asciiTheme="majorHAnsi" w:hAnsiTheme="majorHAnsi" w:cstheme="majorHAnsi"/>
                <w:bCs/>
                <w:lang w:val="ru-RU"/>
              </w:rPr>
              <w:t>Играйте с ребенком и поощряйте его к выполнению более сложных заданий. Поощряйте малыша складывать предметы в стопку /башню, опрокидывать ее и начинать сначала. Дайте ему больше предметов для складывания. Помогайте ему, если у него совсем не получается!</w:t>
            </w:r>
          </w:p>
        </w:tc>
      </w:tr>
      <w:tr w:rsidR="00824A7A" w:rsidRPr="00220D68" w14:paraId="56155463" w14:textId="77777777" w:rsidTr="008713AA">
        <w:trPr>
          <w:cantSplit/>
          <w:trHeight w:hRule="exact" w:val="2268"/>
          <w:jc w:val="center"/>
        </w:trPr>
        <w:tc>
          <w:tcPr>
            <w:tcW w:w="9360" w:type="dxa"/>
            <w:tcBorders>
              <w:top w:val="dashed" w:sz="8" w:space="0" w:color="000000"/>
              <w:left w:val="dashed" w:sz="8" w:space="0" w:color="000000"/>
              <w:bottom w:val="dashed" w:sz="8" w:space="0" w:color="000000"/>
              <w:right w:val="dashed" w:sz="8" w:space="0" w:color="000000"/>
            </w:tcBorders>
            <w:shd w:val="clear" w:color="auto" w:fill="auto"/>
            <w:tcMar>
              <w:top w:w="100" w:type="dxa"/>
              <w:left w:w="100" w:type="dxa"/>
              <w:bottom w:w="100" w:type="dxa"/>
              <w:right w:w="100" w:type="dxa"/>
            </w:tcMar>
            <w:vAlign w:val="center"/>
          </w:tcPr>
          <w:p w14:paraId="290C408E" w14:textId="5459CC6C" w:rsidR="00824A7A" w:rsidRPr="00D933C9" w:rsidRDefault="00CE7794" w:rsidP="008713AA">
            <w:pPr>
              <w:widowControl w:val="0"/>
              <w:spacing w:before="240" w:after="240"/>
              <w:ind w:left="457" w:right="623"/>
              <w:jc w:val="center"/>
              <w:rPr>
                <w:rFonts w:asciiTheme="majorHAnsi" w:hAnsiTheme="majorHAnsi" w:cstheme="majorHAnsi"/>
                <w:bCs/>
                <w:lang w:val="ru-RU"/>
              </w:rPr>
            </w:pPr>
            <w:r w:rsidRPr="00D933C9">
              <w:rPr>
                <w:rFonts w:asciiTheme="majorHAnsi" w:hAnsiTheme="majorHAnsi" w:cstheme="majorHAnsi"/>
                <w:bCs/>
                <w:lang w:val="ru-RU"/>
              </w:rPr>
              <w:t>Поощряйте воображение ребенка с помощью перчаточных кукол. Придумайте историю с использованием кукол.</w:t>
            </w:r>
          </w:p>
        </w:tc>
      </w:tr>
    </w:tbl>
    <w:p w14:paraId="0B533AC7" w14:textId="77777777" w:rsidR="00824A7A" w:rsidRPr="00D933C9" w:rsidRDefault="00824A7A" w:rsidP="00824A7A">
      <w:pPr>
        <w:widowControl w:val="0"/>
        <w:rPr>
          <w:rFonts w:asciiTheme="majorHAnsi" w:hAnsiTheme="majorHAnsi" w:cstheme="majorHAnsi"/>
          <w:b/>
          <w:sz w:val="30"/>
          <w:szCs w:val="30"/>
          <w:lang w:val="ru-RU"/>
        </w:rPr>
      </w:pPr>
    </w:p>
    <w:p w14:paraId="28C1D2D7" w14:textId="6A0F01C4" w:rsidR="00B33827" w:rsidRPr="00D933C9" w:rsidRDefault="00B33827" w:rsidP="00B33827">
      <w:pPr>
        <w:widowControl w:val="0"/>
        <w:rPr>
          <w:rFonts w:asciiTheme="majorHAnsi" w:hAnsiTheme="majorHAnsi" w:cstheme="majorHAnsi"/>
          <w:b/>
          <w:lang w:val="ru-RU"/>
        </w:rPr>
      </w:pPr>
      <w:r w:rsidRPr="00D933C9">
        <w:rPr>
          <w:rFonts w:asciiTheme="majorHAnsi" w:hAnsiTheme="majorHAnsi" w:cstheme="majorHAnsi"/>
          <w:b/>
          <w:lang w:val="ru-RU"/>
        </w:rPr>
        <w:br w:type="page"/>
      </w:r>
    </w:p>
    <w:p w14:paraId="5CC3A7F3" w14:textId="77777777" w:rsidR="00B33827" w:rsidRPr="00D933C9" w:rsidRDefault="00B33827" w:rsidP="00B33827">
      <w:pPr>
        <w:widowControl w:val="0"/>
        <w:rPr>
          <w:rFonts w:asciiTheme="majorHAnsi" w:hAnsiTheme="majorHAnsi" w:cstheme="majorHAnsi"/>
          <w:b/>
          <w:lang w:val="ru-RU"/>
        </w:rPr>
      </w:pPr>
    </w:p>
    <w:tbl>
      <w:tblPr>
        <w:tblW w:w="936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5D7698" w:rsidRPr="00D933C9" w14:paraId="6F0EE279" w14:textId="77777777" w:rsidTr="008713AA">
        <w:trPr>
          <w:cantSplit/>
          <w:trHeight w:hRule="exact" w:val="2268"/>
          <w:jc w:val="center"/>
        </w:trPr>
        <w:tc>
          <w:tcPr>
            <w:tcW w:w="9360" w:type="dxa"/>
            <w:tcBorders>
              <w:top w:val="dashed" w:sz="8" w:space="0" w:color="000000"/>
              <w:left w:val="dashed" w:sz="8" w:space="0" w:color="000000"/>
              <w:bottom w:val="dashed" w:sz="8" w:space="0" w:color="000000"/>
              <w:right w:val="dashed" w:sz="8" w:space="0" w:color="000000"/>
            </w:tcBorders>
            <w:shd w:val="clear" w:color="auto" w:fill="auto"/>
            <w:tcMar>
              <w:top w:w="100" w:type="dxa"/>
              <w:left w:w="100" w:type="dxa"/>
              <w:bottom w:w="100" w:type="dxa"/>
              <w:right w:w="100" w:type="dxa"/>
            </w:tcMar>
            <w:vAlign w:val="center"/>
          </w:tcPr>
          <w:p w14:paraId="2EC24CF3" w14:textId="57AE5555" w:rsidR="005D7698" w:rsidRPr="00D933C9" w:rsidRDefault="005D7698" w:rsidP="005D7698">
            <w:pPr>
              <w:widowControl w:val="0"/>
              <w:spacing w:before="240" w:after="240"/>
              <w:ind w:left="457" w:right="623"/>
              <w:jc w:val="center"/>
              <w:rPr>
                <w:rFonts w:asciiTheme="majorHAnsi" w:hAnsiTheme="majorHAnsi" w:cstheme="majorHAnsi"/>
                <w:bCs/>
              </w:rPr>
            </w:pPr>
            <w:r w:rsidRPr="00D933C9">
              <w:rPr>
                <w:rFonts w:asciiTheme="majorHAnsi" w:hAnsiTheme="majorHAnsi" w:cstheme="majorHAnsi"/>
                <w:bCs/>
                <w:lang w:val="ru-RU"/>
              </w:rPr>
              <w:t>Во время или после кормления грудью разговаривайте с малюткой и пойте ей. Она слушает ваш голос и успокаивается.</w:t>
            </w:r>
          </w:p>
        </w:tc>
      </w:tr>
      <w:tr w:rsidR="005D7698" w:rsidRPr="00D933C9" w14:paraId="692E5A82" w14:textId="77777777" w:rsidTr="008713AA">
        <w:trPr>
          <w:cantSplit/>
          <w:trHeight w:hRule="exact" w:val="2268"/>
          <w:jc w:val="center"/>
        </w:trPr>
        <w:tc>
          <w:tcPr>
            <w:tcW w:w="9360" w:type="dxa"/>
            <w:tcBorders>
              <w:top w:val="dashed" w:sz="8" w:space="0" w:color="000000"/>
              <w:left w:val="dashed" w:sz="8" w:space="0" w:color="000000"/>
              <w:bottom w:val="dashed" w:sz="8" w:space="0" w:color="000000"/>
              <w:right w:val="dashed" w:sz="8" w:space="0" w:color="000000"/>
            </w:tcBorders>
            <w:shd w:val="clear" w:color="auto" w:fill="auto"/>
            <w:tcMar>
              <w:top w:w="100" w:type="dxa"/>
              <w:left w:w="100" w:type="dxa"/>
              <w:bottom w:w="100" w:type="dxa"/>
              <w:right w:w="100" w:type="dxa"/>
            </w:tcMar>
            <w:vAlign w:val="center"/>
          </w:tcPr>
          <w:p w14:paraId="6204B205" w14:textId="560C8F52" w:rsidR="005D7698" w:rsidRPr="00D933C9" w:rsidRDefault="005D7698" w:rsidP="005D7698">
            <w:pPr>
              <w:widowControl w:val="0"/>
              <w:ind w:left="457" w:right="623"/>
              <w:jc w:val="center"/>
              <w:rPr>
                <w:rFonts w:asciiTheme="majorHAnsi" w:hAnsiTheme="majorHAnsi" w:cstheme="majorHAnsi"/>
                <w:bCs/>
              </w:rPr>
            </w:pPr>
            <w:r w:rsidRPr="00D933C9">
              <w:rPr>
                <w:rFonts w:asciiTheme="majorHAnsi" w:hAnsiTheme="majorHAnsi" w:cstheme="majorHAnsi"/>
                <w:bCs/>
                <w:lang w:val="ru-RU"/>
              </w:rPr>
              <w:t xml:space="preserve">Подражайте звукам и жестам вашего ребенка. Малыш общается с вами своими звуками и движениями. Когда он гулит, отвечайте ему. Вашему ребенку необходимо слышать, как вы говорите. </w:t>
            </w:r>
            <w:proofErr w:type="spellStart"/>
            <w:r w:rsidRPr="00D933C9">
              <w:rPr>
                <w:rFonts w:asciiTheme="majorHAnsi" w:hAnsiTheme="majorHAnsi" w:cstheme="majorHAnsi"/>
                <w:bCs/>
              </w:rPr>
              <w:t>Он</w:t>
            </w:r>
            <w:proofErr w:type="spellEnd"/>
            <w:r w:rsidRPr="00D933C9">
              <w:rPr>
                <w:rFonts w:asciiTheme="majorHAnsi" w:hAnsiTheme="majorHAnsi" w:cstheme="majorHAnsi"/>
                <w:bCs/>
              </w:rPr>
              <w:t xml:space="preserve"> </w:t>
            </w:r>
            <w:proofErr w:type="spellStart"/>
            <w:r w:rsidRPr="00D933C9">
              <w:rPr>
                <w:rFonts w:asciiTheme="majorHAnsi" w:hAnsiTheme="majorHAnsi" w:cstheme="majorHAnsi"/>
                <w:bCs/>
              </w:rPr>
              <w:t>научится</w:t>
            </w:r>
            <w:proofErr w:type="spellEnd"/>
            <w:r w:rsidRPr="00D933C9">
              <w:rPr>
                <w:rFonts w:asciiTheme="majorHAnsi" w:hAnsiTheme="majorHAnsi" w:cstheme="majorHAnsi"/>
                <w:bCs/>
              </w:rPr>
              <w:t xml:space="preserve"> </w:t>
            </w:r>
            <w:proofErr w:type="spellStart"/>
            <w:r w:rsidRPr="00D933C9">
              <w:rPr>
                <w:rFonts w:asciiTheme="majorHAnsi" w:hAnsiTheme="majorHAnsi" w:cstheme="majorHAnsi"/>
                <w:bCs/>
              </w:rPr>
              <w:t>говорить</w:t>
            </w:r>
            <w:proofErr w:type="spellEnd"/>
            <w:r w:rsidRPr="00D933C9">
              <w:rPr>
                <w:rFonts w:asciiTheme="majorHAnsi" w:hAnsiTheme="majorHAnsi" w:cstheme="majorHAnsi"/>
                <w:bCs/>
              </w:rPr>
              <w:t xml:space="preserve">, </w:t>
            </w:r>
            <w:proofErr w:type="spellStart"/>
            <w:r w:rsidRPr="00D933C9">
              <w:rPr>
                <w:rFonts w:asciiTheme="majorHAnsi" w:hAnsiTheme="majorHAnsi" w:cstheme="majorHAnsi"/>
                <w:bCs/>
              </w:rPr>
              <w:t>слушая</w:t>
            </w:r>
            <w:proofErr w:type="spellEnd"/>
            <w:r w:rsidRPr="00D933C9">
              <w:rPr>
                <w:rFonts w:asciiTheme="majorHAnsi" w:hAnsiTheme="majorHAnsi" w:cstheme="majorHAnsi"/>
                <w:bCs/>
              </w:rPr>
              <w:t xml:space="preserve"> </w:t>
            </w:r>
            <w:proofErr w:type="spellStart"/>
            <w:r w:rsidRPr="00D933C9">
              <w:rPr>
                <w:rFonts w:asciiTheme="majorHAnsi" w:hAnsiTheme="majorHAnsi" w:cstheme="majorHAnsi"/>
                <w:bCs/>
              </w:rPr>
              <w:t>окружающих</w:t>
            </w:r>
            <w:proofErr w:type="spellEnd"/>
            <w:r w:rsidRPr="00D933C9">
              <w:rPr>
                <w:rFonts w:asciiTheme="majorHAnsi" w:hAnsiTheme="majorHAnsi" w:cstheme="majorHAnsi"/>
                <w:bCs/>
              </w:rPr>
              <w:t xml:space="preserve"> </w:t>
            </w:r>
            <w:proofErr w:type="spellStart"/>
            <w:r w:rsidRPr="00D933C9">
              <w:rPr>
                <w:rFonts w:asciiTheme="majorHAnsi" w:hAnsiTheme="majorHAnsi" w:cstheme="majorHAnsi"/>
                <w:bCs/>
              </w:rPr>
              <w:t>его</w:t>
            </w:r>
            <w:proofErr w:type="spellEnd"/>
            <w:r w:rsidRPr="00D933C9">
              <w:rPr>
                <w:rFonts w:asciiTheme="majorHAnsi" w:hAnsiTheme="majorHAnsi" w:cstheme="majorHAnsi"/>
                <w:bCs/>
              </w:rPr>
              <w:t xml:space="preserve"> </w:t>
            </w:r>
            <w:proofErr w:type="spellStart"/>
            <w:r w:rsidRPr="00D933C9">
              <w:rPr>
                <w:rFonts w:asciiTheme="majorHAnsi" w:hAnsiTheme="majorHAnsi" w:cstheme="majorHAnsi"/>
                <w:bCs/>
              </w:rPr>
              <w:t>людей</w:t>
            </w:r>
            <w:proofErr w:type="spellEnd"/>
            <w:r w:rsidRPr="00D933C9">
              <w:rPr>
                <w:rFonts w:asciiTheme="majorHAnsi" w:hAnsiTheme="majorHAnsi" w:cstheme="majorHAnsi"/>
                <w:bCs/>
              </w:rPr>
              <w:t>.</w:t>
            </w:r>
          </w:p>
        </w:tc>
      </w:tr>
      <w:tr w:rsidR="005D7698" w:rsidRPr="00220D68" w14:paraId="3756DC6F" w14:textId="77777777" w:rsidTr="008713AA">
        <w:trPr>
          <w:cantSplit/>
          <w:trHeight w:hRule="exact" w:val="2268"/>
          <w:jc w:val="center"/>
        </w:trPr>
        <w:tc>
          <w:tcPr>
            <w:tcW w:w="9360" w:type="dxa"/>
            <w:tcBorders>
              <w:top w:val="dashed" w:sz="8" w:space="0" w:color="000000"/>
              <w:left w:val="dashed" w:sz="8" w:space="0" w:color="000000"/>
              <w:bottom w:val="dashed" w:sz="8" w:space="0" w:color="000000"/>
              <w:right w:val="dashed" w:sz="8" w:space="0" w:color="000000"/>
            </w:tcBorders>
            <w:shd w:val="clear" w:color="auto" w:fill="auto"/>
            <w:tcMar>
              <w:top w:w="100" w:type="dxa"/>
              <w:left w:w="100" w:type="dxa"/>
              <w:bottom w:w="100" w:type="dxa"/>
              <w:right w:w="100" w:type="dxa"/>
            </w:tcMar>
            <w:vAlign w:val="center"/>
          </w:tcPr>
          <w:p w14:paraId="32530E43" w14:textId="34EDAFE7" w:rsidR="005D7698" w:rsidRPr="00D933C9" w:rsidRDefault="005D7698" w:rsidP="005D7698">
            <w:pPr>
              <w:widowControl w:val="0"/>
              <w:spacing w:before="240" w:after="240"/>
              <w:ind w:left="457" w:right="623"/>
              <w:jc w:val="center"/>
              <w:rPr>
                <w:rFonts w:asciiTheme="majorHAnsi" w:hAnsiTheme="majorHAnsi" w:cstheme="majorHAnsi"/>
                <w:bCs/>
                <w:lang w:val="ru-RU"/>
              </w:rPr>
            </w:pPr>
            <w:r w:rsidRPr="00D933C9">
              <w:rPr>
                <w:rFonts w:asciiTheme="majorHAnsi" w:hAnsiTheme="majorHAnsi" w:cstheme="majorHAnsi"/>
                <w:bCs/>
                <w:lang w:val="ru-RU"/>
              </w:rPr>
              <w:t>Ваш ребенок начинает узнавать обычные слова. Когда вы увидите, что малышка больше не хочет есть, спросите ее: «Все, ты наелась?». Если она покажет вам, что все еще голодна, спросите: «Еще?»</w:t>
            </w:r>
          </w:p>
        </w:tc>
      </w:tr>
      <w:tr w:rsidR="005D7698" w:rsidRPr="00220D68" w14:paraId="0AF2BA67" w14:textId="77777777" w:rsidTr="008713AA">
        <w:trPr>
          <w:cantSplit/>
          <w:trHeight w:hRule="exact" w:val="2268"/>
          <w:jc w:val="center"/>
        </w:trPr>
        <w:tc>
          <w:tcPr>
            <w:tcW w:w="9360" w:type="dxa"/>
            <w:tcBorders>
              <w:top w:val="dashed" w:sz="8" w:space="0" w:color="000000"/>
              <w:left w:val="dashed" w:sz="8" w:space="0" w:color="000000"/>
              <w:bottom w:val="dashed" w:sz="8" w:space="0" w:color="000000"/>
              <w:right w:val="dashed" w:sz="8" w:space="0" w:color="000000"/>
            </w:tcBorders>
            <w:shd w:val="clear" w:color="auto" w:fill="auto"/>
            <w:tcMar>
              <w:top w:w="100" w:type="dxa"/>
              <w:left w:w="100" w:type="dxa"/>
              <w:bottom w:w="100" w:type="dxa"/>
              <w:right w:w="100" w:type="dxa"/>
            </w:tcMar>
            <w:vAlign w:val="center"/>
          </w:tcPr>
          <w:p w14:paraId="1A535BBA" w14:textId="1F961527" w:rsidR="005D7698" w:rsidRPr="00D933C9" w:rsidRDefault="005D7698" w:rsidP="005D7698">
            <w:pPr>
              <w:widowControl w:val="0"/>
              <w:spacing w:before="240" w:after="240"/>
              <w:ind w:left="457" w:right="623"/>
              <w:jc w:val="center"/>
              <w:rPr>
                <w:rFonts w:asciiTheme="majorHAnsi" w:hAnsiTheme="majorHAnsi" w:cstheme="majorHAnsi"/>
                <w:bCs/>
                <w:lang w:val="ru-RU"/>
              </w:rPr>
            </w:pPr>
            <w:r w:rsidRPr="00D933C9">
              <w:rPr>
                <w:rFonts w:asciiTheme="majorHAnsi" w:hAnsiTheme="majorHAnsi" w:cstheme="majorHAnsi"/>
                <w:bCs/>
                <w:lang w:val="ru-RU"/>
              </w:rPr>
              <w:t>Реагируйте на звуки и интересы вашего ребенка. Называйте малыша по имени и обращайте внимание на его реакцию.</w:t>
            </w:r>
          </w:p>
        </w:tc>
      </w:tr>
      <w:tr w:rsidR="005D7698" w:rsidRPr="00220D68" w14:paraId="325112C3" w14:textId="77777777" w:rsidTr="008713AA">
        <w:trPr>
          <w:cantSplit/>
          <w:trHeight w:hRule="exact" w:val="2268"/>
          <w:jc w:val="center"/>
        </w:trPr>
        <w:tc>
          <w:tcPr>
            <w:tcW w:w="9360" w:type="dxa"/>
            <w:tcBorders>
              <w:top w:val="dashed" w:sz="8" w:space="0" w:color="000000"/>
              <w:left w:val="dashed" w:sz="8" w:space="0" w:color="000000"/>
              <w:bottom w:val="dashed" w:sz="8" w:space="0" w:color="000000"/>
              <w:right w:val="dashed" w:sz="8" w:space="0" w:color="000000"/>
            </w:tcBorders>
            <w:shd w:val="clear" w:color="auto" w:fill="auto"/>
            <w:tcMar>
              <w:top w:w="100" w:type="dxa"/>
              <w:left w:w="100" w:type="dxa"/>
              <w:bottom w:w="100" w:type="dxa"/>
              <w:right w:w="100" w:type="dxa"/>
            </w:tcMar>
            <w:vAlign w:val="center"/>
          </w:tcPr>
          <w:p w14:paraId="1CE5AE01" w14:textId="7970A9DD" w:rsidR="005D7698" w:rsidRPr="00D933C9" w:rsidRDefault="005D7698" w:rsidP="005D7698">
            <w:pPr>
              <w:widowControl w:val="0"/>
              <w:spacing w:before="240" w:after="240"/>
              <w:ind w:left="457" w:right="623"/>
              <w:jc w:val="center"/>
              <w:rPr>
                <w:rFonts w:asciiTheme="majorHAnsi" w:hAnsiTheme="majorHAnsi" w:cstheme="majorHAnsi"/>
                <w:bCs/>
                <w:lang w:val="ru-RU"/>
              </w:rPr>
            </w:pPr>
            <w:r w:rsidRPr="00D933C9">
              <w:rPr>
                <w:rFonts w:asciiTheme="majorHAnsi" w:hAnsiTheme="majorHAnsi" w:cstheme="majorHAnsi"/>
                <w:bCs/>
                <w:lang w:val="ru-RU"/>
              </w:rPr>
              <w:t>Ваш ребенок уже начинает потреблять в пищу различные мягкие продукты, такие как мягкие фрукты или вареные овощи, и нуждается в разнообразной, красочной пище, чтобы удовлетворить свои потребности в питании. Используйте слова для описания еды, и постепенно малышка выучит новые слова. Называйте различные продукты и части тела, которые ребенок использует в процессе кормления, например, пальцы и рот.</w:t>
            </w:r>
          </w:p>
        </w:tc>
      </w:tr>
      <w:tr w:rsidR="005D7698" w:rsidRPr="00220D68" w14:paraId="014ED96C" w14:textId="77777777" w:rsidTr="008713AA">
        <w:trPr>
          <w:cantSplit/>
          <w:trHeight w:hRule="exact" w:val="2268"/>
          <w:jc w:val="center"/>
        </w:trPr>
        <w:tc>
          <w:tcPr>
            <w:tcW w:w="9360" w:type="dxa"/>
            <w:tcBorders>
              <w:top w:val="dashed" w:sz="8" w:space="0" w:color="000000"/>
              <w:left w:val="dashed" w:sz="8" w:space="0" w:color="000000"/>
              <w:bottom w:val="dashed" w:sz="8" w:space="0" w:color="000000"/>
              <w:right w:val="dashed" w:sz="8" w:space="0" w:color="000000"/>
            </w:tcBorders>
            <w:shd w:val="clear" w:color="auto" w:fill="auto"/>
            <w:tcMar>
              <w:top w:w="100" w:type="dxa"/>
              <w:left w:w="100" w:type="dxa"/>
              <w:bottom w:w="100" w:type="dxa"/>
              <w:right w:w="100" w:type="dxa"/>
            </w:tcMar>
            <w:vAlign w:val="center"/>
          </w:tcPr>
          <w:p w14:paraId="6B4997BB" w14:textId="5F9D1877" w:rsidR="005D7698" w:rsidRPr="00D933C9" w:rsidRDefault="005D7698" w:rsidP="005D7698">
            <w:pPr>
              <w:widowControl w:val="0"/>
              <w:spacing w:before="240" w:after="240"/>
              <w:ind w:left="457" w:right="623"/>
              <w:jc w:val="center"/>
              <w:rPr>
                <w:rFonts w:asciiTheme="majorHAnsi" w:hAnsiTheme="majorHAnsi" w:cstheme="majorHAnsi"/>
                <w:bCs/>
                <w:lang w:val="ru-RU"/>
              </w:rPr>
            </w:pPr>
            <w:r w:rsidRPr="00D933C9">
              <w:rPr>
                <w:rFonts w:asciiTheme="majorHAnsi" w:hAnsiTheme="majorHAnsi" w:cstheme="majorHAnsi"/>
                <w:bCs/>
                <w:lang w:val="ru-RU"/>
              </w:rPr>
              <w:lastRenderedPageBreak/>
              <w:t>Разговаривайте с ребенком, пока вы готовите ему еду. Описывайте происходящее, общаясь с малышом, например: «Вот твоя чашка!» или «Папа приготовил тебе картошку!». Задавайте ему вопросы, например, «Хочешь яйца?». Дайте ему время ответить жестами, например, посредством указания на предмет или с помощью звуков, прежде чем дать словесный ответ.</w:t>
            </w:r>
          </w:p>
        </w:tc>
      </w:tr>
      <w:tr w:rsidR="005D7698" w:rsidRPr="00220D68" w14:paraId="62C28D9E" w14:textId="77777777" w:rsidTr="008713AA">
        <w:trPr>
          <w:cantSplit/>
          <w:trHeight w:hRule="exact" w:val="2268"/>
          <w:jc w:val="center"/>
        </w:trPr>
        <w:tc>
          <w:tcPr>
            <w:tcW w:w="9360" w:type="dxa"/>
            <w:tcBorders>
              <w:top w:val="dashed" w:sz="8" w:space="0" w:color="000000"/>
              <w:left w:val="dashed" w:sz="8" w:space="0" w:color="000000"/>
              <w:bottom w:val="dashed" w:sz="8" w:space="0" w:color="000000"/>
              <w:right w:val="dashed" w:sz="8" w:space="0" w:color="000000"/>
            </w:tcBorders>
            <w:shd w:val="clear" w:color="auto" w:fill="auto"/>
            <w:tcMar>
              <w:top w:w="100" w:type="dxa"/>
              <w:left w:w="100" w:type="dxa"/>
              <w:bottom w:w="100" w:type="dxa"/>
              <w:right w:w="100" w:type="dxa"/>
            </w:tcMar>
            <w:vAlign w:val="center"/>
          </w:tcPr>
          <w:p w14:paraId="48F7BAB5" w14:textId="7C9FFCC5" w:rsidR="005D7698" w:rsidRPr="00D933C9" w:rsidRDefault="005D7698" w:rsidP="005D7698">
            <w:pPr>
              <w:widowControl w:val="0"/>
              <w:spacing w:before="240" w:after="240"/>
              <w:ind w:left="457" w:right="623"/>
              <w:jc w:val="center"/>
              <w:rPr>
                <w:rFonts w:asciiTheme="majorHAnsi" w:hAnsiTheme="majorHAnsi" w:cstheme="majorHAnsi"/>
                <w:bCs/>
                <w:lang w:val="ru-RU"/>
              </w:rPr>
            </w:pPr>
            <w:r w:rsidRPr="00D933C9">
              <w:rPr>
                <w:rFonts w:asciiTheme="majorHAnsi" w:hAnsiTheme="majorHAnsi" w:cstheme="majorHAnsi"/>
                <w:bCs/>
                <w:lang w:val="ru-RU"/>
              </w:rPr>
              <w:t>Когда вы кормите малютку, описывайте цвета и текстуру пищи. Поощряйте ее говорить, спрашивая название или цвет продукта, который она ест. Указывайте на продукты и проговаривайте их названия после того, как у ребенка будет возможность попробовать и ответить вам!</w:t>
            </w:r>
          </w:p>
        </w:tc>
      </w:tr>
      <w:tr w:rsidR="005D7698" w:rsidRPr="00220D68" w14:paraId="4330567B" w14:textId="77777777" w:rsidTr="008713AA">
        <w:trPr>
          <w:cantSplit/>
          <w:trHeight w:hRule="exact" w:val="2268"/>
          <w:jc w:val="center"/>
        </w:trPr>
        <w:tc>
          <w:tcPr>
            <w:tcW w:w="9360" w:type="dxa"/>
            <w:tcBorders>
              <w:top w:val="dashed" w:sz="8" w:space="0" w:color="000000"/>
              <w:left w:val="dashed" w:sz="8" w:space="0" w:color="000000"/>
              <w:bottom w:val="dashed" w:sz="8" w:space="0" w:color="000000"/>
              <w:right w:val="dashed" w:sz="8" w:space="0" w:color="000000"/>
            </w:tcBorders>
            <w:shd w:val="clear" w:color="auto" w:fill="auto"/>
            <w:tcMar>
              <w:top w:w="100" w:type="dxa"/>
              <w:left w:w="100" w:type="dxa"/>
              <w:bottom w:w="100" w:type="dxa"/>
              <w:right w:w="100" w:type="dxa"/>
            </w:tcMar>
            <w:vAlign w:val="center"/>
          </w:tcPr>
          <w:p w14:paraId="5CBFBFDD" w14:textId="448D7E1B" w:rsidR="005D7698" w:rsidRPr="00D933C9" w:rsidRDefault="005D7698" w:rsidP="005D7698">
            <w:pPr>
              <w:widowControl w:val="0"/>
              <w:spacing w:before="240" w:after="240"/>
              <w:ind w:left="457" w:right="623"/>
              <w:jc w:val="center"/>
              <w:rPr>
                <w:rFonts w:asciiTheme="majorHAnsi" w:hAnsiTheme="majorHAnsi" w:cstheme="majorHAnsi"/>
                <w:bCs/>
                <w:lang w:val="ru-RU"/>
              </w:rPr>
            </w:pPr>
            <w:r w:rsidRPr="00D933C9">
              <w:rPr>
                <w:rFonts w:asciiTheme="majorHAnsi" w:hAnsiTheme="majorHAnsi" w:cstheme="majorHAnsi"/>
                <w:bCs/>
                <w:lang w:val="ru-RU"/>
              </w:rPr>
              <w:t>Пойте вместе с ребенком. Начните петь песню и дайте малышу спеть те части, которые он знает. Со временем он сможет петь все больше и больше сам, так как выучит больше слов, и вы сможете практиковать пение по очереди.</w:t>
            </w:r>
          </w:p>
        </w:tc>
      </w:tr>
      <w:tr w:rsidR="005D7698" w:rsidRPr="00D933C9" w14:paraId="31E513C7" w14:textId="77777777" w:rsidTr="008713AA">
        <w:trPr>
          <w:cantSplit/>
          <w:trHeight w:hRule="exact" w:val="2268"/>
          <w:jc w:val="center"/>
        </w:trPr>
        <w:tc>
          <w:tcPr>
            <w:tcW w:w="9360" w:type="dxa"/>
            <w:tcBorders>
              <w:top w:val="dashed" w:sz="8" w:space="0" w:color="000000"/>
              <w:left w:val="dashed" w:sz="8" w:space="0" w:color="000000"/>
              <w:bottom w:val="dashed" w:sz="8" w:space="0" w:color="000000"/>
              <w:right w:val="dashed" w:sz="8" w:space="0" w:color="000000"/>
            </w:tcBorders>
            <w:shd w:val="clear" w:color="auto" w:fill="auto"/>
            <w:tcMar>
              <w:top w:w="100" w:type="dxa"/>
              <w:left w:w="100" w:type="dxa"/>
              <w:bottom w:w="100" w:type="dxa"/>
              <w:right w:w="100" w:type="dxa"/>
            </w:tcMar>
            <w:vAlign w:val="center"/>
          </w:tcPr>
          <w:p w14:paraId="30727451" w14:textId="3D78F012" w:rsidR="005D7698" w:rsidRPr="00D933C9" w:rsidRDefault="005D7698" w:rsidP="005D7698">
            <w:pPr>
              <w:widowControl w:val="0"/>
              <w:spacing w:before="240" w:after="240"/>
              <w:ind w:left="457" w:right="623"/>
              <w:jc w:val="center"/>
              <w:rPr>
                <w:rFonts w:asciiTheme="majorHAnsi" w:hAnsiTheme="majorHAnsi" w:cstheme="majorHAnsi"/>
                <w:bCs/>
              </w:rPr>
            </w:pPr>
            <w:r w:rsidRPr="00D933C9">
              <w:rPr>
                <w:rFonts w:asciiTheme="majorHAnsi" w:hAnsiTheme="majorHAnsi" w:cstheme="majorHAnsi"/>
                <w:bCs/>
                <w:lang w:val="ru-RU"/>
              </w:rPr>
              <w:t xml:space="preserve">Дети учатся любить рассказы и сказки, когда каждый день читают их вместе с родителями. Попросите малышку показывать разных людей и животных в книге, журнале или на плакате. </w:t>
            </w:r>
            <w:proofErr w:type="spellStart"/>
            <w:r w:rsidRPr="00D933C9">
              <w:rPr>
                <w:rFonts w:asciiTheme="majorHAnsi" w:hAnsiTheme="majorHAnsi" w:cstheme="majorHAnsi"/>
                <w:bCs/>
              </w:rPr>
              <w:t>Хвалите</w:t>
            </w:r>
            <w:proofErr w:type="spellEnd"/>
            <w:r w:rsidRPr="00D933C9">
              <w:rPr>
                <w:rFonts w:asciiTheme="majorHAnsi" w:hAnsiTheme="majorHAnsi" w:cstheme="majorHAnsi"/>
                <w:bCs/>
              </w:rPr>
              <w:t xml:space="preserve"> </w:t>
            </w:r>
            <w:proofErr w:type="spellStart"/>
            <w:r w:rsidRPr="00D933C9">
              <w:rPr>
                <w:rFonts w:asciiTheme="majorHAnsi" w:hAnsiTheme="majorHAnsi" w:cstheme="majorHAnsi"/>
                <w:bCs/>
              </w:rPr>
              <w:t>ее</w:t>
            </w:r>
            <w:proofErr w:type="spellEnd"/>
            <w:r w:rsidRPr="00D933C9">
              <w:rPr>
                <w:rFonts w:asciiTheme="majorHAnsi" w:hAnsiTheme="majorHAnsi" w:cstheme="majorHAnsi"/>
                <w:bCs/>
              </w:rPr>
              <w:t xml:space="preserve">, </w:t>
            </w:r>
            <w:proofErr w:type="spellStart"/>
            <w:r w:rsidRPr="00D933C9">
              <w:rPr>
                <w:rFonts w:asciiTheme="majorHAnsi" w:hAnsiTheme="majorHAnsi" w:cstheme="majorHAnsi"/>
                <w:bCs/>
              </w:rPr>
              <w:t>когда</w:t>
            </w:r>
            <w:proofErr w:type="spellEnd"/>
            <w:r w:rsidRPr="00D933C9">
              <w:rPr>
                <w:rFonts w:asciiTheme="majorHAnsi" w:hAnsiTheme="majorHAnsi" w:cstheme="majorHAnsi"/>
                <w:bCs/>
              </w:rPr>
              <w:t xml:space="preserve"> </w:t>
            </w:r>
            <w:proofErr w:type="spellStart"/>
            <w:r w:rsidRPr="00D933C9">
              <w:rPr>
                <w:rFonts w:asciiTheme="majorHAnsi" w:hAnsiTheme="majorHAnsi" w:cstheme="majorHAnsi"/>
                <w:bCs/>
              </w:rPr>
              <w:t>она</w:t>
            </w:r>
            <w:proofErr w:type="spellEnd"/>
            <w:r w:rsidRPr="00D933C9">
              <w:rPr>
                <w:rFonts w:asciiTheme="majorHAnsi" w:hAnsiTheme="majorHAnsi" w:cstheme="majorHAnsi"/>
                <w:bCs/>
              </w:rPr>
              <w:t xml:space="preserve"> </w:t>
            </w:r>
            <w:proofErr w:type="spellStart"/>
            <w:r w:rsidRPr="00D933C9">
              <w:rPr>
                <w:rFonts w:asciiTheme="majorHAnsi" w:hAnsiTheme="majorHAnsi" w:cstheme="majorHAnsi"/>
                <w:bCs/>
              </w:rPr>
              <w:t>находит</w:t>
            </w:r>
            <w:proofErr w:type="spellEnd"/>
            <w:r w:rsidRPr="00D933C9">
              <w:rPr>
                <w:rFonts w:asciiTheme="majorHAnsi" w:hAnsiTheme="majorHAnsi" w:cstheme="majorHAnsi"/>
                <w:bCs/>
              </w:rPr>
              <w:t xml:space="preserve"> </w:t>
            </w:r>
            <w:proofErr w:type="spellStart"/>
            <w:r w:rsidRPr="00D933C9">
              <w:rPr>
                <w:rFonts w:asciiTheme="majorHAnsi" w:hAnsiTheme="majorHAnsi" w:cstheme="majorHAnsi"/>
                <w:bCs/>
              </w:rPr>
              <w:t>животных</w:t>
            </w:r>
            <w:proofErr w:type="spellEnd"/>
            <w:r w:rsidRPr="00D933C9">
              <w:rPr>
                <w:rFonts w:asciiTheme="majorHAnsi" w:hAnsiTheme="majorHAnsi" w:cstheme="majorHAnsi"/>
                <w:bCs/>
              </w:rPr>
              <w:t xml:space="preserve"> и </w:t>
            </w:r>
            <w:proofErr w:type="spellStart"/>
            <w:r w:rsidRPr="00D933C9">
              <w:rPr>
                <w:rFonts w:asciiTheme="majorHAnsi" w:hAnsiTheme="majorHAnsi" w:cstheme="majorHAnsi"/>
                <w:bCs/>
              </w:rPr>
              <w:t>предметы</w:t>
            </w:r>
            <w:proofErr w:type="spellEnd"/>
            <w:r w:rsidRPr="00D933C9">
              <w:rPr>
                <w:rFonts w:asciiTheme="majorHAnsi" w:hAnsiTheme="majorHAnsi" w:cstheme="majorHAnsi"/>
                <w:bCs/>
              </w:rPr>
              <w:t>!</w:t>
            </w:r>
          </w:p>
        </w:tc>
      </w:tr>
      <w:tr w:rsidR="005D7698" w:rsidRPr="00220D68" w14:paraId="48846AF2" w14:textId="77777777" w:rsidTr="008713AA">
        <w:trPr>
          <w:cantSplit/>
          <w:trHeight w:hRule="exact" w:val="2268"/>
          <w:jc w:val="center"/>
        </w:trPr>
        <w:tc>
          <w:tcPr>
            <w:tcW w:w="9360" w:type="dxa"/>
            <w:tcBorders>
              <w:top w:val="dashed" w:sz="8" w:space="0" w:color="000000"/>
              <w:left w:val="dashed" w:sz="8" w:space="0" w:color="000000"/>
              <w:bottom w:val="dashed" w:sz="8" w:space="0" w:color="000000"/>
              <w:right w:val="dashed" w:sz="8" w:space="0" w:color="000000"/>
            </w:tcBorders>
            <w:shd w:val="clear" w:color="auto" w:fill="auto"/>
            <w:tcMar>
              <w:top w:w="100" w:type="dxa"/>
              <w:left w:w="100" w:type="dxa"/>
              <w:bottom w:w="100" w:type="dxa"/>
              <w:right w:w="100" w:type="dxa"/>
            </w:tcMar>
            <w:vAlign w:val="center"/>
          </w:tcPr>
          <w:p w14:paraId="3C3496A7" w14:textId="5D098E43" w:rsidR="005D7698" w:rsidRPr="00D933C9" w:rsidRDefault="005D7698" w:rsidP="005D7698">
            <w:pPr>
              <w:widowControl w:val="0"/>
              <w:spacing w:before="240" w:after="240"/>
              <w:ind w:left="457" w:right="623"/>
              <w:jc w:val="center"/>
              <w:rPr>
                <w:rFonts w:asciiTheme="majorHAnsi" w:hAnsiTheme="majorHAnsi" w:cstheme="majorHAnsi"/>
                <w:bCs/>
                <w:lang w:val="ru-RU"/>
              </w:rPr>
            </w:pPr>
            <w:r w:rsidRPr="00D933C9">
              <w:rPr>
                <w:rFonts w:asciiTheme="majorHAnsi" w:hAnsiTheme="majorHAnsi" w:cstheme="majorHAnsi"/>
                <w:bCs/>
                <w:lang w:val="ru-RU"/>
              </w:rPr>
              <w:t>Медленно передвигайте разноцветные предметы, чтобы ребенок мог их видеть и дотянуться до них. Следите за тем, как его глаза двигаются из стороны в сторону, когда он следит за предметом.</w:t>
            </w:r>
          </w:p>
        </w:tc>
      </w:tr>
      <w:tr w:rsidR="005D7698" w:rsidRPr="00220D68" w14:paraId="0E2F64CC" w14:textId="77777777" w:rsidTr="008713AA">
        <w:trPr>
          <w:cantSplit/>
          <w:trHeight w:hRule="exact" w:val="2268"/>
          <w:jc w:val="center"/>
        </w:trPr>
        <w:tc>
          <w:tcPr>
            <w:tcW w:w="9360" w:type="dxa"/>
            <w:tcBorders>
              <w:top w:val="dashed" w:sz="8" w:space="0" w:color="000000"/>
              <w:left w:val="dashed" w:sz="8" w:space="0" w:color="000000"/>
              <w:bottom w:val="dashed" w:sz="8" w:space="0" w:color="000000"/>
              <w:right w:val="dashed" w:sz="8" w:space="0" w:color="000000"/>
            </w:tcBorders>
            <w:shd w:val="clear" w:color="auto" w:fill="auto"/>
            <w:tcMar>
              <w:top w:w="100" w:type="dxa"/>
              <w:left w:w="100" w:type="dxa"/>
              <w:bottom w:w="100" w:type="dxa"/>
              <w:right w:w="100" w:type="dxa"/>
            </w:tcMar>
            <w:vAlign w:val="center"/>
          </w:tcPr>
          <w:p w14:paraId="1B079D6F" w14:textId="2EBB478B" w:rsidR="005D7698" w:rsidRPr="00D933C9" w:rsidRDefault="005D7698" w:rsidP="005D7698">
            <w:pPr>
              <w:widowControl w:val="0"/>
              <w:spacing w:before="240" w:after="240"/>
              <w:ind w:left="457" w:right="623"/>
              <w:jc w:val="center"/>
              <w:rPr>
                <w:rFonts w:asciiTheme="majorHAnsi" w:hAnsiTheme="majorHAnsi" w:cstheme="majorHAnsi"/>
                <w:bCs/>
                <w:lang w:val="ru-RU"/>
              </w:rPr>
            </w:pPr>
            <w:r w:rsidRPr="00D933C9">
              <w:rPr>
                <w:rFonts w:asciiTheme="majorHAnsi" w:hAnsiTheme="majorHAnsi" w:cstheme="majorHAnsi"/>
                <w:bCs/>
                <w:lang w:val="ru-RU"/>
              </w:rPr>
              <w:lastRenderedPageBreak/>
              <w:t>Положите малышку на животик, перед ней положите разноцветный предмет. Смотрите, как она тянется к нему, и похвалите её, когда она возьмет этот предмет! Ребенок учится, когда кладет предметы в рот, поэтому предметы должны быть чистыми, не острыми и не слишком маленькими, чтобы ребенок не мог их проглотить.</w:t>
            </w:r>
          </w:p>
        </w:tc>
      </w:tr>
      <w:tr w:rsidR="005D7698" w:rsidRPr="00220D68" w14:paraId="23F76C16" w14:textId="77777777" w:rsidTr="008713AA">
        <w:trPr>
          <w:cantSplit/>
          <w:trHeight w:hRule="exact" w:val="2268"/>
          <w:jc w:val="center"/>
        </w:trPr>
        <w:tc>
          <w:tcPr>
            <w:tcW w:w="9360" w:type="dxa"/>
            <w:tcBorders>
              <w:top w:val="dashed" w:sz="8" w:space="0" w:color="000000"/>
              <w:left w:val="dashed" w:sz="8" w:space="0" w:color="000000"/>
              <w:bottom w:val="dashed" w:sz="8" w:space="0" w:color="000000"/>
              <w:right w:val="dashed" w:sz="8" w:space="0" w:color="000000"/>
            </w:tcBorders>
            <w:shd w:val="clear" w:color="auto" w:fill="auto"/>
            <w:tcMar>
              <w:top w:w="100" w:type="dxa"/>
              <w:left w:w="100" w:type="dxa"/>
              <w:bottom w:w="100" w:type="dxa"/>
              <w:right w:w="100" w:type="dxa"/>
            </w:tcMar>
            <w:vAlign w:val="center"/>
          </w:tcPr>
          <w:p w14:paraId="4B3AA5CC" w14:textId="61104766" w:rsidR="005D7698" w:rsidRPr="00D933C9" w:rsidRDefault="005D7698" w:rsidP="005D7698">
            <w:pPr>
              <w:widowControl w:val="0"/>
              <w:spacing w:before="240" w:after="240"/>
              <w:ind w:left="457" w:right="623"/>
              <w:jc w:val="center"/>
              <w:rPr>
                <w:rFonts w:asciiTheme="majorHAnsi" w:hAnsiTheme="majorHAnsi" w:cstheme="majorHAnsi"/>
                <w:bCs/>
                <w:lang w:val="ru-RU"/>
              </w:rPr>
            </w:pPr>
            <w:r w:rsidRPr="00D933C9">
              <w:rPr>
                <w:rFonts w:asciiTheme="majorHAnsi" w:hAnsiTheme="majorHAnsi" w:cstheme="majorHAnsi"/>
                <w:bCs/>
                <w:lang w:val="ru-RU"/>
              </w:rPr>
              <w:t>Когда вы вводите новые продукты питания в рацион малютки, он изучает новые текстуры и вкусы. Поощряйте его, когда он пробует новую пищу! Разнообразная и красочная пища очень важна.</w:t>
            </w:r>
          </w:p>
        </w:tc>
      </w:tr>
      <w:tr w:rsidR="005D7698" w:rsidRPr="00220D68" w14:paraId="4E887C95" w14:textId="77777777" w:rsidTr="008713AA">
        <w:trPr>
          <w:cantSplit/>
          <w:trHeight w:hRule="exact" w:val="2268"/>
          <w:jc w:val="center"/>
        </w:trPr>
        <w:tc>
          <w:tcPr>
            <w:tcW w:w="9360" w:type="dxa"/>
            <w:tcBorders>
              <w:top w:val="dashed" w:sz="8" w:space="0" w:color="000000"/>
              <w:left w:val="dashed" w:sz="8" w:space="0" w:color="000000"/>
              <w:bottom w:val="dashed" w:sz="8" w:space="0" w:color="000000"/>
              <w:right w:val="dashed" w:sz="8" w:space="0" w:color="000000"/>
            </w:tcBorders>
            <w:shd w:val="clear" w:color="auto" w:fill="auto"/>
            <w:tcMar>
              <w:top w:w="100" w:type="dxa"/>
              <w:left w:w="100" w:type="dxa"/>
              <w:bottom w:w="100" w:type="dxa"/>
              <w:right w:w="100" w:type="dxa"/>
            </w:tcMar>
            <w:vAlign w:val="center"/>
          </w:tcPr>
          <w:p w14:paraId="65FA4DD3" w14:textId="57695C0C" w:rsidR="005D7698" w:rsidRPr="00D933C9" w:rsidRDefault="005D7698" w:rsidP="005D7698">
            <w:pPr>
              <w:widowControl w:val="0"/>
              <w:spacing w:before="240" w:after="240"/>
              <w:ind w:left="457" w:right="623"/>
              <w:jc w:val="center"/>
              <w:rPr>
                <w:rFonts w:asciiTheme="majorHAnsi" w:hAnsiTheme="majorHAnsi" w:cstheme="majorHAnsi"/>
                <w:bCs/>
                <w:lang w:val="ru-RU"/>
              </w:rPr>
            </w:pPr>
            <w:r w:rsidRPr="00D933C9">
              <w:rPr>
                <w:rFonts w:asciiTheme="majorHAnsi" w:hAnsiTheme="majorHAnsi" w:cstheme="majorHAnsi"/>
                <w:bCs/>
                <w:lang w:val="ru-RU"/>
              </w:rPr>
              <w:t>Давайте ребенку чистые, безопасные предметы домашнего обихода, которые он может брать в руки, трогать, щупать, стучать и исследовать. Примером простых предметов для игры могут служить небольшие контейнеры или кастрюля с ложкой.</w:t>
            </w:r>
          </w:p>
        </w:tc>
      </w:tr>
      <w:tr w:rsidR="005D7698" w:rsidRPr="00220D68" w14:paraId="1E76E6A0" w14:textId="77777777" w:rsidTr="008713AA">
        <w:trPr>
          <w:cantSplit/>
          <w:trHeight w:hRule="exact" w:val="2268"/>
          <w:jc w:val="center"/>
        </w:trPr>
        <w:tc>
          <w:tcPr>
            <w:tcW w:w="9360" w:type="dxa"/>
            <w:tcBorders>
              <w:top w:val="dashed" w:sz="8" w:space="0" w:color="000000"/>
              <w:left w:val="dashed" w:sz="8" w:space="0" w:color="000000"/>
              <w:bottom w:val="dashed" w:sz="8" w:space="0" w:color="000000"/>
              <w:right w:val="dashed" w:sz="8" w:space="0" w:color="000000"/>
            </w:tcBorders>
            <w:shd w:val="clear" w:color="auto" w:fill="auto"/>
            <w:tcMar>
              <w:top w:w="100" w:type="dxa"/>
              <w:left w:w="100" w:type="dxa"/>
              <w:bottom w:w="100" w:type="dxa"/>
              <w:right w:w="100" w:type="dxa"/>
            </w:tcMar>
            <w:vAlign w:val="center"/>
          </w:tcPr>
          <w:p w14:paraId="65202D4E" w14:textId="2DEBDAF4" w:rsidR="005D7698" w:rsidRPr="00D933C9" w:rsidRDefault="005D7698" w:rsidP="005D7698">
            <w:pPr>
              <w:widowControl w:val="0"/>
              <w:spacing w:before="240" w:after="240"/>
              <w:ind w:left="457" w:right="623"/>
              <w:jc w:val="center"/>
              <w:rPr>
                <w:rFonts w:asciiTheme="majorHAnsi" w:hAnsiTheme="majorHAnsi" w:cstheme="majorHAnsi"/>
                <w:bCs/>
                <w:lang w:val="ru-RU"/>
              </w:rPr>
            </w:pPr>
            <w:r w:rsidRPr="00D933C9">
              <w:rPr>
                <w:rFonts w:asciiTheme="majorHAnsi" w:hAnsiTheme="majorHAnsi" w:cstheme="majorHAnsi"/>
                <w:bCs/>
                <w:lang w:val="ru-RU"/>
              </w:rPr>
              <w:t>Рисуйте или мастерите простые книжки с картинками, чтобы развить любознательность малютки и помочь ей узнать что-то новое.</w:t>
            </w:r>
          </w:p>
        </w:tc>
      </w:tr>
      <w:tr w:rsidR="005D7698" w:rsidRPr="00D933C9" w14:paraId="371F2B2D" w14:textId="77777777" w:rsidTr="008713AA">
        <w:trPr>
          <w:cantSplit/>
          <w:trHeight w:hRule="exact" w:val="2268"/>
          <w:jc w:val="center"/>
        </w:trPr>
        <w:tc>
          <w:tcPr>
            <w:tcW w:w="9360" w:type="dxa"/>
            <w:tcBorders>
              <w:top w:val="dashed" w:sz="8" w:space="0" w:color="000000"/>
              <w:left w:val="dashed" w:sz="8" w:space="0" w:color="000000"/>
              <w:bottom w:val="dashed" w:sz="8" w:space="0" w:color="000000"/>
              <w:right w:val="dashed" w:sz="8" w:space="0" w:color="000000"/>
            </w:tcBorders>
            <w:shd w:val="clear" w:color="auto" w:fill="auto"/>
            <w:tcMar>
              <w:top w:w="100" w:type="dxa"/>
              <w:left w:w="100" w:type="dxa"/>
              <w:bottom w:w="100" w:type="dxa"/>
              <w:right w:w="100" w:type="dxa"/>
            </w:tcMar>
            <w:vAlign w:val="center"/>
          </w:tcPr>
          <w:p w14:paraId="527A4112" w14:textId="263F68BC" w:rsidR="005D7698" w:rsidRPr="00D933C9" w:rsidRDefault="005D7698" w:rsidP="005D7698">
            <w:pPr>
              <w:widowControl w:val="0"/>
              <w:spacing w:before="240" w:after="240"/>
              <w:ind w:left="457" w:right="623"/>
              <w:jc w:val="center"/>
              <w:rPr>
                <w:rFonts w:asciiTheme="majorHAnsi" w:hAnsiTheme="majorHAnsi" w:cstheme="majorHAnsi"/>
                <w:bCs/>
              </w:rPr>
            </w:pPr>
            <w:r w:rsidRPr="00D933C9">
              <w:rPr>
                <w:rFonts w:asciiTheme="majorHAnsi" w:hAnsiTheme="majorHAnsi" w:cstheme="majorHAnsi"/>
                <w:bCs/>
                <w:lang w:val="ru-RU"/>
              </w:rPr>
              <w:t xml:space="preserve">Во время приема пищи давайте малышу маленькие кусочки и поощряйте его пробовать новые, полезные продукты. Он начинает учиться брать предметы пальцами и жевать. Часто при этом он устраивает беспорядок, и это нормально! </w:t>
            </w:r>
            <w:proofErr w:type="spellStart"/>
            <w:r w:rsidRPr="00D933C9">
              <w:rPr>
                <w:rFonts w:asciiTheme="majorHAnsi" w:hAnsiTheme="majorHAnsi" w:cstheme="majorHAnsi"/>
                <w:bCs/>
              </w:rPr>
              <w:t>Он</w:t>
            </w:r>
            <w:proofErr w:type="spellEnd"/>
            <w:r w:rsidRPr="00D933C9">
              <w:rPr>
                <w:rFonts w:asciiTheme="majorHAnsi" w:hAnsiTheme="majorHAnsi" w:cstheme="majorHAnsi"/>
                <w:bCs/>
              </w:rPr>
              <w:t xml:space="preserve"> </w:t>
            </w:r>
            <w:proofErr w:type="spellStart"/>
            <w:r w:rsidRPr="00D933C9">
              <w:rPr>
                <w:rFonts w:asciiTheme="majorHAnsi" w:hAnsiTheme="majorHAnsi" w:cstheme="majorHAnsi"/>
                <w:bCs/>
              </w:rPr>
              <w:t>учится</w:t>
            </w:r>
            <w:proofErr w:type="spellEnd"/>
            <w:r w:rsidRPr="00D933C9">
              <w:rPr>
                <w:rFonts w:asciiTheme="majorHAnsi" w:hAnsiTheme="majorHAnsi" w:cstheme="majorHAnsi"/>
                <w:bCs/>
              </w:rPr>
              <w:t xml:space="preserve"> </w:t>
            </w:r>
            <w:proofErr w:type="spellStart"/>
            <w:r w:rsidRPr="00D933C9">
              <w:rPr>
                <w:rFonts w:asciiTheme="majorHAnsi" w:hAnsiTheme="majorHAnsi" w:cstheme="majorHAnsi"/>
                <w:bCs/>
              </w:rPr>
              <w:t>есть</w:t>
            </w:r>
            <w:proofErr w:type="spellEnd"/>
            <w:r w:rsidRPr="00D933C9">
              <w:rPr>
                <w:rFonts w:asciiTheme="majorHAnsi" w:hAnsiTheme="majorHAnsi" w:cstheme="majorHAnsi"/>
                <w:bCs/>
              </w:rPr>
              <w:t xml:space="preserve"> </w:t>
            </w:r>
            <w:proofErr w:type="spellStart"/>
            <w:r w:rsidRPr="00D933C9">
              <w:rPr>
                <w:rFonts w:asciiTheme="majorHAnsi" w:hAnsiTheme="majorHAnsi" w:cstheme="majorHAnsi"/>
                <w:bCs/>
              </w:rPr>
              <w:t>самостоятельно</w:t>
            </w:r>
            <w:proofErr w:type="spellEnd"/>
            <w:r w:rsidRPr="00D933C9">
              <w:rPr>
                <w:rFonts w:asciiTheme="majorHAnsi" w:hAnsiTheme="majorHAnsi" w:cstheme="majorHAnsi"/>
                <w:bCs/>
              </w:rPr>
              <w:t xml:space="preserve"> и </w:t>
            </w:r>
            <w:proofErr w:type="spellStart"/>
            <w:r w:rsidRPr="00D933C9">
              <w:rPr>
                <w:rFonts w:asciiTheme="majorHAnsi" w:hAnsiTheme="majorHAnsi" w:cstheme="majorHAnsi"/>
                <w:bCs/>
              </w:rPr>
              <w:t>изучает</w:t>
            </w:r>
            <w:proofErr w:type="spellEnd"/>
            <w:r w:rsidRPr="00D933C9">
              <w:rPr>
                <w:rFonts w:asciiTheme="majorHAnsi" w:hAnsiTheme="majorHAnsi" w:cstheme="majorHAnsi"/>
                <w:bCs/>
              </w:rPr>
              <w:t xml:space="preserve"> </w:t>
            </w:r>
            <w:proofErr w:type="spellStart"/>
            <w:r w:rsidRPr="00D933C9">
              <w:rPr>
                <w:rFonts w:asciiTheme="majorHAnsi" w:hAnsiTheme="majorHAnsi" w:cstheme="majorHAnsi"/>
                <w:bCs/>
              </w:rPr>
              <w:t>различные</w:t>
            </w:r>
            <w:proofErr w:type="spellEnd"/>
            <w:r w:rsidRPr="00D933C9">
              <w:rPr>
                <w:rFonts w:asciiTheme="majorHAnsi" w:hAnsiTheme="majorHAnsi" w:cstheme="majorHAnsi"/>
                <w:bCs/>
              </w:rPr>
              <w:t xml:space="preserve"> </w:t>
            </w:r>
            <w:proofErr w:type="spellStart"/>
            <w:r w:rsidRPr="00D933C9">
              <w:rPr>
                <w:rFonts w:asciiTheme="majorHAnsi" w:hAnsiTheme="majorHAnsi" w:cstheme="majorHAnsi"/>
                <w:bCs/>
              </w:rPr>
              <w:t>виды</w:t>
            </w:r>
            <w:proofErr w:type="spellEnd"/>
            <w:r w:rsidRPr="00D933C9">
              <w:rPr>
                <w:rFonts w:asciiTheme="majorHAnsi" w:hAnsiTheme="majorHAnsi" w:cstheme="majorHAnsi"/>
                <w:bCs/>
              </w:rPr>
              <w:t xml:space="preserve"> </w:t>
            </w:r>
            <w:proofErr w:type="spellStart"/>
            <w:r w:rsidRPr="00D933C9">
              <w:rPr>
                <w:rFonts w:asciiTheme="majorHAnsi" w:hAnsiTheme="majorHAnsi" w:cstheme="majorHAnsi"/>
                <w:bCs/>
              </w:rPr>
              <w:t>пищи</w:t>
            </w:r>
            <w:proofErr w:type="spellEnd"/>
            <w:r w:rsidRPr="00D933C9">
              <w:rPr>
                <w:rFonts w:asciiTheme="majorHAnsi" w:hAnsiTheme="majorHAnsi" w:cstheme="majorHAnsi"/>
                <w:bCs/>
              </w:rPr>
              <w:t>!</w:t>
            </w:r>
          </w:p>
        </w:tc>
      </w:tr>
      <w:tr w:rsidR="005D7698" w:rsidRPr="00220D68" w14:paraId="39D19469" w14:textId="77777777" w:rsidTr="008713AA">
        <w:trPr>
          <w:cantSplit/>
          <w:trHeight w:hRule="exact" w:val="2268"/>
          <w:jc w:val="center"/>
        </w:trPr>
        <w:tc>
          <w:tcPr>
            <w:tcW w:w="9360" w:type="dxa"/>
            <w:tcBorders>
              <w:top w:val="dashed" w:sz="8" w:space="0" w:color="000000"/>
              <w:left w:val="dashed" w:sz="8" w:space="0" w:color="000000"/>
              <w:bottom w:val="dashed" w:sz="8" w:space="0" w:color="000000"/>
              <w:right w:val="dashed" w:sz="8" w:space="0" w:color="000000"/>
            </w:tcBorders>
            <w:shd w:val="clear" w:color="auto" w:fill="auto"/>
            <w:tcMar>
              <w:top w:w="100" w:type="dxa"/>
              <w:left w:w="100" w:type="dxa"/>
              <w:bottom w:w="100" w:type="dxa"/>
              <w:right w:w="100" w:type="dxa"/>
            </w:tcMar>
            <w:vAlign w:val="center"/>
          </w:tcPr>
          <w:p w14:paraId="41C83CCE" w14:textId="164A9632" w:rsidR="005D7698" w:rsidRPr="00D933C9" w:rsidRDefault="005D7698" w:rsidP="005D7698">
            <w:pPr>
              <w:widowControl w:val="0"/>
              <w:spacing w:before="240" w:after="240"/>
              <w:ind w:left="457" w:right="623"/>
              <w:jc w:val="center"/>
              <w:rPr>
                <w:rFonts w:asciiTheme="majorHAnsi" w:hAnsiTheme="majorHAnsi" w:cstheme="majorHAnsi"/>
                <w:bCs/>
                <w:lang w:val="ru-RU"/>
              </w:rPr>
            </w:pPr>
            <w:r w:rsidRPr="00D933C9">
              <w:rPr>
                <w:rFonts w:asciiTheme="majorHAnsi" w:hAnsiTheme="majorHAnsi" w:cstheme="majorHAnsi"/>
                <w:bCs/>
                <w:lang w:val="ru-RU"/>
              </w:rPr>
              <w:lastRenderedPageBreak/>
              <w:t>Играйте с ребенком в такие игры, как «Ку-ку!». Когда малышка смотрит на вас, закройте лицо руками или тканью. Скажите: «Где папа?». Откройте лицо и скажите: «Ку-ку! А вот и я!». Смейтесь вместе с ней, когда она вас увидит! Она начнет понимать, что когда она вас не видит, вы никуда не исчезаете.</w:t>
            </w:r>
          </w:p>
        </w:tc>
      </w:tr>
      <w:tr w:rsidR="005D7698" w:rsidRPr="00220D68" w14:paraId="3E1F4EBF" w14:textId="77777777" w:rsidTr="008713AA">
        <w:trPr>
          <w:cantSplit/>
          <w:trHeight w:hRule="exact" w:val="2268"/>
          <w:jc w:val="center"/>
        </w:trPr>
        <w:tc>
          <w:tcPr>
            <w:tcW w:w="9360" w:type="dxa"/>
            <w:tcBorders>
              <w:top w:val="dashed" w:sz="8" w:space="0" w:color="000000"/>
              <w:left w:val="dashed" w:sz="8" w:space="0" w:color="000000"/>
              <w:bottom w:val="dashed" w:sz="8" w:space="0" w:color="000000"/>
              <w:right w:val="dashed" w:sz="8" w:space="0" w:color="000000"/>
            </w:tcBorders>
            <w:shd w:val="clear" w:color="auto" w:fill="auto"/>
            <w:tcMar>
              <w:top w:w="100" w:type="dxa"/>
              <w:left w:w="100" w:type="dxa"/>
              <w:bottom w:w="100" w:type="dxa"/>
              <w:right w:w="100" w:type="dxa"/>
            </w:tcMar>
            <w:vAlign w:val="center"/>
          </w:tcPr>
          <w:p w14:paraId="3837575D" w14:textId="705626F9" w:rsidR="005D7698" w:rsidRPr="00D933C9" w:rsidRDefault="005D7698" w:rsidP="005D7698">
            <w:pPr>
              <w:widowControl w:val="0"/>
              <w:spacing w:before="240" w:after="240"/>
              <w:ind w:left="457" w:right="623"/>
              <w:jc w:val="center"/>
              <w:rPr>
                <w:rFonts w:asciiTheme="majorHAnsi" w:hAnsiTheme="majorHAnsi" w:cstheme="majorHAnsi"/>
                <w:bCs/>
                <w:lang w:val="ru-RU"/>
              </w:rPr>
            </w:pPr>
            <w:r w:rsidRPr="00D933C9">
              <w:rPr>
                <w:rFonts w:asciiTheme="majorHAnsi" w:hAnsiTheme="majorHAnsi" w:cstheme="majorHAnsi"/>
                <w:bCs/>
                <w:lang w:val="ru-RU"/>
              </w:rPr>
              <w:t>Играйте с ребенком и поощряйте его к выполнению более сложных заданий. Поощряйте малыша складывать предметы в стопку /башню, опрокидывать ее и начинать сначала. Дайте ему больше предметов для складывания. Помогайте ему, если у него совсем не получается!</w:t>
            </w:r>
          </w:p>
        </w:tc>
      </w:tr>
      <w:tr w:rsidR="005D7698" w:rsidRPr="00220D68" w14:paraId="34D3E66D" w14:textId="77777777" w:rsidTr="008713AA">
        <w:trPr>
          <w:cantSplit/>
          <w:trHeight w:hRule="exact" w:val="2268"/>
          <w:jc w:val="center"/>
        </w:trPr>
        <w:tc>
          <w:tcPr>
            <w:tcW w:w="9360" w:type="dxa"/>
            <w:tcBorders>
              <w:top w:val="dashed" w:sz="8" w:space="0" w:color="000000"/>
              <w:left w:val="dashed" w:sz="8" w:space="0" w:color="000000"/>
              <w:bottom w:val="dashed" w:sz="8" w:space="0" w:color="000000"/>
              <w:right w:val="dashed" w:sz="8" w:space="0" w:color="000000"/>
            </w:tcBorders>
            <w:shd w:val="clear" w:color="auto" w:fill="auto"/>
            <w:tcMar>
              <w:top w:w="100" w:type="dxa"/>
              <w:left w:w="100" w:type="dxa"/>
              <w:bottom w:w="100" w:type="dxa"/>
              <w:right w:w="100" w:type="dxa"/>
            </w:tcMar>
            <w:vAlign w:val="center"/>
          </w:tcPr>
          <w:p w14:paraId="521CC58F" w14:textId="1C582736" w:rsidR="005D7698" w:rsidRPr="00D933C9" w:rsidRDefault="005D7698" w:rsidP="005D7698">
            <w:pPr>
              <w:widowControl w:val="0"/>
              <w:spacing w:before="240" w:after="240"/>
              <w:ind w:left="457" w:right="623"/>
              <w:jc w:val="center"/>
              <w:rPr>
                <w:rFonts w:asciiTheme="majorHAnsi" w:hAnsiTheme="majorHAnsi" w:cstheme="majorHAnsi"/>
                <w:bCs/>
                <w:lang w:val="ru-RU"/>
              </w:rPr>
            </w:pPr>
            <w:r w:rsidRPr="00D933C9">
              <w:rPr>
                <w:rFonts w:asciiTheme="majorHAnsi" w:hAnsiTheme="majorHAnsi" w:cstheme="majorHAnsi"/>
                <w:bCs/>
                <w:lang w:val="ru-RU"/>
              </w:rPr>
              <w:t>Поощряйте воображение ребенка с помощью перчаточных кукол. Придумайте историю с использованием кукол.</w:t>
            </w:r>
          </w:p>
        </w:tc>
      </w:tr>
    </w:tbl>
    <w:p w14:paraId="403BB785" w14:textId="77777777" w:rsidR="00B33827" w:rsidRPr="00D933C9" w:rsidRDefault="00B33827" w:rsidP="00B33827">
      <w:pPr>
        <w:widowControl w:val="0"/>
        <w:rPr>
          <w:rFonts w:asciiTheme="majorHAnsi" w:hAnsiTheme="majorHAnsi" w:cstheme="majorHAnsi"/>
          <w:b/>
          <w:sz w:val="30"/>
          <w:szCs w:val="30"/>
          <w:lang w:val="ru-RU"/>
        </w:rPr>
      </w:pPr>
    </w:p>
    <w:p w14:paraId="628916BF" w14:textId="4DFC2D93" w:rsidR="00B33827" w:rsidRPr="00D933C9" w:rsidRDefault="00B33827" w:rsidP="00B33827">
      <w:pPr>
        <w:pStyle w:val="AN-Head1"/>
        <w:rPr>
          <w:rFonts w:asciiTheme="majorHAnsi" w:hAnsiTheme="majorHAnsi" w:cstheme="majorHAnsi"/>
          <w:lang w:val="ru-RU"/>
        </w:rPr>
      </w:pPr>
      <w:r w:rsidRPr="00D933C9">
        <w:rPr>
          <w:rFonts w:asciiTheme="majorHAnsi" w:hAnsiTheme="majorHAnsi" w:cstheme="majorHAnsi"/>
          <w:lang w:val="ru-RU"/>
        </w:rPr>
        <w:br w:type="page"/>
      </w:r>
    </w:p>
    <w:p w14:paraId="71FF3204" w14:textId="36C324A2" w:rsidR="006750BC" w:rsidRPr="00D933C9" w:rsidRDefault="005D7698" w:rsidP="0028159C">
      <w:pPr>
        <w:pStyle w:val="AN-Head1"/>
        <w:rPr>
          <w:rFonts w:asciiTheme="majorHAnsi" w:hAnsiTheme="majorHAnsi" w:cstheme="majorHAnsi"/>
          <w:lang w:val="ru-RU"/>
        </w:rPr>
      </w:pPr>
      <w:bookmarkStart w:id="50" w:name="_Toc141899530"/>
      <w:r w:rsidRPr="00D933C9">
        <w:rPr>
          <w:rFonts w:asciiTheme="majorHAnsi" w:hAnsiTheme="majorHAnsi" w:cstheme="majorHAnsi"/>
          <w:lang w:val="ru-RU"/>
        </w:rPr>
        <w:lastRenderedPageBreak/>
        <w:t>Сессия 7, Цель обучения 1</w:t>
      </w:r>
      <w:bookmarkEnd w:id="50"/>
    </w:p>
    <w:p w14:paraId="4EADD7BB" w14:textId="78BADD3A" w:rsidR="0077462C" w:rsidRPr="00D933C9" w:rsidRDefault="005A64CD" w:rsidP="004D12DF">
      <w:pPr>
        <w:pStyle w:val="AN-Head2"/>
        <w:rPr>
          <w:rFonts w:asciiTheme="majorHAnsi" w:hAnsiTheme="majorHAnsi" w:cstheme="majorHAnsi"/>
          <w:lang w:val="ru-RU"/>
        </w:rPr>
      </w:pPr>
      <w:bookmarkStart w:id="51" w:name="_i8j1w351c5oq" w:colFirst="0" w:colLast="0"/>
      <w:bookmarkStart w:id="52" w:name="_Toc141899531"/>
      <w:bookmarkEnd w:id="51"/>
      <w:r w:rsidRPr="00D933C9">
        <w:rPr>
          <w:rFonts w:asciiTheme="majorHAnsi" w:hAnsiTheme="majorHAnsi" w:cstheme="majorHAnsi"/>
          <w:lang w:val="ru-RU"/>
        </w:rPr>
        <w:t>Материал Учебного пособия 7.1: Веселый смайлик, нейтральный смайлик, грустный смайлик</w:t>
      </w:r>
      <w:bookmarkEnd w:id="52"/>
    </w:p>
    <w:tbl>
      <w:tblPr>
        <w:tblStyle w:val="a9"/>
        <w:tblW w:w="7230" w:type="dxa"/>
        <w:jc w:val="center"/>
        <w:tblBorders>
          <w:insideH w:val="single" w:sz="4" w:space="0" w:color="D9D9D9"/>
        </w:tblBorders>
        <w:tblLayout w:type="fixed"/>
        <w:tblLook w:val="0620" w:firstRow="1" w:lastRow="0" w:firstColumn="0" w:lastColumn="0" w:noHBand="1" w:noVBand="1"/>
      </w:tblPr>
      <w:tblGrid>
        <w:gridCol w:w="3261"/>
        <w:gridCol w:w="3969"/>
      </w:tblGrid>
      <w:tr w:rsidR="0077462C" w:rsidRPr="00D933C9" w14:paraId="45CAEBF9" w14:textId="77777777" w:rsidTr="002825BB">
        <w:trPr>
          <w:jc w:val="center"/>
        </w:trPr>
        <w:tc>
          <w:tcPr>
            <w:tcW w:w="3261" w:type="dxa"/>
            <w:shd w:val="clear" w:color="auto" w:fill="auto"/>
            <w:tcMar>
              <w:top w:w="100" w:type="dxa"/>
              <w:left w:w="100" w:type="dxa"/>
              <w:bottom w:w="100" w:type="dxa"/>
              <w:right w:w="100" w:type="dxa"/>
            </w:tcMar>
            <w:vAlign w:val="center"/>
          </w:tcPr>
          <w:p w14:paraId="12D1BE89" w14:textId="68CFECD3" w:rsidR="0077462C" w:rsidRPr="00D933C9" w:rsidRDefault="005A64CD" w:rsidP="001731D0">
            <w:pPr>
              <w:widowControl w:val="0"/>
              <w:ind w:right="188"/>
              <w:jc w:val="right"/>
              <w:rPr>
                <w:rFonts w:asciiTheme="majorHAnsi" w:eastAsia="Gill Sans" w:hAnsiTheme="majorHAnsi" w:cstheme="majorHAnsi"/>
                <w:sz w:val="32"/>
                <w:szCs w:val="32"/>
                <w:lang w:val="ru-RU"/>
              </w:rPr>
            </w:pPr>
            <w:r w:rsidRPr="00D933C9">
              <w:rPr>
                <w:rFonts w:asciiTheme="majorHAnsi" w:eastAsia="Gill Sans" w:hAnsiTheme="majorHAnsi" w:cstheme="majorHAnsi"/>
                <w:sz w:val="32"/>
                <w:szCs w:val="32"/>
                <w:lang w:val="ru-RU"/>
              </w:rPr>
              <w:t>веселый смайлик</w:t>
            </w:r>
          </w:p>
        </w:tc>
        <w:tc>
          <w:tcPr>
            <w:tcW w:w="3969" w:type="dxa"/>
            <w:shd w:val="clear" w:color="auto" w:fill="auto"/>
            <w:tcMar>
              <w:top w:w="100" w:type="dxa"/>
              <w:left w:w="100" w:type="dxa"/>
              <w:bottom w:w="0" w:type="dxa"/>
              <w:right w:w="100" w:type="dxa"/>
            </w:tcMar>
            <w:vAlign w:val="center"/>
          </w:tcPr>
          <w:p w14:paraId="13873A0E" w14:textId="77777777" w:rsidR="0077462C" w:rsidRPr="00D933C9" w:rsidRDefault="0077462C" w:rsidP="0077462C">
            <w:pPr>
              <w:spacing w:before="240" w:after="240"/>
              <w:rPr>
                <w:rFonts w:asciiTheme="majorHAnsi" w:hAnsiTheme="majorHAnsi" w:cstheme="majorHAnsi"/>
              </w:rPr>
            </w:pPr>
            <w:bookmarkStart w:id="53" w:name="_p3ycoc2qakpt" w:colFirst="0" w:colLast="0"/>
            <w:bookmarkStart w:id="54" w:name="_Toc132469358"/>
            <w:bookmarkStart w:id="55" w:name="_Toc132469408"/>
            <w:bookmarkEnd w:id="53"/>
            <w:r w:rsidRPr="00D933C9">
              <w:rPr>
                <w:rFonts w:asciiTheme="majorHAnsi" w:hAnsiTheme="majorHAnsi" w:cstheme="majorHAnsi"/>
                <w:noProof/>
              </w:rPr>
              <w:drawing>
                <wp:inline distT="114300" distB="114300" distL="114300" distR="114300" wp14:anchorId="166FBE93" wp14:editId="3358606C">
                  <wp:extent cx="609600" cy="609600"/>
                  <wp:effectExtent l="0" t="0" r="0" b="0"/>
                  <wp:docPr id="98" name="Picture 98" descr="Смайлик со счастливым лицом."/>
                  <wp:cNvGraphicFramePr/>
                  <a:graphic xmlns:a="http://schemas.openxmlformats.org/drawingml/2006/main">
                    <a:graphicData uri="http://schemas.openxmlformats.org/drawingml/2006/picture">
                      <pic:pic xmlns:pic="http://schemas.openxmlformats.org/drawingml/2006/picture">
                        <pic:nvPicPr>
                          <pic:cNvPr id="98" name="Picture 98" descr="Смайлик со счастливым лицом."/>
                          <pic:cNvPicPr preferRelativeResize="0"/>
                        </pic:nvPicPr>
                        <pic:blipFill>
                          <a:blip r:embed="rId78" cstate="screen">
                            <a:extLst>
                              <a:ext uri="{28A0092B-C50C-407E-A947-70E740481C1C}">
                                <a14:useLocalDpi xmlns:a14="http://schemas.microsoft.com/office/drawing/2010/main"/>
                              </a:ext>
                            </a:extLst>
                          </a:blip>
                          <a:srcRect/>
                          <a:stretch>
                            <a:fillRect/>
                          </a:stretch>
                        </pic:blipFill>
                        <pic:spPr>
                          <a:xfrm>
                            <a:off x="0" y="0"/>
                            <a:ext cx="609600" cy="609600"/>
                          </a:xfrm>
                          <a:prstGeom prst="rect">
                            <a:avLst/>
                          </a:prstGeom>
                          <a:ln/>
                        </pic:spPr>
                      </pic:pic>
                    </a:graphicData>
                  </a:graphic>
                </wp:inline>
              </w:drawing>
            </w:r>
            <w:bookmarkEnd w:id="54"/>
            <w:bookmarkEnd w:id="55"/>
          </w:p>
        </w:tc>
      </w:tr>
      <w:tr w:rsidR="0077462C" w:rsidRPr="00D933C9" w14:paraId="76F6894F" w14:textId="77777777" w:rsidTr="002825BB">
        <w:trPr>
          <w:jc w:val="center"/>
        </w:trPr>
        <w:tc>
          <w:tcPr>
            <w:tcW w:w="3261" w:type="dxa"/>
            <w:shd w:val="clear" w:color="auto" w:fill="auto"/>
            <w:tcMar>
              <w:top w:w="100" w:type="dxa"/>
              <w:left w:w="100" w:type="dxa"/>
              <w:bottom w:w="100" w:type="dxa"/>
              <w:right w:w="100" w:type="dxa"/>
            </w:tcMar>
            <w:vAlign w:val="center"/>
          </w:tcPr>
          <w:p w14:paraId="6119A65D" w14:textId="0D4FCD5D" w:rsidR="0077462C" w:rsidRPr="00D933C9" w:rsidRDefault="005A64CD" w:rsidP="001731D0">
            <w:pPr>
              <w:widowControl w:val="0"/>
              <w:ind w:right="188"/>
              <w:jc w:val="right"/>
              <w:rPr>
                <w:rFonts w:asciiTheme="majorHAnsi" w:eastAsia="Gill Sans" w:hAnsiTheme="majorHAnsi" w:cstheme="majorHAnsi"/>
                <w:sz w:val="32"/>
                <w:szCs w:val="32"/>
                <w:lang w:val="ru-RU"/>
              </w:rPr>
            </w:pPr>
            <w:r w:rsidRPr="00D933C9">
              <w:rPr>
                <w:rFonts w:asciiTheme="majorHAnsi" w:eastAsia="Gill Sans" w:hAnsiTheme="majorHAnsi" w:cstheme="majorHAnsi"/>
                <w:sz w:val="32"/>
                <w:szCs w:val="32"/>
                <w:lang w:val="ru-RU"/>
              </w:rPr>
              <w:t>нейтральный смайлик</w:t>
            </w:r>
          </w:p>
        </w:tc>
        <w:tc>
          <w:tcPr>
            <w:tcW w:w="3969" w:type="dxa"/>
            <w:shd w:val="clear" w:color="auto" w:fill="auto"/>
            <w:tcMar>
              <w:top w:w="100" w:type="dxa"/>
              <w:left w:w="100" w:type="dxa"/>
              <w:bottom w:w="0" w:type="dxa"/>
              <w:right w:w="100" w:type="dxa"/>
            </w:tcMar>
            <w:vAlign w:val="center"/>
          </w:tcPr>
          <w:p w14:paraId="301028B6" w14:textId="77777777" w:rsidR="0077462C" w:rsidRPr="00D933C9" w:rsidRDefault="0077462C" w:rsidP="0077462C">
            <w:pPr>
              <w:spacing w:before="240" w:after="240"/>
              <w:rPr>
                <w:rFonts w:asciiTheme="majorHAnsi" w:hAnsiTheme="majorHAnsi" w:cstheme="majorHAnsi"/>
              </w:rPr>
            </w:pPr>
            <w:bookmarkStart w:id="56" w:name="_Toc132469359"/>
            <w:bookmarkStart w:id="57" w:name="_Toc132469409"/>
            <w:r w:rsidRPr="00D933C9">
              <w:rPr>
                <w:rFonts w:asciiTheme="majorHAnsi" w:hAnsiTheme="majorHAnsi" w:cstheme="majorHAnsi"/>
                <w:noProof/>
              </w:rPr>
              <w:drawing>
                <wp:inline distT="114300" distB="114300" distL="114300" distR="114300" wp14:anchorId="018EF9B1" wp14:editId="2585761E">
                  <wp:extent cx="612648" cy="612648"/>
                  <wp:effectExtent l="0" t="0" r="0" b="0"/>
                  <wp:docPr id="172" name="Picture 172" descr="Смайлик с нейтральным лицом."/>
                  <wp:cNvGraphicFramePr/>
                  <a:graphic xmlns:a="http://schemas.openxmlformats.org/drawingml/2006/main">
                    <a:graphicData uri="http://schemas.openxmlformats.org/drawingml/2006/picture">
                      <pic:pic xmlns:pic="http://schemas.openxmlformats.org/drawingml/2006/picture">
                        <pic:nvPicPr>
                          <pic:cNvPr id="172" name="Picture 172" descr="Смайлик с нейтральным лицом."/>
                          <pic:cNvPicPr preferRelativeResize="0"/>
                        </pic:nvPicPr>
                        <pic:blipFill>
                          <a:blip r:embed="rId79" cstate="screen">
                            <a:extLst>
                              <a:ext uri="{28A0092B-C50C-407E-A947-70E740481C1C}">
                                <a14:useLocalDpi xmlns:a14="http://schemas.microsoft.com/office/drawing/2010/main"/>
                              </a:ext>
                            </a:extLst>
                          </a:blip>
                          <a:srcRect/>
                          <a:stretch>
                            <a:fillRect/>
                          </a:stretch>
                        </pic:blipFill>
                        <pic:spPr>
                          <a:xfrm>
                            <a:off x="0" y="0"/>
                            <a:ext cx="612648" cy="612648"/>
                          </a:xfrm>
                          <a:prstGeom prst="rect">
                            <a:avLst/>
                          </a:prstGeom>
                          <a:ln/>
                        </pic:spPr>
                      </pic:pic>
                    </a:graphicData>
                  </a:graphic>
                </wp:inline>
              </w:drawing>
            </w:r>
            <w:bookmarkEnd w:id="56"/>
            <w:bookmarkEnd w:id="57"/>
          </w:p>
        </w:tc>
      </w:tr>
      <w:tr w:rsidR="0077462C" w:rsidRPr="00D933C9" w14:paraId="45B8348F" w14:textId="77777777" w:rsidTr="002825BB">
        <w:trPr>
          <w:jc w:val="center"/>
        </w:trPr>
        <w:tc>
          <w:tcPr>
            <w:tcW w:w="3261" w:type="dxa"/>
            <w:shd w:val="clear" w:color="auto" w:fill="auto"/>
            <w:tcMar>
              <w:top w:w="100" w:type="dxa"/>
              <w:left w:w="100" w:type="dxa"/>
              <w:bottom w:w="100" w:type="dxa"/>
              <w:right w:w="100" w:type="dxa"/>
            </w:tcMar>
            <w:vAlign w:val="center"/>
          </w:tcPr>
          <w:p w14:paraId="41CA2008" w14:textId="36BA50A6" w:rsidR="0077462C" w:rsidRPr="00D933C9" w:rsidRDefault="005A64CD" w:rsidP="001731D0">
            <w:pPr>
              <w:widowControl w:val="0"/>
              <w:ind w:right="188"/>
              <w:jc w:val="right"/>
              <w:rPr>
                <w:rFonts w:asciiTheme="majorHAnsi" w:eastAsia="Gill Sans" w:hAnsiTheme="majorHAnsi" w:cstheme="majorHAnsi"/>
                <w:sz w:val="32"/>
                <w:szCs w:val="32"/>
                <w:lang w:val="ru-RU"/>
              </w:rPr>
            </w:pPr>
            <w:r w:rsidRPr="00D933C9">
              <w:rPr>
                <w:rFonts w:asciiTheme="majorHAnsi" w:eastAsia="Gill Sans" w:hAnsiTheme="majorHAnsi" w:cstheme="majorHAnsi"/>
                <w:sz w:val="32"/>
                <w:szCs w:val="32"/>
                <w:lang w:val="ru-RU"/>
              </w:rPr>
              <w:t>грустный смайлик</w:t>
            </w:r>
          </w:p>
        </w:tc>
        <w:tc>
          <w:tcPr>
            <w:tcW w:w="3969" w:type="dxa"/>
            <w:shd w:val="clear" w:color="auto" w:fill="auto"/>
            <w:tcMar>
              <w:top w:w="100" w:type="dxa"/>
              <w:left w:w="100" w:type="dxa"/>
              <w:bottom w:w="0" w:type="dxa"/>
              <w:right w:w="100" w:type="dxa"/>
            </w:tcMar>
            <w:vAlign w:val="center"/>
          </w:tcPr>
          <w:p w14:paraId="023BA867" w14:textId="77777777" w:rsidR="0077462C" w:rsidRPr="00D933C9" w:rsidRDefault="0077462C" w:rsidP="0077462C">
            <w:pPr>
              <w:spacing w:before="240" w:after="240"/>
              <w:rPr>
                <w:rFonts w:asciiTheme="majorHAnsi" w:hAnsiTheme="majorHAnsi" w:cstheme="majorHAnsi"/>
              </w:rPr>
            </w:pPr>
            <w:bookmarkStart w:id="58" w:name="_Toc132469360"/>
            <w:bookmarkStart w:id="59" w:name="_Toc132469410"/>
            <w:r w:rsidRPr="00D933C9">
              <w:rPr>
                <w:rFonts w:asciiTheme="majorHAnsi" w:hAnsiTheme="majorHAnsi" w:cstheme="majorHAnsi"/>
                <w:noProof/>
              </w:rPr>
              <w:drawing>
                <wp:inline distT="114300" distB="114300" distL="114300" distR="114300" wp14:anchorId="5AF962D1" wp14:editId="13A34715">
                  <wp:extent cx="612648" cy="612648"/>
                  <wp:effectExtent l="0" t="0" r="0" b="0"/>
                  <wp:docPr id="156" name="Picture 156" descr="Печальное лицо эмодзи."/>
                  <wp:cNvGraphicFramePr/>
                  <a:graphic xmlns:a="http://schemas.openxmlformats.org/drawingml/2006/main">
                    <a:graphicData uri="http://schemas.openxmlformats.org/drawingml/2006/picture">
                      <pic:pic xmlns:pic="http://schemas.openxmlformats.org/drawingml/2006/picture">
                        <pic:nvPicPr>
                          <pic:cNvPr id="156" name="Picture 156" descr="Печальное лицо эмодзи."/>
                          <pic:cNvPicPr preferRelativeResize="0"/>
                        </pic:nvPicPr>
                        <pic:blipFill>
                          <a:blip r:embed="rId80" cstate="screen">
                            <a:extLst>
                              <a:ext uri="{28A0092B-C50C-407E-A947-70E740481C1C}">
                                <a14:useLocalDpi xmlns:a14="http://schemas.microsoft.com/office/drawing/2010/main"/>
                              </a:ext>
                            </a:extLst>
                          </a:blip>
                          <a:srcRect/>
                          <a:stretch>
                            <a:fillRect/>
                          </a:stretch>
                        </pic:blipFill>
                        <pic:spPr>
                          <a:xfrm>
                            <a:off x="0" y="0"/>
                            <a:ext cx="612648" cy="612648"/>
                          </a:xfrm>
                          <a:prstGeom prst="rect">
                            <a:avLst/>
                          </a:prstGeom>
                          <a:ln/>
                        </pic:spPr>
                      </pic:pic>
                    </a:graphicData>
                  </a:graphic>
                </wp:inline>
              </w:drawing>
            </w:r>
            <w:bookmarkEnd w:id="58"/>
            <w:bookmarkEnd w:id="59"/>
          </w:p>
        </w:tc>
      </w:tr>
    </w:tbl>
    <w:p w14:paraId="1E8FDD11" w14:textId="77777777" w:rsidR="0077462C" w:rsidRPr="00D933C9" w:rsidRDefault="0077462C" w:rsidP="0077462C">
      <w:pPr>
        <w:rPr>
          <w:rFonts w:asciiTheme="majorHAnsi" w:hAnsiTheme="majorHAnsi" w:cstheme="majorHAnsi"/>
        </w:rPr>
      </w:pPr>
    </w:p>
    <w:p w14:paraId="1B372A2F" w14:textId="77777777" w:rsidR="00B41CF4" w:rsidRPr="00D933C9" w:rsidRDefault="00B41CF4">
      <w:pPr>
        <w:spacing w:line="276" w:lineRule="auto"/>
        <w:rPr>
          <w:rFonts w:asciiTheme="majorHAnsi" w:hAnsiTheme="majorHAnsi" w:cstheme="majorHAnsi"/>
        </w:rPr>
      </w:pPr>
      <w:r w:rsidRPr="00D933C9">
        <w:rPr>
          <w:rFonts w:asciiTheme="majorHAnsi" w:hAnsiTheme="majorHAnsi" w:cstheme="majorHAnsi"/>
        </w:rPr>
        <w:br w:type="page"/>
      </w:r>
    </w:p>
    <w:p w14:paraId="073AC5B8" w14:textId="7B9868A3" w:rsidR="00763530" w:rsidRDefault="00B41CF4" w:rsidP="00763530">
      <w:pPr>
        <w:pStyle w:val="AN-Head1"/>
        <w:jc w:val="center"/>
        <w:rPr>
          <w:rFonts w:asciiTheme="majorHAnsi" w:hAnsiTheme="majorHAnsi" w:cstheme="majorHAnsi"/>
        </w:rPr>
      </w:pPr>
      <w:bookmarkStart w:id="60" w:name="_Toc132469309"/>
      <w:bookmarkStart w:id="61" w:name="_Toc132469361"/>
      <w:bookmarkStart w:id="62" w:name="_Toc132469411"/>
      <w:bookmarkStart w:id="63" w:name="_Toc141899532"/>
      <w:r w:rsidRPr="00D933C9">
        <w:rPr>
          <w:rFonts w:asciiTheme="majorHAnsi" w:eastAsiaTheme="majorEastAsia" w:hAnsiTheme="majorHAnsi" w:cstheme="majorHAnsi"/>
          <w:b w:val="0"/>
          <w:bCs w:val="0"/>
          <w:noProof/>
          <w:color w:val="345A8A" w:themeColor="accent1" w:themeShade="B5"/>
          <w:sz w:val="32"/>
          <w:szCs w:val="32"/>
        </w:rPr>
        <w:lastRenderedPageBreak/>
        <w:drawing>
          <wp:inline distT="0" distB="0" distL="0" distR="0" wp14:anchorId="7C5BB1C9" wp14:editId="2A667423">
            <wp:extent cx="2324100" cy="2324100"/>
            <wp:effectExtent l="0" t="0" r="0" b="0"/>
            <wp:docPr id="131" name="Picture 131" descr="Смайлик со счастливым лицом."/>
            <wp:cNvGraphicFramePr/>
            <a:graphic xmlns:a="http://schemas.openxmlformats.org/drawingml/2006/main">
              <a:graphicData uri="http://schemas.openxmlformats.org/drawingml/2006/picture">
                <pic:pic xmlns:pic="http://schemas.openxmlformats.org/drawingml/2006/picture">
                  <pic:nvPicPr>
                    <pic:cNvPr id="131" name="Picture 131" descr="Смайлик со счастливым лицом."/>
                    <pic:cNvPicPr preferRelativeResize="0"/>
                  </pic:nvPicPr>
                  <pic:blipFill>
                    <a:blip r:embed="rId81" cstate="screen">
                      <a:extLst>
                        <a:ext uri="{28A0092B-C50C-407E-A947-70E740481C1C}">
                          <a14:useLocalDpi xmlns:a14="http://schemas.microsoft.com/office/drawing/2010/main" val="0"/>
                        </a:ext>
                      </a:extLst>
                    </a:blip>
                    <a:srcRect/>
                    <a:stretch>
                      <a:fillRect/>
                    </a:stretch>
                  </pic:blipFill>
                  <pic:spPr>
                    <a:xfrm>
                      <a:off x="0" y="0"/>
                      <a:ext cx="2324100" cy="2324100"/>
                    </a:xfrm>
                    <a:prstGeom prst="rect">
                      <a:avLst/>
                    </a:prstGeom>
                    <a:ln/>
                  </pic:spPr>
                </pic:pic>
              </a:graphicData>
            </a:graphic>
          </wp:inline>
        </w:drawing>
      </w:r>
      <w:bookmarkStart w:id="64" w:name="_y7ff7g1v203e" w:colFirst="0" w:colLast="0"/>
      <w:bookmarkStart w:id="65" w:name="_5jqk5q548mzv" w:colFirst="0" w:colLast="0"/>
      <w:bookmarkEnd w:id="64"/>
      <w:bookmarkEnd w:id="65"/>
    </w:p>
    <w:p w14:paraId="7A69276B" w14:textId="4304899D" w:rsidR="00763530" w:rsidRDefault="00763530" w:rsidP="00763530">
      <w:pPr>
        <w:pStyle w:val="AN-Head1"/>
        <w:jc w:val="center"/>
        <w:rPr>
          <w:rFonts w:asciiTheme="majorHAnsi" w:hAnsiTheme="majorHAnsi" w:cstheme="majorHAnsi"/>
        </w:rPr>
      </w:pPr>
      <w:r w:rsidRPr="00D933C9">
        <w:rPr>
          <w:rFonts w:asciiTheme="majorHAnsi" w:eastAsiaTheme="majorEastAsia" w:hAnsiTheme="majorHAnsi" w:cstheme="majorHAnsi"/>
          <w:b w:val="0"/>
          <w:bCs w:val="0"/>
          <w:noProof/>
          <w:color w:val="345A8A" w:themeColor="accent1" w:themeShade="B5"/>
          <w:sz w:val="32"/>
          <w:szCs w:val="32"/>
        </w:rPr>
        <w:drawing>
          <wp:inline distT="0" distB="0" distL="0" distR="0" wp14:anchorId="20203084" wp14:editId="6C439453">
            <wp:extent cx="2322195" cy="2322195"/>
            <wp:effectExtent l="0" t="0" r="1905" b="1905"/>
            <wp:docPr id="65" name="Picture 65" descr="Смайлик с нейтральным лицом."/>
            <wp:cNvGraphicFramePr/>
            <a:graphic xmlns:a="http://schemas.openxmlformats.org/drawingml/2006/main">
              <a:graphicData uri="http://schemas.openxmlformats.org/drawingml/2006/picture">
                <pic:pic xmlns:pic="http://schemas.openxmlformats.org/drawingml/2006/picture">
                  <pic:nvPicPr>
                    <pic:cNvPr id="65" name="Picture 65" descr="Смайлик с нейтральным лицом."/>
                    <pic:cNvPicPr preferRelativeResize="0"/>
                  </pic:nvPicPr>
                  <pic:blipFill>
                    <a:blip r:embed="rId82" cstate="screen">
                      <a:extLst>
                        <a:ext uri="{28A0092B-C50C-407E-A947-70E740481C1C}">
                          <a14:useLocalDpi xmlns:a14="http://schemas.microsoft.com/office/drawing/2010/main" val="0"/>
                        </a:ext>
                      </a:extLst>
                    </a:blip>
                    <a:srcRect/>
                    <a:stretch>
                      <a:fillRect/>
                    </a:stretch>
                  </pic:blipFill>
                  <pic:spPr>
                    <a:xfrm>
                      <a:off x="0" y="0"/>
                      <a:ext cx="2322195" cy="2322195"/>
                    </a:xfrm>
                    <a:prstGeom prst="rect">
                      <a:avLst/>
                    </a:prstGeom>
                    <a:ln/>
                  </pic:spPr>
                </pic:pic>
              </a:graphicData>
            </a:graphic>
          </wp:inline>
        </w:drawing>
      </w:r>
    </w:p>
    <w:p w14:paraId="3181CED8" w14:textId="61BD69ED" w:rsidR="00763530" w:rsidRDefault="00763530" w:rsidP="00763530">
      <w:pPr>
        <w:pStyle w:val="AN-Head1"/>
        <w:jc w:val="center"/>
        <w:rPr>
          <w:rFonts w:asciiTheme="majorHAnsi" w:hAnsiTheme="majorHAnsi" w:cstheme="majorHAnsi"/>
        </w:rPr>
      </w:pPr>
      <w:r w:rsidRPr="00D933C9">
        <w:rPr>
          <w:rFonts w:asciiTheme="majorHAnsi" w:eastAsiaTheme="majorEastAsia" w:hAnsiTheme="majorHAnsi" w:cstheme="majorHAnsi"/>
          <w:b w:val="0"/>
          <w:bCs w:val="0"/>
          <w:noProof/>
          <w:color w:val="345A8A" w:themeColor="accent1" w:themeShade="B5"/>
          <w:sz w:val="32"/>
          <w:szCs w:val="32"/>
        </w:rPr>
        <w:drawing>
          <wp:inline distT="0" distB="0" distL="0" distR="0" wp14:anchorId="3A95A3E8" wp14:editId="3B6F7CEB">
            <wp:extent cx="2322195" cy="2322195"/>
            <wp:effectExtent l="0" t="0" r="1905" b="1905"/>
            <wp:docPr id="66" name="Picture 66" descr="Печальное лицо эмодзи."/>
            <wp:cNvGraphicFramePr/>
            <a:graphic xmlns:a="http://schemas.openxmlformats.org/drawingml/2006/main">
              <a:graphicData uri="http://schemas.openxmlformats.org/drawingml/2006/picture">
                <pic:pic xmlns:pic="http://schemas.openxmlformats.org/drawingml/2006/picture">
                  <pic:nvPicPr>
                    <pic:cNvPr id="66" name="Picture 66" descr="Печальное лицо эмодзи."/>
                    <pic:cNvPicPr preferRelativeResize="0"/>
                  </pic:nvPicPr>
                  <pic:blipFill>
                    <a:blip r:embed="rId83" cstate="screen">
                      <a:extLst>
                        <a:ext uri="{28A0092B-C50C-407E-A947-70E740481C1C}">
                          <a14:useLocalDpi xmlns:a14="http://schemas.microsoft.com/office/drawing/2010/main" val="0"/>
                        </a:ext>
                      </a:extLst>
                    </a:blip>
                    <a:srcRect/>
                    <a:stretch>
                      <a:fillRect/>
                    </a:stretch>
                  </pic:blipFill>
                  <pic:spPr>
                    <a:xfrm>
                      <a:off x="0" y="0"/>
                      <a:ext cx="2322195" cy="2322195"/>
                    </a:xfrm>
                    <a:prstGeom prst="rect">
                      <a:avLst/>
                    </a:prstGeom>
                    <a:ln/>
                  </pic:spPr>
                </pic:pic>
              </a:graphicData>
            </a:graphic>
          </wp:inline>
        </w:drawing>
      </w:r>
    </w:p>
    <w:p w14:paraId="01045BD3" w14:textId="77777777" w:rsidR="00763530" w:rsidRDefault="00763530" w:rsidP="00CA6F55">
      <w:pPr>
        <w:pStyle w:val="AN-Head1"/>
        <w:rPr>
          <w:rFonts w:asciiTheme="majorHAnsi" w:hAnsiTheme="majorHAnsi" w:cstheme="majorHAnsi"/>
        </w:rPr>
      </w:pPr>
    </w:p>
    <w:p w14:paraId="4D8EC166" w14:textId="74BFE6C0" w:rsidR="0054017C" w:rsidRPr="00D933C9" w:rsidRDefault="001E357B" w:rsidP="00CA6F55">
      <w:pPr>
        <w:pStyle w:val="AN-Head1"/>
        <w:rPr>
          <w:rFonts w:asciiTheme="majorHAnsi" w:hAnsiTheme="majorHAnsi" w:cstheme="majorHAnsi"/>
          <w:lang w:val="ru-RU"/>
        </w:rPr>
      </w:pPr>
      <w:r w:rsidRPr="00D933C9">
        <w:rPr>
          <w:rFonts w:asciiTheme="majorHAnsi" w:hAnsiTheme="majorHAnsi" w:cstheme="majorHAnsi"/>
        </w:rPr>
        <w:br w:type="page"/>
      </w:r>
      <w:bookmarkStart w:id="66" w:name="_llq4msipuvv" w:colFirst="0" w:colLast="0"/>
      <w:bookmarkEnd w:id="60"/>
      <w:bookmarkEnd w:id="61"/>
      <w:bookmarkEnd w:id="62"/>
      <w:bookmarkEnd w:id="66"/>
      <w:r w:rsidR="005A64CD" w:rsidRPr="00D933C9">
        <w:rPr>
          <w:rFonts w:asciiTheme="majorHAnsi" w:hAnsiTheme="majorHAnsi" w:cstheme="majorHAnsi"/>
          <w:lang w:val="ru-RU"/>
        </w:rPr>
        <w:lastRenderedPageBreak/>
        <w:t>Сессия 9, Цель обучения 1</w:t>
      </w:r>
      <w:bookmarkEnd w:id="63"/>
    </w:p>
    <w:tbl>
      <w:tblPr>
        <w:tblStyle w:val="ab"/>
        <w:tblW w:w="10096" w:type="dxa"/>
        <w:tblInd w:w="-540" w:type="dxa"/>
        <w:tblBorders>
          <w:insideH w:val="single" w:sz="8" w:space="0" w:color="000000"/>
          <w:insideV w:val="single" w:sz="8" w:space="0" w:color="000000"/>
        </w:tblBorders>
        <w:tblLayout w:type="fixed"/>
        <w:tblLook w:val="0620" w:firstRow="1" w:lastRow="0" w:firstColumn="0" w:lastColumn="0" w:noHBand="1" w:noVBand="1"/>
      </w:tblPr>
      <w:tblGrid>
        <w:gridCol w:w="1170"/>
        <w:gridCol w:w="2430"/>
        <w:gridCol w:w="2246"/>
        <w:gridCol w:w="1988"/>
        <w:gridCol w:w="2247"/>
        <w:gridCol w:w="15"/>
      </w:tblGrid>
      <w:tr w:rsidR="0054017C" w:rsidRPr="00220D68" w14:paraId="379F94B1" w14:textId="77777777" w:rsidTr="002825BB">
        <w:trPr>
          <w:trHeight w:val="400"/>
        </w:trPr>
        <w:tc>
          <w:tcPr>
            <w:tcW w:w="10096" w:type="dxa"/>
            <w:gridSpan w:val="6"/>
            <w:tcBorders>
              <w:bottom w:val="nil"/>
            </w:tcBorders>
            <w:shd w:val="clear" w:color="auto" w:fill="auto"/>
            <w:tcMar>
              <w:top w:w="100" w:type="dxa"/>
              <w:left w:w="100" w:type="dxa"/>
              <w:bottom w:w="100" w:type="dxa"/>
              <w:right w:w="100" w:type="dxa"/>
            </w:tcMar>
          </w:tcPr>
          <w:p w14:paraId="66E6999A" w14:textId="56D2F2F3" w:rsidR="0054017C" w:rsidRPr="00D933C9" w:rsidRDefault="00C70B4A" w:rsidP="00CD4C02">
            <w:pPr>
              <w:pStyle w:val="AN-Head2"/>
              <w:spacing w:before="0" w:after="100" w:afterAutospacing="1"/>
              <w:rPr>
                <w:rFonts w:asciiTheme="majorHAnsi" w:hAnsiTheme="majorHAnsi" w:cstheme="majorHAnsi"/>
                <w:lang w:val="ru-RU"/>
              </w:rPr>
            </w:pPr>
            <w:bookmarkStart w:id="67" w:name="_Toc141899533"/>
            <w:r w:rsidRPr="00D933C9">
              <w:rPr>
                <w:rFonts w:asciiTheme="majorHAnsi" w:hAnsiTheme="majorHAnsi" w:cstheme="majorHAnsi"/>
                <w:lang w:val="ru-RU"/>
              </w:rPr>
              <w:t>Материала Учебного пособия 9.1: Карточки с этапами развития</w:t>
            </w:r>
            <w:bookmarkEnd w:id="67"/>
          </w:p>
        </w:tc>
      </w:tr>
      <w:tr w:rsidR="0054017C" w:rsidRPr="00D933C9" w14:paraId="2185CAF8" w14:textId="77777777" w:rsidTr="002825BB">
        <w:trPr>
          <w:gridAfter w:val="1"/>
          <w:wAfter w:w="15" w:type="dxa"/>
        </w:trPr>
        <w:tc>
          <w:tcPr>
            <w:tcW w:w="1170" w:type="dxa"/>
            <w:tcBorders>
              <w:top w:val="nil"/>
              <w:bottom w:val="nil"/>
              <w:right w:val="single" w:sz="4" w:space="0" w:color="FFFFFF" w:themeColor="background1"/>
            </w:tcBorders>
            <w:shd w:val="clear" w:color="auto" w:fill="C00000"/>
            <w:tcMar>
              <w:top w:w="100" w:type="dxa"/>
              <w:left w:w="100" w:type="dxa"/>
              <w:bottom w:w="100" w:type="dxa"/>
              <w:right w:w="100" w:type="dxa"/>
            </w:tcMar>
          </w:tcPr>
          <w:p w14:paraId="00182BC9" w14:textId="77777777" w:rsidR="0054017C" w:rsidRPr="00D933C9" w:rsidRDefault="0054017C" w:rsidP="00CA6F55">
            <w:pPr>
              <w:pStyle w:val="AN-Tableheaderrow"/>
              <w:jc w:val="center"/>
              <w:rPr>
                <w:rFonts w:asciiTheme="majorHAnsi" w:hAnsiTheme="majorHAnsi" w:cstheme="majorHAnsi"/>
                <w:lang w:val="ru-RU"/>
              </w:rPr>
            </w:pPr>
          </w:p>
        </w:tc>
        <w:tc>
          <w:tcPr>
            <w:tcW w:w="2430" w:type="dxa"/>
            <w:tcBorders>
              <w:top w:val="nil"/>
              <w:left w:val="single" w:sz="4" w:space="0" w:color="FFFFFF" w:themeColor="background1"/>
              <w:bottom w:val="nil"/>
              <w:right w:val="single" w:sz="4" w:space="0" w:color="FFFFFF" w:themeColor="background1"/>
            </w:tcBorders>
            <w:shd w:val="clear" w:color="auto" w:fill="C00000"/>
            <w:tcMar>
              <w:top w:w="100" w:type="dxa"/>
              <w:left w:w="100" w:type="dxa"/>
              <w:bottom w:w="100" w:type="dxa"/>
              <w:right w:w="100" w:type="dxa"/>
            </w:tcMar>
          </w:tcPr>
          <w:p w14:paraId="3A547D8F" w14:textId="4D322856" w:rsidR="0054017C" w:rsidRPr="00D933C9" w:rsidRDefault="00CC0FBF" w:rsidP="00CA6F55">
            <w:pPr>
              <w:pStyle w:val="AN-Tableheaderrow"/>
              <w:jc w:val="center"/>
              <w:rPr>
                <w:rFonts w:asciiTheme="majorHAnsi" w:hAnsiTheme="majorHAnsi" w:cstheme="majorHAnsi"/>
                <w:lang w:val="ru-RU"/>
              </w:rPr>
            </w:pPr>
            <w:r w:rsidRPr="00D933C9">
              <w:rPr>
                <w:rFonts w:asciiTheme="majorHAnsi" w:hAnsiTheme="majorHAnsi" w:cstheme="majorHAnsi"/>
                <w:lang w:val="ru-RU"/>
              </w:rPr>
              <w:t>Физическое</w:t>
            </w:r>
          </w:p>
        </w:tc>
        <w:tc>
          <w:tcPr>
            <w:tcW w:w="2246" w:type="dxa"/>
            <w:tcBorders>
              <w:top w:val="nil"/>
              <w:left w:val="single" w:sz="4" w:space="0" w:color="FFFFFF" w:themeColor="background1"/>
              <w:bottom w:val="nil"/>
              <w:right w:val="single" w:sz="4" w:space="0" w:color="FFFFFF" w:themeColor="background1"/>
            </w:tcBorders>
            <w:shd w:val="clear" w:color="auto" w:fill="C00000"/>
            <w:tcMar>
              <w:top w:w="100" w:type="dxa"/>
              <w:left w:w="100" w:type="dxa"/>
              <w:bottom w:w="100" w:type="dxa"/>
              <w:right w:w="100" w:type="dxa"/>
            </w:tcMar>
          </w:tcPr>
          <w:p w14:paraId="5661B1FD" w14:textId="665B0F6F" w:rsidR="0054017C" w:rsidRPr="00D933C9" w:rsidRDefault="00CC0FBF" w:rsidP="00CA6F55">
            <w:pPr>
              <w:pStyle w:val="AN-Tableheaderrow"/>
              <w:jc w:val="center"/>
              <w:rPr>
                <w:rFonts w:asciiTheme="majorHAnsi" w:hAnsiTheme="majorHAnsi" w:cstheme="majorHAnsi"/>
                <w:lang w:val="ru-RU"/>
              </w:rPr>
            </w:pPr>
            <w:r w:rsidRPr="00D933C9">
              <w:rPr>
                <w:rFonts w:asciiTheme="majorHAnsi" w:hAnsiTheme="majorHAnsi" w:cstheme="majorHAnsi"/>
                <w:lang w:val="ru-RU"/>
              </w:rPr>
              <w:t>Речевое</w:t>
            </w:r>
          </w:p>
        </w:tc>
        <w:tc>
          <w:tcPr>
            <w:tcW w:w="1988" w:type="dxa"/>
            <w:tcBorders>
              <w:top w:val="nil"/>
              <w:left w:val="single" w:sz="4" w:space="0" w:color="FFFFFF" w:themeColor="background1"/>
              <w:bottom w:val="nil"/>
              <w:right w:val="single" w:sz="4" w:space="0" w:color="FFFFFF" w:themeColor="background1"/>
            </w:tcBorders>
            <w:shd w:val="clear" w:color="auto" w:fill="C00000"/>
            <w:tcMar>
              <w:top w:w="100" w:type="dxa"/>
              <w:left w:w="100" w:type="dxa"/>
              <w:bottom w:w="100" w:type="dxa"/>
              <w:right w:w="100" w:type="dxa"/>
            </w:tcMar>
          </w:tcPr>
          <w:p w14:paraId="7CF6129E" w14:textId="22F6610B" w:rsidR="0054017C" w:rsidRPr="00D933C9" w:rsidRDefault="00CC0FBF" w:rsidP="00CA6F55">
            <w:pPr>
              <w:pStyle w:val="AN-Tableheaderrow"/>
              <w:jc w:val="center"/>
              <w:rPr>
                <w:rFonts w:asciiTheme="majorHAnsi" w:hAnsiTheme="majorHAnsi" w:cstheme="majorHAnsi"/>
                <w:lang w:val="ru-RU"/>
              </w:rPr>
            </w:pPr>
            <w:r w:rsidRPr="00D933C9">
              <w:rPr>
                <w:rFonts w:asciiTheme="majorHAnsi" w:hAnsiTheme="majorHAnsi" w:cstheme="majorHAnsi"/>
                <w:lang w:val="ru-RU"/>
              </w:rPr>
              <w:t>Когнитивное</w:t>
            </w:r>
          </w:p>
        </w:tc>
        <w:tc>
          <w:tcPr>
            <w:tcW w:w="2247" w:type="dxa"/>
            <w:tcBorders>
              <w:top w:val="nil"/>
              <w:left w:val="single" w:sz="4" w:space="0" w:color="FFFFFF" w:themeColor="background1"/>
              <w:bottom w:val="nil"/>
            </w:tcBorders>
            <w:shd w:val="clear" w:color="auto" w:fill="C00000"/>
            <w:tcMar>
              <w:top w:w="100" w:type="dxa"/>
              <w:left w:w="100" w:type="dxa"/>
              <w:bottom w:w="100" w:type="dxa"/>
              <w:right w:w="100" w:type="dxa"/>
            </w:tcMar>
          </w:tcPr>
          <w:p w14:paraId="07354431" w14:textId="11FABDE0" w:rsidR="0054017C" w:rsidRPr="00D933C9" w:rsidRDefault="00CC0FBF" w:rsidP="00CA6F55">
            <w:pPr>
              <w:pStyle w:val="AN-Tableheaderrow"/>
              <w:jc w:val="center"/>
              <w:rPr>
                <w:rFonts w:asciiTheme="majorHAnsi" w:hAnsiTheme="majorHAnsi" w:cstheme="majorHAnsi"/>
                <w:lang w:val="ru-RU"/>
              </w:rPr>
            </w:pPr>
            <w:r w:rsidRPr="00D933C9">
              <w:rPr>
                <w:rFonts w:asciiTheme="majorHAnsi" w:hAnsiTheme="majorHAnsi" w:cstheme="majorHAnsi"/>
                <w:lang w:val="ru-RU"/>
              </w:rPr>
              <w:t>Социальное/эмоциональное</w:t>
            </w:r>
          </w:p>
        </w:tc>
      </w:tr>
      <w:tr w:rsidR="000F1260" w:rsidRPr="00CD4C02" w14:paraId="374E388E" w14:textId="77777777" w:rsidTr="002825BB">
        <w:trPr>
          <w:gridAfter w:val="1"/>
          <w:wAfter w:w="15" w:type="dxa"/>
          <w:trHeight w:val="2348"/>
        </w:trPr>
        <w:tc>
          <w:tcPr>
            <w:tcW w:w="1170" w:type="dxa"/>
            <w:tcBorders>
              <w:top w:val="nil"/>
            </w:tcBorders>
            <w:shd w:val="clear" w:color="auto" w:fill="auto"/>
            <w:tcMar>
              <w:top w:w="100" w:type="dxa"/>
              <w:left w:w="100" w:type="dxa"/>
              <w:bottom w:w="100" w:type="dxa"/>
              <w:right w:w="100" w:type="dxa"/>
            </w:tcMar>
          </w:tcPr>
          <w:p w14:paraId="22E20371" w14:textId="4333D8A4" w:rsidR="000F1260" w:rsidRPr="00D933C9" w:rsidRDefault="000F1260" w:rsidP="00826EA6">
            <w:pPr>
              <w:widowControl w:val="0"/>
              <w:pBdr>
                <w:top w:val="nil"/>
                <w:left w:val="nil"/>
                <w:bottom w:val="nil"/>
                <w:right w:val="nil"/>
                <w:between w:val="nil"/>
              </w:pBdr>
              <w:rPr>
                <w:rFonts w:asciiTheme="majorHAnsi" w:eastAsia="Gill Sans" w:hAnsiTheme="majorHAnsi" w:cstheme="majorHAnsi"/>
                <w:b/>
                <w:sz w:val="18"/>
                <w:szCs w:val="18"/>
              </w:rPr>
            </w:pPr>
            <w:r w:rsidRPr="00D933C9">
              <w:rPr>
                <w:rFonts w:asciiTheme="majorHAnsi" w:eastAsia="Gill Sans" w:hAnsiTheme="majorHAnsi" w:cstheme="majorHAnsi"/>
                <w:b/>
                <w:sz w:val="18"/>
                <w:szCs w:val="18"/>
              </w:rPr>
              <w:t xml:space="preserve">6 </w:t>
            </w:r>
            <w:r w:rsidR="00CC0FBF" w:rsidRPr="00D933C9">
              <w:rPr>
                <w:rFonts w:asciiTheme="majorHAnsi" w:eastAsia="Gill Sans" w:hAnsiTheme="majorHAnsi" w:cstheme="majorHAnsi"/>
                <w:b/>
                <w:sz w:val="18"/>
                <w:szCs w:val="18"/>
                <w:lang w:val="ru-RU"/>
              </w:rPr>
              <w:t>месяцев</w:t>
            </w:r>
            <w:r w:rsidR="009935EC" w:rsidRPr="00D933C9">
              <w:rPr>
                <w:rFonts w:asciiTheme="majorHAnsi" w:eastAsia="Gill Sans" w:hAnsiTheme="majorHAnsi" w:cstheme="majorHAnsi"/>
                <w:b/>
                <w:sz w:val="18"/>
                <w:szCs w:val="18"/>
                <w:vertAlign w:val="superscript"/>
              </w:rPr>
              <w:t>a</w:t>
            </w:r>
          </w:p>
        </w:tc>
        <w:tc>
          <w:tcPr>
            <w:tcW w:w="2430" w:type="dxa"/>
            <w:tcBorders>
              <w:top w:val="nil"/>
            </w:tcBorders>
            <w:shd w:val="clear" w:color="auto" w:fill="auto"/>
            <w:tcMar>
              <w:top w:w="100" w:type="dxa"/>
              <w:left w:w="100" w:type="dxa"/>
              <w:bottom w:w="100" w:type="dxa"/>
              <w:right w:w="100" w:type="dxa"/>
            </w:tcMar>
          </w:tcPr>
          <w:p w14:paraId="4DEB87C3" w14:textId="0345F67E" w:rsidR="000F1260" w:rsidRPr="00D933C9" w:rsidRDefault="00CC0FBF" w:rsidP="000F1260">
            <w:pPr>
              <w:widowControl w:val="0"/>
              <w:pBdr>
                <w:top w:val="nil"/>
                <w:left w:val="nil"/>
                <w:bottom w:val="nil"/>
                <w:right w:val="nil"/>
                <w:between w:val="nil"/>
              </w:pBdr>
              <w:jc w:val="center"/>
              <w:rPr>
                <w:rFonts w:asciiTheme="majorHAnsi" w:eastAsia="Gill Sans" w:hAnsiTheme="majorHAnsi" w:cstheme="majorHAnsi"/>
                <w:sz w:val="18"/>
                <w:szCs w:val="18"/>
                <w:lang w:val="ru-RU"/>
              </w:rPr>
            </w:pPr>
            <w:r w:rsidRPr="00D933C9">
              <w:rPr>
                <w:rFonts w:asciiTheme="majorHAnsi" w:eastAsia="Gill Sans" w:hAnsiTheme="majorHAnsi" w:cstheme="majorHAnsi"/>
                <w:sz w:val="18"/>
                <w:szCs w:val="18"/>
                <w:lang w:val="ru-RU"/>
              </w:rPr>
              <w:t>Сидит с опорой</w:t>
            </w:r>
          </w:p>
          <w:p w14:paraId="5FC412F6" w14:textId="77777777" w:rsidR="000F1260" w:rsidRPr="00D933C9" w:rsidRDefault="000F1260" w:rsidP="000F1260">
            <w:pPr>
              <w:widowControl w:val="0"/>
              <w:pBdr>
                <w:top w:val="nil"/>
                <w:left w:val="nil"/>
                <w:bottom w:val="nil"/>
                <w:right w:val="nil"/>
                <w:between w:val="nil"/>
              </w:pBdr>
              <w:jc w:val="center"/>
              <w:rPr>
                <w:rFonts w:asciiTheme="majorHAnsi" w:eastAsia="Gill Sans" w:hAnsiTheme="majorHAnsi" w:cstheme="majorHAnsi"/>
                <w:sz w:val="18"/>
                <w:szCs w:val="18"/>
              </w:rPr>
            </w:pPr>
          </w:p>
          <w:p w14:paraId="00186061" w14:textId="77777777" w:rsidR="000F1260" w:rsidRPr="00D933C9" w:rsidRDefault="000F1260" w:rsidP="000F1260">
            <w:pPr>
              <w:widowControl w:val="0"/>
              <w:pBdr>
                <w:top w:val="nil"/>
                <w:left w:val="nil"/>
                <w:bottom w:val="nil"/>
                <w:right w:val="nil"/>
                <w:between w:val="nil"/>
              </w:pBdr>
              <w:jc w:val="center"/>
              <w:rPr>
                <w:rFonts w:asciiTheme="majorHAnsi" w:eastAsia="Gill Sans" w:hAnsiTheme="majorHAnsi" w:cstheme="majorHAnsi"/>
                <w:sz w:val="18"/>
                <w:szCs w:val="18"/>
              </w:rPr>
            </w:pPr>
            <w:r w:rsidRPr="00D933C9">
              <w:rPr>
                <w:rFonts w:asciiTheme="majorHAnsi" w:eastAsia="Gill Sans" w:hAnsiTheme="majorHAnsi" w:cstheme="majorHAnsi"/>
                <w:noProof/>
                <w:sz w:val="18"/>
                <w:szCs w:val="18"/>
              </w:rPr>
              <w:drawing>
                <wp:inline distT="114300" distB="114300" distL="114300" distR="114300" wp14:anchorId="32FAF301" wp14:editId="446BBEB7">
                  <wp:extent cx="475581" cy="464521"/>
                  <wp:effectExtent l="0" t="0" r="1270" b="0"/>
                  <wp:docPr id="99" name="Picture 99" descr="Эскиз детской руки, держащей кольцо."/>
                  <wp:cNvGraphicFramePr/>
                  <a:graphic xmlns:a="http://schemas.openxmlformats.org/drawingml/2006/main">
                    <a:graphicData uri="http://schemas.openxmlformats.org/drawingml/2006/picture">
                      <pic:pic xmlns:pic="http://schemas.openxmlformats.org/drawingml/2006/picture">
                        <pic:nvPicPr>
                          <pic:cNvPr id="99" name="Picture 99" descr="Эскиз детской руки, держащей кольцо."/>
                          <pic:cNvPicPr preferRelativeResize="0"/>
                        </pic:nvPicPr>
                        <pic:blipFill>
                          <a:blip r:embed="rId84" cstate="screen">
                            <a:extLst>
                              <a:ext uri="{28A0092B-C50C-407E-A947-70E740481C1C}">
                                <a14:useLocalDpi xmlns:a14="http://schemas.microsoft.com/office/drawing/2010/main"/>
                              </a:ext>
                            </a:extLst>
                          </a:blip>
                          <a:srcRect/>
                          <a:stretch>
                            <a:fillRect/>
                          </a:stretch>
                        </pic:blipFill>
                        <pic:spPr>
                          <a:xfrm>
                            <a:off x="0" y="0"/>
                            <a:ext cx="486328" cy="475018"/>
                          </a:xfrm>
                          <a:prstGeom prst="rect">
                            <a:avLst/>
                          </a:prstGeom>
                          <a:ln/>
                        </pic:spPr>
                      </pic:pic>
                    </a:graphicData>
                  </a:graphic>
                </wp:inline>
              </w:drawing>
            </w:r>
          </w:p>
          <w:p w14:paraId="53AACF2E" w14:textId="35D27908" w:rsidR="000F1260" w:rsidRPr="00D933C9" w:rsidRDefault="005D33CC" w:rsidP="000F1260">
            <w:pPr>
              <w:widowControl w:val="0"/>
              <w:pBdr>
                <w:top w:val="nil"/>
                <w:left w:val="nil"/>
                <w:bottom w:val="nil"/>
                <w:right w:val="nil"/>
                <w:between w:val="nil"/>
              </w:pBdr>
              <w:jc w:val="center"/>
              <w:rPr>
                <w:rFonts w:asciiTheme="majorHAnsi" w:eastAsia="Gill Sans" w:hAnsiTheme="majorHAnsi" w:cstheme="majorHAnsi"/>
                <w:sz w:val="18"/>
                <w:szCs w:val="18"/>
                <w:lang w:val="ru-RU"/>
              </w:rPr>
            </w:pPr>
            <w:r w:rsidRPr="00D933C9">
              <w:rPr>
                <w:rFonts w:asciiTheme="majorHAnsi" w:eastAsia="Gill Sans" w:hAnsiTheme="majorHAnsi" w:cstheme="majorHAnsi"/>
                <w:sz w:val="18"/>
                <w:szCs w:val="18"/>
                <w:lang w:val="ru-RU"/>
              </w:rPr>
              <w:t>Держит, вертит в руках игрушки или предметы</w:t>
            </w:r>
          </w:p>
        </w:tc>
        <w:tc>
          <w:tcPr>
            <w:tcW w:w="2246" w:type="dxa"/>
            <w:tcBorders>
              <w:top w:val="nil"/>
            </w:tcBorders>
            <w:shd w:val="clear" w:color="auto" w:fill="auto"/>
            <w:tcMar>
              <w:top w:w="100" w:type="dxa"/>
              <w:left w:w="100" w:type="dxa"/>
              <w:bottom w:w="100" w:type="dxa"/>
              <w:right w:w="100" w:type="dxa"/>
            </w:tcMar>
          </w:tcPr>
          <w:p w14:paraId="4E2CD640" w14:textId="77777777" w:rsidR="00C75D69" w:rsidRPr="00D933C9" w:rsidRDefault="00C75D69" w:rsidP="00C75D69">
            <w:pPr>
              <w:widowControl w:val="0"/>
              <w:pBdr>
                <w:top w:val="nil"/>
                <w:left w:val="nil"/>
                <w:bottom w:val="nil"/>
                <w:right w:val="nil"/>
                <w:between w:val="nil"/>
              </w:pBdr>
              <w:jc w:val="center"/>
              <w:rPr>
                <w:rFonts w:asciiTheme="majorHAnsi" w:eastAsia="Gill Sans" w:hAnsiTheme="majorHAnsi" w:cstheme="majorHAnsi"/>
                <w:sz w:val="18"/>
                <w:szCs w:val="18"/>
                <w:lang w:val="ru-RU"/>
              </w:rPr>
            </w:pPr>
            <w:r w:rsidRPr="00D933C9">
              <w:rPr>
                <w:rFonts w:asciiTheme="majorHAnsi" w:eastAsia="Gill Sans" w:hAnsiTheme="majorHAnsi" w:cstheme="majorHAnsi"/>
                <w:sz w:val="18"/>
                <w:szCs w:val="18"/>
                <w:lang w:val="ru-RU"/>
              </w:rPr>
              <w:t>Воспроизводит гласные звуки «аа», «уу»</w:t>
            </w:r>
          </w:p>
          <w:p w14:paraId="29242B1F" w14:textId="77777777" w:rsidR="00C75D69" w:rsidRPr="00D933C9" w:rsidRDefault="00C75D69" w:rsidP="00C75D69">
            <w:pPr>
              <w:widowControl w:val="0"/>
              <w:pBdr>
                <w:top w:val="nil"/>
                <w:left w:val="nil"/>
                <w:bottom w:val="nil"/>
                <w:right w:val="nil"/>
                <w:between w:val="nil"/>
              </w:pBdr>
              <w:jc w:val="center"/>
              <w:rPr>
                <w:rFonts w:asciiTheme="majorHAnsi" w:eastAsia="Gill Sans" w:hAnsiTheme="majorHAnsi" w:cstheme="majorHAnsi"/>
                <w:sz w:val="18"/>
                <w:szCs w:val="18"/>
                <w:lang w:val="ru-RU"/>
              </w:rPr>
            </w:pPr>
          </w:p>
          <w:p w14:paraId="5ADAFC57" w14:textId="6B96FDE1" w:rsidR="000F1260" w:rsidRPr="00D933C9" w:rsidRDefault="00C75D69" w:rsidP="00C75D69">
            <w:pPr>
              <w:widowControl w:val="0"/>
              <w:pBdr>
                <w:top w:val="nil"/>
                <w:left w:val="nil"/>
                <w:bottom w:val="nil"/>
                <w:right w:val="nil"/>
                <w:between w:val="nil"/>
              </w:pBdr>
              <w:jc w:val="center"/>
              <w:rPr>
                <w:rFonts w:asciiTheme="majorHAnsi" w:eastAsia="Gill Sans" w:hAnsiTheme="majorHAnsi" w:cstheme="majorHAnsi"/>
                <w:noProof/>
                <w:sz w:val="18"/>
                <w:szCs w:val="18"/>
                <w:lang w:val="ru-RU"/>
              </w:rPr>
            </w:pPr>
            <w:r w:rsidRPr="00D933C9">
              <w:rPr>
                <w:rFonts w:asciiTheme="majorHAnsi" w:eastAsia="Gill Sans" w:hAnsiTheme="majorHAnsi" w:cstheme="majorHAnsi"/>
                <w:sz w:val="18"/>
                <w:szCs w:val="18"/>
                <w:lang w:val="ru-RU"/>
              </w:rPr>
              <w:t>Отвечает звуками, когда ухаживающий за ним человек говорит</w:t>
            </w:r>
          </w:p>
        </w:tc>
        <w:tc>
          <w:tcPr>
            <w:tcW w:w="1988" w:type="dxa"/>
            <w:tcBorders>
              <w:top w:val="nil"/>
            </w:tcBorders>
            <w:shd w:val="clear" w:color="auto" w:fill="auto"/>
            <w:tcMar>
              <w:top w:w="100" w:type="dxa"/>
              <w:left w:w="100" w:type="dxa"/>
              <w:bottom w:w="100" w:type="dxa"/>
              <w:right w:w="100" w:type="dxa"/>
            </w:tcMar>
          </w:tcPr>
          <w:p w14:paraId="6E750358" w14:textId="77777777" w:rsidR="00324EEB" w:rsidRPr="00D933C9" w:rsidRDefault="00324EEB" w:rsidP="00324EEB">
            <w:pPr>
              <w:widowControl w:val="0"/>
              <w:pBdr>
                <w:top w:val="nil"/>
                <w:left w:val="nil"/>
                <w:bottom w:val="nil"/>
                <w:right w:val="nil"/>
                <w:between w:val="nil"/>
              </w:pBdr>
              <w:jc w:val="center"/>
              <w:rPr>
                <w:rFonts w:asciiTheme="majorHAnsi" w:eastAsia="Gill Sans" w:hAnsiTheme="majorHAnsi" w:cstheme="majorHAnsi"/>
                <w:sz w:val="18"/>
                <w:szCs w:val="18"/>
                <w:lang w:val="ru-RU"/>
              </w:rPr>
            </w:pPr>
            <w:r w:rsidRPr="00D933C9">
              <w:rPr>
                <w:rFonts w:asciiTheme="majorHAnsi" w:eastAsia="Gill Sans" w:hAnsiTheme="majorHAnsi" w:cstheme="majorHAnsi"/>
                <w:sz w:val="18"/>
                <w:szCs w:val="18"/>
                <w:lang w:val="ru-RU"/>
              </w:rPr>
              <w:t>Подносит игрушки/</w:t>
            </w:r>
          </w:p>
          <w:p w14:paraId="1E0F6D46" w14:textId="1A0E3ACF" w:rsidR="000F1260" w:rsidRPr="00D933C9" w:rsidRDefault="00324EEB" w:rsidP="00324EEB">
            <w:pPr>
              <w:widowControl w:val="0"/>
              <w:pBdr>
                <w:top w:val="nil"/>
                <w:left w:val="nil"/>
                <w:bottom w:val="nil"/>
                <w:right w:val="nil"/>
                <w:between w:val="nil"/>
              </w:pBdr>
              <w:jc w:val="center"/>
              <w:rPr>
                <w:rFonts w:asciiTheme="majorHAnsi" w:eastAsia="Gill Sans" w:hAnsiTheme="majorHAnsi" w:cstheme="majorHAnsi"/>
                <w:noProof/>
                <w:sz w:val="18"/>
                <w:szCs w:val="18"/>
                <w:lang w:val="ru-RU"/>
              </w:rPr>
            </w:pPr>
            <w:r w:rsidRPr="00D933C9">
              <w:rPr>
                <w:rFonts w:asciiTheme="majorHAnsi" w:eastAsia="Gill Sans" w:hAnsiTheme="majorHAnsi" w:cstheme="majorHAnsi"/>
                <w:sz w:val="18"/>
                <w:szCs w:val="18"/>
                <w:lang w:val="ru-RU"/>
              </w:rPr>
              <w:t>предметы ко рту</w:t>
            </w:r>
          </w:p>
        </w:tc>
        <w:tc>
          <w:tcPr>
            <w:tcW w:w="2247" w:type="dxa"/>
            <w:tcBorders>
              <w:top w:val="nil"/>
            </w:tcBorders>
            <w:shd w:val="clear" w:color="auto" w:fill="auto"/>
            <w:tcMar>
              <w:top w:w="100" w:type="dxa"/>
              <w:left w:w="100" w:type="dxa"/>
              <w:bottom w:w="100" w:type="dxa"/>
              <w:right w:w="100" w:type="dxa"/>
            </w:tcMar>
          </w:tcPr>
          <w:p w14:paraId="6EE0746C" w14:textId="77777777" w:rsidR="000F1260" w:rsidRPr="00D933C9" w:rsidRDefault="000F1260" w:rsidP="000F1260">
            <w:pPr>
              <w:widowControl w:val="0"/>
              <w:jc w:val="center"/>
              <w:rPr>
                <w:rFonts w:asciiTheme="majorHAnsi" w:eastAsia="Gill Sans" w:hAnsiTheme="majorHAnsi" w:cstheme="majorHAnsi"/>
                <w:sz w:val="18"/>
                <w:szCs w:val="18"/>
              </w:rPr>
            </w:pPr>
            <w:r w:rsidRPr="00D933C9">
              <w:rPr>
                <w:rFonts w:asciiTheme="majorHAnsi" w:eastAsia="Gill Sans" w:hAnsiTheme="majorHAnsi" w:cstheme="majorHAnsi"/>
                <w:noProof/>
                <w:sz w:val="18"/>
                <w:szCs w:val="18"/>
              </w:rPr>
              <w:drawing>
                <wp:inline distT="114300" distB="114300" distL="114300" distR="114300" wp14:anchorId="694FA763" wp14:editId="2E85FB74">
                  <wp:extent cx="504825" cy="542925"/>
                  <wp:effectExtent l="0" t="0" r="9525" b="9525"/>
                  <wp:docPr id="1978943744" name="Picture 1978943744" descr="Набросок мужчины, игриво поднимающего ребенка на руки. Ребенок играет языком во рту мужчины."/>
                  <wp:cNvGraphicFramePr/>
                  <a:graphic xmlns:a="http://schemas.openxmlformats.org/drawingml/2006/main">
                    <a:graphicData uri="http://schemas.openxmlformats.org/drawingml/2006/picture">
                      <pic:pic xmlns:pic="http://schemas.openxmlformats.org/drawingml/2006/picture">
                        <pic:nvPicPr>
                          <pic:cNvPr id="1978943744" name="Picture 1978943744" descr="Набросок мужчины, игриво поднимающего ребенка на руки. Ребенок играет языком во рту мужчины."/>
                          <pic:cNvPicPr preferRelativeResize="0"/>
                        </pic:nvPicPr>
                        <pic:blipFill>
                          <a:blip r:embed="rId85" cstate="screen">
                            <a:extLst>
                              <a:ext uri="{28A0092B-C50C-407E-A947-70E740481C1C}">
                                <a14:useLocalDpi xmlns:a14="http://schemas.microsoft.com/office/drawing/2010/main"/>
                              </a:ext>
                            </a:extLst>
                          </a:blip>
                          <a:srcRect/>
                          <a:stretch>
                            <a:fillRect/>
                          </a:stretch>
                        </pic:blipFill>
                        <pic:spPr>
                          <a:xfrm>
                            <a:off x="0" y="0"/>
                            <a:ext cx="521755" cy="561133"/>
                          </a:xfrm>
                          <a:prstGeom prst="rect">
                            <a:avLst/>
                          </a:prstGeom>
                          <a:ln/>
                        </pic:spPr>
                      </pic:pic>
                    </a:graphicData>
                  </a:graphic>
                </wp:inline>
              </w:drawing>
            </w:r>
          </w:p>
          <w:p w14:paraId="50DFDDD6" w14:textId="52970CB2" w:rsidR="000F1260" w:rsidRPr="00D933C9" w:rsidRDefault="00DE17A2" w:rsidP="000F1260">
            <w:pPr>
              <w:widowControl w:val="0"/>
              <w:jc w:val="center"/>
              <w:rPr>
                <w:rFonts w:asciiTheme="majorHAnsi" w:eastAsia="Gill Sans" w:hAnsiTheme="majorHAnsi" w:cstheme="majorHAnsi"/>
                <w:noProof/>
                <w:sz w:val="18"/>
                <w:szCs w:val="18"/>
                <w:lang w:val="ru-RU"/>
              </w:rPr>
            </w:pPr>
            <w:r w:rsidRPr="00D933C9">
              <w:rPr>
                <w:rFonts w:asciiTheme="majorHAnsi" w:eastAsia="Gill Sans" w:hAnsiTheme="majorHAnsi" w:cstheme="majorHAnsi"/>
                <w:sz w:val="18"/>
                <w:szCs w:val="18"/>
                <w:lang w:val="ru-RU"/>
              </w:rPr>
              <w:t>Демонстрирует предпочтение, признание и желание взаимодействовать с ухаживающими лицами, протягивая руки, улыбаясь, изучая их лица</w:t>
            </w:r>
          </w:p>
        </w:tc>
      </w:tr>
      <w:tr w:rsidR="000F1260" w:rsidRPr="00220D68" w14:paraId="2C0578EC" w14:textId="77777777" w:rsidTr="002825BB">
        <w:trPr>
          <w:gridAfter w:val="1"/>
          <w:wAfter w:w="15" w:type="dxa"/>
        </w:trPr>
        <w:tc>
          <w:tcPr>
            <w:tcW w:w="1170" w:type="dxa"/>
            <w:tcBorders>
              <w:top w:val="nil"/>
            </w:tcBorders>
            <w:shd w:val="clear" w:color="auto" w:fill="auto"/>
            <w:tcMar>
              <w:top w:w="100" w:type="dxa"/>
              <w:left w:w="100" w:type="dxa"/>
              <w:bottom w:w="100" w:type="dxa"/>
              <w:right w:w="100" w:type="dxa"/>
            </w:tcMar>
          </w:tcPr>
          <w:p w14:paraId="3D7B583F" w14:textId="511B58E4" w:rsidR="000F1260" w:rsidRPr="00D933C9" w:rsidRDefault="000F1260" w:rsidP="00826EA6">
            <w:pPr>
              <w:widowControl w:val="0"/>
              <w:pBdr>
                <w:top w:val="nil"/>
                <w:left w:val="nil"/>
                <w:bottom w:val="nil"/>
                <w:right w:val="nil"/>
                <w:between w:val="nil"/>
              </w:pBdr>
              <w:rPr>
                <w:rFonts w:asciiTheme="majorHAnsi" w:eastAsia="Gill Sans" w:hAnsiTheme="majorHAnsi" w:cstheme="majorHAnsi"/>
                <w:b/>
                <w:sz w:val="18"/>
                <w:szCs w:val="18"/>
              </w:rPr>
            </w:pPr>
            <w:r w:rsidRPr="00D933C9">
              <w:rPr>
                <w:rFonts w:asciiTheme="majorHAnsi" w:eastAsia="Gill Sans" w:hAnsiTheme="majorHAnsi" w:cstheme="majorHAnsi"/>
                <w:b/>
                <w:sz w:val="18"/>
                <w:szCs w:val="18"/>
              </w:rPr>
              <w:t xml:space="preserve">12 </w:t>
            </w:r>
            <w:r w:rsidR="00DE17A2" w:rsidRPr="00D933C9">
              <w:rPr>
                <w:rFonts w:asciiTheme="majorHAnsi" w:eastAsia="Gill Sans" w:hAnsiTheme="majorHAnsi" w:cstheme="majorHAnsi"/>
                <w:b/>
                <w:sz w:val="18"/>
                <w:szCs w:val="18"/>
                <w:lang w:val="ru-RU"/>
              </w:rPr>
              <w:t>месяцев</w:t>
            </w:r>
            <w:r w:rsidR="009935EC" w:rsidRPr="00D933C9">
              <w:rPr>
                <w:rFonts w:asciiTheme="majorHAnsi" w:eastAsia="Gill Sans" w:hAnsiTheme="majorHAnsi" w:cstheme="majorHAnsi"/>
                <w:b/>
                <w:sz w:val="18"/>
                <w:szCs w:val="18"/>
                <w:vertAlign w:val="superscript"/>
              </w:rPr>
              <w:t>a</w:t>
            </w:r>
          </w:p>
        </w:tc>
        <w:tc>
          <w:tcPr>
            <w:tcW w:w="2430" w:type="dxa"/>
            <w:tcBorders>
              <w:top w:val="nil"/>
            </w:tcBorders>
            <w:shd w:val="clear" w:color="auto" w:fill="auto"/>
            <w:tcMar>
              <w:top w:w="100" w:type="dxa"/>
              <w:left w:w="100" w:type="dxa"/>
              <w:bottom w:w="100" w:type="dxa"/>
              <w:right w:w="100" w:type="dxa"/>
            </w:tcMar>
          </w:tcPr>
          <w:p w14:paraId="784DAC92" w14:textId="77777777" w:rsidR="000F1260" w:rsidRPr="00D933C9" w:rsidRDefault="000F1260" w:rsidP="000F1260">
            <w:pPr>
              <w:widowControl w:val="0"/>
              <w:pBdr>
                <w:top w:val="nil"/>
                <w:left w:val="nil"/>
                <w:bottom w:val="nil"/>
                <w:right w:val="nil"/>
                <w:between w:val="nil"/>
              </w:pBdr>
              <w:jc w:val="center"/>
              <w:rPr>
                <w:rFonts w:asciiTheme="majorHAnsi" w:eastAsia="Gill Sans" w:hAnsiTheme="majorHAnsi" w:cstheme="majorHAnsi"/>
                <w:sz w:val="18"/>
                <w:szCs w:val="18"/>
              </w:rPr>
            </w:pPr>
            <w:r w:rsidRPr="00D933C9">
              <w:rPr>
                <w:rFonts w:asciiTheme="majorHAnsi" w:eastAsia="Gill Sans" w:hAnsiTheme="majorHAnsi" w:cstheme="majorHAnsi"/>
                <w:noProof/>
                <w:sz w:val="18"/>
                <w:szCs w:val="18"/>
              </w:rPr>
              <w:drawing>
                <wp:inline distT="114300" distB="114300" distL="114300" distR="114300" wp14:anchorId="18B2F6E0" wp14:editId="62BA9481">
                  <wp:extent cx="465826" cy="474453"/>
                  <wp:effectExtent l="0" t="0" r="0" b="1905"/>
                  <wp:docPr id="123" name="Picture 123" descr="Набросок ребенка, стоящего, положив руки на край стола."/>
                  <wp:cNvGraphicFramePr/>
                  <a:graphic xmlns:a="http://schemas.openxmlformats.org/drawingml/2006/main">
                    <a:graphicData uri="http://schemas.openxmlformats.org/drawingml/2006/picture">
                      <pic:pic xmlns:pic="http://schemas.openxmlformats.org/drawingml/2006/picture">
                        <pic:nvPicPr>
                          <pic:cNvPr id="123" name="Picture 123" descr="Набросок ребенка, стоящего, положив руки на край стола."/>
                          <pic:cNvPicPr preferRelativeResize="0"/>
                        </pic:nvPicPr>
                        <pic:blipFill>
                          <a:blip r:embed="rId86" cstate="screen">
                            <a:extLst>
                              <a:ext uri="{28A0092B-C50C-407E-A947-70E740481C1C}">
                                <a14:useLocalDpi xmlns:a14="http://schemas.microsoft.com/office/drawing/2010/main"/>
                              </a:ext>
                            </a:extLst>
                          </a:blip>
                          <a:srcRect/>
                          <a:stretch>
                            <a:fillRect/>
                          </a:stretch>
                        </pic:blipFill>
                        <pic:spPr>
                          <a:xfrm>
                            <a:off x="0" y="0"/>
                            <a:ext cx="473555" cy="482325"/>
                          </a:xfrm>
                          <a:prstGeom prst="rect">
                            <a:avLst/>
                          </a:prstGeom>
                          <a:ln/>
                        </pic:spPr>
                      </pic:pic>
                    </a:graphicData>
                  </a:graphic>
                </wp:inline>
              </w:drawing>
            </w:r>
          </w:p>
          <w:p w14:paraId="56E26136" w14:textId="1A47EECD" w:rsidR="000F1260" w:rsidRPr="00D933C9" w:rsidRDefault="00B847F7" w:rsidP="000F1260">
            <w:pPr>
              <w:widowControl w:val="0"/>
              <w:pBdr>
                <w:top w:val="nil"/>
                <w:left w:val="nil"/>
                <w:bottom w:val="nil"/>
                <w:right w:val="nil"/>
                <w:between w:val="nil"/>
              </w:pBdr>
              <w:jc w:val="center"/>
              <w:rPr>
                <w:rFonts w:asciiTheme="majorHAnsi" w:eastAsia="Gill Sans" w:hAnsiTheme="majorHAnsi" w:cstheme="majorHAnsi"/>
                <w:sz w:val="18"/>
                <w:szCs w:val="18"/>
                <w:lang w:val="ru-RU"/>
              </w:rPr>
            </w:pPr>
            <w:r w:rsidRPr="00D933C9">
              <w:rPr>
                <w:rFonts w:asciiTheme="majorHAnsi" w:eastAsia="Gill Sans" w:hAnsiTheme="majorHAnsi" w:cstheme="majorHAnsi"/>
                <w:sz w:val="18"/>
                <w:szCs w:val="18"/>
                <w:lang w:val="ru-RU"/>
              </w:rPr>
              <w:t>Подтягивается, держась за предметы, чтобы встать</w:t>
            </w:r>
          </w:p>
          <w:p w14:paraId="45B83E57" w14:textId="77777777" w:rsidR="000F1260" w:rsidRPr="00D933C9" w:rsidRDefault="000F1260" w:rsidP="000F1260">
            <w:pPr>
              <w:widowControl w:val="0"/>
              <w:pBdr>
                <w:top w:val="nil"/>
                <w:left w:val="nil"/>
                <w:bottom w:val="nil"/>
                <w:right w:val="nil"/>
                <w:between w:val="nil"/>
              </w:pBdr>
              <w:jc w:val="center"/>
              <w:rPr>
                <w:rFonts w:asciiTheme="majorHAnsi" w:eastAsia="Gill Sans" w:hAnsiTheme="majorHAnsi" w:cstheme="majorHAnsi"/>
                <w:sz w:val="18"/>
                <w:szCs w:val="18"/>
              </w:rPr>
            </w:pPr>
            <w:r w:rsidRPr="00D933C9">
              <w:rPr>
                <w:rFonts w:asciiTheme="majorHAnsi" w:eastAsia="Gill Sans" w:hAnsiTheme="majorHAnsi" w:cstheme="majorHAnsi"/>
                <w:noProof/>
                <w:sz w:val="18"/>
                <w:szCs w:val="18"/>
              </w:rPr>
              <w:drawing>
                <wp:inline distT="114300" distB="114300" distL="114300" distR="114300" wp14:anchorId="68324B7C" wp14:editId="28779E78">
                  <wp:extent cx="303213" cy="309804"/>
                  <wp:effectExtent l="0" t="0" r="1905" b="0"/>
                  <wp:docPr id="125" name="Picture 125" descr="Эскиз зажатой руки ребенка."/>
                  <wp:cNvGraphicFramePr/>
                  <a:graphic xmlns:a="http://schemas.openxmlformats.org/drawingml/2006/main">
                    <a:graphicData uri="http://schemas.openxmlformats.org/drawingml/2006/picture">
                      <pic:pic xmlns:pic="http://schemas.openxmlformats.org/drawingml/2006/picture">
                        <pic:nvPicPr>
                          <pic:cNvPr id="125" name="Picture 125" descr="Эскиз зажатой руки ребенка."/>
                          <pic:cNvPicPr preferRelativeResize="0"/>
                        </pic:nvPicPr>
                        <pic:blipFill>
                          <a:blip r:embed="rId87" cstate="screen">
                            <a:extLst>
                              <a:ext uri="{28A0092B-C50C-407E-A947-70E740481C1C}">
                                <a14:useLocalDpi xmlns:a14="http://schemas.microsoft.com/office/drawing/2010/main"/>
                              </a:ext>
                            </a:extLst>
                          </a:blip>
                          <a:srcRect/>
                          <a:stretch>
                            <a:fillRect/>
                          </a:stretch>
                        </pic:blipFill>
                        <pic:spPr>
                          <a:xfrm>
                            <a:off x="0" y="0"/>
                            <a:ext cx="303213" cy="309804"/>
                          </a:xfrm>
                          <a:prstGeom prst="rect">
                            <a:avLst/>
                          </a:prstGeom>
                          <a:ln/>
                        </pic:spPr>
                      </pic:pic>
                    </a:graphicData>
                  </a:graphic>
                </wp:inline>
              </w:drawing>
            </w:r>
          </w:p>
          <w:p w14:paraId="3FF52E7F" w14:textId="17AEE423" w:rsidR="000F1260" w:rsidRPr="00D933C9" w:rsidRDefault="00742124" w:rsidP="000F1260">
            <w:pPr>
              <w:widowControl w:val="0"/>
              <w:pBdr>
                <w:top w:val="nil"/>
                <w:left w:val="nil"/>
                <w:bottom w:val="nil"/>
                <w:right w:val="nil"/>
                <w:between w:val="nil"/>
              </w:pBdr>
              <w:jc w:val="center"/>
              <w:rPr>
                <w:rFonts w:asciiTheme="majorHAnsi" w:eastAsia="Gill Sans" w:hAnsiTheme="majorHAnsi" w:cstheme="majorHAnsi"/>
                <w:sz w:val="18"/>
                <w:szCs w:val="18"/>
                <w:lang w:val="ru-RU"/>
              </w:rPr>
            </w:pPr>
            <w:r w:rsidRPr="00D933C9">
              <w:rPr>
                <w:rFonts w:asciiTheme="majorHAnsi" w:eastAsia="Gill Sans" w:hAnsiTheme="majorHAnsi" w:cstheme="majorHAnsi"/>
                <w:sz w:val="18"/>
                <w:szCs w:val="18"/>
                <w:lang w:val="ru-RU"/>
              </w:rPr>
              <w:t>Берет мелкие предметы «пинцетным» захватом (используя только большой и указательный пальцы)</w:t>
            </w:r>
          </w:p>
        </w:tc>
        <w:tc>
          <w:tcPr>
            <w:tcW w:w="2246" w:type="dxa"/>
            <w:tcBorders>
              <w:top w:val="nil"/>
            </w:tcBorders>
            <w:shd w:val="clear" w:color="auto" w:fill="auto"/>
            <w:tcMar>
              <w:top w:w="100" w:type="dxa"/>
              <w:left w:w="100" w:type="dxa"/>
              <w:bottom w:w="100" w:type="dxa"/>
              <w:right w:w="100" w:type="dxa"/>
            </w:tcMar>
          </w:tcPr>
          <w:p w14:paraId="35E90C51" w14:textId="77777777" w:rsidR="00C21BE9" w:rsidRPr="00D933C9" w:rsidRDefault="00C21BE9" w:rsidP="00C21BE9">
            <w:pPr>
              <w:widowControl w:val="0"/>
              <w:pBdr>
                <w:top w:val="nil"/>
                <w:left w:val="nil"/>
                <w:bottom w:val="nil"/>
                <w:right w:val="nil"/>
                <w:between w:val="nil"/>
              </w:pBdr>
              <w:jc w:val="center"/>
              <w:rPr>
                <w:rFonts w:asciiTheme="majorHAnsi" w:eastAsia="Gill Sans" w:hAnsiTheme="majorHAnsi" w:cstheme="majorHAnsi"/>
                <w:sz w:val="18"/>
                <w:szCs w:val="18"/>
                <w:lang w:val="ru-RU"/>
              </w:rPr>
            </w:pPr>
            <w:r w:rsidRPr="00D933C9">
              <w:rPr>
                <w:rFonts w:asciiTheme="majorHAnsi" w:eastAsia="Gill Sans" w:hAnsiTheme="majorHAnsi" w:cstheme="majorHAnsi"/>
                <w:sz w:val="18"/>
                <w:szCs w:val="18"/>
                <w:lang w:val="ru-RU"/>
              </w:rPr>
              <w:t>Использует одно имеющее значение слово</w:t>
            </w:r>
          </w:p>
          <w:p w14:paraId="488A57FE" w14:textId="77777777" w:rsidR="00C21BE9" w:rsidRPr="00D933C9" w:rsidRDefault="00C21BE9" w:rsidP="00C21BE9">
            <w:pPr>
              <w:widowControl w:val="0"/>
              <w:pBdr>
                <w:top w:val="nil"/>
                <w:left w:val="nil"/>
                <w:bottom w:val="nil"/>
                <w:right w:val="nil"/>
                <w:between w:val="nil"/>
              </w:pBdr>
              <w:jc w:val="center"/>
              <w:rPr>
                <w:rFonts w:asciiTheme="majorHAnsi" w:eastAsia="Gill Sans" w:hAnsiTheme="majorHAnsi" w:cstheme="majorHAnsi"/>
                <w:sz w:val="18"/>
                <w:szCs w:val="18"/>
                <w:lang w:val="ru-RU"/>
              </w:rPr>
            </w:pPr>
          </w:p>
          <w:p w14:paraId="3C058E29" w14:textId="7E5E7992" w:rsidR="000F1260" w:rsidRPr="00D933C9" w:rsidRDefault="00C21BE9" w:rsidP="00C21BE9">
            <w:pPr>
              <w:widowControl w:val="0"/>
              <w:pBdr>
                <w:top w:val="nil"/>
                <w:left w:val="nil"/>
                <w:bottom w:val="nil"/>
                <w:right w:val="nil"/>
                <w:between w:val="nil"/>
              </w:pBdr>
              <w:jc w:val="center"/>
              <w:rPr>
                <w:rFonts w:asciiTheme="majorHAnsi" w:eastAsia="Gill Sans" w:hAnsiTheme="majorHAnsi" w:cstheme="majorHAnsi"/>
                <w:noProof/>
                <w:sz w:val="18"/>
                <w:szCs w:val="18"/>
                <w:lang w:val="ru-RU"/>
              </w:rPr>
            </w:pPr>
            <w:r w:rsidRPr="00D933C9">
              <w:rPr>
                <w:rFonts w:asciiTheme="majorHAnsi" w:eastAsia="Gill Sans" w:hAnsiTheme="majorHAnsi" w:cstheme="majorHAnsi"/>
                <w:sz w:val="18"/>
                <w:szCs w:val="18"/>
                <w:lang w:val="ru-RU"/>
              </w:rPr>
              <w:t>Использует руку или кисть для указания на людей или предметы</w:t>
            </w:r>
          </w:p>
        </w:tc>
        <w:tc>
          <w:tcPr>
            <w:tcW w:w="1988" w:type="dxa"/>
            <w:tcBorders>
              <w:top w:val="nil"/>
            </w:tcBorders>
            <w:shd w:val="clear" w:color="auto" w:fill="auto"/>
            <w:tcMar>
              <w:top w:w="100" w:type="dxa"/>
              <w:left w:w="100" w:type="dxa"/>
              <w:bottom w:w="100" w:type="dxa"/>
              <w:right w:w="100" w:type="dxa"/>
            </w:tcMar>
          </w:tcPr>
          <w:p w14:paraId="2C7D07F2" w14:textId="77777777" w:rsidR="00744F0B" w:rsidRPr="00D933C9" w:rsidRDefault="00744F0B" w:rsidP="00744F0B">
            <w:pPr>
              <w:widowControl w:val="0"/>
              <w:pBdr>
                <w:top w:val="nil"/>
                <w:left w:val="nil"/>
                <w:bottom w:val="nil"/>
                <w:right w:val="nil"/>
                <w:between w:val="nil"/>
              </w:pBdr>
              <w:jc w:val="center"/>
              <w:rPr>
                <w:rFonts w:asciiTheme="majorHAnsi" w:eastAsia="Gill Sans" w:hAnsiTheme="majorHAnsi" w:cstheme="majorHAnsi"/>
                <w:sz w:val="18"/>
                <w:szCs w:val="18"/>
              </w:rPr>
            </w:pPr>
            <w:r w:rsidRPr="00D933C9">
              <w:rPr>
                <w:rFonts w:asciiTheme="majorHAnsi" w:eastAsia="Gill Sans" w:hAnsiTheme="majorHAnsi" w:cstheme="majorHAnsi"/>
                <w:noProof/>
                <w:sz w:val="18"/>
                <w:szCs w:val="18"/>
              </w:rPr>
              <w:drawing>
                <wp:inline distT="114300" distB="114300" distL="114300" distR="114300" wp14:anchorId="3AFB2D6A" wp14:editId="4BF26BD8">
                  <wp:extent cx="690113" cy="544826"/>
                  <wp:effectExtent l="0" t="0" r="0" b="8255"/>
                  <wp:docPr id="1978943745" name="Picture 1978943745" descr="Набросок ребенка, сидящего за столом и кушающего руками из тарелки."/>
                  <wp:cNvGraphicFramePr/>
                  <a:graphic xmlns:a="http://schemas.openxmlformats.org/drawingml/2006/main">
                    <a:graphicData uri="http://schemas.openxmlformats.org/drawingml/2006/picture">
                      <pic:pic xmlns:pic="http://schemas.openxmlformats.org/drawingml/2006/picture">
                        <pic:nvPicPr>
                          <pic:cNvPr id="1978943745" name="Picture 1978943745" descr="Набросок ребенка, сидящего за столом и кушающего руками из тарелки."/>
                          <pic:cNvPicPr preferRelativeResize="0"/>
                        </pic:nvPicPr>
                        <pic:blipFill>
                          <a:blip r:embed="rId88" cstate="screen">
                            <a:extLst>
                              <a:ext uri="{28A0092B-C50C-407E-A947-70E740481C1C}">
                                <a14:useLocalDpi xmlns:a14="http://schemas.microsoft.com/office/drawing/2010/main"/>
                              </a:ext>
                            </a:extLst>
                          </a:blip>
                          <a:srcRect/>
                          <a:stretch>
                            <a:fillRect/>
                          </a:stretch>
                        </pic:blipFill>
                        <pic:spPr>
                          <a:xfrm>
                            <a:off x="0" y="0"/>
                            <a:ext cx="711013" cy="561326"/>
                          </a:xfrm>
                          <a:prstGeom prst="rect">
                            <a:avLst/>
                          </a:prstGeom>
                          <a:ln/>
                        </pic:spPr>
                      </pic:pic>
                    </a:graphicData>
                  </a:graphic>
                </wp:inline>
              </w:drawing>
            </w:r>
          </w:p>
          <w:p w14:paraId="3C2B946F" w14:textId="45EC604A" w:rsidR="000F1260" w:rsidRPr="00D933C9" w:rsidRDefault="00EB5A7D" w:rsidP="00744F0B">
            <w:pPr>
              <w:widowControl w:val="0"/>
              <w:pBdr>
                <w:top w:val="nil"/>
                <w:left w:val="nil"/>
                <w:bottom w:val="nil"/>
                <w:right w:val="nil"/>
                <w:between w:val="nil"/>
              </w:pBdr>
              <w:jc w:val="center"/>
              <w:rPr>
                <w:rFonts w:asciiTheme="majorHAnsi" w:eastAsia="Gill Sans" w:hAnsiTheme="majorHAnsi" w:cstheme="majorHAnsi"/>
                <w:noProof/>
                <w:sz w:val="18"/>
                <w:szCs w:val="18"/>
                <w:lang w:val="ru-RU"/>
              </w:rPr>
            </w:pPr>
            <w:r w:rsidRPr="00D933C9">
              <w:rPr>
                <w:rFonts w:asciiTheme="majorHAnsi" w:eastAsia="Gill Sans" w:hAnsiTheme="majorHAnsi" w:cstheme="majorHAnsi"/>
                <w:sz w:val="18"/>
                <w:szCs w:val="18"/>
                <w:lang w:val="ru-RU"/>
              </w:rPr>
              <w:t>Использует пальцы, чтобы покормить себя (знает, что это еда, и ест)</w:t>
            </w:r>
          </w:p>
        </w:tc>
        <w:tc>
          <w:tcPr>
            <w:tcW w:w="2247" w:type="dxa"/>
            <w:tcBorders>
              <w:top w:val="nil"/>
            </w:tcBorders>
            <w:shd w:val="clear" w:color="auto" w:fill="auto"/>
            <w:tcMar>
              <w:top w:w="100" w:type="dxa"/>
              <w:left w:w="100" w:type="dxa"/>
              <w:bottom w:w="100" w:type="dxa"/>
              <w:right w:w="100" w:type="dxa"/>
            </w:tcMar>
          </w:tcPr>
          <w:p w14:paraId="6EEA427C" w14:textId="2CEDA2A2" w:rsidR="000F1260" w:rsidRPr="00D933C9" w:rsidRDefault="008F0CD0" w:rsidP="00826EA6">
            <w:pPr>
              <w:widowControl w:val="0"/>
              <w:jc w:val="center"/>
              <w:rPr>
                <w:rFonts w:asciiTheme="majorHAnsi" w:eastAsia="Gill Sans" w:hAnsiTheme="majorHAnsi" w:cstheme="majorHAnsi"/>
                <w:noProof/>
                <w:sz w:val="18"/>
                <w:szCs w:val="18"/>
                <w:lang w:val="ru-RU"/>
              </w:rPr>
            </w:pPr>
            <w:r w:rsidRPr="00D933C9">
              <w:rPr>
                <w:rFonts w:asciiTheme="majorHAnsi" w:eastAsia="Gill Sans" w:hAnsiTheme="majorHAnsi" w:cstheme="majorHAnsi"/>
                <w:sz w:val="18"/>
                <w:szCs w:val="18"/>
                <w:lang w:val="ru-RU"/>
              </w:rPr>
              <w:t>Замечает незнакомых людей (отворачивается, пристально смотрит</w:t>
            </w:r>
          </w:p>
        </w:tc>
      </w:tr>
      <w:tr w:rsidR="000F1260" w:rsidRPr="00220D68" w14:paraId="180AC844" w14:textId="77777777" w:rsidTr="002825BB">
        <w:trPr>
          <w:gridAfter w:val="1"/>
          <w:wAfter w:w="15" w:type="dxa"/>
        </w:trPr>
        <w:tc>
          <w:tcPr>
            <w:tcW w:w="1170" w:type="dxa"/>
            <w:tcBorders>
              <w:top w:val="nil"/>
            </w:tcBorders>
            <w:shd w:val="clear" w:color="auto" w:fill="auto"/>
            <w:tcMar>
              <w:top w:w="100" w:type="dxa"/>
              <w:left w:w="100" w:type="dxa"/>
              <w:bottom w:w="100" w:type="dxa"/>
              <w:right w:w="100" w:type="dxa"/>
            </w:tcMar>
          </w:tcPr>
          <w:p w14:paraId="6B409A5F" w14:textId="1349FD38" w:rsidR="000F1260" w:rsidRPr="00D933C9" w:rsidRDefault="000F1260" w:rsidP="00826EA6">
            <w:pPr>
              <w:widowControl w:val="0"/>
              <w:pBdr>
                <w:top w:val="nil"/>
                <w:left w:val="nil"/>
                <w:bottom w:val="nil"/>
                <w:right w:val="nil"/>
                <w:between w:val="nil"/>
              </w:pBdr>
              <w:rPr>
                <w:rFonts w:asciiTheme="majorHAnsi" w:eastAsia="Gill Sans" w:hAnsiTheme="majorHAnsi" w:cstheme="majorHAnsi"/>
                <w:b/>
                <w:sz w:val="18"/>
                <w:szCs w:val="18"/>
                <w:vertAlign w:val="superscript"/>
              </w:rPr>
            </w:pPr>
            <w:r w:rsidRPr="00D933C9">
              <w:rPr>
                <w:rFonts w:asciiTheme="majorHAnsi" w:eastAsia="Gill Sans" w:hAnsiTheme="majorHAnsi" w:cstheme="majorHAnsi"/>
                <w:b/>
                <w:sz w:val="18"/>
                <w:szCs w:val="18"/>
              </w:rPr>
              <w:t xml:space="preserve">18 </w:t>
            </w:r>
            <w:r w:rsidR="008F0CD0" w:rsidRPr="00D933C9">
              <w:rPr>
                <w:rFonts w:asciiTheme="majorHAnsi" w:eastAsia="Gill Sans" w:hAnsiTheme="majorHAnsi" w:cstheme="majorHAnsi"/>
                <w:b/>
                <w:sz w:val="18"/>
                <w:szCs w:val="18"/>
                <w:lang w:val="ru-RU"/>
              </w:rPr>
              <w:t>месяцев</w:t>
            </w:r>
            <w:r w:rsidR="009935EC" w:rsidRPr="00D933C9">
              <w:rPr>
                <w:rFonts w:asciiTheme="majorHAnsi" w:eastAsia="Gill Sans" w:hAnsiTheme="majorHAnsi" w:cstheme="majorHAnsi"/>
                <w:b/>
                <w:sz w:val="18"/>
                <w:szCs w:val="18"/>
                <w:vertAlign w:val="superscript"/>
              </w:rPr>
              <w:t>a</w:t>
            </w:r>
          </w:p>
        </w:tc>
        <w:tc>
          <w:tcPr>
            <w:tcW w:w="2430" w:type="dxa"/>
            <w:tcBorders>
              <w:top w:val="nil"/>
            </w:tcBorders>
            <w:shd w:val="clear" w:color="auto" w:fill="auto"/>
            <w:tcMar>
              <w:top w:w="100" w:type="dxa"/>
              <w:left w:w="100" w:type="dxa"/>
              <w:bottom w:w="100" w:type="dxa"/>
              <w:right w:w="100" w:type="dxa"/>
            </w:tcMar>
          </w:tcPr>
          <w:p w14:paraId="6C6A5FE7" w14:textId="77777777" w:rsidR="00744F0B" w:rsidRPr="00D933C9" w:rsidRDefault="00744F0B" w:rsidP="00744F0B">
            <w:pPr>
              <w:widowControl w:val="0"/>
              <w:pBdr>
                <w:top w:val="nil"/>
                <w:left w:val="nil"/>
                <w:bottom w:val="nil"/>
                <w:right w:val="nil"/>
                <w:between w:val="nil"/>
              </w:pBdr>
              <w:jc w:val="center"/>
              <w:rPr>
                <w:rFonts w:asciiTheme="majorHAnsi" w:eastAsia="Gill Sans" w:hAnsiTheme="majorHAnsi" w:cstheme="majorHAnsi"/>
                <w:sz w:val="18"/>
                <w:szCs w:val="18"/>
              </w:rPr>
            </w:pPr>
            <w:r w:rsidRPr="00D933C9">
              <w:rPr>
                <w:rFonts w:asciiTheme="majorHAnsi" w:eastAsia="Gill Sans" w:hAnsiTheme="majorHAnsi" w:cstheme="majorHAnsi"/>
                <w:noProof/>
                <w:sz w:val="18"/>
                <w:szCs w:val="18"/>
              </w:rPr>
              <w:drawing>
                <wp:inline distT="114300" distB="114300" distL="114300" distR="114300" wp14:anchorId="2919BCC2" wp14:editId="42D62281">
                  <wp:extent cx="364006" cy="384611"/>
                  <wp:effectExtent l="0" t="0" r="0" b="0"/>
                  <wp:docPr id="1978943747" name="Picture 1978943747" descr="Набросок ребенка, идущего самостоятельно."/>
                  <wp:cNvGraphicFramePr/>
                  <a:graphic xmlns:a="http://schemas.openxmlformats.org/drawingml/2006/main">
                    <a:graphicData uri="http://schemas.openxmlformats.org/drawingml/2006/picture">
                      <pic:pic xmlns:pic="http://schemas.openxmlformats.org/drawingml/2006/picture">
                        <pic:nvPicPr>
                          <pic:cNvPr id="1978943747" name="Picture 1978943747" descr="Набросок ребенка, идущего самостоятельно."/>
                          <pic:cNvPicPr preferRelativeResize="0"/>
                        </pic:nvPicPr>
                        <pic:blipFill>
                          <a:blip r:embed="rId89" cstate="screen">
                            <a:extLst>
                              <a:ext uri="{28A0092B-C50C-407E-A947-70E740481C1C}">
                                <a14:useLocalDpi xmlns:a14="http://schemas.microsoft.com/office/drawing/2010/main"/>
                              </a:ext>
                            </a:extLst>
                          </a:blip>
                          <a:srcRect/>
                          <a:stretch>
                            <a:fillRect/>
                          </a:stretch>
                        </pic:blipFill>
                        <pic:spPr>
                          <a:xfrm>
                            <a:off x="0" y="0"/>
                            <a:ext cx="364006" cy="384611"/>
                          </a:xfrm>
                          <a:prstGeom prst="rect">
                            <a:avLst/>
                          </a:prstGeom>
                          <a:ln/>
                        </pic:spPr>
                      </pic:pic>
                    </a:graphicData>
                  </a:graphic>
                </wp:inline>
              </w:drawing>
            </w:r>
          </w:p>
          <w:p w14:paraId="47EE23AB" w14:textId="5B51F5A6" w:rsidR="00744F0B" w:rsidRPr="00D933C9" w:rsidRDefault="0060077A" w:rsidP="00744F0B">
            <w:pPr>
              <w:widowControl w:val="0"/>
              <w:pBdr>
                <w:top w:val="nil"/>
                <w:left w:val="nil"/>
                <w:bottom w:val="nil"/>
                <w:right w:val="nil"/>
                <w:between w:val="nil"/>
              </w:pBdr>
              <w:jc w:val="center"/>
              <w:rPr>
                <w:rFonts w:asciiTheme="majorHAnsi" w:eastAsia="Gill Sans" w:hAnsiTheme="majorHAnsi" w:cstheme="majorHAnsi"/>
                <w:sz w:val="18"/>
                <w:szCs w:val="18"/>
              </w:rPr>
            </w:pPr>
            <w:proofErr w:type="spellStart"/>
            <w:r w:rsidRPr="00D933C9">
              <w:rPr>
                <w:rFonts w:asciiTheme="majorHAnsi" w:eastAsia="Gill Sans" w:hAnsiTheme="majorHAnsi" w:cstheme="majorHAnsi"/>
                <w:sz w:val="18"/>
                <w:szCs w:val="18"/>
              </w:rPr>
              <w:t>Самостоятельно</w:t>
            </w:r>
            <w:proofErr w:type="spellEnd"/>
            <w:r w:rsidRPr="00D933C9">
              <w:rPr>
                <w:rFonts w:asciiTheme="majorHAnsi" w:eastAsia="Gill Sans" w:hAnsiTheme="majorHAnsi" w:cstheme="majorHAnsi"/>
                <w:sz w:val="18"/>
                <w:szCs w:val="18"/>
              </w:rPr>
              <w:t xml:space="preserve"> </w:t>
            </w:r>
            <w:proofErr w:type="spellStart"/>
            <w:r w:rsidRPr="00D933C9">
              <w:rPr>
                <w:rFonts w:asciiTheme="majorHAnsi" w:eastAsia="Gill Sans" w:hAnsiTheme="majorHAnsi" w:cstheme="majorHAnsi"/>
                <w:sz w:val="18"/>
                <w:szCs w:val="18"/>
              </w:rPr>
              <w:t>ходит</w:t>
            </w:r>
            <w:proofErr w:type="spellEnd"/>
          </w:p>
          <w:p w14:paraId="15DB2F9D" w14:textId="77777777" w:rsidR="00744F0B" w:rsidRPr="00D933C9" w:rsidRDefault="00744F0B" w:rsidP="00744F0B">
            <w:pPr>
              <w:widowControl w:val="0"/>
              <w:pBdr>
                <w:top w:val="nil"/>
                <w:left w:val="nil"/>
                <w:bottom w:val="nil"/>
                <w:right w:val="nil"/>
                <w:between w:val="nil"/>
              </w:pBdr>
              <w:jc w:val="center"/>
              <w:rPr>
                <w:rFonts w:asciiTheme="majorHAnsi" w:eastAsia="Gill Sans" w:hAnsiTheme="majorHAnsi" w:cstheme="majorHAnsi"/>
                <w:sz w:val="18"/>
                <w:szCs w:val="18"/>
              </w:rPr>
            </w:pPr>
            <w:r w:rsidRPr="00D933C9">
              <w:rPr>
                <w:rFonts w:asciiTheme="majorHAnsi" w:eastAsia="Gill Sans" w:hAnsiTheme="majorHAnsi" w:cstheme="majorHAnsi"/>
                <w:noProof/>
                <w:sz w:val="18"/>
                <w:szCs w:val="18"/>
              </w:rPr>
              <w:drawing>
                <wp:inline distT="114300" distB="114300" distL="114300" distR="114300" wp14:anchorId="37403C6F" wp14:editId="56281678">
                  <wp:extent cx="396815" cy="460588"/>
                  <wp:effectExtent l="0" t="0" r="3810" b="0"/>
                  <wp:docPr id="1978943748" name="Picture 1978943748" descr="Набросок ребенка, сидящего и рисующего на листе бумаги."/>
                  <wp:cNvGraphicFramePr/>
                  <a:graphic xmlns:a="http://schemas.openxmlformats.org/drawingml/2006/main">
                    <a:graphicData uri="http://schemas.openxmlformats.org/drawingml/2006/picture">
                      <pic:pic xmlns:pic="http://schemas.openxmlformats.org/drawingml/2006/picture">
                        <pic:nvPicPr>
                          <pic:cNvPr id="1978943748" name="Picture 1978943748" descr="Набросок ребенка, сидящего и рисующего на листе бумаги."/>
                          <pic:cNvPicPr preferRelativeResize="0"/>
                        </pic:nvPicPr>
                        <pic:blipFill>
                          <a:blip r:embed="rId90" cstate="screen">
                            <a:extLst>
                              <a:ext uri="{28A0092B-C50C-407E-A947-70E740481C1C}">
                                <a14:useLocalDpi xmlns:a14="http://schemas.microsoft.com/office/drawing/2010/main"/>
                              </a:ext>
                            </a:extLst>
                          </a:blip>
                          <a:srcRect/>
                          <a:stretch>
                            <a:fillRect/>
                          </a:stretch>
                        </pic:blipFill>
                        <pic:spPr>
                          <a:xfrm>
                            <a:off x="0" y="0"/>
                            <a:ext cx="402123" cy="466749"/>
                          </a:xfrm>
                          <a:prstGeom prst="rect">
                            <a:avLst/>
                          </a:prstGeom>
                          <a:ln/>
                        </pic:spPr>
                      </pic:pic>
                    </a:graphicData>
                  </a:graphic>
                </wp:inline>
              </w:drawing>
            </w:r>
          </w:p>
          <w:p w14:paraId="286F22BA" w14:textId="2A3246F9" w:rsidR="000F1260" w:rsidRPr="00D933C9" w:rsidRDefault="00A05EC9" w:rsidP="00744F0B">
            <w:pPr>
              <w:widowControl w:val="0"/>
              <w:pBdr>
                <w:top w:val="nil"/>
                <w:left w:val="nil"/>
                <w:bottom w:val="nil"/>
                <w:right w:val="nil"/>
                <w:between w:val="nil"/>
              </w:pBdr>
              <w:jc w:val="center"/>
              <w:rPr>
                <w:rFonts w:asciiTheme="majorHAnsi" w:eastAsia="Gill Sans" w:hAnsiTheme="majorHAnsi" w:cstheme="majorHAnsi"/>
                <w:sz w:val="18"/>
                <w:szCs w:val="18"/>
                <w:lang w:val="ru-RU"/>
              </w:rPr>
            </w:pPr>
            <w:r w:rsidRPr="00D933C9">
              <w:rPr>
                <w:rFonts w:asciiTheme="majorHAnsi" w:eastAsia="Gill Sans" w:hAnsiTheme="majorHAnsi" w:cstheme="majorHAnsi"/>
                <w:sz w:val="18"/>
                <w:szCs w:val="18"/>
                <w:lang w:val="ru-RU"/>
              </w:rPr>
              <w:t>Держит карандаш или палочку (любым способом) и пишет каракули на бумаге или на земле/полу</w:t>
            </w:r>
          </w:p>
        </w:tc>
        <w:tc>
          <w:tcPr>
            <w:tcW w:w="2246" w:type="dxa"/>
            <w:tcBorders>
              <w:top w:val="nil"/>
            </w:tcBorders>
            <w:shd w:val="clear" w:color="auto" w:fill="auto"/>
            <w:tcMar>
              <w:top w:w="100" w:type="dxa"/>
              <w:left w:w="100" w:type="dxa"/>
              <w:bottom w:w="100" w:type="dxa"/>
              <w:right w:w="100" w:type="dxa"/>
            </w:tcMar>
          </w:tcPr>
          <w:p w14:paraId="102B36FE" w14:textId="77777777" w:rsidR="00DC5A1A" w:rsidRPr="00D933C9" w:rsidRDefault="00DC5A1A" w:rsidP="00DC5A1A">
            <w:pPr>
              <w:widowControl w:val="0"/>
              <w:pBdr>
                <w:top w:val="nil"/>
                <w:left w:val="nil"/>
                <w:bottom w:val="nil"/>
                <w:right w:val="nil"/>
                <w:between w:val="nil"/>
              </w:pBdr>
              <w:jc w:val="center"/>
              <w:rPr>
                <w:rFonts w:asciiTheme="majorHAnsi" w:eastAsia="Gill Sans" w:hAnsiTheme="majorHAnsi" w:cstheme="majorHAnsi"/>
                <w:sz w:val="18"/>
                <w:szCs w:val="18"/>
                <w:lang w:val="ru-RU"/>
              </w:rPr>
            </w:pPr>
            <w:r w:rsidRPr="00D933C9">
              <w:rPr>
                <w:rFonts w:asciiTheme="majorHAnsi" w:eastAsia="Gill Sans" w:hAnsiTheme="majorHAnsi" w:cstheme="majorHAnsi"/>
                <w:sz w:val="18"/>
                <w:szCs w:val="18"/>
                <w:lang w:val="ru-RU"/>
              </w:rPr>
              <w:t>Использует не менее двух имеющих значения слов</w:t>
            </w:r>
          </w:p>
          <w:p w14:paraId="64E95ADB" w14:textId="77777777" w:rsidR="00DC5A1A" w:rsidRPr="00D933C9" w:rsidRDefault="00DC5A1A" w:rsidP="00DC5A1A">
            <w:pPr>
              <w:widowControl w:val="0"/>
              <w:pBdr>
                <w:top w:val="nil"/>
                <w:left w:val="nil"/>
                <w:bottom w:val="nil"/>
                <w:right w:val="nil"/>
                <w:between w:val="nil"/>
              </w:pBdr>
              <w:jc w:val="center"/>
              <w:rPr>
                <w:rFonts w:asciiTheme="majorHAnsi" w:eastAsia="Gill Sans" w:hAnsiTheme="majorHAnsi" w:cstheme="majorHAnsi"/>
                <w:sz w:val="18"/>
                <w:szCs w:val="18"/>
                <w:lang w:val="ru-RU"/>
              </w:rPr>
            </w:pPr>
          </w:p>
          <w:p w14:paraId="4A9408EB" w14:textId="674F6051" w:rsidR="000F1260" w:rsidRPr="00D933C9" w:rsidRDefault="00DC5A1A" w:rsidP="00DC5A1A">
            <w:pPr>
              <w:widowControl w:val="0"/>
              <w:pBdr>
                <w:top w:val="nil"/>
                <w:left w:val="nil"/>
                <w:bottom w:val="nil"/>
                <w:right w:val="nil"/>
                <w:between w:val="nil"/>
              </w:pBdr>
              <w:jc w:val="center"/>
              <w:rPr>
                <w:rFonts w:asciiTheme="majorHAnsi" w:eastAsia="Gill Sans" w:hAnsiTheme="majorHAnsi" w:cstheme="majorHAnsi"/>
                <w:noProof/>
                <w:sz w:val="18"/>
                <w:szCs w:val="18"/>
                <w:lang w:val="ru-RU"/>
              </w:rPr>
            </w:pPr>
            <w:r w:rsidRPr="00D933C9">
              <w:rPr>
                <w:rFonts w:asciiTheme="majorHAnsi" w:eastAsia="Gill Sans" w:hAnsiTheme="majorHAnsi" w:cstheme="majorHAnsi"/>
                <w:sz w:val="18"/>
                <w:szCs w:val="18"/>
                <w:lang w:val="ru-RU"/>
              </w:rPr>
              <w:t>Понимает одну простую команду (например, «принеси обувь»)</w:t>
            </w:r>
          </w:p>
        </w:tc>
        <w:tc>
          <w:tcPr>
            <w:tcW w:w="1988" w:type="dxa"/>
            <w:tcBorders>
              <w:top w:val="nil"/>
            </w:tcBorders>
            <w:shd w:val="clear" w:color="auto" w:fill="auto"/>
            <w:tcMar>
              <w:top w:w="100" w:type="dxa"/>
              <w:left w:w="100" w:type="dxa"/>
              <w:bottom w:w="100" w:type="dxa"/>
              <w:right w:w="100" w:type="dxa"/>
            </w:tcMar>
          </w:tcPr>
          <w:p w14:paraId="165E6CD9" w14:textId="77777777" w:rsidR="00FD58E3" w:rsidRPr="00D933C9" w:rsidRDefault="00FD58E3" w:rsidP="00FD58E3">
            <w:pPr>
              <w:jc w:val="center"/>
              <w:rPr>
                <w:rFonts w:asciiTheme="majorHAnsi" w:eastAsia="Gill Sans" w:hAnsiTheme="majorHAnsi" w:cstheme="majorHAnsi"/>
                <w:sz w:val="18"/>
                <w:szCs w:val="18"/>
                <w:lang w:val="ru-RU"/>
              </w:rPr>
            </w:pPr>
            <w:r w:rsidRPr="00D933C9">
              <w:rPr>
                <w:rFonts w:asciiTheme="majorHAnsi" w:eastAsia="Gill Sans" w:hAnsiTheme="majorHAnsi" w:cstheme="majorHAnsi"/>
                <w:sz w:val="18"/>
                <w:szCs w:val="18"/>
                <w:lang w:val="ru-RU"/>
              </w:rPr>
              <w:t>Играет в простые игры на воображение, например, кормит куклу, катает машинки</w:t>
            </w:r>
          </w:p>
          <w:p w14:paraId="2C2706EC" w14:textId="202A6B2D" w:rsidR="000F1260" w:rsidRPr="00D933C9" w:rsidRDefault="000F1260" w:rsidP="00826EA6">
            <w:pPr>
              <w:widowControl w:val="0"/>
              <w:pBdr>
                <w:top w:val="nil"/>
                <w:left w:val="nil"/>
                <w:bottom w:val="nil"/>
                <w:right w:val="nil"/>
                <w:between w:val="nil"/>
              </w:pBdr>
              <w:jc w:val="center"/>
              <w:rPr>
                <w:rFonts w:asciiTheme="majorHAnsi" w:eastAsia="Gill Sans" w:hAnsiTheme="majorHAnsi" w:cstheme="majorHAnsi"/>
                <w:noProof/>
                <w:sz w:val="18"/>
                <w:szCs w:val="18"/>
                <w:lang w:val="ru-RU"/>
              </w:rPr>
            </w:pPr>
          </w:p>
        </w:tc>
        <w:tc>
          <w:tcPr>
            <w:tcW w:w="2247" w:type="dxa"/>
            <w:tcBorders>
              <w:top w:val="nil"/>
            </w:tcBorders>
            <w:shd w:val="clear" w:color="auto" w:fill="auto"/>
            <w:tcMar>
              <w:top w:w="100" w:type="dxa"/>
              <w:left w:w="100" w:type="dxa"/>
              <w:bottom w:w="100" w:type="dxa"/>
              <w:right w:w="100" w:type="dxa"/>
            </w:tcMar>
          </w:tcPr>
          <w:p w14:paraId="7041669F" w14:textId="60B189B8" w:rsidR="000F1260" w:rsidRPr="00D933C9" w:rsidRDefault="00810F20" w:rsidP="00826EA6">
            <w:pPr>
              <w:widowControl w:val="0"/>
              <w:jc w:val="center"/>
              <w:rPr>
                <w:rFonts w:asciiTheme="majorHAnsi" w:eastAsia="Gill Sans" w:hAnsiTheme="majorHAnsi" w:cstheme="majorHAnsi"/>
                <w:noProof/>
                <w:sz w:val="18"/>
                <w:szCs w:val="18"/>
                <w:lang w:val="ru-RU"/>
              </w:rPr>
            </w:pPr>
            <w:r w:rsidRPr="00D933C9">
              <w:rPr>
                <w:rFonts w:asciiTheme="majorHAnsi" w:eastAsia="Gill Sans" w:hAnsiTheme="majorHAnsi" w:cstheme="majorHAnsi"/>
                <w:sz w:val="18"/>
                <w:szCs w:val="18"/>
                <w:lang w:val="ru-RU"/>
              </w:rPr>
              <w:t>Подражает поведению других людей (машет в ответ, делает вид, что пишет каракули, моет руки,  складывает одежду)</w:t>
            </w:r>
          </w:p>
        </w:tc>
      </w:tr>
      <w:tr w:rsidR="000F1260" w:rsidRPr="00220D68" w14:paraId="654D78D2" w14:textId="77777777" w:rsidTr="002825BB">
        <w:trPr>
          <w:gridAfter w:val="1"/>
          <w:wAfter w:w="15" w:type="dxa"/>
        </w:trPr>
        <w:tc>
          <w:tcPr>
            <w:tcW w:w="1170" w:type="dxa"/>
            <w:tcBorders>
              <w:top w:val="nil"/>
            </w:tcBorders>
            <w:shd w:val="clear" w:color="auto" w:fill="auto"/>
            <w:tcMar>
              <w:top w:w="100" w:type="dxa"/>
              <w:left w:w="100" w:type="dxa"/>
              <w:bottom w:w="100" w:type="dxa"/>
              <w:right w:w="100" w:type="dxa"/>
            </w:tcMar>
          </w:tcPr>
          <w:p w14:paraId="3399F4CB" w14:textId="7DA5F39B" w:rsidR="000F1260" w:rsidRPr="00D933C9" w:rsidRDefault="000F1260" w:rsidP="00826EA6">
            <w:pPr>
              <w:widowControl w:val="0"/>
              <w:pBdr>
                <w:top w:val="nil"/>
                <w:left w:val="nil"/>
                <w:bottom w:val="nil"/>
                <w:right w:val="nil"/>
                <w:between w:val="nil"/>
              </w:pBdr>
              <w:rPr>
                <w:rFonts w:asciiTheme="majorHAnsi" w:eastAsia="Gill Sans" w:hAnsiTheme="majorHAnsi" w:cstheme="majorHAnsi"/>
                <w:b/>
                <w:sz w:val="18"/>
                <w:szCs w:val="18"/>
              </w:rPr>
            </w:pPr>
            <w:r w:rsidRPr="00D933C9">
              <w:rPr>
                <w:rFonts w:asciiTheme="majorHAnsi" w:eastAsia="Gill Sans" w:hAnsiTheme="majorHAnsi" w:cstheme="majorHAnsi"/>
                <w:b/>
                <w:sz w:val="18"/>
                <w:szCs w:val="18"/>
              </w:rPr>
              <w:t xml:space="preserve">24 </w:t>
            </w:r>
            <w:r w:rsidR="00810F20" w:rsidRPr="00D933C9">
              <w:rPr>
                <w:rFonts w:asciiTheme="majorHAnsi" w:eastAsia="Gill Sans" w:hAnsiTheme="majorHAnsi" w:cstheme="majorHAnsi"/>
                <w:b/>
                <w:sz w:val="18"/>
                <w:szCs w:val="18"/>
                <w:lang w:val="ru-RU"/>
              </w:rPr>
              <w:t>месяца</w:t>
            </w:r>
            <w:r w:rsidR="009935EC" w:rsidRPr="00D933C9">
              <w:rPr>
                <w:rFonts w:asciiTheme="majorHAnsi" w:eastAsia="Gill Sans" w:hAnsiTheme="majorHAnsi" w:cstheme="majorHAnsi"/>
                <w:b/>
                <w:sz w:val="18"/>
                <w:szCs w:val="18"/>
                <w:vertAlign w:val="superscript"/>
              </w:rPr>
              <w:t>b</w:t>
            </w:r>
          </w:p>
        </w:tc>
        <w:tc>
          <w:tcPr>
            <w:tcW w:w="2430" w:type="dxa"/>
            <w:tcBorders>
              <w:top w:val="nil"/>
            </w:tcBorders>
            <w:shd w:val="clear" w:color="auto" w:fill="auto"/>
            <w:tcMar>
              <w:top w:w="100" w:type="dxa"/>
              <w:left w:w="100" w:type="dxa"/>
              <w:bottom w:w="100" w:type="dxa"/>
              <w:right w:w="100" w:type="dxa"/>
            </w:tcMar>
          </w:tcPr>
          <w:p w14:paraId="12F7A7F0" w14:textId="77777777" w:rsidR="00744F0B" w:rsidRPr="00D933C9" w:rsidRDefault="00744F0B" w:rsidP="00744F0B">
            <w:pPr>
              <w:widowControl w:val="0"/>
              <w:jc w:val="center"/>
              <w:rPr>
                <w:rFonts w:asciiTheme="majorHAnsi" w:eastAsia="Gill Sans" w:hAnsiTheme="majorHAnsi" w:cstheme="majorHAnsi"/>
                <w:sz w:val="18"/>
                <w:szCs w:val="18"/>
              </w:rPr>
            </w:pPr>
            <w:r w:rsidRPr="00D933C9">
              <w:rPr>
                <w:rFonts w:asciiTheme="majorHAnsi" w:eastAsia="Gill Sans" w:hAnsiTheme="majorHAnsi" w:cstheme="majorHAnsi"/>
                <w:noProof/>
                <w:sz w:val="18"/>
                <w:szCs w:val="18"/>
              </w:rPr>
              <w:drawing>
                <wp:inline distT="114300" distB="114300" distL="114300" distR="114300" wp14:anchorId="24E2F990" wp14:editId="027D2F8E">
                  <wp:extent cx="318960" cy="412314"/>
                  <wp:effectExtent l="0" t="0" r="5080" b="6985"/>
                  <wp:docPr id="1978943751" name="Picture 1978943751" descr="Эскиз бегущего ребенка."/>
                  <wp:cNvGraphicFramePr/>
                  <a:graphic xmlns:a="http://schemas.openxmlformats.org/drawingml/2006/main">
                    <a:graphicData uri="http://schemas.openxmlformats.org/drawingml/2006/picture">
                      <pic:pic xmlns:pic="http://schemas.openxmlformats.org/drawingml/2006/picture">
                        <pic:nvPicPr>
                          <pic:cNvPr id="1978943751" name="Picture 1978943751" descr="Эскиз бегущего ребенка."/>
                          <pic:cNvPicPr preferRelativeResize="0"/>
                        </pic:nvPicPr>
                        <pic:blipFill>
                          <a:blip r:embed="rId91" cstate="screen">
                            <a:extLst>
                              <a:ext uri="{28A0092B-C50C-407E-A947-70E740481C1C}">
                                <a14:useLocalDpi xmlns:a14="http://schemas.microsoft.com/office/drawing/2010/main"/>
                              </a:ext>
                            </a:extLst>
                          </a:blip>
                          <a:srcRect/>
                          <a:stretch>
                            <a:fillRect/>
                          </a:stretch>
                        </pic:blipFill>
                        <pic:spPr>
                          <a:xfrm>
                            <a:off x="0" y="0"/>
                            <a:ext cx="318960" cy="412314"/>
                          </a:xfrm>
                          <a:prstGeom prst="rect">
                            <a:avLst/>
                          </a:prstGeom>
                          <a:ln/>
                        </pic:spPr>
                      </pic:pic>
                    </a:graphicData>
                  </a:graphic>
                </wp:inline>
              </w:drawing>
            </w:r>
          </w:p>
          <w:p w14:paraId="41F25C2F" w14:textId="4B6F740A" w:rsidR="00744F0B" w:rsidRPr="00D933C9" w:rsidRDefault="005E7531" w:rsidP="00744F0B">
            <w:pPr>
              <w:widowControl w:val="0"/>
              <w:jc w:val="center"/>
              <w:rPr>
                <w:rFonts w:asciiTheme="majorHAnsi" w:eastAsia="Gill Sans" w:hAnsiTheme="majorHAnsi" w:cstheme="majorHAnsi"/>
                <w:sz w:val="18"/>
                <w:szCs w:val="18"/>
                <w:lang w:val="ru-RU"/>
              </w:rPr>
            </w:pPr>
            <w:r w:rsidRPr="00D933C9">
              <w:rPr>
                <w:rFonts w:asciiTheme="majorHAnsi" w:eastAsia="Gill Sans" w:hAnsiTheme="majorHAnsi" w:cstheme="majorHAnsi"/>
                <w:sz w:val="18"/>
                <w:szCs w:val="18"/>
                <w:lang w:val="ru-RU"/>
              </w:rPr>
              <w:t>Может бегать</w:t>
            </w:r>
          </w:p>
          <w:p w14:paraId="09C7412F" w14:textId="77777777" w:rsidR="00744F0B" w:rsidRPr="00D933C9" w:rsidRDefault="00744F0B" w:rsidP="00744F0B">
            <w:pPr>
              <w:widowControl w:val="0"/>
              <w:jc w:val="center"/>
              <w:rPr>
                <w:rFonts w:asciiTheme="majorHAnsi" w:eastAsia="Gill Sans" w:hAnsiTheme="majorHAnsi" w:cstheme="majorHAnsi"/>
                <w:sz w:val="18"/>
                <w:szCs w:val="18"/>
                <w:lang w:val="ru-RU"/>
              </w:rPr>
            </w:pPr>
          </w:p>
          <w:p w14:paraId="3450EDC8" w14:textId="5D0D40B4" w:rsidR="000F1260" w:rsidRPr="00D933C9" w:rsidRDefault="00865450" w:rsidP="00744F0B">
            <w:pPr>
              <w:widowControl w:val="0"/>
              <w:pBdr>
                <w:top w:val="nil"/>
                <w:left w:val="nil"/>
                <w:bottom w:val="nil"/>
                <w:right w:val="nil"/>
                <w:between w:val="nil"/>
              </w:pBdr>
              <w:jc w:val="center"/>
              <w:rPr>
                <w:rFonts w:asciiTheme="majorHAnsi" w:eastAsia="Gill Sans" w:hAnsiTheme="majorHAnsi" w:cstheme="majorHAnsi"/>
                <w:sz w:val="18"/>
                <w:szCs w:val="18"/>
                <w:lang w:val="ru-RU"/>
              </w:rPr>
            </w:pPr>
            <w:r w:rsidRPr="00D933C9">
              <w:rPr>
                <w:rFonts w:asciiTheme="majorHAnsi" w:eastAsia="Gill Sans" w:hAnsiTheme="majorHAnsi" w:cstheme="majorHAnsi"/>
                <w:sz w:val="18"/>
                <w:szCs w:val="18"/>
                <w:lang w:val="ru-RU"/>
              </w:rPr>
              <w:t>Делает или копирует прямые линии и круги</w:t>
            </w:r>
          </w:p>
        </w:tc>
        <w:tc>
          <w:tcPr>
            <w:tcW w:w="2246" w:type="dxa"/>
            <w:tcBorders>
              <w:top w:val="nil"/>
            </w:tcBorders>
            <w:shd w:val="clear" w:color="auto" w:fill="auto"/>
            <w:tcMar>
              <w:top w:w="100" w:type="dxa"/>
              <w:left w:w="100" w:type="dxa"/>
              <w:bottom w:w="100" w:type="dxa"/>
              <w:right w:w="100" w:type="dxa"/>
            </w:tcMar>
          </w:tcPr>
          <w:p w14:paraId="0D68E5E7" w14:textId="15A17EB7" w:rsidR="00744F0B" w:rsidRPr="00D933C9" w:rsidRDefault="0093788C" w:rsidP="00CD4C02">
            <w:pPr>
              <w:widowControl w:val="0"/>
              <w:pBdr>
                <w:top w:val="nil"/>
                <w:left w:val="nil"/>
                <w:bottom w:val="nil"/>
                <w:right w:val="nil"/>
                <w:between w:val="nil"/>
              </w:pBdr>
              <w:jc w:val="center"/>
              <w:rPr>
                <w:rFonts w:asciiTheme="majorHAnsi" w:eastAsia="Gill Sans" w:hAnsiTheme="majorHAnsi" w:cstheme="majorHAnsi"/>
                <w:sz w:val="18"/>
                <w:szCs w:val="18"/>
                <w:lang w:val="ru-RU"/>
              </w:rPr>
            </w:pPr>
            <w:r w:rsidRPr="00D933C9">
              <w:rPr>
                <w:rFonts w:asciiTheme="majorHAnsi" w:eastAsia="Gill Sans" w:hAnsiTheme="majorHAnsi" w:cstheme="majorHAnsi"/>
                <w:sz w:val="18"/>
                <w:szCs w:val="18"/>
                <w:lang w:val="ru-RU"/>
              </w:rPr>
              <w:t>Говорит короткими предложениями из двух-четырех слов</w:t>
            </w:r>
          </w:p>
          <w:p w14:paraId="0C48938E" w14:textId="7C448FAF" w:rsidR="00744F0B" w:rsidRPr="00D933C9" w:rsidRDefault="00891F3D" w:rsidP="00744F0B">
            <w:pPr>
              <w:widowControl w:val="0"/>
              <w:jc w:val="center"/>
              <w:rPr>
                <w:rFonts w:asciiTheme="majorHAnsi" w:eastAsia="Gill Sans" w:hAnsiTheme="majorHAnsi" w:cstheme="majorHAnsi"/>
                <w:sz w:val="18"/>
                <w:szCs w:val="18"/>
              </w:rPr>
            </w:pPr>
            <w:r w:rsidRPr="00D933C9">
              <w:rPr>
                <w:rFonts w:asciiTheme="majorHAnsi" w:eastAsia="Gill Sans" w:hAnsiTheme="majorHAnsi" w:cstheme="majorHAnsi"/>
                <w:noProof/>
                <w:sz w:val="34"/>
                <w:szCs w:val="34"/>
              </w:rPr>
              <w:drawing>
                <wp:inline distT="114300" distB="114300" distL="114300" distR="114300" wp14:anchorId="6D491552" wp14:editId="1EF8C5A9">
                  <wp:extent cx="813435" cy="647700"/>
                  <wp:effectExtent l="0" t="0" r="5715" b="0"/>
                  <wp:docPr id="59" name="Picture 59" descr="Набросок мужчины и ребенка в платье, читающих книгу."/>
                  <wp:cNvGraphicFramePr/>
                  <a:graphic xmlns:a="http://schemas.openxmlformats.org/drawingml/2006/main">
                    <a:graphicData uri="http://schemas.openxmlformats.org/drawingml/2006/picture">
                      <pic:pic xmlns:pic="http://schemas.openxmlformats.org/drawingml/2006/picture">
                        <pic:nvPicPr>
                          <pic:cNvPr id="59" name="Picture 59" descr="Набросок мужчины и ребенка в платье, читающих книгу."/>
                          <pic:cNvPicPr preferRelativeResize="0"/>
                        </pic:nvPicPr>
                        <pic:blipFill>
                          <a:blip r:embed="rId92" cstate="screen">
                            <a:extLst>
                              <a:ext uri="{28A0092B-C50C-407E-A947-70E740481C1C}">
                                <a14:useLocalDpi xmlns:a14="http://schemas.microsoft.com/office/drawing/2010/main"/>
                              </a:ext>
                            </a:extLst>
                          </a:blip>
                          <a:srcRect/>
                          <a:stretch>
                            <a:fillRect/>
                          </a:stretch>
                        </pic:blipFill>
                        <pic:spPr>
                          <a:xfrm>
                            <a:off x="0" y="0"/>
                            <a:ext cx="831252" cy="661887"/>
                          </a:xfrm>
                          <a:prstGeom prst="rect">
                            <a:avLst/>
                          </a:prstGeom>
                          <a:ln/>
                        </pic:spPr>
                      </pic:pic>
                    </a:graphicData>
                  </a:graphic>
                </wp:inline>
              </w:drawing>
            </w:r>
          </w:p>
          <w:p w14:paraId="1FBEE9ED" w14:textId="4C12C112" w:rsidR="000F1260" w:rsidRPr="00D933C9" w:rsidRDefault="00C23277" w:rsidP="00744F0B">
            <w:pPr>
              <w:widowControl w:val="0"/>
              <w:pBdr>
                <w:top w:val="nil"/>
                <w:left w:val="nil"/>
                <w:bottom w:val="nil"/>
                <w:right w:val="nil"/>
                <w:between w:val="nil"/>
              </w:pBdr>
              <w:jc w:val="center"/>
              <w:rPr>
                <w:rFonts w:asciiTheme="majorHAnsi" w:eastAsia="Gill Sans" w:hAnsiTheme="majorHAnsi" w:cstheme="majorHAnsi"/>
                <w:noProof/>
                <w:sz w:val="18"/>
                <w:szCs w:val="18"/>
                <w:lang w:val="ru-RU"/>
              </w:rPr>
            </w:pPr>
            <w:r w:rsidRPr="00D933C9">
              <w:rPr>
                <w:rFonts w:asciiTheme="majorHAnsi" w:eastAsia="Gill Sans" w:hAnsiTheme="majorHAnsi" w:cstheme="majorHAnsi"/>
                <w:sz w:val="18"/>
                <w:szCs w:val="18"/>
                <w:lang w:val="ru-RU"/>
              </w:rPr>
              <w:t>Указывает на предметы, когда их называют</w:t>
            </w:r>
          </w:p>
        </w:tc>
        <w:tc>
          <w:tcPr>
            <w:tcW w:w="1988" w:type="dxa"/>
            <w:tcBorders>
              <w:top w:val="nil"/>
            </w:tcBorders>
            <w:shd w:val="clear" w:color="auto" w:fill="auto"/>
            <w:tcMar>
              <w:top w:w="100" w:type="dxa"/>
              <w:left w:w="100" w:type="dxa"/>
              <w:bottom w:w="100" w:type="dxa"/>
              <w:right w:w="100" w:type="dxa"/>
            </w:tcMar>
          </w:tcPr>
          <w:p w14:paraId="7A20DB85" w14:textId="238F0B76" w:rsidR="000F1260" w:rsidRPr="00D933C9" w:rsidRDefault="000F5ECE" w:rsidP="00826EA6">
            <w:pPr>
              <w:widowControl w:val="0"/>
              <w:pBdr>
                <w:top w:val="nil"/>
                <w:left w:val="nil"/>
                <w:bottom w:val="nil"/>
                <w:right w:val="nil"/>
                <w:between w:val="nil"/>
              </w:pBdr>
              <w:jc w:val="center"/>
              <w:rPr>
                <w:rFonts w:asciiTheme="majorHAnsi" w:eastAsia="Gill Sans" w:hAnsiTheme="majorHAnsi" w:cstheme="majorHAnsi"/>
                <w:noProof/>
                <w:sz w:val="18"/>
                <w:szCs w:val="18"/>
                <w:lang w:val="ru-RU"/>
              </w:rPr>
            </w:pPr>
            <w:r w:rsidRPr="00D933C9">
              <w:rPr>
                <w:rFonts w:asciiTheme="majorHAnsi" w:eastAsia="Gill Sans" w:hAnsiTheme="majorHAnsi" w:cstheme="majorHAnsi"/>
                <w:sz w:val="18"/>
                <w:szCs w:val="18"/>
                <w:lang w:val="ru-RU"/>
              </w:rPr>
              <w:t>Может выполнять инструкции из двух шагов</w:t>
            </w:r>
          </w:p>
        </w:tc>
        <w:tc>
          <w:tcPr>
            <w:tcW w:w="2247" w:type="dxa"/>
            <w:tcBorders>
              <w:top w:val="nil"/>
            </w:tcBorders>
            <w:shd w:val="clear" w:color="auto" w:fill="auto"/>
            <w:tcMar>
              <w:top w:w="100" w:type="dxa"/>
              <w:left w:w="100" w:type="dxa"/>
              <w:bottom w:w="100" w:type="dxa"/>
              <w:right w:w="100" w:type="dxa"/>
            </w:tcMar>
          </w:tcPr>
          <w:p w14:paraId="599286E2" w14:textId="3C206A21" w:rsidR="000F1260" w:rsidRPr="00D933C9" w:rsidRDefault="0032354D" w:rsidP="00826EA6">
            <w:pPr>
              <w:widowControl w:val="0"/>
              <w:jc w:val="center"/>
              <w:rPr>
                <w:rFonts w:asciiTheme="majorHAnsi" w:eastAsia="Gill Sans" w:hAnsiTheme="majorHAnsi" w:cstheme="majorHAnsi"/>
                <w:noProof/>
                <w:sz w:val="18"/>
                <w:szCs w:val="18"/>
                <w:lang w:val="ru-RU"/>
              </w:rPr>
            </w:pPr>
            <w:r w:rsidRPr="00D933C9">
              <w:rPr>
                <w:rFonts w:asciiTheme="majorHAnsi" w:eastAsia="Gill Sans" w:hAnsiTheme="majorHAnsi" w:cstheme="majorHAnsi"/>
                <w:sz w:val="18"/>
                <w:szCs w:val="18"/>
                <w:lang w:val="ru-RU"/>
              </w:rPr>
              <w:t>Становится более самостоятельным, даже своенравным</w:t>
            </w:r>
          </w:p>
        </w:tc>
      </w:tr>
    </w:tbl>
    <w:p w14:paraId="2B213E16" w14:textId="77777777" w:rsidR="009935EC" w:rsidRPr="00D933C9" w:rsidRDefault="009935EC">
      <w:pPr>
        <w:spacing w:line="276" w:lineRule="auto"/>
        <w:rPr>
          <w:rFonts w:asciiTheme="majorHAnsi" w:hAnsiTheme="majorHAnsi" w:cstheme="majorHAnsi"/>
          <w:sz w:val="16"/>
          <w:szCs w:val="16"/>
          <w:lang w:val="ru-RU"/>
        </w:rPr>
      </w:pPr>
    </w:p>
    <w:p w14:paraId="2FDAAE69" w14:textId="77777777" w:rsidR="00283BE6" w:rsidRPr="00D933C9" w:rsidRDefault="00283BE6">
      <w:pPr>
        <w:spacing w:line="276" w:lineRule="auto"/>
        <w:rPr>
          <w:rFonts w:asciiTheme="majorHAnsi" w:hAnsiTheme="majorHAnsi" w:cstheme="majorHAnsi"/>
          <w:color w:val="6C6463"/>
          <w:sz w:val="16"/>
          <w:szCs w:val="16"/>
        </w:rPr>
      </w:pPr>
      <w:r w:rsidRPr="00D933C9">
        <w:rPr>
          <w:rFonts w:asciiTheme="majorHAnsi" w:hAnsiTheme="majorHAnsi" w:cstheme="majorHAnsi"/>
          <w:color w:val="6C6463"/>
          <w:sz w:val="16"/>
          <w:szCs w:val="16"/>
          <w:lang w:val="ru-RU"/>
        </w:rPr>
        <w:t xml:space="preserve">Источник: </w:t>
      </w:r>
      <w:r w:rsidRPr="00D933C9">
        <w:rPr>
          <w:rFonts w:asciiTheme="majorHAnsi" w:hAnsiTheme="majorHAnsi" w:cstheme="majorHAnsi"/>
          <w:color w:val="6C6463"/>
          <w:sz w:val="16"/>
          <w:szCs w:val="16"/>
        </w:rPr>
        <w:t>a</w:t>
      </w:r>
      <w:r w:rsidRPr="00D933C9">
        <w:rPr>
          <w:rFonts w:asciiTheme="majorHAnsi" w:hAnsiTheme="majorHAnsi" w:cstheme="majorHAnsi"/>
          <w:color w:val="6C6463"/>
          <w:sz w:val="16"/>
          <w:szCs w:val="16"/>
          <w:lang w:val="ru-RU"/>
        </w:rPr>
        <w:t xml:space="preserve">. ВОЗ (Всемирная организация здравоохранения). </w:t>
      </w:r>
      <w:r w:rsidRPr="00D933C9">
        <w:rPr>
          <w:rFonts w:asciiTheme="majorHAnsi" w:hAnsiTheme="majorHAnsi" w:cstheme="majorHAnsi"/>
          <w:color w:val="6C6463"/>
          <w:sz w:val="16"/>
          <w:szCs w:val="16"/>
        </w:rPr>
        <w:t xml:space="preserve">2020. Monitoring Children’s Development in Primary Care Services: Moving </w:t>
      </w:r>
      <w:proofErr w:type="gramStart"/>
      <w:r w:rsidRPr="00D933C9">
        <w:rPr>
          <w:rFonts w:asciiTheme="majorHAnsi" w:hAnsiTheme="majorHAnsi" w:cstheme="majorHAnsi"/>
          <w:color w:val="6C6463"/>
          <w:sz w:val="16"/>
          <w:szCs w:val="16"/>
        </w:rPr>
        <w:t>From</w:t>
      </w:r>
      <w:proofErr w:type="gramEnd"/>
      <w:r w:rsidRPr="00D933C9">
        <w:rPr>
          <w:rFonts w:asciiTheme="majorHAnsi" w:hAnsiTheme="majorHAnsi" w:cstheme="majorHAnsi"/>
          <w:color w:val="6C6463"/>
          <w:sz w:val="16"/>
          <w:szCs w:val="16"/>
        </w:rPr>
        <w:t xml:space="preserve"> a Focus on Child Deficits to Family-</w:t>
      </w:r>
      <w:proofErr w:type="spellStart"/>
      <w:r w:rsidRPr="00D933C9">
        <w:rPr>
          <w:rFonts w:asciiTheme="majorHAnsi" w:hAnsiTheme="majorHAnsi" w:cstheme="majorHAnsi"/>
          <w:color w:val="6C6463"/>
          <w:sz w:val="16"/>
          <w:szCs w:val="16"/>
        </w:rPr>
        <w:t>Centred</w:t>
      </w:r>
      <w:proofErr w:type="spellEnd"/>
      <w:r w:rsidRPr="00D933C9">
        <w:rPr>
          <w:rFonts w:asciiTheme="majorHAnsi" w:hAnsiTheme="majorHAnsi" w:cstheme="majorHAnsi"/>
          <w:color w:val="6C6463"/>
          <w:sz w:val="16"/>
          <w:szCs w:val="16"/>
        </w:rPr>
        <w:t xml:space="preserve"> Participatory Support. Report of a Virtual Technical Meeting, 9-10 June 2020. </w:t>
      </w:r>
      <w:proofErr w:type="spellStart"/>
      <w:r w:rsidRPr="00D933C9">
        <w:rPr>
          <w:rFonts w:asciiTheme="majorHAnsi" w:hAnsiTheme="majorHAnsi" w:cstheme="majorHAnsi"/>
          <w:color w:val="6C6463"/>
          <w:sz w:val="16"/>
          <w:szCs w:val="16"/>
        </w:rPr>
        <w:t>сс</w:t>
      </w:r>
      <w:proofErr w:type="spellEnd"/>
      <w:r w:rsidRPr="00D933C9">
        <w:rPr>
          <w:rFonts w:asciiTheme="majorHAnsi" w:hAnsiTheme="majorHAnsi" w:cstheme="majorHAnsi"/>
          <w:color w:val="6C6463"/>
          <w:sz w:val="16"/>
          <w:szCs w:val="16"/>
        </w:rPr>
        <w:t xml:space="preserve">. 16–17. </w:t>
      </w:r>
      <w:proofErr w:type="spellStart"/>
      <w:r w:rsidRPr="00D933C9">
        <w:rPr>
          <w:rFonts w:asciiTheme="majorHAnsi" w:hAnsiTheme="majorHAnsi" w:cstheme="majorHAnsi"/>
          <w:color w:val="6C6463"/>
          <w:sz w:val="16"/>
          <w:szCs w:val="16"/>
        </w:rPr>
        <w:t>Женева</w:t>
      </w:r>
      <w:proofErr w:type="spellEnd"/>
      <w:r w:rsidRPr="00D933C9">
        <w:rPr>
          <w:rFonts w:asciiTheme="majorHAnsi" w:hAnsiTheme="majorHAnsi" w:cstheme="majorHAnsi"/>
          <w:color w:val="6C6463"/>
          <w:sz w:val="16"/>
          <w:szCs w:val="16"/>
        </w:rPr>
        <w:t>: ВОЗ. https://www.who.int/publications/i/item/9789240012479; b. ЮНИСЕФ (</w:t>
      </w:r>
      <w:proofErr w:type="spellStart"/>
      <w:r w:rsidRPr="00D933C9">
        <w:rPr>
          <w:rFonts w:asciiTheme="majorHAnsi" w:hAnsiTheme="majorHAnsi" w:cstheme="majorHAnsi"/>
          <w:color w:val="6C6463"/>
          <w:sz w:val="16"/>
          <w:szCs w:val="16"/>
        </w:rPr>
        <w:t>Детский</w:t>
      </w:r>
      <w:proofErr w:type="spellEnd"/>
      <w:r w:rsidRPr="00D933C9">
        <w:rPr>
          <w:rFonts w:asciiTheme="majorHAnsi" w:hAnsiTheme="majorHAnsi" w:cstheme="majorHAnsi"/>
          <w:color w:val="6C6463"/>
          <w:sz w:val="16"/>
          <w:szCs w:val="16"/>
        </w:rPr>
        <w:t xml:space="preserve"> </w:t>
      </w:r>
      <w:proofErr w:type="spellStart"/>
      <w:r w:rsidRPr="00D933C9">
        <w:rPr>
          <w:rFonts w:asciiTheme="majorHAnsi" w:hAnsiTheme="majorHAnsi" w:cstheme="majorHAnsi"/>
          <w:color w:val="6C6463"/>
          <w:sz w:val="16"/>
          <w:szCs w:val="16"/>
        </w:rPr>
        <w:t>Фонд</w:t>
      </w:r>
      <w:proofErr w:type="spellEnd"/>
      <w:r w:rsidRPr="00D933C9">
        <w:rPr>
          <w:rFonts w:asciiTheme="majorHAnsi" w:hAnsiTheme="majorHAnsi" w:cstheme="majorHAnsi"/>
          <w:color w:val="6C6463"/>
          <w:sz w:val="16"/>
          <w:szCs w:val="16"/>
        </w:rPr>
        <w:t xml:space="preserve"> ООН). N.d. “Your Baby’s Developmental Milestones.” ЮНИСЕФ. </w:t>
      </w:r>
      <w:proofErr w:type="spellStart"/>
      <w:r w:rsidRPr="00D933C9">
        <w:rPr>
          <w:rFonts w:asciiTheme="majorHAnsi" w:hAnsiTheme="majorHAnsi" w:cstheme="majorHAnsi"/>
          <w:color w:val="6C6463"/>
          <w:sz w:val="16"/>
          <w:szCs w:val="16"/>
        </w:rPr>
        <w:t>Дата</w:t>
      </w:r>
      <w:proofErr w:type="spellEnd"/>
      <w:r w:rsidRPr="00D933C9">
        <w:rPr>
          <w:rFonts w:asciiTheme="majorHAnsi" w:hAnsiTheme="majorHAnsi" w:cstheme="majorHAnsi"/>
          <w:color w:val="6C6463"/>
          <w:sz w:val="16"/>
          <w:szCs w:val="16"/>
        </w:rPr>
        <w:t xml:space="preserve"> </w:t>
      </w:r>
      <w:proofErr w:type="spellStart"/>
      <w:r w:rsidRPr="00D933C9">
        <w:rPr>
          <w:rFonts w:asciiTheme="majorHAnsi" w:hAnsiTheme="majorHAnsi" w:cstheme="majorHAnsi"/>
          <w:color w:val="6C6463"/>
          <w:sz w:val="16"/>
          <w:szCs w:val="16"/>
        </w:rPr>
        <w:t>последнего</w:t>
      </w:r>
      <w:proofErr w:type="spellEnd"/>
      <w:r w:rsidRPr="00D933C9">
        <w:rPr>
          <w:rFonts w:asciiTheme="majorHAnsi" w:hAnsiTheme="majorHAnsi" w:cstheme="majorHAnsi"/>
          <w:color w:val="6C6463"/>
          <w:sz w:val="16"/>
          <w:szCs w:val="16"/>
        </w:rPr>
        <w:t xml:space="preserve"> </w:t>
      </w:r>
      <w:proofErr w:type="spellStart"/>
      <w:r w:rsidRPr="00D933C9">
        <w:rPr>
          <w:rFonts w:asciiTheme="majorHAnsi" w:hAnsiTheme="majorHAnsi" w:cstheme="majorHAnsi"/>
          <w:color w:val="6C6463"/>
          <w:sz w:val="16"/>
          <w:szCs w:val="16"/>
        </w:rPr>
        <w:t>обращения</w:t>
      </w:r>
      <w:proofErr w:type="spellEnd"/>
      <w:r w:rsidRPr="00D933C9">
        <w:rPr>
          <w:rFonts w:asciiTheme="majorHAnsi" w:hAnsiTheme="majorHAnsi" w:cstheme="majorHAnsi"/>
          <w:color w:val="6C6463"/>
          <w:sz w:val="16"/>
          <w:szCs w:val="16"/>
        </w:rPr>
        <w:t xml:space="preserve">: 2 </w:t>
      </w:r>
      <w:proofErr w:type="spellStart"/>
      <w:r w:rsidRPr="00D933C9">
        <w:rPr>
          <w:rFonts w:asciiTheme="majorHAnsi" w:hAnsiTheme="majorHAnsi" w:cstheme="majorHAnsi"/>
          <w:color w:val="6C6463"/>
          <w:sz w:val="16"/>
          <w:szCs w:val="16"/>
        </w:rPr>
        <w:t>марта</w:t>
      </w:r>
      <w:proofErr w:type="spellEnd"/>
      <w:r w:rsidRPr="00D933C9">
        <w:rPr>
          <w:rFonts w:asciiTheme="majorHAnsi" w:hAnsiTheme="majorHAnsi" w:cstheme="majorHAnsi"/>
          <w:color w:val="6C6463"/>
          <w:sz w:val="16"/>
          <w:szCs w:val="16"/>
        </w:rPr>
        <w:t xml:space="preserve"> 2021 </w:t>
      </w:r>
      <w:proofErr w:type="spellStart"/>
      <w:r w:rsidRPr="00D933C9">
        <w:rPr>
          <w:rFonts w:asciiTheme="majorHAnsi" w:hAnsiTheme="majorHAnsi" w:cstheme="majorHAnsi"/>
          <w:color w:val="6C6463"/>
          <w:sz w:val="16"/>
          <w:szCs w:val="16"/>
        </w:rPr>
        <w:t>года</w:t>
      </w:r>
      <w:proofErr w:type="spellEnd"/>
      <w:r w:rsidRPr="00D933C9">
        <w:rPr>
          <w:rFonts w:asciiTheme="majorHAnsi" w:hAnsiTheme="majorHAnsi" w:cstheme="majorHAnsi"/>
          <w:color w:val="6C6463"/>
          <w:sz w:val="16"/>
          <w:szCs w:val="16"/>
        </w:rPr>
        <w:t xml:space="preserve">. https://www.unicef.org/parenting/child-development/your-babys-developmental-milestones </w:t>
      </w:r>
    </w:p>
    <w:p w14:paraId="67E17C2B" w14:textId="56EE4F30" w:rsidR="0056528B" w:rsidRPr="00D933C9" w:rsidRDefault="0056528B">
      <w:pPr>
        <w:spacing w:line="276" w:lineRule="auto"/>
        <w:rPr>
          <w:rFonts w:asciiTheme="majorHAnsi" w:hAnsiTheme="majorHAnsi" w:cstheme="majorHAnsi"/>
          <w:sz w:val="16"/>
          <w:szCs w:val="16"/>
        </w:rPr>
      </w:pPr>
    </w:p>
    <w:tbl>
      <w:tblPr>
        <w:tblStyle w:val="ac"/>
        <w:tblW w:w="936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4680"/>
        <w:gridCol w:w="4680"/>
      </w:tblGrid>
      <w:tr w:rsidR="0056528B" w:rsidRPr="00D933C9" w14:paraId="2AF2669A" w14:textId="77777777" w:rsidTr="002825BB">
        <w:trPr>
          <w:cantSplit/>
          <w:trHeight w:hRule="exact" w:val="2835"/>
          <w:jc w:val="center"/>
        </w:trPr>
        <w:tc>
          <w:tcPr>
            <w:tcW w:w="4680" w:type="dxa"/>
            <w:tcBorders>
              <w:top w:val="dashed" w:sz="8" w:space="0" w:color="000000"/>
              <w:left w:val="dashed" w:sz="8" w:space="0" w:color="000000"/>
              <w:bottom w:val="dashed" w:sz="8" w:space="0" w:color="000000"/>
              <w:right w:val="dashed" w:sz="8" w:space="0" w:color="000000"/>
            </w:tcBorders>
            <w:shd w:val="clear" w:color="auto" w:fill="auto"/>
            <w:vAlign w:val="center"/>
          </w:tcPr>
          <w:p w14:paraId="635292F8" w14:textId="77777777" w:rsidR="0056528B" w:rsidRPr="003B5DD5" w:rsidRDefault="0056528B" w:rsidP="00826EA6">
            <w:pPr>
              <w:widowControl w:val="0"/>
              <w:jc w:val="center"/>
              <w:rPr>
                <w:rFonts w:asciiTheme="majorHAnsi" w:eastAsia="Gill Sans" w:hAnsiTheme="majorHAnsi" w:cstheme="majorHAnsi"/>
                <w:sz w:val="28"/>
                <w:szCs w:val="28"/>
              </w:rPr>
            </w:pPr>
            <w:r w:rsidRPr="003B5DD5">
              <w:rPr>
                <w:rFonts w:asciiTheme="majorHAnsi" w:eastAsia="Gill Sans" w:hAnsiTheme="majorHAnsi" w:cstheme="majorHAnsi"/>
                <w:noProof/>
                <w:sz w:val="28"/>
                <w:szCs w:val="28"/>
              </w:rPr>
              <w:drawing>
                <wp:inline distT="114300" distB="114300" distL="114300" distR="114300" wp14:anchorId="7AADE9C0" wp14:editId="1E1D88FC">
                  <wp:extent cx="938213" cy="972329"/>
                  <wp:effectExtent l="0" t="0" r="0" b="0"/>
                  <wp:docPr id="113" name="Picture 113" descr="Эскиз детской руки, держащей кольцо."/>
                  <wp:cNvGraphicFramePr/>
                  <a:graphic xmlns:a="http://schemas.openxmlformats.org/drawingml/2006/main">
                    <a:graphicData uri="http://schemas.openxmlformats.org/drawingml/2006/picture">
                      <pic:pic xmlns:pic="http://schemas.openxmlformats.org/drawingml/2006/picture">
                        <pic:nvPicPr>
                          <pic:cNvPr id="113" name="Picture 113" descr="Эскиз детской руки, держащей кольцо."/>
                          <pic:cNvPicPr preferRelativeResize="0"/>
                        </pic:nvPicPr>
                        <pic:blipFill>
                          <a:blip r:embed="rId93" cstate="screen">
                            <a:extLst>
                              <a:ext uri="{28A0092B-C50C-407E-A947-70E740481C1C}">
                                <a14:useLocalDpi xmlns:a14="http://schemas.microsoft.com/office/drawing/2010/main"/>
                              </a:ext>
                            </a:extLst>
                          </a:blip>
                          <a:srcRect/>
                          <a:stretch>
                            <a:fillRect/>
                          </a:stretch>
                        </pic:blipFill>
                        <pic:spPr>
                          <a:xfrm>
                            <a:off x="0" y="0"/>
                            <a:ext cx="938213" cy="972329"/>
                          </a:xfrm>
                          <a:prstGeom prst="rect">
                            <a:avLst/>
                          </a:prstGeom>
                          <a:ln/>
                        </pic:spPr>
                      </pic:pic>
                    </a:graphicData>
                  </a:graphic>
                </wp:inline>
              </w:drawing>
            </w:r>
          </w:p>
          <w:p w14:paraId="71DD1400" w14:textId="15EF5B7D" w:rsidR="0056528B" w:rsidRPr="003B5DD5" w:rsidRDefault="00C74212" w:rsidP="00826EA6">
            <w:pPr>
              <w:widowControl w:val="0"/>
              <w:jc w:val="center"/>
              <w:rPr>
                <w:rFonts w:asciiTheme="majorHAnsi" w:eastAsia="Gill Sans" w:hAnsiTheme="majorHAnsi" w:cstheme="majorHAnsi"/>
                <w:sz w:val="28"/>
                <w:szCs w:val="28"/>
                <w:lang w:val="ru-RU"/>
              </w:rPr>
            </w:pPr>
            <w:r w:rsidRPr="003B5DD5">
              <w:rPr>
                <w:rFonts w:asciiTheme="majorHAnsi" w:eastAsia="Gill Sans" w:hAnsiTheme="majorHAnsi" w:cstheme="majorHAnsi"/>
                <w:b/>
                <w:sz w:val="28"/>
                <w:szCs w:val="28"/>
                <w:lang w:val="ru-RU"/>
              </w:rPr>
              <w:t>Держит, вертит в руках игрушки или предметы</w:t>
            </w:r>
          </w:p>
          <w:p w14:paraId="0DD3DCC3" w14:textId="77777777" w:rsidR="004B4860" w:rsidRPr="003B5DD5" w:rsidRDefault="004B4860" w:rsidP="00826EA6">
            <w:pPr>
              <w:widowControl w:val="0"/>
              <w:jc w:val="center"/>
              <w:rPr>
                <w:rFonts w:asciiTheme="majorHAnsi" w:eastAsia="Gill Sans" w:hAnsiTheme="majorHAnsi" w:cstheme="majorHAnsi"/>
                <w:sz w:val="12"/>
                <w:szCs w:val="12"/>
                <w:lang w:val="ru-RU"/>
              </w:rPr>
            </w:pPr>
          </w:p>
          <w:p w14:paraId="49553105" w14:textId="451FF3F4" w:rsidR="0056528B" w:rsidRPr="003B5DD5" w:rsidRDefault="001D299E" w:rsidP="00826EA6">
            <w:pPr>
              <w:widowControl w:val="0"/>
              <w:jc w:val="center"/>
              <w:rPr>
                <w:rFonts w:asciiTheme="majorHAnsi" w:eastAsia="Gill Sans" w:hAnsiTheme="majorHAnsi" w:cstheme="majorHAnsi"/>
                <w:sz w:val="12"/>
                <w:szCs w:val="12"/>
              </w:rPr>
            </w:pPr>
            <w:r w:rsidRPr="003B5DD5">
              <w:rPr>
                <w:rFonts w:asciiTheme="majorHAnsi" w:eastAsia="Gill Sans" w:hAnsiTheme="majorHAnsi" w:cstheme="majorHAnsi"/>
                <w:sz w:val="12"/>
                <w:szCs w:val="12"/>
                <w:lang w:val="ru-RU"/>
              </w:rPr>
              <w:t>Источник</w:t>
            </w:r>
            <w:r w:rsidRPr="003B5DD5">
              <w:rPr>
                <w:rFonts w:asciiTheme="majorHAnsi" w:eastAsia="Gill Sans" w:hAnsiTheme="majorHAnsi" w:cstheme="majorHAnsi"/>
                <w:sz w:val="12"/>
                <w:szCs w:val="12"/>
              </w:rPr>
              <w:t xml:space="preserve"> </w:t>
            </w:r>
            <w:r w:rsidRPr="003B5DD5">
              <w:rPr>
                <w:rFonts w:asciiTheme="majorHAnsi" w:eastAsia="Gill Sans" w:hAnsiTheme="majorHAnsi" w:cstheme="majorHAnsi"/>
                <w:sz w:val="12"/>
                <w:szCs w:val="12"/>
                <w:lang w:val="ru-RU"/>
              </w:rPr>
              <w:t>иллюстраций</w:t>
            </w:r>
            <w:r w:rsidR="0056528B" w:rsidRPr="003B5DD5">
              <w:rPr>
                <w:rFonts w:asciiTheme="majorHAnsi" w:eastAsia="Gill Sans" w:hAnsiTheme="majorHAnsi" w:cstheme="majorHAnsi"/>
                <w:sz w:val="12"/>
                <w:szCs w:val="12"/>
              </w:rPr>
              <w:t>: Caregiver Reported Early Development Index (CREDI)</w:t>
            </w:r>
          </w:p>
        </w:tc>
        <w:tc>
          <w:tcPr>
            <w:tcW w:w="4680" w:type="dxa"/>
            <w:tcBorders>
              <w:top w:val="dashed" w:sz="8" w:space="0" w:color="000000"/>
              <w:left w:val="dashed" w:sz="8" w:space="0" w:color="000000"/>
              <w:bottom w:val="dashed" w:sz="8" w:space="0" w:color="000000"/>
              <w:right w:val="dashed" w:sz="8" w:space="0" w:color="000000"/>
            </w:tcBorders>
            <w:shd w:val="clear" w:color="auto" w:fill="auto"/>
            <w:vAlign w:val="center"/>
          </w:tcPr>
          <w:p w14:paraId="7D86798F" w14:textId="71C56D25" w:rsidR="0056528B" w:rsidRPr="003B5DD5" w:rsidRDefault="00E47FD5" w:rsidP="00826EA6">
            <w:pPr>
              <w:widowControl w:val="0"/>
              <w:jc w:val="center"/>
              <w:rPr>
                <w:rFonts w:asciiTheme="majorHAnsi" w:eastAsia="Gill Sans" w:hAnsiTheme="majorHAnsi" w:cstheme="majorHAnsi"/>
                <w:sz w:val="28"/>
                <w:szCs w:val="28"/>
              </w:rPr>
            </w:pPr>
            <w:proofErr w:type="spellStart"/>
            <w:r w:rsidRPr="003B5DD5">
              <w:rPr>
                <w:rFonts w:asciiTheme="majorHAnsi" w:eastAsia="Gill Sans" w:hAnsiTheme="majorHAnsi" w:cstheme="majorHAnsi"/>
                <w:b/>
                <w:sz w:val="28"/>
                <w:szCs w:val="28"/>
              </w:rPr>
              <w:t>Сидит</w:t>
            </w:r>
            <w:proofErr w:type="spellEnd"/>
            <w:r w:rsidRPr="003B5DD5">
              <w:rPr>
                <w:rFonts w:asciiTheme="majorHAnsi" w:eastAsia="Gill Sans" w:hAnsiTheme="majorHAnsi" w:cstheme="majorHAnsi"/>
                <w:b/>
                <w:sz w:val="28"/>
                <w:szCs w:val="28"/>
              </w:rPr>
              <w:t xml:space="preserve"> с </w:t>
            </w:r>
            <w:proofErr w:type="spellStart"/>
            <w:r w:rsidRPr="003B5DD5">
              <w:rPr>
                <w:rFonts w:asciiTheme="majorHAnsi" w:eastAsia="Gill Sans" w:hAnsiTheme="majorHAnsi" w:cstheme="majorHAnsi"/>
                <w:b/>
                <w:sz w:val="28"/>
                <w:szCs w:val="28"/>
              </w:rPr>
              <w:t>опорой</w:t>
            </w:r>
            <w:proofErr w:type="spellEnd"/>
          </w:p>
        </w:tc>
      </w:tr>
      <w:tr w:rsidR="00DC1738" w:rsidRPr="00220D68" w14:paraId="76D12B38" w14:textId="77777777" w:rsidTr="002825BB">
        <w:trPr>
          <w:cantSplit/>
          <w:trHeight w:hRule="exact" w:val="2835"/>
          <w:jc w:val="center"/>
        </w:trPr>
        <w:tc>
          <w:tcPr>
            <w:tcW w:w="4680" w:type="dxa"/>
            <w:tcBorders>
              <w:top w:val="dashed" w:sz="8" w:space="0" w:color="000000"/>
              <w:left w:val="dashed" w:sz="8" w:space="0" w:color="000000"/>
              <w:bottom w:val="dashed" w:sz="8" w:space="0" w:color="000000"/>
              <w:right w:val="dashed" w:sz="8" w:space="0" w:color="000000"/>
            </w:tcBorders>
            <w:shd w:val="clear" w:color="auto" w:fill="auto"/>
            <w:vAlign w:val="center"/>
          </w:tcPr>
          <w:p w14:paraId="1D817695" w14:textId="7EBEEECD" w:rsidR="0056528B" w:rsidRPr="003B5DD5" w:rsidRDefault="009D5DFC" w:rsidP="00826EA6">
            <w:pPr>
              <w:widowControl w:val="0"/>
              <w:jc w:val="center"/>
              <w:rPr>
                <w:rFonts w:asciiTheme="majorHAnsi" w:eastAsia="Gill Sans" w:hAnsiTheme="majorHAnsi" w:cstheme="majorHAnsi"/>
                <w:sz w:val="28"/>
                <w:szCs w:val="28"/>
                <w:lang w:val="ru-RU"/>
              </w:rPr>
            </w:pPr>
            <w:r w:rsidRPr="003B5DD5">
              <w:rPr>
                <w:rFonts w:asciiTheme="majorHAnsi" w:eastAsia="Gill Sans" w:hAnsiTheme="majorHAnsi" w:cstheme="majorHAnsi"/>
                <w:b/>
                <w:sz w:val="28"/>
                <w:szCs w:val="28"/>
                <w:lang w:val="ru-RU"/>
              </w:rPr>
              <w:t>Воспроизводит гласные звуки «аа», «уу»</w:t>
            </w:r>
          </w:p>
        </w:tc>
        <w:tc>
          <w:tcPr>
            <w:tcW w:w="4680" w:type="dxa"/>
            <w:tcBorders>
              <w:top w:val="dashed" w:sz="8" w:space="0" w:color="000000"/>
              <w:left w:val="dashed" w:sz="8" w:space="0" w:color="000000"/>
              <w:bottom w:val="dashed" w:sz="8" w:space="0" w:color="000000"/>
              <w:right w:val="dashed" w:sz="8" w:space="0" w:color="000000"/>
            </w:tcBorders>
            <w:shd w:val="clear" w:color="auto" w:fill="auto"/>
            <w:vAlign w:val="center"/>
          </w:tcPr>
          <w:p w14:paraId="4B723111" w14:textId="62963825" w:rsidR="0056528B" w:rsidRPr="003B5DD5" w:rsidRDefault="009F5A79" w:rsidP="00826EA6">
            <w:pPr>
              <w:widowControl w:val="0"/>
              <w:jc w:val="center"/>
              <w:rPr>
                <w:rFonts w:asciiTheme="majorHAnsi" w:eastAsia="Gill Sans" w:hAnsiTheme="majorHAnsi" w:cstheme="majorHAnsi"/>
                <w:b/>
                <w:sz w:val="28"/>
                <w:szCs w:val="28"/>
                <w:lang w:val="ru-RU"/>
              </w:rPr>
            </w:pPr>
            <w:r w:rsidRPr="003B5DD5">
              <w:rPr>
                <w:rFonts w:asciiTheme="majorHAnsi" w:eastAsia="Gill Sans" w:hAnsiTheme="majorHAnsi" w:cstheme="majorHAnsi"/>
                <w:b/>
                <w:sz w:val="28"/>
                <w:szCs w:val="28"/>
                <w:lang w:val="ru-RU"/>
              </w:rPr>
              <w:t>Отвечает звуками, когда ухаживающий за ним человек говорит</w:t>
            </w:r>
          </w:p>
        </w:tc>
      </w:tr>
      <w:tr w:rsidR="0056528B" w:rsidRPr="00220D68" w14:paraId="3C339EFC" w14:textId="77777777" w:rsidTr="002825BB">
        <w:trPr>
          <w:cantSplit/>
          <w:trHeight w:hRule="exact" w:val="2835"/>
          <w:jc w:val="center"/>
        </w:trPr>
        <w:tc>
          <w:tcPr>
            <w:tcW w:w="4680" w:type="dxa"/>
            <w:tcBorders>
              <w:top w:val="dashed" w:sz="8" w:space="0" w:color="000000"/>
              <w:left w:val="dashed" w:sz="8" w:space="0" w:color="000000"/>
              <w:bottom w:val="dashed" w:sz="8" w:space="0" w:color="000000"/>
              <w:right w:val="dashed" w:sz="8" w:space="0" w:color="000000"/>
            </w:tcBorders>
            <w:shd w:val="clear" w:color="auto" w:fill="auto"/>
            <w:vAlign w:val="center"/>
          </w:tcPr>
          <w:p w14:paraId="0C2E0867" w14:textId="77777777" w:rsidR="0093763D" w:rsidRPr="003B5DD5" w:rsidRDefault="0093763D" w:rsidP="0093763D">
            <w:pPr>
              <w:widowControl w:val="0"/>
              <w:jc w:val="center"/>
              <w:rPr>
                <w:rFonts w:asciiTheme="majorHAnsi" w:eastAsia="Gill Sans" w:hAnsiTheme="majorHAnsi" w:cstheme="majorHAnsi"/>
                <w:sz w:val="28"/>
                <w:szCs w:val="28"/>
              </w:rPr>
            </w:pPr>
            <w:r w:rsidRPr="003B5DD5">
              <w:rPr>
                <w:rFonts w:asciiTheme="majorHAnsi" w:eastAsia="Gill Sans" w:hAnsiTheme="majorHAnsi" w:cstheme="majorHAnsi"/>
                <w:noProof/>
                <w:sz w:val="28"/>
                <w:szCs w:val="28"/>
              </w:rPr>
              <w:drawing>
                <wp:inline distT="114300" distB="114300" distL="114300" distR="114300" wp14:anchorId="70404536" wp14:editId="6342A91D">
                  <wp:extent cx="698001" cy="638175"/>
                  <wp:effectExtent l="0" t="0" r="6985" b="0"/>
                  <wp:docPr id="207" name="Picture 207" descr="Набросок мужчины, игриво поднимающего ребенка на руки. Ребенок играет языком во рту мужчины."/>
                  <wp:cNvGraphicFramePr/>
                  <a:graphic xmlns:a="http://schemas.openxmlformats.org/drawingml/2006/main">
                    <a:graphicData uri="http://schemas.openxmlformats.org/drawingml/2006/picture">
                      <pic:pic xmlns:pic="http://schemas.openxmlformats.org/drawingml/2006/picture">
                        <pic:nvPicPr>
                          <pic:cNvPr id="207" name="Picture 207" descr="Набросок мужчины, игриво поднимающего ребенка на руки. Ребенок играет языком во рту мужчины."/>
                          <pic:cNvPicPr preferRelativeResize="0"/>
                        </pic:nvPicPr>
                        <pic:blipFill rotWithShape="1">
                          <a:blip r:embed="rId94" cstate="screen">
                            <a:extLst>
                              <a:ext uri="{28A0092B-C50C-407E-A947-70E740481C1C}">
                                <a14:useLocalDpi xmlns:a14="http://schemas.microsoft.com/office/drawing/2010/main"/>
                              </a:ext>
                            </a:extLst>
                          </a:blip>
                          <a:srcRect t="10775"/>
                          <a:stretch/>
                        </pic:blipFill>
                        <pic:spPr bwMode="auto">
                          <a:xfrm>
                            <a:off x="0" y="0"/>
                            <a:ext cx="776603" cy="710040"/>
                          </a:xfrm>
                          <a:prstGeom prst="rect">
                            <a:avLst/>
                          </a:prstGeom>
                          <a:ln>
                            <a:noFill/>
                          </a:ln>
                          <a:extLst>
                            <a:ext uri="{53640926-AAD7-44D8-BBD7-CCE9431645EC}">
                              <a14:shadowObscured xmlns:a14="http://schemas.microsoft.com/office/drawing/2010/main"/>
                            </a:ext>
                          </a:extLst>
                        </pic:spPr>
                      </pic:pic>
                    </a:graphicData>
                  </a:graphic>
                </wp:inline>
              </w:drawing>
            </w:r>
          </w:p>
          <w:p w14:paraId="5D051D06" w14:textId="3D81E1F5" w:rsidR="0093763D" w:rsidRPr="003B5DD5" w:rsidRDefault="00F35B05" w:rsidP="0093763D">
            <w:pPr>
              <w:widowControl w:val="0"/>
              <w:jc w:val="center"/>
              <w:rPr>
                <w:rFonts w:asciiTheme="majorHAnsi" w:eastAsia="Gill Sans" w:hAnsiTheme="majorHAnsi" w:cstheme="majorHAnsi"/>
                <w:b/>
                <w:sz w:val="28"/>
                <w:szCs w:val="28"/>
                <w:lang w:val="ru-RU"/>
              </w:rPr>
            </w:pPr>
            <w:r w:rsidRPr="003B5DD5">
              <w:rPr>
                <w:rFonts w:asciiTheme="majorHAnsi" w:eastAsia="Gill Sans" w:hAnsiTheme="majorHAnsi" w:cstheme="majorHAnsi"/>
                <w:b/>
                <w:sz w:val="28"/>
                <w:szCs w:val="28"/>
                <w:lang w:val="ru-RU"/>
              </w:rPr>
              <w:t>Демонстрирует предпочтение, признание и желание взаимодействовать с ухаживающими лицами</w:t>
            </w:r>
            <w:r w:rsidR="0093763D" w:rsidRPr="003B5DD5">
              <w:rPr>
                <w:rFonts w:asciiTheme="majorHAnsi" w:eastAsia="Gill Sans" w:hAnsiTheme="majorHAnsi" w:cstheme="majorHAnsi"/>
                <w:b/>
                <w:sz w:val="28"/>
                <w:szCs w:val="28"/>
                <w:lang w:val="ru-RU"/>
              </w:rPr>
              <w:t xml:space="preserve"> </w:t>
            </w:r>
          </w:p>
          <w:p w14:paraId="4C4491EB" w14:textId="29FDFDCE" w:rsidR="0056528B" w:rsidRPr="003B5DD5" w:rsidRDefault="0093763D" w:rsidP="00BB7873">
            <w:pPr>
              <w:widowControl w:val="0"/>
              <w:jc w:val="center"/>
              <w:rPr>
                <w:rFonts w:asciiTheme="majorHAnsi" w:eastAsia="Gill Sans" w:hAnsiTheme="majorHAnsi" w:cstheme="majorHAnsi"/>
                <w:b/>
                <w:sz w:val="28"/>
                <w:szCs w:val="28"/>
                <w:lang w:val="ru-RU"/>
              </w:rPr>
            </w:pPr>
            <w:r w:rsidRPr="003B5DD5">
              <w:rPr>
                <w:rFonts w:asciiTheme="majorHAnsi" w:eastAsia="Gill Sans" w:hAnsiTheme="majorHAnsi" w:cstheme="majorHAnsi"/>
                <w:sz w:val="22"/>
                <w:szCs w:val="22"/>
                <w:lang w:val="ru-RU"/>
              </w:rPr>
              <w:t>(</w:t>
            </w:r>
            <w:r w:rsidR="00775CAA" w:rsidRPr="003B5DD5">
              <w:rPr>
                <w:rFonts w:asciiTheme="majorHAnsi" w:eastAsia="Gill Sans" w:hAnsiTheme="majorHAnsi" w:cstheme="majorHAnsi"/>
                <w:sz w:val="22"/>
                <w:szCs w:val="22"/>
                <w:lang w:val="ru-RU"/>
              </w:rPr>
              <w:t>протягивая руки, улыбаясь, изучая их лица</w:t>
            </w:r>
            <w:r w:rsidRPr="003B5DD5">
              <w:rPr>
                <w:rFonts w:asciiTheme="majorHAnsi" w:eastAsia="Gill Sans" w:hAnsiTheme="majorHAnsi" w:cstheme="majorHAnsi"/>
                <w:sz w:val="22"/>
                <w:szCs w:val="22"/>
                <w:lang w:val="ru-RU"/>
              </w:rPr>
              <w:t>)</w:t>
            </w:r>
          </w:p>
        </w:tc>
        <w:tc>
          <w:tcPr>
            <w:tcW w:w="4680" w:type="dxa"/>
            <w:tcBorders>
              <w:top w:val="dashed" w:sz="8" w:space="0" w:color="000000"/>
              <w:left w:val="dashed" w:sz="8" w:space="0" w:color="000000"/>
              <w:bottom w:val="dashed" w:sz="8" w:space="0" w:color="000000"/>
              <w:right w:val="dashed" w:sz="8" w:space="0" w:color="000000"/>
            </w:tcBorders>
            <w:shd w:val="clear" w:color="auto" w:fill="auto"/>
            <w:vAlign w:val="center"/>
          </w:tcPr>
          <w:p w14:paraId="0F604021" w14:textId="77777777" w:rsidR="00FE16E0" w:rsidRPr="003B5DD5" w:rsidRDefault="00FE16E0" w:rsidP="00FE16E0">
            <w:pPr>
              <w:widowControl w:val="0"/>
              <w:jc w:val="center"/>
              <w:rPr>
                <w:rFonts w:asciiTheme="majorHAnsi" w:eastAsia="Gill Sans" w:hAnsiTheme="majorHAnsi" w:cstheme="majorHAnsi"/>
                <w:b/>
                <w:sz w:val="28"/>
                <w:szCs w:val="28"/>
                <w:lang w:val="ru-RU"/>
              </w:rPr>
            </w:pPr>
            <w:r w:rsidRPr="003B5DD5">
              <w:rPr>
                <w:rFonts w:asciiTheme="majorHAnsi" w:eastAsia="Gill Sans" w:hAnsiTheme="majorHAnsi" w:cstheme="majorHAnsi"/>
                <w:b/>
                <w:sz w:val="28"/>
                <w:szCs w:val="28"/>
                <w:lang w:val="ru-RU"/>
              </w:rPr>
              <w:t>Подносит игрушки/</w:t>
            </w:r>
          </w:p>
          <w:p w14:paraId="4CC85361" w14:textId="7A88E5FC" w:rsidR="0056528B" w:rsidRPr="003B5DD5" w:rsidRDefault="00FE16E0" w:rsidP="00FE16E0">
            <w:pPr>
              <w:widowControl w:val="0"/>
              <w:jc w:val="center"/>
              <w:rPr>
                <w:rFonts w:asciiTheme="majorHAnsi" w:eastAsia="Gill Sans" w:hAnsiTheme="majorHAnsi" w:cstheme="majorHAnsi"/>
                <w:sz w:val="28"/>
                <w:szCs w:val="28"/>
                <w:lang w:val="ru-RU"/>
              </w:rPr>
            </w:pPr>
            <w:r w:rsidRPr="003B5DD5">
              <w:rPr>
                <w:rFonts w:asciiTheme="majorHAnsi" w:eastAsia="Gill Sans" w:hAnsiTheme="majorHAnsi" w:cstheme="majorHAnsi"/>
                <w:b/>
                <w:sz w:val="28"/>
                <w:szCs w:val="28"/>
                <w:lang w:val="ru-RU"/>
              </w:rPr>
              <w:t>предметы ко рту</w:t>
            </w:r>
          </w:p>
        </w:tc>
      </w:tr>
      <w:tr w:rsidR="0093763D" w:rsidRPr="00D933C9" w14:paraId="40125E73" w14:textId="77777777" w:rsidTr="002825BB">
        <w:trPr>
          <w:cantSplit/>
          <w:trHeight w:hRule="exact" w:val="2835"/>
          <w:jc w:val="center"/>
        </w:trPr>
        <w:tc>
          <w:tcPr>
            <w:tcW w:w="4680" w:type="dxa"/>
            <w:tcBorders>
              <w:top w:val="dashed" w:sz="8" w:space="0" w:color="000000"/>
              <w:left w:val="dashed" w:sz="8" w:space="0" w:color="000000"/>
              <w:bottom w:val="dashed" w:sz="8" w:space="0" w:color="000000"/>
              <w:right w:val="dashed" w:sz="8" w:space="0" w:color="000000"/>
            </w:tcBorders>
            <w:shd w:val="clear" w:color="auto" w:fill="auto"/>
            <w:vAlign w:val="center"/>
          </w:tcPr>
          <w:p w14:paraId="70B13787" w14:textId="77777777" w:rsidR="0093763D" w:rsidRPr="003B5DD5" w:rsidRDefault="0093763D" w:rsidP="0093763D">
            <w:pPr>
              <w:widowControl w:val="0"/>
              <w:jc w:val="center"/>
              <w:rPr>
                <w:rFonts w:asciiTheme="majorHAnsi" w:eastAsia="Gill Sans" w:hAnsiTheme="majorHAnsi" w:cstheme="majorHAnsi"/>
                <w:b/>
                <w:sz w:val="36"/>
                <w:szCs w:val="36"/>
              </w:rPr>
            </w:pPr>
            <w:r w:rsidRPr="003B5DD5">
              <w:rPr>
                <w:rFonts w:asciiTheme="majorHAnsi" w:eastAsia="Gill Sans" w:hAnsiTheme="majorHAnsi" w:cstheme="majorHAnsi"/>
                <w:noProof/>
              </w:rPr>
              <w:drawing>
                <wp:inline distT="114300" distB="114300" distL="114300" distR="114300" wp14:anchorId="1C3720C0" wp14:editId="066E5690">
                  <wp:extent cx="776998" cy="619125"/>
                  <wp:effectExtent l="0" t="0" r="4445" b="0"/>
                  <wp:docPr id="352" name="Picture 352" descr="Эскиз зажатой руки ребенка."/>
                  <wp:cNvGraphicFramePr/>
                  <a:graphic xmlns:a="http://schemas.openxmlformats.org/drawingml/2006/main">
                    <a:graphicData uri="http://schemas.openxmlformats.org/drawingml/2006/picture">
                      <pic:pic xmlns:pic="http://schemas.openxmlformats.org/drawingml/2006/picture">
                        <pic:nvPicPr>
                          <pic:cNvPr id="352" name="Picture 352" descr="Эскиз зажатой руки ребенка."/>
                          <pic:cNvPicPr preferRelativeResize="0"/>
                        </pic:nvPicPr>
                        <pic:blipFill>
                          <a:blip r:embed="rId95" cstate="screen">
                            <a:extLst>
                              <a:ext uri="{28A0092B-C50C-407E-A947-70E740481C1C}">
                                <a14:useLocalDpi xmlns:a14="http://schemas.microsoft.com/office/drawing/2010/main"/>
                              </a:ext>
                            </a:extLst>
                          </a:blip>
                          <a:srcRect/>
                          <a:stretch>
                            <a:fillRect/>
                          </a:stretch>
                        </pic:blipFill>
                        <pic:spPr>
                          <a:xfrm>
                            <a:off x="0" y="0"/>
                            <a:ext cx="782978" cy="623890"/>
                          </a:xfrm>
                          <a:prstGeom prst="rect">
                            <a:avLst/>
                          </a:prstGeom>
                          <a:ln/>
                        </pic:spPr>
                      </pic:pic>
                    </a:graphicData>
                  </a:graphic>
                </wp:inline>
              </w:drawing>
            </w:r>
          </w:p>
          <w:p w14:paraId="59AC23BD" w14:textId="31739DEE" w:rsidR="0093763D" w:rsidRPr="003B5DD5" w:rsidRDefault="00C061F9" w:rsidP="0093763D">
            <w:pPr>
              <w:widowControl w:val="0"/>
              <w:jc w:val="center"/>
              <w:rPr>
                <w:rFonts w:asciiTheme="majorHAnsi" w:eastAsia="Gill Sans" w:hAnsiTheme="majorHAnsi" w:cstheme="majorHAnsi"/>
                <w:sz w:val="28"/>
                <w:szCs w:val="28"/>
                <w:lang w:val="ru-RU"/>
              </w:rPr>
            </w:pPr>
            <w:r w:rsidRPr="003B5DD5">
              <w:rPr>
                <w:rFonts w:asciiTheme="majorHAnsi" w:eastAsia="Gill Sans" w:hAnsiTheme="majorHAnsi" w:cstheme="majorHAnsi"/>
                <w:b/>
                <w:sz w:val="28"/>
                <w:szCs w:val="28"/>
                <w:lang w:val="ru-RU"/>
              </w:rPr>
              <w:t>Берет мелкие предметы «пинцетным» захватом (используя только большой и указательный пальцы)</w:t>
            </w:r>
          </w:p>
          <w:p w14:paraId="3BE3E081" w14:textId="77777777" w:rsidR="0093763D" w:rsidRPr="003B5DD5" w:rsidRDefault="0093763D" w:rsidP="0093763D">
            <w:pPr>
              <w:widowControl w:val="0"/>
              <w:jc w:val="center"/>
              <w:rPr>
                <w:rFonts w:asciiTheme="majorHAnsi" w:eastAsia="Gill Sans" w:hAnsiTheme="majorHAnsi" w:cstheme="majorHAnsi"/>
                <w:sz w:val="12"/>
                <w:szCs w:val="12"/>
                <w:lang w:val="ru-RU"/>
              </w:rPr>
            </w:pPr>
          </w:p>
          <w:p w14:paraId="02A1B84B" w14:textId="57EB3197" w:rsidR="0093763D" w:rsidRPr="003B5DD5" w:rsidRDefault="00C21C3F" w:rsidP="0093763D">
            <w:pPr>
              <w:widowControl w:val="0"/>
              <w:jc w:val="center"/>
              <w:rPr>
                <w:rFonts w:asciiTheme="majorHAnsi" w:eastAsia="Gill Sans" w:hAnsiTheme="majorHAnsi" w:cstheme="majorHAnsi"/>
                <w:b/>
                <w:sz w:val="28"/>
                <w:szCs w:val="28"/>
              </w:rPr>
            </w:pPr>
            <w:r w:rsidRPr="003B5DD5">
              <w:rPr>
                <w:rFonts w:asciiTheme="majorHAnsi" w:eastAsia="Gill Sans" w:hAnsiTheme="majorHAnsi" w:cstheme="majorHAnsi"/>
                <w:sz w:val="12"/>
                <w:szCs w:val="12"/>
                <w:lang w:val="ru-RU"/>
              </w:rPr>
              <w:t>Источник</w:t>
            </w:r>
            <w:r w:rsidRPr="003B5DD5">
              <w:rPr>
                <w:rFonts w:asciiTheme="majorHAnsi" w:eastAsia="Gill Sans" w:hAnsiTheme="majorHAnsi" w:cstheme="majorHAnsi"/>
                <w:sz w:val="12"/>
                <w:szCs w:val="12"/>
              </w:rPr>
              <w:t xml:space="preserve"> </w:t>
            </w:r>
            <w:r w:rsidRPr="003B5DD5">
              <w:rPr>
                <w:rFonts w:asciiTheme="majorHAnsi" w:eastAsia="Gill Sans" w:hAnsiTheme="majorHAnsi" w:cstheme="majorHAnsi"/>
                <w:sz w:val="12"/>
                <w:szCs w:val="12"/>
                <w:lang w:val="ru-RU"/>
              </w:rPr>
              <w:t>иллюстраций</w:t>
            </w:r>
            <w:r w:rsidRPr="003B5DD5">
              <w:rPr>
                <w:rFonts w:asciiTheme="majorHAnsi" w:eastAsia="Gill Sans" w:hAnsiTheme="majorHAnsi" w:cstheme="majorHAnsi"/>
                <w:sz w:val="12"/>
                <w:szCs w:val="12"/>
              </w:rPr>
              <w:t>:</w:t>
            </w:r>
            <w:r w:rsidR="0093763D" w:rsidRPr="003B5DD5">
              <w:rPr>
                <w:rFonts w:asciiTheme="majorHAnsi" w:eastAsia="Gill Sans" w:hAnsiTheme="majorHAnsi" w:cstheme="majorHAnsi"/>
                <w:sz w:val="12"/>
                <w:szCs w:val="12"/>
              </w:rPr>
              <w:t xml:space="preserve"> Caregiver Reported Early Development Index (CREDI)</w:t>
            </w:r>
          </w:p>
        </w:tc>
        <w:tc>
          <w:tcPr>
            <w:tcW w:w="4680" w:type="dxa"/>
            <w:tcBorders>
              <w:top w:val="dashed" w:sz="8" w:space="0" w:color="000000"/>
              <w:left w:val="dashed" w:sz="8" w:space="0" w:color="000000"/>
              <w:bottom w:val="dashed" w:sz="8" w:space="0" w:color="000000"/>
              <w:right w:val="dashed" w:sz="8" w:space="0" w:color="000000"/>
            </w:tcBorders>
            <w:shd w:val="clear" w:color="auto" w:fill="auto"/>
            <w:vAlign w:val="center"/>
          </w:tcPr>
          <w:p w14:paraId="75E6E10C" w14:textId="77777777" w:rsidR="0093763D" w:rsidRPr="003B5DD5" w:rsidRDefault="0093763D" w:rsidP="0093763D">
            <w:pPr>
              <w:widowControl w:val="0"/>
              <w:jc w:val="center"/>
              <w:rPr>
                <w:rFonts w:asciiTheme="majorHAnsi" w:eastAsia="Gill Sans" w:hAnsiTheme="majorHAnsi" w:cstheme="majorHAnsi"/>
              </w:rPr>
            </w:pPr>
            <w:r w:rsidRPr="003B5DD5">
              <w:rPr>
                <w:rFonts w:asciiTheme="majorHAnsi" w:eastAsia="Gill Sans" w:hAnsiTheme="majorHAnsi" w:cstheme="majorHAnsi"/>
                <w:noProof/>
              </w:rPr>
              <w:drawing>
                <wp:inline distT="114300" distB="114300" distL="114300" distR="114300" wp14:anchorId="2A9EDB87" wp14:editId="6600C354">
                  <wp:extent cx="1047750" cy="957467"/>
                  <wp:effectExtent l="0" t="0" r="0" b="0"/>
                  <wp:docPr id="353" name="Picture 353" descr="Набросок ребенка, стоящего, положив руки на край стола."/>
                  <wp:cNvGraphicFramePr/>
                  <a:graphic xmlns:a="http://schemas.openxmlformats.org/drawingml/2006/main">
                    <a:graphicData uri="http://schemas.openxmlformats.org/drawingml/2006/picture">
                      <pic:pic xmlns:pic="http://schemas.openxmlformats.org/drawingml/2006/picture">
                        <pic:nvPicPr>
                          <pic:cNvPr id="353" name="Picture 353" descr="Набросок ребенка, стоящего, положив руки на край стола."/>
                          <pic:cNvPicPr preferRelativeResize="0"/>
                        </pic:nvPicPr>
                        <pic:blipFill>
                          <a:blip r:embed="rId96" cstate="screen">
                            <a:extLst>
                              <a:ext uri="{28A0092B-C50C-407E-A947-70E740481C1C}">
                                <a14:useLocalDpi xmlns:a14="http://schemas.microsoft.com/office/drawing/2010/main"/>
                              </a:ext>
                            </a:extLst>
                          </a:blip>
                          <a:srcRect/>
                          <a:stretch>
                            <a:fillRect/>
                          </a:stretch>
                        </pic:blipFill>
                        <pic:spPr>
                          <a:xfrm>
                            <a:off x="0" y="0"/>
                            <a:ext cx="1047750" cy="957467"/>
                          </a:xfrm>
                          <a:prstGeom prst="rect">
                            <a:avLst/>
                          </a:prstGeom>
                          <a:ln/>
                        </pic:spPr>
                      </pic:pic>
                    </a:graphicData>
                  </a:graphic>
                </wp:inline>
              </w:drawing>
            </w:r>
          </w:p>
          <w:p w14:paraId="3554824B" w14:textId="3268AF64" w:rsidR="0093763D" w:rsidRPr="003B5DD5" w:rsidRDefault="00C21C3F" w:rsidP="0093763D">
            <w:pPr>
              <w:widowControl w:val="0"/>
              <w:jc w:val="center"/>
              <w:rPr>
                <w:rFonts w:asciiTheme="majorHAnsi" w:eastAsia="Gill Sans" w:hAnsiTheme="majorHAnsi" w:cstheme="majorHAnsi"/>
                <w:sz w:val="28"/>
                <w:szCs w:val="28"/>
                <w:lang w:val="ru-RU"/>
              </w:rPr>
            </w:pPr>
            <w:r w:rsidRPr="003B5DD5">
              <w:rPr>
                <w:rFonts w:asciiTheme="majorHAnsi" w:eastAsia="Gill Sans" w:hAnsiTheme="majorHAnsi" w:cstheme="majorHAnsi"/>
                <w:b/>
                <w:sz w:val="28"/>
                <w:szCs w:val="28"/>
                <w:lang w:val="ru-RU"/>
              </w:rPr>
              <w:t>Подтягивается, держась за предметы, чтобы встать</w:t>
            </w:r>
          </w:p>
          <w:p w14:paraId="061757AF" w14:textId="77777777" w:rsidR="0093763D" w:rsidRPr="003B5DD5" w:rsidRDefault="0093763D" w:rsidP="0093763D">
            <w:pPr>
              <w:widowControl w:val="0"/>
              <w:jc w:val="center"/>
              <w:rPr>
                <w:rFonts w:asciiTheme="majorHAnsi" w:eastAsia="Gill Sans" w:hAnsiTheme="majorHAnsi" w:cstheme="majorHAnsi"/>
                <w:sz w:val="12"/>
                <w:szCs w:val="12"/>
                <w:lang w:val="ru-RU"/>
              </w:rPr>
            </w:pPr>
          </w:p>
          <w:p w14:paraId="1127D490" w14:textId="66C322CD" w:rsidR="0093763D" w:rsidRPr="003B5DD5" w:rsidRDefault="00C21C3F" w:rsidP="0093763D">
            <w:pPr>
              <w:widowControl w:val="0"/>
              <w:jc w:val="center"/>
              <w:rPr>
                <w:rFonts w:asciiTheme="majorHAnsi" w:eastAsia="Gill Sans" w:hAnsiTheme="majorHAnsi" w:cstheme="majorHAnsi"/>
                <w:noProof/>
                <w:sz w:val="28"/>
                <w:szCs w:val="28"/>
              </w:rPr>
            </w:pPr>
            <w:r w:rsidRPr="003B5DD5">
              <w:rPr>
                <w:rFonts w:asciiTheme="majorHAnsi" w:eastAsia="Gill Sans" w:hAnsiTheme="majorHAnsi" w:cstheme="majorHAnsi"/>
                <w:sz w:val="12"/>
                <w:szCs w:val="12"/>
                <w:lang w:val="ru-RU"/>
              </w:rPr>
              <w:t>Источник</w:t>
            </w:r>
            <w:r w:rsidRPr="003B5DD5">
              <w:rPr>
                <w:rFonts w:asciiTheme="majorHAnsi" w:eastAsia="Gill Sans" w:hAnsiTheme="majorHAnsi" w:cstheme="majorHAnsi"/>
                <w:sz w:val="12"/>
                <w:szCs w:val="12"/>
              </w:rPr>
              <w:t xml:space="preserve"> </w:t>
            </w:r>
            <w:r w:rsidRPr="003B5DD5">
              <w:rPr>
                <w:rFonts w:asciiTheme="majorHAnsi" w:eastAsia="Gill Sans" w:hAnsiTheme="majorHAnsi" w:cstheme="majorHAnsi"/>
                <w:sz w:val="12"/>
                <w:szCs w:val="12"/>
                <w:lang w:val="ru-RU"/>
              </w:rPr>
              <w:t>иллюстраций</w:t>
            </w:r>
            <w:r w:rsidR="0093763D" w:rsidRPr="003B5DD5">
              <w:rPr>
                <w:rFonts w:asciiTheme="majorHAnsi" w:eastAsia="Gill Sans" w:hAnsiTheme="majorHAnsi" w:cstheme="majorHAnsi"/>
                <w:sz w:val="12"/>
                <w:szCs w:val="12"/>
              </w:rPr>
              <w:t>: Caregiver Reported Early Development Index (CREDI)</w:t>
            </w:r>
          </w:p>
        </w:tc>
      </w:tr>
    </w:tbl>
    <w:p w14:paraId="378FC59A" w14:textId="77777777" w:rsidR="00291710" w:rsidRPr="00D933C9" w:rsidRDefault="00291710">
      <w:pPr>
        <w:spacing w:line="276" w:lineRule="auto"/>
        <w:rPr>
          <w:rFonts w:asciiTheme="majorHAnsi" w:hAnsiTheme="majorHAnsi" w:cstheme="majorHAnsi"/>
        </w:rPr>
      </w:pPr>
      <w:r w:rsidRPr="00D933C9">
        <w:rPr>
          <w:rFonts w:asciiTheme="majorHAnsi" w:hAnsiTheme="majorHAnsi" w:cstheme="majorHAnsi"/>
        </w:rPr>
        <w:br w:type="page"/>
      </w:r>
    </w:p>
    <w:tbl>
      <w:tblPr>
        <w:tblStyle w:val="ac"/>
        <w:tblW w:w="936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4680"/>
        <w:gridCol w:w="4680"/>
      </w:tblGrid>
      <w:tr w:rsidR="0093763D" w:rsidRPr="00220D68" w14:paraId="0A146DBE" w14:textId="77777777" w:rsidTr="002825BB">
        <w:trPr>
          <w:trHeight w:hRule="exact" w:val="2835"/>
          <w:jc w:val="center"/>
        </w:trPr>
        <w:tc>
          <w:tcPr>
            <w:tcW w:w="4680" w:type="dxa"/>
            <w:tcBorders>
              <w:top w:val="dashed" w:sz="8" w:space="0" w:color="000000"/>
              <w:left w:val="dashed" w:sz="8" w:space="0" w:color="000000"/>
              <w:bottom w:val="dashed" w:sz="8" w:space="0" w:color="000000"/>
              <w:right w:val="dashed" w:sz="8" w:space="0" w:color="000000"/>
            </w:tcBorders>
            <w:shd w:val="clear" w:color="auto" w:fill="auto"/>
            <w:tcMar>
              <w:top w:w="284" w:type="dxa"/>
              <w:left w:w="284" w:type="dxa"/>
              <w:bottom w:w="284" w:type="dxa"/>
              <w:right w:w="284" w:type="dxa"/>
            </w:tcMar>
            <w:vAlign w:val="center"/>
          </w:tcPr>
          <w:p w14:paraId="7149AD7D" w14:textId="1E9EC027" w:rsidR="0093763D" w:rsidRPr="003B5DD5" w:rsidRDefault="00AD0DB0" w:rsidP="0093763D">
            <w:pPr>
              <w:widowControl w:val="0"/>
              <w:jc w:val="center"/>
              <w:rPr>
                <w:rFonts w:asciiTheme="majorHAnsi" w:eastAsia="Gill Sans" w:hAnsiTheme="majorHAnsi" w:cstheme="majorHAnsi"/>
                <w:b/>
                <w:sz w:val="28"/>
                <w:szCs w:val="28"/>
                <w:lang w:val="ru-RU"/>
              </w:rPr>
            </w:pPr>
            <w:r w:rsidRPr="003B5DD5">
              <w:rPr>
                <w:rFonts w:asciiTheme="majorHAnsi" w:eastAsia="Gill Sans" w:hAnsiTheme="majorHAnsi" w:cstheme="majorHAnsi"/>
                <w:b/>
                <w:sz w:val="28"/>
                <w:szCs w:val="28"/>
                <w:lang w:val="ru-RU"/>
              </w:rPr>
              <w:lastRenderedPageBreak/>
              <w:t>Использует одно имеющее значение слово</w:t>
            </w:r>
          </w:p>
          <w:p w14:paraId="56BB8D47" w14:textId="425AEE01" w:rsidR="0093763D" w:rsidRPr="003B5DD5" w:rsidRDefault="0093763D" w:rsidP="0093763D">
            <w:pPr>
              <w:widowControl w:val="0"/>
              <w:jc w:val="center"/>
              <w:rPr>
                <w:rFonts w:asciiTheme="majorHAnsi" w:eastAsia="Gill Sans" w:hAnsiTheme="majorHAnsi" w:cstheme="majorHAnsi"/>
                <w:sz w:val="12"/>
                <w:szCs w:val="12"/>
                <w:lang w:val="ru-RU"/>
              </w:rPr>
            </w:pPr>
          </w:p>
        </w:tc>
        <w:tc>
          <w:tcPr>
            <w:tcW w:w="4680" w:type="dxa"/>
            <w:tcBorders>
              <w:top w:val="dashed" w:sz="8" w:space="0" w:color="000000"/>
              <w:left w:val="dashed" w:sz="8" w:space="0" w:color="000000"/>
              <w:bottom w:val="dashed" w:sz="8" w:space="0" w:color="000000"/>
              <w:right w:val="dashed" w:sz="8" w:space="0" w:color="000000"/>
            </w:tcBorders>
            <w:shd w:val="clear" w:color="auto" w:fill="auto"/>
            <w:tcMar>
              <w:top w:w="284" w:type="dxa"/>
              <w:left w:w="284" w:type="dxa"/>
              <w:bottom w:w="284" w:type="dxa"/>
              <w:right w:w="284" w:type="dxa"/>
            </w:tcMar>
            <w:vAlign w:val="center"/>
          </w:tcPr>
          <w:p w14:paraId="361CCDEA" w14:textId="2331F688" w:rsidR="0093763D" w:rsidRPr="003B5DD5" w:rsidRDefault="00BE4B16" w:rsidP="0093763D">
            <w:pPr>
              <w:widowControl w:val="0"/>
              <w:jc w:val="center"/>
              <w:rPr>
                <w:rFonts w:asciiTheme="majorHAnsi" w:eastAsia="Gill Sans" w:hAnsiTheme="majorHAnsi" w:cstheme="majorHAnsi"/>
                <w:lang w:val="ru-RU"/>
              </w:rPr>
            </w:pPr>
            <w:r w:rsidRPr="003B5DD5">
              <w:rPr>
                <w:rFonts w:asciiTheme="majorHAnsi" w:eastAsia="Gill Sans" w:hAnsiTheme="majorHAnsi" w:cstheme="majorHAnsi"/>
                <w:b/>
                <w:sz w:val="28"/>
                <w:szCs w:val="28"/>
                <w:lang w:val="ru-RU"/>
              </w:rPr>
              <w:t>Использует руку или кисть для указания на людей или предметы</w:t>
            </w:r>
          </w:p>
        </w:tc>
      </w:tr>
      <w:tr w:rsidR="0093763D" w:rsidRPr="00D933C9" w14:paraId="5A017F21" w14:textId="77777777" w:rsidTr="002825BB">
        <w:trPr>
          <w:trHeight w:hRule="exact" w:val="2835"/>
          <w:jc w:val="center"/>
        </w:trPr>
        <w:tc>
          <w:tcPr>
            <w:tcW w:w="4680" w:type="dxa"/>
            <w:tcBorders>
              <w:top w:val="dashed" w:sz="8" w:space="0" w:color="000000"/>
              <w:left w:val="dashed" w:sz="8" w:space="0" w:color="000000"/>
              <w:bottom w:val="dashed" w:sz="8" w:space="0" w:color="000000"/>
              <w:right w:val="dashed" w:sz="8" w:space="0" w:color="000000"/>
            </w:tcBorders>
            <w:shd w:val="clear" w:color="auto" w:fill="auto"/>
            <w:tcMar>
              <w:top w:w="284" w:type="dxa"/>
              <w:left w:w="284" w:type="dxa"/>
              <w:bottom w:w="284" w:type="dxa"/>
              <w:right w:w="284" w:type="dxa"/>
            </w:tcMar>
            <w:vAlign w:val="center"/>
          </w:tcPr>
          <w:p w14:paraId="0433787D" w14:textId="5ED821E5" w:rsidR="0093763D" w:rsidRPr="003B5DD5" w:rsidRDefault="007B1129" w:rsidP="0093763D">
            <w:pPr>
              <w:widowControl w:val="0"/>
              <w:jc w:val="center"/>
              <w:rPr>
                <w:rFonts w:asciiTheme="majorHAnsi" w:eastAsia="Gill Sans" w:hAnsiTheme="majorHAnsi" w:cstheme="majorHAnsi"/>
                <w:b/>
                <w:sz w:val="28"/>
                <w:szCs w:val="28"/>
                <w:lang w:val="ru-RU"/>
              </w:rPr>
            </w:pPr>
            <w:r w:rsidRPr="003B5DD5">
              <w:rPr>
                <w:rFonts w:asciiTheme="majorHAnsi" w:eastAsia="Gill Sans" w:hAnsiTheme="majorHAnsi" w:cstheme="majorHAnsi"/>
                <w:b/>
                <w:sz w:val="28"/>
                <w:szCs w:val="28"/>
                <w:lang w:val="ru-RU"/>
              </w:rPr>
              <w:t>Замечает незнакомых людей</w:t>
            </w:r>
          </w:p>
          <w:p w14:paraId="21C9119B" w14:textId="5D6688F7" w:rsidR="0093763D" w:rsidRPr="003B5DD5" w:rsidRDefault="00BF5284" w:rsidP="0093763D">
            <w:pPr>
              <w:widowControl w:val="0"/>
              <w:jc w:val="center"/>
              <w:rPr>
                <w:rFonts w:asciiTheme="majorHAnsi" w:eastAsia="Gill Sans" w:hAnsiTheme="majorHAnsi" w:cstheme="majorHAnsi"/>
                <w:b/>
                <w:sz w:val="28"/>
                <w:szCs w:val="28"/>
                <w:lang w:val="ru-RU"/>
              </w:rPr>
            </w:pPr>
            <w:r w:rsidRPr="003B5DD5">
              <w:rPr>
                <w:rFonts w:asciiTheme="majorHAnsi" w:eastAsia="Gill Sans" w:hAnsiTheme="majorHAnsi" w:cstheme="majorHAnsi"/>
                <w:lang w:val="ru-RU"/>
              </w:rPr>
              <w:t>(отворачивается, пристально смотрит)</w:t>
            </w:r>
          </w:p>
        </w:tc>
        <w:tc>
          <w:tcPr>
            <w:tcW w:w="4680" w:type="dxa"/>
            <w:tcBorders>
              <w:top w:val="dashed" w:sz="8" w:space="0" w:color="000000"/>
              <w:left w:val="dashed" w:sz="8" w:space="0" w:color="000000"/>
              <w:bottom w:val="dashed" w:sz="8" w:space="0" w:color="000000"/>
              <w:right w:val="dashed" w:sz="8" w:space="0" w:color="000000"/>
            </w:tcBorders>
            <w:shd w:val="clear" w:color="auto" w:fill="auto"/>
            <w:tcMar>
              <w:top w:w="284" w:type="dxa"/>
              <w:left w:w="284" w:type="dxa"/>
              <w:bottom w:w="284" w:type="dxa"/>
              <w:right w:w="284" w:type="dxa"/>
            </w:tcMar>
            <w:vAlign w:val="center"/>
          </w:tcPr>
          <w:p w14:paraId="2EBBD530" w14:textId="77777777" w:rsidR="0093763D" w:rsidRPr="003B5DD5" w:rsidRDefault="0093763D" w:rsidP="0093763D">
            <w:pPr>
              <w:widowControl w:val="0"/>
              <w:jc w:val="center"/>
              <w:rPr>
                <w:rFonts w:asciiTheme="majorHAnsi" w:eastAsia="Gill Sans" w:hAnsiTheme="majorHAnsi" w:cstheme="majorHAnsi"/>
                <w:b/>
                <w:sz w:val="36"/>
                <w:szCs w:val="36"/>
              </w:rPr>
            </w:pPr>
            <w:r w:rsidRPr="003B5DD5">
              <w:rPr>
                <w:rFonts w:asciiTheme="majorHAnsi" w:eastAsia="Gill Sans" w:hAnsiTheme="majorHAnsi" w:cstheme="majorHAnsi"/>
                <w:noProof/>
              </w:rPr>
              <w:drawing>
                <wp:inline distT="114300" distB="114300" distL="114300" distR="114300" wp14:anchorId="5F7B485F" wp14:editId="4EC703C0">
                  <wp:extent cx="923925" cy="666750"/>
                  <wp:effectExtent l="0" t="0" r="9525" b="0"/>
                  <wp:docPr id="354" name="Picture 354" descr="Набросок ребенка, сидящего за столом и кушающего руками из тарелки."/>
                  <wp:cNvGraphicFramePr/>
                  <a:graphic xmlns:a="http://schemas.openxmlformats.org/drawingml/2006/main">
                    <a:graphicData uri="http://schemas.openxmlformats.org/drawingml/2006/picture">
                      <pic:pic xmlns:pic="http://schemas.openxmlformats.org/drawingml/2006/picture">
                        <pic:nvPicPr>
                          <pic:cNvPr id="354" name="Picture 354" descr="Набросок ребенка, сидящего за столом и кушающего руками из тарелки."/>
                          <pic:cNvPicPr preferRelativeResize="0"/>
                        </pic:nvPicPr>
                        <pic:blipFill>
                          <a:blip r:embed="rId97" cstate="screen">
                            <a:extLst>
                              <a:ext uri="{28A0092B-C50C-407E-A947-70E740481C1C}">
                                <a14:useLocalDpi xmlns:a14="http://schemas.microsoft.com/office/drawing/2010/main"/>
                              </a:ext>
                            </a:extLst>
                          </a:blip>
                          <a:srcRect/>
                          <a:stretch>
                            <a:fillRect/>
                          </a:stretch>
                        </pic:blipFill>
                        <pic:spPr>
                          <a:xfrm>
                            <a:off x="0" y="0"/>
                            <a:ext cx="923925" cy="666750"/>
                          </a:xfrm>
                          <a:prstGeom prst="rect">
                            <a:avLst/>
                          </a:prstGeom>
                          <a:ln/>
                        </pic:spPr>
                      </pic:pic>
                    </a:graphicData>
                  </a:graphic>
                </wp:inline>
              </w:drawing>
            </w:r>
          </w:p>
          <w:p w14:paraId="76EE4DC7" w14:textId="5AEF808A" w:rsidR="0093763D" w:rsidRPr="003B5DD5" w:rsidRDefault="00FA628D" w:rsidP="0093763D">
            <w:pPr>
              <w:widowControl w:val="0"/>
              <w:jc w:val="center"/>
              <w:rPr>
                <w:rFonts w:asciiTheme="majorHAnsi" w:eastAsia="Gill Sans" w:hAnsiTheme="majorHAnsi" w:cstheme="majorHAnsi"/>
                <w:b/>
                <w:sz w:val="28"/>
                <w:szCs w:val="28"/>
                <w:lang w:val="ru-RU"/>
              </w:rPr>
            </w:pPr>
            <w:r w:rsidRPr="003B5DD5">
              <w:rPr>
                <w:rFonts w:asciiTheme="majorHAnsi" w:eastAsia="Gill Sans" w:hAnsiTheme="majorHAnsi" w:cstheme="majorHAnsi"/>
                <w:b/>
                <w:sz w:val="28"/>
                <w:szCs w:val="28"/>
                <w:lang w:val="ru-RU"/>
              </w:rPr>
              <w:t>Использует пальцы, чтобы покормить себя</w:t>
            </w:r>
          </w:p>
          <w:p w14:paraId="2F2AC61A" w14:textId="630CAF98" w:rsidR="0093763D" w:rsidRPr="003B5DD5" w:rsidRDefault="0093763D" w:rsidP="0093763D">
            <w:pPr>
              <w:widowControl w:val="0"/>
              <w:jc w:val="center"/>
              <w:rPr>
                <w:rFonts w:asciiTheme="majorHAnsi" w:eastAsia="Gill Sans" w:hAnsiTheme="majorHAnsi" w:cstheme="majorHAnsi"/>
                <w:lang w:val="ru-RU"/>
              </w:rPr>
            </w:pPr>
            <w:r w:rsidRPr="003B5DD5">
              <w:rPr>
                <w:rFonts w:asciiTheme="majorHAnsi" w:eastAsia="Gill Sans" w:hAnsiTheme="majorHAnsi" w:cstheme="majorHAnsi"/>
                <w:lang w:val="ru-RU"/>
              </w:rPr>
              <w:t>(</w:t>
            </w:r>
            <w:r w:rsidR="00B4483D" w:rsidRPr="003B5DD5">
              <w:rPr>
                <w:rFonts w:asciiTheme="majorHAnsi" w:eastAsia="Gill Sans" w:hAnsiTheme="majorHAnsi" w:cstheme="majorHAnsi"/>
                <w:lang w:val="ru-RU"/>
              </w:rPr>
              <w:t>знает, что это еда, и ест</w:t>
            </w:r>
            <w:r w:rsidRPr="003B5DD5">
              <w:rPr>
                <w:rFonts w:asciiTheme="majorHAnsi" w:eastAsia="Gill Sans" w:hAnsiTheme="majorHAnsi" w:cstheme="majorHAnsi"/>
                <w:lang w:val="ru-RU"/>
              </w:rPr>
              <w:t>)</w:t>
            </w:r>
          </w:p>
          <w:p w14:paraId="16FEA233" w14:textId="77777777" w:rsidR="0093763D" w:rsidRPr="003B5DD5" w:rsidRDefault="0093763D" w:rsidP="0093763D">
            <w:pPr>
              <w:widowControl w:val="0"/>
              <w:jc w:val="center"/>
              <w:rPr>
                <w:rFonts w:asciiTheme="majorHAnsi" w:eastAsia="Gill Sans" w:hAnsiTheme="majorHAnsi" w:cstheme="majorHAnsi"/>
                <w:sz w:val="12"/>
                <w:szCs w:val="12"/>
                <w:lang w:val="ru-RU"/>
              </w:rPr>
            </w:pPr>
          </w:p>
          <w:p w14:paraId="7B612CD2" w14:textId="7580B2A4" w:rsidR="0093763D" w:rsidRPr="003B5DD5" w:rsidRDefault="0093763D" w:rsidP="0093763D">
            <w:pPr>
              <w:widowControl w:val="0"/>
              <w:jc w:val="center"/>
              <w:rPr>
                <w:rFonts w:asciiTheme="majorHAnsi" w:eastAsia="Gill Sans" w:hAnsiTheme="majorHAnsi" w:cstheme="majorHAnsi"/>
                <w:b/>
                <w:sz w:val="28"/>
                <w:szCs w:val="28"/>
              </w:rPr>
            </w:pPr>
            <w:r w:rsidRPr="003B5DD5">
              <w:rPr>
                <w:rFonts w:asciiTheme="majorHAnsi" w:eastAsia="Gill Sans" w:hAnsiTheme="majorHAnsi" w:cstheme="majorHAnsi"/>
                <w:sz w:val="12"/>
                <w:szCs w:val="12"/>
              </w:rPr>
              <w:t>I</w:t>
            </w:r>
            <w:r w:rsidR="00B4483D" w:rsidRPr="003B5DD5">
              <w:rPr>
                <w:rFonts w:asciiTheme="majorHAnsi" w:eastAsia="Gill Sans" w:hAnsiTheme="majorHAnsi" w:cstheme="majorHAnsi"/>
                <w:sz w:val="12"/>
                <w:szCs w:val="12"/>
                <w:lang w:val="ru-RU"/>
              </w:rPr>
              <w:t>Источник</w:t>
            </w:r>
            <w:r w:rsidR="00B4483D" w:rsidRPr="003B5DD5">
              <w:rPr>
                <w:rFonts w:asciiTheme="majorHAnsi" w:eastAsia="Gill Sans" w:hAnsiTheme="majorHAnsi" w:cstheme="majorHAnsi"/>
                <w:sz w:val="12"/>
                <w:szCs w:val="12"/>
              </w:rPr>
              <w:t xml:space="preserve"> </w:t>
            </w:r>
            <w:r w:rsidR="00B4483D" w:rsidRPr="003B5DD5">
              <w:rPr>
                <w:rFonts w:asciiTheme="majorHAnsi" w:eastAsia="Gill Sans" w:hAnsiTheme="majorHAnsi" w:cstheme="majorHAnsi"/>
                <w:sz w:val="12"/>
                <w:szCs w:val="12"/>
                <w:lang w:val="ru-RU"/>
              </w:rPr>
              <w:t>иллюстраций</w:t>
            </w:r>
            <w:r w:rsidRPr="003B5DD5">
              <w:rPr>
                <w:rFonts w:asciiTheme="majorHAnsi" w:eastAsia="Gill Sans" w:hAnsiTheme="majorHAnsi" w:cstheme="majorHAnsi"/>
                <w:sz w:val="12"/>
                <w:szCs w:val="12"/>
              </w:rPr>
              <w:t>: Caregiver Reported Early Development Index (CREDI)</w:t>
            </w:r>
          </w:p>
        </w:tc>
      </w:tr>
      <w:tr w:rsidR="0093763D" w:rsidRPr="00D933C9" w14:paraId="261205D1" w14:textId="77777777" w:rsidTr="002825BB">
        <w:trPr>
          <w:trHeight w:hRule="exact" w:val="2835"/>
          <w:jc w:val="center"/>
        </w:trPr>
        <w:tc>
          <w:tcPr>
            <w:tcW w:w="4680" w:type="dxa"/>
            <w:tcBorders>
              <w:top w:val="dashed" w:sz="8" w:space="0" w:color="000000"/>
              <w:left w:val="dashed" w:sz="8" w:space="0" w:color="000000"/>
              <w:bottom w:val="dashed" w:sz="8" w:space="0" w:color="000000"/>
              <w:right w:val="dashed" w:sz="8" w:space="0" w:color="000000"/>
            </w:tcBorders>
            <w:shd w:val="clear" w:color="auto" w:fill="auto"/>
            <w:tcMar>
              <w:top w:w="284" w:type="dxa"/>
              <w:left w:w="284" w:type="dxa"/>
              <w:bottom w:w="284" w:type="dxa"/>
              <w:right w:w="284" w:type="dxa"/>
            </w:tcMar>
            <w:vAlign w:val="center"/>
          </w:tcPr>
          <w:p w14:paraId="01769BD4" w14:textId="77777777" w:rsidR="0093763D" w:rsidRPr="003B5DD5" w:rsidRDefault="0093763D" w:rsidP="0093763D">
            <w:pPr>
              <w:widowControl w:val="0"/>
              <w:jc w:val="center"/>
              <w:rPr>
                <w:rFonts w:asciiTheme="majorHAnsi" w:eastAsia="Gill Sans" w:hAnsiTheme="majorHAnsi" w:cstheme="majorHAnsi"/>
                <w:b/>
                <w:sz w:val="36"/>
                <w:szCs w:val="36"/>
              </w:rPr>
            </w:pPr>
            <w:r w:rsidRPr="003B5DD5">
              <w:rPr>
                <w:rFonts w:asciiTheme="majorHAnsi" w:eastAsia="Gill Sans" w:hAnsiTheme="majorHAnsi" w:cstheme="majorHAnsi"/>
                <w:noProof/>
              </w:rPr>
              <w:drawing>
                <wp:inline distT="114300" distB="114300" distL="114300" distR="114300" wp14:anchorId="6287D950" wp14:editId="5BC59DB1">
                  <wp:extent cx="1047750" cy="1111883"/>
                  <wp:effectExtent l="0" t="0" r="0" b="0"/>
                  <wp:docPr id="355" name="Picture 355" descr="Набросок ребенка, идущего самостоятельно."/>
                  <wp:cNvGraphicFramePr/>
                  <a:graphic xmlns:a="http://schemas.openxmlformats.org/drawingml/2006/main">
                    <a:graphicData uri="http://schemas.openxmlformats.org/drawingml/2006/picture">
                      <pic:pic xmlns:pic="http://schemas.openxmlformats.org/drawingml/2006/picture">
                        <pic:nvPicPr>
                          <pic:cNvPr id="355" name="Picture 355" descr="Набросок ребенка, идущего самостоятельно."/>
                          <pic:cNvPicPr preferRelativeResize="0"/>
                        </pic:nvPicPr>
                        <pic:blipFill>
                          <a:blip r:embed="rId98" cstate="screen">
                            <a:extLst>
                              <a:ext uri="{28A0092B-C50C-407E-A947-70E740481C1C}">
                                <a14:useLocalDpi xmlns:a14="http://schemas.microsoft.com/office/drawing/2010/main"/>
                              </a:ext>
                            </a:extLst>
                          </a:blip>
                          <a:srcRect/>
                          <a:stretch>
                            <a:fillRect/>
                          </a:stretch>
                        </pic:blipFill>
                        <pic:spPr>
                          <a:xfrm>
                            <a:off x="0" y="0"/>
                            <a:ext cx="1047750" cy="1111883"/>
                          </a:xfrm>
                          <a:prstGeom prst="rect">
                            <a:avLst/>
                          </a:prstGeom>
                          <a:ln/>
                        </pic:spPr>
                      </pic:pic>
                    </a:graphicData>
                  </a:graphic>
                </wp:inline>
              </w:drawing>
            </w:r>
          </w:p>
          <w:p w14:paraId="3E44CBEA" w14:textId="76CD8626" w:rsidR="0093763D" w:rsidRPr="003B5DD5" w:rsidRDefault="00DA15D6" w:rsidP="0093763D">
            <w:pPr>
              <w:widowControl w:val="0"/>
              <w:jc w:val="center"/>
              <w:rPr>
                <w:rFonts w:asciiTheme="majorHAnsi" w:eastAsia="Gill Sans" w:hAnsiTheme="majorHAnsi" w:cstheme="majorHAnsi"/>
                <w:sz w:val="28"/>
                <w:szCs w:val="28"/>
              </w:rPr>
            </w:pPr>
            <w:proofErr w:type="spellStart"/>
            <w:r w:rsidRPr="003B5DD5">
              <w:rPr>
                <w:rFonts w:asciiTheme="majorHAnsi" w:eastAsia="Gill Sans" w:hAnsiTheme="majorHAnsi" w:cstheme="majorHAnsi"/>
                <w:b/>
                <w:sz w:val="28"/>
                <w:szCs w:val="28"/>
              </w:rPr>
              <w:t>Самостоятельно</w:t>
            </w:r>
            <w:proofErr w:type="spellEnd"/>
            <w:r w:rsidRPr="003B5DD5">
              <w:rPr>
                <w:rFonts w:asciiTheme="majorHAnsi" w:eastAsia="Gill Sans" w:hAnsiTheme="majorHAnsi" w:cstheme="majorHAnsi"/>
                <w:b/>
                <w:sz w:val="28"/>
                <w:szCs w:val="28"/>
              </w:rPr>
              <w:t xml:space="preserve"> </w:t>
            </w:r>
            <w:proofErr w:type="spellStart"/>
            <w:r w:rsidRPr="003B5DD5">
              <w:rPr>
                <w:rFonts w:asciiTheme="majorHAnsi" w:eastAsia="Gill Sans" w:hAnsiTheme="majorHAnsi" w:cstheme="majorHAnsi"/>
                <w:b/>
                <w:sz w:val="28"/>
                <w:szCs w:val="28"/>
              </w:rPr>
              <w:t>ходит</w:t>
            </w:r>
            <w:proofErr w:type="spellEnd"/>
          </w:p>
          <w:p w14:paraId="704F96D0" w14:textId="77777777" w:rsidR="0093763D" w:rsidRPr="003B5DD5" w:rsidRDefault="0093763D" w:rsidP="0093763D">
            <w:pPr>
              <w:widowControl w:val="0"/>
              <w:pBdr>
                <w:top w:val="nil"/>
                <w:left w:val="nil"/>
                <w:bottom w:val="nil"/>
                <w:right w:val="nil"/>
                <w:between w:val="nil"/>
              </w:pBdr>
              <w:jc w:val="center"/>
              <w:rPr>
                <w:rFonts w:asciiTheme="majorHAnsi" w:eastAsia="Gill Sans" w:hAnsiTheme="majorHAnsi" w:cstheme="majorHAnsi"/>
                <w:sz w:val="12"/>
                <w:szCs w:val="12"/>
              </w:rPr>
            </w:pPr>
          </w:p>
          <w:p w14:paraId="1D3F49BD" w14:textId="480C8F4A" w:rsidR="0093763D" w:rsidRPr="003B5DD5" w:rsidRDefault="00B64A6D" w:rsidP="0093763D">
            <w:pPr>
              <w:widowControl w:val="0"/>
              <w:pBdr>
                <w:top w:val="nil"/>
                <w:left w:val="nil"/>
                <w:bottom w:val="nil"/>
                <w:right w:val="nil"/>
                <w:between w:val="nil"/>
              </w:pBdr>
              <w:jc w:val="center"/>
              <w:rPr>
                <w:rFonts w:asciiTheme="majorHAnsi" w:eastAsia="Gill Sans" w:hAnsiTheme="majorHAnsi" w:cstheme="majorHAnsi"/>
                <w:b/>
                <w:sz w:val="32"/>
                <w:szCs w:val="32"/>
              </w:rPr>
            </w:pPr>
            <w:proofErr w:type="spellStart"/>
            <w:r w:rsidRPr="003B5DD5">
              <w:rPr>
                <w:rFonts w:asciiTheme="majorHAnsi" w:eastAsia="Gill Sans" w:hAnsiTheme="majorHAnsi" w:cstheme="majorHAnsi"/>
                <w:sz w:val="12"/>
                <w:szCs w:val="12"/>
              </w:rPr>
              <w:t>Источник</w:t>
            </w:r>
            <w:proofErr w:type="spellEnd"/>
            <w:r w:rsidRPr="003B5DD5">
              <w:rPr>
                <w:rFonts w:asciiTheme="majorHAnsi" w:eastAsia="Gill Sans" w:hAnsiTheme="majorHAnsi" w:cstheme="majorHAnsi"/>
                <w:sz w:val="12"/>
                <w:szCs w:val="12"/>
              </w:rPr>
              <w:t xml:space="preserve"> </w:t>
            </w:r>
            <w:proofErr w:type="spellStart"/>
            <w:r w:rsidRPr="003B5DD5">
              <w:rPr>
                <w:rFonts w:asciiTheme="majorHAnsi" w:eastAsia="Gill Sans" w:hAnsiTheme="majorHAnsi" w:cstheme="majorHAnsi"/>
                <w:sz w:val="12"/>
                <w:szCs w:val="12"/>
              </w:rPr>
              <w:t>иллюстраций</w:t>
            </w:r>
            <w:proofErr w:type="spellEnd"/>
            <w:r w:rsidR="0093763D" w:rsidRPr="003B5DD5">
              <w:rPr>
                <w:rFonts w:asciiTheme="majorHAnsi" w:eastAsia="Gill Sans" w:hAnsiTheme="majorHAnsi" w:cstheme="majorHAnsi"/>
                <w:sz w:val="12"/>
                <w:szCs w:val="12"/>
              </w:rPr>
              <w:t>: Caregiver Reported Early Development Index (CREDI)</w:t>
            </w:r>
          </w:p>
        </w:tc>
        <w:tc>
          <w:tcPr>
            <w:tcW w:w="4680" w:type="dxa"/>
            <w:tcBorders>
              <w:top w:val="dashed" w:sz="8" w:space="0" w:color="000000"/>
              <w:left w:val="dashed" w:sz="8" w:space="0" w:color="000000"/>
              <w:bottom w:val="dashed" w:sz="8" w:space="0" w:color="000000"/>
              <w:right w:val="dashed" w:sz="8" w:space="0" w:color="000000"/>
            </w:tcBorders>
            <w:shd w:val="clear" w:color="auto" w:fill="auto"/>
            <w:tcMar>
              <w:top w:w="284" w:type="dxa"/>
              <w:left w:w="284" w:type="dxa"/>
              <w:bottom w:w="284" w:type="dxa"/>
              <w:right w:w="284" w:type="dxa"/>
            </w:tcMar>
            <w:vAlign w:val="center"/>
          </w:tcPr>
          <w:p w14:paraId="34801B43" w14:textId="77777777" w:rsidR="0093763D" w:rsidRPr="003B5DD5" w:rsidRDefault="0093763D" w:rsidP="0093763D">
            <w:pPr>
              <w:widowControl w:val="0"/>
              <w:jc w:val="center"/>
              <w:rPr>
                <w:rFonts w:asciiTheme="majorHAnsi" w:eastAsia="Gill Sans" w:hAnsiTheme="majorHAnsi" w:cstheme="majorHAnsi"/>
                <w:b/>
                <w:sz w:val="36"/>
                <w:szCs w:val="36"/>
              </w:rPr>
            </w:pPr>
            <w:r w:rsidRPr="003B5DD5">
              <w:rPr>
                <w:rFonts w:asciiTheme="majorHAnsi" w:eastAsia="Gill Sans" w:hAnsiTheme="majorHAnsi" w:cstheme="majorHAnsi"/>
                <w:noProof/>
              </w:rPr>
              <w:drawing>
                <wp:inline distT="114300" distB="114300" distL="114300" distR="114300" wp14:anchorId="2693BA8B" wp14:editId="43628342">
                  <wp:extent cx="797442" cy="765544"/>
                  <wp:effectExtent l="0" t="0" r="3175" b="0"/>
                  <wp:docPr id="356" name="Picture 356" descr="Набросок ребенка, сидящего и рисующего на листе бумаги."/>
                  <wp:cNvGraphicFramePr/>
                  <a:graphic xmlns:a="http://schemas.openxmlformats.org/drawingml/2006/main">
                    <a:graphicData uri="http://schemas.openxmlformats.org/drawingml/2006/picture">
                      <pic:pic xmlns:pic="http://schemas.openxmlformats.org/drawingml/2006/picture">
                        <pic:nvPicPr>
                          <pic:cNvPr id="356" name="Picture 356" descr="Набросок ребенка, сидящего и рисующего на листе бумаги."/>
                          <pic:cNvPicPr preferRelativeResize="0"/>
                        </pic:nvPicPr>
                        <pic:blipFill>
                          <a:blip r:embed="rId99" cstate="screen">
                            <a:extLst>
                              <a:ext uri="{28A0092B-C50C-407E-A947-70E740481C1C}">
                                <a14:useLocalDpi xmlns:a14="http://schemas.microsoft.com/office/drawing/2010/main"/>
                              </a:ext>
                            </a:extLst>
                          </a:blip>
                          <a:srcRect/>
                          <a:stretch>
                            <a:fillRect/>
                          </a:stretch>
                        </pic:blipFill>
                        <pic:spPr>
                          <a:xfrm>
                            <a:off x="0" y="0"/>
                            <a:ext cx="807839" cy="775525"/>
                          </a:xfrm>
                          <a:prstGeom prst="rect">
                            <a:avLst/>
                          </a:prstGeom>
                          <a:ln/>
                        </pic:spPr>
                      </pic:pic>
                    </a:graphicData>
                  </a:graphic>
                </wp:inline>
              </w:drawing>
            </w:r>
          </w:p>
          <w:p w14:paraId="462BC6A3" w14:textId="6D0A189C" w:rsidR="0093763D" w:rsidRPr="003B5DD5" w:rsidRDefault="00A56391" w:rsidP="0093763D">
            <w:pPr>
              <w:widowControl w:val="0"/>
              <w:jc w:val="center"/>
              <w:rPr>
                <w:rFonts w:asciiTheme="majorHAnsi" w:eastAsia="Gill Sans" w:hAnsiTheme="majorHAnsi" w:cstheme="majorHAnsi"/>
                <w:lang w:val="ru-RU"/>
              </w:rPr>
            </w:pPr>
            <w:r w:rsidRPr="003B5DD5">
              <w:rPr>
                <w:rFonts w:asciiTheme="majorHAnsi" w:eastAsia="Gill Sans" w:hAnsiTheme="majorHAnsi" w:cstheme="majorHAnsi"/>
                <w:b/>
                <w:sz w:val="28"/>
                <w:szCs w:val="28"/>
                <w:lang w:val="ru-RU"/>
              </w:rPr>
              <w:t>Держит карандаш или палочку (любым способом) и пишет каракули</w:t>
            </w:r>
            <w:r w:rsidRPr="003B5DD5">
              <w:rPr>
                <w:rFonts w:asciiTheme="majorHAnsi" w:eastAsia="Gill Sans" w:hAnsiTheme="majorHAnsi" w:cstheme="majorHAnsi"/>
                <w:b/>
                <w:sz w:val="20"/>
                <w:szCs w:val="20"/>
                <w:lang w:val="ru-RU"/>
              </w:rPr>
              <w:t xml:space="preserve"> </w:t>
            </w:r>
            <w:r w:rsidRPr="003B5DD5">
              <w:rPr>
                <w:rFonts w:asciiTheme="majorHAnsi" w:eastAsia="Gill Sans" w:hAnsiTheme="majorHAnsi" w:cstheme="majorHAnsi"/>
                <w:bCs/>
                <w:lang w:val="ru-RU"/>
              </w:rPr>
              <w:t>(на бумаге или на земле/полу)</w:t>
            </w:r>
          </w:p>
          <w:p w14:paraId="18703EDF" w14:textId="77777777" w:rsidR="0093763D" w:rsidRPr="003B5DD5" w:rsidRDefault="0093763D" w:rsidP="0093763D">
            <w:pPr>
              <w:widowControl w:val="0"/>
              <w:jc w:val="center"/>
              <w:rPr>
                <w:rFonts w:asciiTheme="majorHAnsi" w:eastAsia="Gill Sans" w:hAnsiTheme="majorHAnsi" w:cstheme="majorHAnsi"/>
                <w:sz w:val="12"/>
                <w:szCs w:val="12"/>
                <w:lang w:val="ru-RU"/>
              </w:rPr>
            </w:pPr>
          </w:p>
          <w:p w14:paraId="02377F0F" w14:textId="6DBD1D91" w:rsidR="0093763D" w:rsidRPr="003B5DD5" w:rsidRDefault="00B4483D" w:rsidP="0093763D">
            <w:pPr>
              <w:widowControl w:val="0"/>
              <w:jc w:val="center"/>
              <w:rPr>
                <w:rFonts w:asciiTheme="majorHAnsi" w:eastAsia="Gill Sans" w:hAnsiTheme="majorHAnsi" w:cstheme="majorHAnsi"/>
              </w:rPr>
            </w:pPr>
            <w:r w:rsidRPr="003B5DD5">
              <w:rPr>
                <w:rFonts w:asciiTheme="majorHAnsi" w:eastAsia="Gill Sans" w:hAnsiTheme="majorHAnsi" w:cstheme="majorHAnsi"/>
                <w:sz w:val="12"/>
                <w:szCs w:val="12"/>
              </w:rPr>
              <w:t>I</w:t>
            </w:r>
            <w:r w:rsidRPr="003B5DD5">
              <w:rPr>
                <w:rFonts w:asciiTheme="majorHAnsi" w:eastAsia="Gill Sans" w:hAnsiTheme="majorHAnsi" w:cstheme="majorHAnsi"/>
                <w:sz w:val="12"/>
                <w:szCs w:val="12"/>
                <w:lang w:val="ru-RU"/>
              </w:rPr>
              <w:t>Источник</w:t>
            </w:r>
            <w:r w:rsidRPr="003B5DD5">
              <w:rPr>
                <w:rFonts w:asciiTheme="majorHAnsi" w:eastAsia="Gill Sans" w:hAnsiTheme="majorHAnsi" w:cstheme="majorHAnsi"/>
                <w:sz w:val="12"/>
                <w:szCs w:val="12"/>
              </w:rPr>
              <w:t xml:space="preserve"> </w:t>
            </w:r>
            <w:r w:rsidRPr="003B5DD5">
              <w:rPr>
                <w:rFonts w:asciiTheme="majorHAnsi" w:eastAsia="Gill Sans" w:hAnsiTheme="majorHAnsi" w:cstheme="majorHAnsi"/>
                <w:sz w:val="12"/>
                <w:szCs w:val="12"/>
                <w:lang w:val="ru-RU"/>
              </w:rPr>
              <w:t>иллюстраций</w:t>
            </w:r>
            <w:r w:rsidR="0093763D" w:rsidRPr="003B5DD5">
              <w:rPr>
                <w:rFonts w:asciiTheme="majorHAnsi" w:eastAsia="Gill Sans" w:hAnsiTheme="majorHAnsi" w:cstheme="majorHAnsi"/>
                <w:sz w:val="12"/>
                <w:szCs w:val="12"/>
              </w:rPr>
              <w:t>: Caregiver Reported Early Development Index (CREDI)</w:t>
            </w:r>
          </w:p>
        </w:tc>
      </w:tr>
      <w:tr w:rsidR="0093763D" w:rsidRPr="00220D68" w14:paraId="2D3544CA" w14:textId="77777777" w:rsidTr="002825BB">
        <w:trPr>
          <w:trHeight w:hRule="exact" w:val="2835"/>
          <w:jc w:val="center"/>
        </w:trPr>
        <w:tc>
          <w:tcPr>
            <w:tcW w:w="4680" w:type="dxa"/>
            <w:tcBorders>
              <w:top w:val="dashed" w:sz="8" w:space="0" w:color="000000"/>
              <w:left w:val="dashed" w:sz="8" w:space="0" w:color="000000"/>
              <w:bottom w:val="dashed" w:sz="8" w:space="0" w:color="000000"/>
              <w:right w:val="dashed" w:sz="8" w:space="0" w:color="000000"/>
            </w:tcBorders>
            <w:shd w:val="clear" w:color="auto" w:fill="auto"/>
            <w:tcMar>
              <w:top w:w="284" w:type="dxa"/>
              <w:left w:w="284" w:type="dxa"/>
              <w:bottom w:w="284" w:type="dxa"/>
              <w:right w:w="284" w:type="dxa"/>
            </w:tcMar>
            <w:vAlign w:val="center"/>
          </w:tcPr>
          <w:p w14:paraId="66B0D9A6" w14:textId="503B2811" w:rsidR="0093763D" w:rsidRPr="003B5DD5" w:rsidRDefault="002D3D79" w:rsidP="0093763D">
            <w:pPr>
              <w:widowControl w:val="0"/>
              <w:jc w:val="center"/>
              <w:rPr>
                <w:rFonts w:asciiTheme="majorHAnsi" w:eastAsia="Gill Sans" w:hAnsiTheme="majorHAnsi" w:cstheme="majorHAnsi"/>
                <w:b/>
                <w:sz w:val="28"/>
                <w:szCs w:val="28"/>
                <w:lang w:val="ru-RU"/>
              </w:rPr>
            </w:pPr>
            <w:r w:rsidRPr="003B5DD5">
              <w:rPr>
                <w:rFonts w:asciiTheme="majorHAnsi" w:eastAsia="Gill Sans" w:hAnsiTheme="majorHAnsi" w:cstheme="majorHAnsi"/>
                <w:b/>
                <w:sz w:val="28"/>
                <w:szCs w:val="28"/>
                <w:lang w:val="ru-RU"/>
              </w:rPr>
              <w:t>Использует не менее двух имеющих значения слов</w:t>
            </w:r>
          </w:p>
        </w:tc>
        <w:tc>
          <w:tcPr>
            <w:tcW w:w="4680" w:type="dxa"/>
            <w:tcBorders>
              <w:top w:val="dashed" w:sz="8" w:space="0" w:color="000000"/>
              <w:left w:val="dashed" w:sz="8" w:space="0" w:color="000000"/>
              <w:bottom w:val="dashed" w:sz="8" w:space="0" w:color="000000"/>
              <w:right w:val="dashed" w:sz="8" w:space="0" w:color="000000"/>
            </w:tcBorders>
            <w:shd w:val="clear" w:color="auto" w:fill="auto"/>
            <w:tcMar>
              <w:top w:w="284" w:type="dxa"/>
              <w:left w:w="284" w:type="dxa"/>
              <w:bottom w:w="284" w:type="dxa"/>
              <w:right w:w="284" w:type="dxa"/>
            </w:tcMar>
            <w:vAlign w:val="center"/>
          </w:tcPr>
          <w:p w14:paraId="299AA83F" w14:textId="53D5101E" w:rsidR="0093763D" w:rsidRPr="003B5DD5" w:rsidRDefault="00A922C3" w:rsidP="0093763D">
            <w:pPr>
              <w:widowControl w:val="0"/>
              <w:jc w:val="center"/>
              <w:rPr>
                <w:rFonts w:asciiTheme="majorHAnsi" w:eastAsia="Gill Sans" w:hAnsiTheme="majorHAnsi" w:cstheme="majorHAnsi"/>
                <w:b/>
                <w:sz w:val="28"/>
                <w:szCs w:val="28"/>
                <w:lang w:val="ru-RU"/>
              </w:rPr>
            </w:pPr>
            <w:r w:rsidRPr="003B5DD5">
              <w:rPr>
                <w:rFonts w:asciiTheme="majorHAnsi" w:eastAsia="Gill Sans" w:hAnsiTheme="majorHAnsi" w:cstheme="majorHAnsi"/>
                <w:b/>
                <w:sz w:val="28"/>
                <w:szCs w:val="28"/>
                <w:lang w:val="ru-RU"/>
              </w:rPr>
              <w:t xml:space="preserve">Понимает одну простую команду </w:t>
            </w:r>
            <w:r w:rsidRPr="003B5DD5">
              <w:rPr>
                <w:rFonts w:asciiTheme="majorHAnsi" w:eastAsia="Gill Sans" w:hAnsiTheme="majorHAnsi" w:cstheme="majorHAnsi"/>
                <w:bCs/>
                <w:lang w:val="ru-RU"/>
              </w:rPr>
              <w:t>(например, «принеси обувь»)</w:t>
            </w:r>
          </w:p>
        </w:tc>
      </w:tr>
    </w:tbl>
    <w:p w14:paraId="1C75F294" w14:textId="77777777" w:rsidR="00681ADE" w:rsidRPr="00D933C9" w:rsidRDefault="00681ADE" w:rsidP="00681ADE">
      <w:pPr>
        <w:spacing w:line="276" w:lineRule="auto"/>
        <w:rPr>
          <w:rFonts w:asciiTheme="majorHAnsi" w:hAnsiTheme="majorHAnsi" w:cstheme="majorHAnsi"/>
          <w:lang w:val="ru-RU"/>
        </w:rPr>
      </w:pPr>
      <w:r w:rsidRPr="00D933C9">
        <w:rPr>
          <w:rFonts w:asciiTheme="majorHAnsi" w:hAnsiTheme="majorHAnsi" w:cstheme="majorHAnsi"/>
          <w:lang w:val="ru-RU"/>
        </w:rPr>
        <w:br w:type="page"/>
      </w:r>
    </w:p>
    <w:tbl>
      <w:tblPr>
        <w:tblStyle w:val="ac"/>
        <w:tblW w:w="936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4680"/>
        <w:gridCol w:w="4680"/>
      </w:tblGrid>
      <w:tr w:rsidR="008D34EF" w:rsidRPr="00220D68" w14:paraId="396C234A" w14:textId="77777777" w:rsidTr="002825BB">
        <w:trPr>
          <w:trHeight w:hRule="exact" w:val="2835"/>
          <w:jc w:val="center"/>
        </w:trPr>
        <w:tc>
          <w:tcPr>
            <w:tcW w:w="4680" w:type="dxa"/>
            <w:tcBorders>
              <w:top w:val="dashed" w:sz="8" w:space="0" w:color="000000"/>
              <w:left w:val="dashed" w:sz="8" w:space="0" w:color="000000"/>
              <w:bottom w:val="dashed" w:sz="8" w:space="0" w:color="000000"/>
              <w:right w:val="dashed" w:sz="8" w:space="0" w:color="000000"/>
            </w:tcBorders>
            <w:shd w:val="clear" w:color="auto" w:fill="auto"/>
            <w:tcMar>
              <w:top w:w="284" w:type="dxa"/>
              <w:left w:w="284" w:type="dxa"/>
              <w:bottom w:w="284" w:type="dxa"/>
              <w:right w:w="284" w:type="dxa"/>
            </w:tcMar>
            <w:vAlign w:val="center"/>
          </w:tcPr>
          <w:p w14:paraId="1A753FC5" w14:textId="1701DDA6" w:rsidR="008D34EF" w:rsidRPr="003B5DD5" w:rsidRDefault="005442C3" w:rsidP="00681ADE">
            <w:pPr>
              <w:widowControl w:val="0"/>
              <w:jc w:val="center"/>
              <w:rPr>
                <w:rFonts w:asciiTheme="majorHAnsi" w:eastAsia="Gill Sans" w:hAnsiTheme="majorHAnsi" w:cstheme="majorHAnsi"/>
                <w:sz w:val="12"/>
                <w:szCs w:val="12"/>
                <w:lang w:val="ru-RU"/>
              </w:rPr>
            </w:pPr>
            <w:r w:rsidRPr="003B5DD5">
              <w:rPr>
                <w:rFonts w:asciiTheme="majorHAnsi" w:eastAsia="Gill Sans" w:hAnsiTheme="majorHAnsi" w:cstheme="majorHAnsi"/>
                <w:b/>
                <w:sz w:val="28"/>
                <w:szCs w:val="28"/>
                <w:lang w:val="ru-RU"/>
              </w:rPr>
              <w:lastRenderedPageBreak/>
              <w:t xml:space="preserve">Подражает поведению других людей </w:t>
            </w:r>
            <w:r w:rsidRPr="003B5DD5">
              <w:rPr>
                <w:rFonts w:asciiTheme="majorHAnsi" w:eastAsia="Gill Sans" w:hAnsiTheme="majorHAnsi" w:cstheme="majorHAnsi"/>
                <w:bCs/>
                <w:lang w:val="ru-RU"/>
              </w:rPr>
              <w:t>(машет в ответ, делает вид, что пишет каракули, моет руки, складывает одежду)</w:t>
            </w:r>
          </w:p>
        </w:tc>
        <w:tc>
          <w:tcPr>
            <w:tcW w:w="4680" w:type="dxa"/>
            <w:tcBorders>
              <w:top w:val="dashed" w:sz="8" w:space="0" w:color="000000"/>
              <w:left w:val="dashed" w:sz="8" w:space="0" w:color="000000"/>
              <w:bottom w:val="dashed" w:sz="8" w:space="0" w:color="000000"/>
              <w:right w:val="dashed" w:sz="8" w:space="0" w:color="000000"/>
            </w:tcBorders>
            <w:shd w:val="clear" w:color="auto" w:fill="auto"/>
            <w:tcMar>
              <w:top w:w="284" w:type="dxa"/>
              <w:left w:w="284" w:type="dxa"/>
              <w:bottom w:w="284" w:type="dxa"/>
              <w:right w:w="284" w:type="dxa"/>
            </w:tcMar>
            <w:vAlign w:val="center"/>
          </w:tcPr>
          <w:p w14:paraId="70D1BDD2" w14:textId="58E151A7" w:rsidR="008D34EF" w:rsidRPr="003B5DD5" w:rsidRDefault="0069743B" w:rsidP="00681ADE">
            <w:pPr>
              <w:widowControl w:val="0"/>
              <w:jc w:val="center"/>
              <w:rPr>
                <w:rFonts w:asciiTheme="majorHAnsi" w:eastAsia="Gill Sans" w:hAnsiTheme="majorHAnsi" w:cstheme="majorHAnsi"/>
                <w:lang w:val="ru-RU"/>
              </w:rPr>
            </w:pPr>
            <w:r w:rsidRPr="003B5DD5">
              <w:rPr>
                <w:rFonts w:asciiTheme="majorHAnsi" w:eastAsia="Gill Sans" w:hAnsiTheme="majorHAnsi" w:cstheme="majorHAnsi"/>
                <w:b/>
                <w:sz w:val="28"/>
                <w:szCs w:val="28"/>
                <w:lang w:val="ru-RU"/>
              </w:rPr>
              <w:t>Играет в простые игры на воображение, например, кормит куклу, катает машинки</w:t>
            </w:r>
          </w:p>
        </w:tc>
      </w:tr>
      <w:tr w:rsidR="0093763D" w:rsidRPr="00CD4C02" w14:paraId="5FB1C50D" w14:textId="77777777" w:rsidTr="002825BB">
        <w:trPr>
          <w:trHeight w:hRule="exact" w:val="2835"/>
          <w:jc w:val="center"/>
        </w:trPr>
        <w:tc>
          <w:tcPr>
            <w:tcW w:w="4680" w:type="dxa"/>
            <w:tcBorders>
              <w:top w:val="dashed" w:sz="8" w:space="0" w:color="000000"/>
              <w:left w:val="dashed" w:sz="8" w:space="0" w:color="000000"/>
              <w:bottom w:val="dashed" w:sz="8" w:space="0" w:color="000000"/>
              <w:right w:val="dashed" w:sz="8" w:space="0" w:color="000000"/>
            </w:tcBorders>
            <w:shd w:val="clear" w:color="auto" w:fill="auto"/>
            <w:tcMar>
              <w:top w:w="284" w:type="dxa"/>
              <w:left w:w="284" w:type="dxa"/>
              <w:bottom w:w="284" w:type="dxa"/>
              <w:right w:w="284" w:type="dxa"/>
            </w:tcMar>
            <w:vAlign w:val="center"/>
          </w:tcPr>
          <w:p w14:paraId="42F9D5FB" w14:textId="7737C53E" w:rsidR="0093763D" w:rsidRPr="003B5DD5" w:rsidRDefault="0093763D" w:rsidP="0093763D">
            <w:pPr>
              <w:widowControl w:val="0"/>
              <w:jc w:val="center"/>
              <w:rPr>
                <w:rFonts w:asciiTheme="majorHAnsi" w:eastAsia="Gill Sans" w:hAnsiTheme="majorHAnsi" w:cstheme="majorHAnsi"/>
                <w:b/>
                <w:sz w:val="36"/>
                <w:szCs w:val="36"/>
              </w:rPr>
            </w:pPr>
            <w:r w:rsidRPr="003B5DD5">
              <w:rPr>
                <w:rFonts w:asciiTheme="majorHAnsi" w:eastAsia="Gill Sans" w:hAnsiTheme="majorHAnsi" w:cstheme="majorHAnsi"/>
                <w:noProof/>
              </w:rPr>
              <w:drawing>
                <wp:inline distT="114300" distB="114300" distL="114300" distR="114300" wp14:anchorId="20CFAB9D" wp14:editId="216C5F85">
                  <wp:extent cx="902118" cy="943124"/>
                  <wp:effectExtent l="0" t="0" r="0" b="0"/>
                  <wp:docPr id="358" name="Picture 358" descr="Эскиз бегущего ребенка."/>
                  <wp:cNvGraphicFramePr/>
                  <a:graphic xmlns:a="http://schemas.openxmlformats.org/drawingml/2006/main">
                    <a:graphicData uri="http://schemas.openxmlformats.org/drawingml/2006/picture">
                      <pic:pic xmlns:pic="http://schemas.openxmlformats.org/drawingml/2006/picture">
                        <pic:nvPicPr>
                          <pic:cNvPr id="358" name="Picture 358" descr="Эскиз бегущего ребенка."/>
                          <pic:cNvPicPr preferRelativeResize="0"/>
                        </pic:nvPicPr>
                        <pic:blipFill>
                          <a:blip r:embed="rId100" cstate="screen">
                            <a:extLst>
                              <a:ext uri="{28A0092B-C50C-407E-A947-70E740481C1C}">
                                <a14:useLocalDpi xmlns:a14="http://schemas.microsoft.com/office/drawing/2010/main"/>
                              </a:ext>
                            </a:extLst>
                          </a:blip>
                          <a:srcRect/>
                          <a:stretch>
                            <a:fillRect/>
                          </a:stretch>
                        </pic:blipFill>
                        <pic:spPr>
                          <a:xfrm>
                            <a:off x="0" y="0"/>
                            <a:ext cx="902118" cy="943124"/>
                          </a:xfrm>
                          <a:prstGeom prst="rect">
                            <a:avLst/>
                          </a:prstGeom>
                          <a:ln/>
                        </pic:spPr>
                      </pic:pic>
                    </a:graphicData>
                  </a:graphic>
                </wp:inline>
              </w:drawing>
            </w:r>
          </w:p>
          <w:p w14:paraId="0592D302" w14:textId="2F44CABB" w:rsidR="0093763D" w:rsidRPr="003B5DD5" w:rsidRDefault="00CE47C0" w:rsidP="0093763D">
            <w:pPr>
              <w:widowControl w:val="0"/>
              <w:jc w:val="center"/>
              <w:rPr>
                <w:rFonts w:asciiTheme="majorHAnsi" w:eastAsia="Gill Sans" w:hAnsiTheme="majorHAnsi" w:cstheme="majorHAnsi"/>
                <w:sz w:val="16"/>
                <w:szCs w:val="16"/>
              </w:rPr>
            </w:pPr>
            <w:proofErr w:type="spellStart"/>
            <w:r w:rsidRPr="003B5DD5">
              <w:rPr>
                <w:rFonts w:asciiTheme="majorHAnsi" w:eastAsia="Gill Sans" w:hAnsiTheme="majorHAnsi" w:cstheme="majorHAnsi"/>
                <w:b/>
                <w:sz w:val="28"/>
                <w:szCs w:val="28"/>
              </w:rPr>
              <w:t>Может</w:t>
            </w:r>
            <w:proofErr w:type="spellEnd"/>
            <w:r w:rsidRPr="003B5DD5">
              <w:rPr>
                <w:rFonts w:asciiTheme="majorHAnsi" w:eastAsia="Gill Sans" w:hAnsiTheme="majorHAnsi" w:cstheme="majorHAnsi"/>
                <w:b/>
                <w:sz w:val="28"/>
                <w:szCs w:val="28"/>
              </w:rPr>
              <w:t xml:space="preserve"> </w:t>
            </w:r>
            <w:proofErr w:type="spellStart"/>
            <w:r w:rsidRPr="003B5DD5">
              <w:rPr>
                <w:rFonts w:asciiTheme="majorHAnsi" w:eastAsia="Gill Sans" w:hAnsiTheme="majorHAnsi" w:cstheme="majorHAnsi"/>
                <w:b/>
                <w:sz w:val="28"/>
                <w:szCs w:val="28"/>
              </w:rPr>
              <w:t>бегать</w:t>
            </w:r>
            <w:proofErr w:type="spellEnd"/>
          </w:p>
          <w:p w14:paraId="6CB59884" w14:textId="77777777" w:rsidR="0093763D" w:rsidRPr="003B5DD5" w:rsidRDefault="0093763D" w:rsidP="0093763D">
            <w:pPr>
              <w:widowControl w:val="0"/>
              <w:jc w:val="center"/>
              <w:rPr>
                <w:rFonts w:asciiTheme="majorHAnsi" w:eastAsia="Gill Sans" w:hAnsiTheme="majorHAnsi" w:cstheme="majorHAnsi"/>
                <w:sz w:val="12"/>
                <w:szCs w:val="12"/>
              </w:rPr>
            </w:pPr>
          </w:p>
          <w:p w14:paraId="2FBC41D2" w14:textId="680AA558" w:rsidR="0093763D" w:rsidRPr="003B5DD5" w:rsidRDefault="0093763D" w:rsidP="0093763D">
            <w:pPr>
              <w:widowControl w:val="0"/>
              <w:jc w:val="center"/>
              <w:rPr>
                <w:rFonts w:asciiTheme="majorHAnsi" w:eastAsia="Gill Sans" w:hAnsiTheme="majorHAnsi" w:cstheme="majorHAnsi"/>
                <w:b/>
                <w:sz w:val="34"/>
                <w:szCs w:val="34"/>
              </w:rPr>
            </w:pPr>
            <w:r w:rsidRPr="003B5DD5">
              <w:rPr>
                <w:rFonts w:asciiTheme="majorHAnsi" w:eastAsia="Gill Sans" w:hAnsiTheme="majorHAnsi" w:cstheme="majorHAnsi"/>
                <w:sz w:val="12"/>
                <w:szCs w:val="12"/>
              </w:rPr>
              <w:t>I</w:t>
            </w:r>
            <w:r w:rsidR="00B4483D" w:rsidRPr="003B5DD5">
              <w:rPr>
                <w:rFonts w:asciiTheme="majorHAnsi" w:eastAsia="Gill Sans" w:hAnsiTheme="majorHAnsi" w:cstheme="majorHAnsi"/>
                <w:sz w:val="12"/>
                <w:szCs w:val="12"/>
              </w:rPr>
              <w:t xml:space="preserve"> </w:t>
            </w:r>
            <w:proofErr w:type="spellStart"/>
            <w:r w:rsidR="00B4483D" w:rsidRPr="003B5DD5">
              <w:rPr>
                <w:rFonts w:asciiTheme="majorHAnsi" w:eastAsia="Gill Sans" w:hAnsiTheme="majorHAnsi" w:cstheme="majorHAnsi"/>
                <w:sz w:val="12"/>
                <w:szCs w:val="12"/>
              </w:rPr>
              <w:t>I</w:t>
            </w:r>
            <w:proofErr w:type="spellEnd"/>
            <w:r w:rsidR="00B4483D" w:rsidRPr="003B5DD5">
              <w:rPr>
                <w:rFonts w:asciiTheme="majorHAnsi" w:eastAsia="Gill Sans" w:hAnsiTheme="majorHAnsi" w:cstheme="majorHAnsi"/>
                <w:sz w:val="12"/>
                <w:szCs w:val="12"/>
                <w:lang w:val="ru-RU"/>
              </w:rPr>
              <w:t>Источник</w:t>
            </w:r>
            <w:r w:rsidR="00B4483D" w:rsidRPr="003B5DD5">
              <w:rPr>
                <w:rFonts w:asciiTheme="majorHAnsi" w:eastAsia="Gill Sans" w:hAnsiTheme="majorHAnsi" w:cstheme="majorHAnsi"/>
                <w:sz w:val="12"/>
                <w:szCs w:val="12"/>
              </w:rPr>
              <w:t xml:space="preserve"> </w:t>
            </w:r>
            <w:r w:rsidR="00B4483D" w:rsidRPr="003B5DD5">
              <w:rPr>
                <w:rFonts w:asciiTheme="majorHAnsi" w:eastAsia="Gill Sans" w:hAnsiTheme="majorHAnsi" w:cstheme="majorHAnsi"/>
                <w:sz w:val="12"/>
                <w:szCs w:val="12"/>
                <w:lang w:val="ru-RU"/>
              </w:rPr>
              <w:t>иллюстраций</w:t>
            </w:r>
            <w:r w:rsidRPr="003B5DD5">
              <w:rPr>
                <w:rFonts w:asciiTheme="majorHAnsi" w:eastAsia="Gill Sans" w:hAnsiTheme="majorHAnsi" w:cstheme="majorHAnsi"/>
                <w:sz w:val="12"/>
                <w:szCs w:val="12"/>
              </w:rPr>
              <w:t>: Caregiver Reported Early Development Index (CREDI)</w:t>
            </w:r>
          </w:p>
        </w:tc>
        <w:tc>
          <w:tcPr>
            <w:tcW w:w="4680" w:type="dxa"/>
            <w:tcBorders>
              <w:top w:val="dashed" w:sz="8" w:space="0" w:color="000000"/>
              <w:left w:val="dashed" w:sz="8" w:space="0" w:color="000000"/>
              <w:bottom w:val="dashed" w:sz="8" w:space="0" w:color="000000"/>
              <w:right w:val="dashed" w:sz="8" w:space="0" w:color="000000"/>
            </w:tcBorders>
            <w:shd w:val="clear" w:color="auto" w:fill="auto"/>
            <w:tcMar>
              <w:top w:w="284" w:type="dxa"/>
              <w:left w:w="284" w:type="dxa"/>
              <w:bottom w:w="284" w:type="dxa"/>
              <w:right w:w="284" w:type="dxa"/>
            </w:tcMar>
            <w:vAlign w:val="center"/>
          </w:tcPr>
          <w:p w14:paraId="4366F42A" w14:textId="493B7313" w:rsidR="0093763D" w:rsidRPr="003B5DD5" w:rsidRDefault="007E10FC" w:rsidP="0093763D">
            <w:pPr>
              <w:widowControl w:val="0"/>
              <w:jc w:val="center"/>
              <w:rPr>
                <w:rFonts w:asciiTheme="majorHAnsi" w:eastAsia="Gill Sans" w:hAnsiTheme="majorHAnsi" w:cstheme="majorHAnsi"/>
                <w:b/>
                <w:sz w:val="34"/>
                <w:szCs w:val="34"/>
                <w:lang w:val="ru-RU"/>
              </w:rPr>
            </w:pPr>
            <w:r w:rsidRPr="003B5DD5">
              <w:rPr>
                <w:rFonts w:asciiTheme="majorHAnsi" w:eastAsia="Gill Sans" w:hAnsiTheme="majorHAnsi" w:cstheme="majorHAnsi"/>
                <w:b/>
                <w:sz w:val="28"/>
                <w:szCs w:val="28"/>
                <w:lang w:val="ru-RU"/>
              </w:rPr>
              <w:t>Делает или копирует прямые линии и круги</w:t>
            </w:r>
          </w:p>
        </w:tc>
      </w:tr>
      <w:tr w:rsidR="0093763D" w:rsidRPr="00CD4C02" w14:paraId="1A94D9ED" w14:textId="77777777" w:rsidTr="002825BB">
        <w:trPr>
          <w:trHeight w:hRule="exact" w:val="2835"/>
          <w:jc w:val="center"/>
        </w:trPr>
        <w:tc>
          <w:tcPr>
            <w:tcW w:w="4680" w:type="dxa"/>
            <w:tcBorders>
              <w:top w:val="dashed" w:sz="8" w:space="0" w:color="000000"/>
              <w:left w:val="dashed" w:sz="8" w:space="0" w:color="000000"/>
              <w:bottom w:val="dashed" w:sz="8" w:space="0" w:color="000000"/>
              <w:right w:val="dashed" w:sz="8" w:space="0" w:color="000000"/>
            </w:tcBorders>
            <w:shd w:val="clear" w:color="auto" w:fill="auto"/>
            <w:tcMar>
              <w:top w:w="284" w:type="dxa"/>
              <w:left w:w="284" w:type="dxa"/>
              <w:bottom w:w="284" w:type="dxa"/>
              <w:right w:w="284" w:type="dxa"/>
            </w:tcMar>
            <w:vAlign w:val="center"/>
          </w:tcPr>
          <w:p w14:paraId="3B590F69" w14:textId="52EB8EA2" w:rsidR="0093763D" w:rsidRPr="003B5DD5" w:rsidRDefault="00AD45A4" w:rsidP="0093763D">
            <w:pPr>
              <w:widowControl w:val="0"/>
              <w:pBdr>
                <w:top w:val="nil"/>
                <w:left w:val="nil"/>
                <w:bottom w:val="nil"/>
                <w:right w:val="nil"/>
                <w:between w:val="nil"/>
              </w:pBdr>
              <w:jc w:val="center"/>
              <w:rPr>
                <w:rFonts w:asciiTheme="majorHAnsi" w:eastAsia="Gill Sans" w:hAnsiTheme="majorHAnsi" w:cstheme="majorHAnsi"/>
                <w:b/>
                <w:sz w:val="32"/>
                <w:szCs w:val="32"/>
                <w:lang w:val="ru-RU"/>
              </w:rPr>
            </w:pPr>
            <w:r w:rsidRPr="003B5DD5">
              <w:rPr>
                <w:rFonts w:asciiTheme="majorHAnsi" w:eastAsia="Gill Sans" w:hAnsiTheme="majorHAnsi" w:cstheme="majorHAnsi"/>
                <w:b/>
                <w:sz w:val="28"/>
                <w:szCs w:val="28"/>
                <w:lang w:val="ru-RU"/>
              </w:rPr>
              <w:t>Говорит короткими предложениями из двух-четырех слов</w:t>
            </w:r>
          </w:p>
        </w:tc>
        <w:tc>
          <w:tcPr>
            <w:tcW w:w="4680" w:type="dxa"/>
            <w:tcBorders>
              <w:top w:val="dashed" w:sz="8" w:space="0" w:color="000000"/>
              <w:left w:val="dashed" w:sz="8" w:space="0" w:color="000000"/>
              <w:bottom w:val="dashed" w:sz="8" w:space="0" w:color="000000"/>
              <w:right w:val="dashed" w:sz="8" w:space="0" w:color="000000"/>
            </w:tcBorders>
            <w:shd w:val="clear" w:color="auto" w:fill="auto"/>
            <w:tcMar>
              <w:top w:w="284" w:type="dxa"/>
              <w:left w:w="284" w:type="dxa"/>
              <w:bottom w:w="284" w:type="dxa"/>
              <w:right w:w="284" w:type="dxa"/>
            </w:tcMar>
            <w:vAlign w:val="center"/>
          </w:tcPr>
          <w:p w14:paraId="66A55313" w14:textId="77777777" w:rsidR="0093763D" w:rsidRPr="003B5DD5" w:rsidRDefault="0093763D" w:rsidP="0093763D">
            <w:pPr>
              <w:widowControl w:val="0"/>
              <w:jc w:val="center"/>
              <w:rPr>
                <w:rFonts w:asciiTheme="majorHAnsi" w:eastAsia="Gill Sans" w:hAnsiTheme="majorHAnsi" w:cstheme="majorHAnsi"/>
                <w:sz w:val="34"/>
                <w:szCs w:val="34"/>
              </w:rPr>
            </w:pPr>
            <w:r w:rsidRPr="003B5DD5">
              <w:rPr>
                <w:rFonts w:asciiTheme="majorHAnsi" w:eastAsia="Gill Sans" w:hAnsiTheme="majorHAnsi" w:cstheme="majorHAnsi"/>
                <w:noProof/>
                <w:sz w:val="21"/>
                <w:szCs w:val="21"/>
              </w:rPr>
              <w:drawing>
                <wp:inline distT="114300" distB="114300" distL="114300" distR="114300" wp14:anchorId="5AB3D949" wp14:editId="0AE82873">
                  <wp:extent cx="1307793" cy="1013759"/>
                  <wp:effectExtent l="0" t="0" r="6985" b="0"/>
                  <wp:docPr id="359" name="Picture 359" descr="Эскиз сидящей женщины и ребенка. Женщина ест рукой из миски, которая находится у нее в другой руке. Ребенок смотрит на нее и кладет руку в рот. На вставке изображен открытый рот женщины."/>
                  <wp:cNvGraphicFramePr/>
                  <a:graphic xmlns:a="http://schemas.openxmlformats.org/drawingml/2006/main">
                    <a:graphicData uri="http://schemas.openxmlformats.org/drawingml/2006/picture">
                      <pic:pic xmlns:pic="http://schemas.openxmlformats.org/drawingml/2006/picture">
                        <pic:nvPicPr>
                          <pic:cNvPr id="359" name="Picture 359" descr="Эскиз сидящей женщины и ребенка. Женщина ест рукой из миски, которая находится у нее в другой руке. Ребенок смотрит на нее и кладет руку в рот. На вставке изображен открытый рот женщины."/>
                          <pic:cNvPicPr preferRelativeResize="0"/>
                        </pic:nvPicPr>
                        <pic:blipFill>
                          <a:blip r:embed="rId101" cstate="screen">
                            <a:extLst>
                              <a:ext uri="{28A0092B-C50C-407E-A947-70E740481C1C}">
                                <a14:useLocalDpi xmlns:a14="http://schemas.microsoft.com/office/drawing/2010/main"/>
                              </a:ext>
                            </a:extLst>
                          </a:blip>
                          <a:srcRect/>
                          <a:stretch>
                            <a:fillRect/>
                          </a:stretch>
                        </pic:blipFill>
                        <pic:spPr>
                          <a:xfrm>
                            <a:off x="0" y="0"/>
                            <a:ext cx="1327357" cy="1028924"/>
                          </a:xfrm>
                          <a:prstGeom prst="rect">
                            <a:avLst/>
                          </a:prstGeom>
                          <a:ln/>
                        </pic:spPr>
                      </pic:pic>
                    </a:graphicData>
                  </a:graphic>
                </wp:inline>
              </w:drawing>
            </w:r>
            <w:r w:rsidRPr="003B5DD5">
              <w:rPr>
                <w:rFonts w:asciiTheme="majorHAnsi" w:eastAsia="Gill Sans" w:hAnsiTheme="majorHAnsi" w:cstheme="majorHAnsi"/>
                <w:noProof/>
                <w:sz w:val="34"/>
                <w:szCs w:val="34"/>
              </w:rPr>
              <w:drawing>
                <wp:inline distT="114300" distB="114300" distL="114300" distR="114300" wp14:anchorId="60A3D867" wp14:editId="4F818FC7">
                  <wp:extent cx="1118795" cy="942341"/>
                  <wp:effectExtent l="0" t="0" r="5715" b="0"/>
                  <wp:docPr id="360" name="Picture 360" descr="Набросок мужчины и ребенка в платье, читающих книгу."/>
                  <wp:cNvGraphicFramePr/>
                  <a:graphic xmlns:a="http://schemas.openxmlformats.org/drawingml/2006/main">
                    <a:graphicData uri="http://schemas.openxmlformats.org/drawingml/2006/picture">
                      <pic:pic xmlns:pic="http://schemas.openxmlformats.org/drawingml/2006/picture">
                        <pic:nvPicPr>
                          <pic:cNvPr id="360" name="Picture 360" descr="Набросок мужчины и ребенка в платье, читающих книгу."/>
                          <pic:cNvPicPr preferRelativeResize="0"/>
                        </pic:nvPicPr>
                        <pic:blipFill>
                          <a:blip r:embed="rId92" cstate="screen">
                            <a:extLst>
                              <a:ext uri="{28A0092B-C50C-407E-A947-70E740481C1C}">
                                <a14:useLocalDpi xmlns:a14="http://schemas.microsoft.com/office/drawing/2010/main"/>
                              </a:ext>
                            </a:extLst>
                          </a:blip>
                          <a:srcRect/>
                          <a:stretch>
                            <a:fillRect/>
                          </a:stretch>
                        </pic:blipFill>
                        <pic:spPr>
                          <a:xfrm>
                            <a:off x="0" y="0"/>
                            <a:ext cx="1142723" cy="962495"/>
                          </a:xfrm>
                          <a:prstGeom prst="rect">
                            <a:avLst/>
                          </a:prstGeom>
                          <a:ln/>
                        </pic:spPr>
                      </pic:pic>
                    </a:graphicData>
                  </a:graphic>
                </wp:inline>
              </w:drawing>
            </w:r>
          </w:p>
          <w:p w14:paraId="3D30F787" w14:textId="7902D230" w:rsidR="0093763D" w:rsidRPr="003B5DD5" w:rsidRDefault="000D3D30" w:rsidP="0093763D">
            <w:pPr>
              <w:widowControl w:val="0"/>
              <w:jc w:val="center"/>
              <w:rPr>
                <w:rFonts w:asciiTheme="majorHAnsi" w:eastAsia="Gill Sans" w:hAnsiTheme="majorHAnsi" w:cstheme="majorHAnsi"/>
                <w:lang w:val="ru-RU"/>
              </w:rPr>
            </w:pPr>
            <w:r w:rsidRPr="003B5DD5">
              <w:rPr>
                <w:rFonts w:asciiTheme="majorHAnsi" w:eastAsia="Gill Sans" w:hAnsiTheme="majorHAnsi" w:cstheme="majorHAnsi"/>
                <w:b/>
                <w:sz w:val="28"/>
                <w:szCs w:val="28"/>
                <w:lang w:val="ru-RU"/>
              </w:rPr>
              <w:t>Указывает на предметы, когда их называют</w:t>
            </w:r>
          </w:p>
        </w:tc>
      </w:tr>
      <w:tr w:rsidR="0093763D" w:rsidRPr="00220D68" w14:paraId="5F903D75" w14:textId="77777777" w:rsidTr="002825BB">
        <w:trPr>
          <w:trHeight w:hRule="exact" w:val="2835"/>
          <w:jc w:val="center"/>
        </w:trPr>
        <w:tc>
          <w:tcPr>
            <w:tcW w:w="4680" w:type="dxa"/>
            <w:tcBorders>
              <w:top w:val="dashed" w:sz="8" w:space="0" w:color="000000"/>
              <w:left w:val="dashed" w:sz="8" w:space="0" w:color="000000"/>
              <w:bottom w:val="dashed" w:sz="8" w:space="0" w:color="000000"/>
              <w:right w:val="dashed" w:sz="8" w:space="0" w:color="000000"/>
            </w:tcBorders>
            <w:shd w:val="clear" w:color="auto" w:fill="auto"/>
            <w:tcMar>
              <w:top w:w="284" w:type="dxa"/>
              <w:left w:w="284" w:type="dxa"/>
              <w:bottom w:w="284" w:type="dxa"/>
              <w:right w:w="284" w:type="dxa"/>
            </w:tcMar>
            <w:vAlign w:val="center"/>
          </w:tcPr>
          <w:p w14:paraId="21AF41D2" w14:textId="4BE6741B" w:rsidR="0093763D" w:rsidRPr="003B5DD5" w:rsidRDefault="00292F42" w:rsidP="000A0BAC">
            <w:pPr>
              <w:widowControl w:val="0"/>
              <w:jc w:val="center"/>
              <w:rPr>
                <w:rFonts w:asciiTheme="majorHAnsi" w:eastAsia="Gill Sans" w:hAnsiTheme="majorHAnsi" w:cstheme="majorHAnsi"/>
                <w:b/>
                <w:sz w:val="32"/>
                <w:szCs w:val="32"/>
                <w:lang w:val="ru-RU"/>
              </w:rPr>
            </w:pPr>
            <w:r w:rsidRPr="003B5DD5">
              <w:rPr>
                <w:rFonts w:asciiTheme="majorHAnsi" w:eastAsia="Gill Sans" w:hAnsiTheme="majorHAnsi" w:cstheme="majorHAnsi"/>
                <w:b/>
                <w:sz w:val="28"/>
                <w:szCs w:val="28"/>
                <w:lang w:val="ru-RU"/>
              </w:rPr>
              <w:t>Становится более самостоятельным, даже своенравным</w:t>
            </w:r>
          </w:p>
        </w:tc>
        <w:tc>
          <w:tcPr>
            <w:tcW w:w="4680" w:type="dxa"/>
            <w:tcBorders>
              <w:top w:val="dashed" w:sz="8" w:space="0" w:color="000000"/>
              <w:left w:val="dashed" w:sz="8" w:space="0" w:color="000000"/>
              <w:bottom w:val="dashed" w:sz="8" w:space="0" w:color="000000"/>
              <w:right w:val="dashed" w:sz="8" w:space="0" w:color="000000"/>
            </w:tcBorders>
            <w:shd w:val="clear" w:color="auto" w:fill="auto"/>
            <w:tcMar>
              <w:top w:w="284" w:type="dxa"/>
              <w:left w:w="284" w:type="dxa"/>
              <w:bottom w:w="284" w:type="dxa"/>
              <w:right w:w="284" w:type="dxa"/>
            </w:tcMar>
            <w:vAlign w:val="center"/>
          </w:tcPr>
          <w:p w14:paraId="5B7CD8A6" w14:textId="5E8DF47A" w:rsidR="0093763D" w:rsidRPr="003B5DD5" w:rsidRDefault="00BD4B48" w:rsidP="0093763D">
            <w:pPr>
              <w:widowControl w:val="0"/>
              <w:jc w:val="center"/>
              <w:rPr>
                <w:rFonts w:asciiTheme="majorHAnsi" w:eastAsia="Gill Sans" w:hAnsiTheme="majorHAnsi" w:cstheme="majorHAnsi"/>
                <w:lang w:val="ru-RU"/>
              </w:rPr>
            </w:pPr>
            <w:r w:rsidRPr="003B5DD5">
              <w:rPr>
                <w:rFonts w:asciiTheme="majorHAnsi" w:eastAsia="Gill Sans" w:hAnsiTheme="majorHAnsi" w:cstheme="majorHAnsi"/>
                <w:b/>
                <w:sz w:val="28"/>
                <w:szCs w:val="28"/>
                <w:lang w:val="ru-RU"/>
              </w:rPr>
              <w:t>Может выполнять инструкции из двух шагов</w:t>
            </w:r>
          </w:p>
        </w:tc>
      </w:tr>
    </w:tbl>
    <w:p w14:paraId="5B791171" w14:textId="77777777" w:rsidR="00681ADE" w:rsidRPr="00D933C9" w:rsidRDefault="00681ADE" w:rsidP="00681ADE">
      <w:pPr>
        <w:spacing w:line="276" w:lineRule="auto"/>
        <w:rPr>
          <w:rFonts w:asciiTheme="majorHAnsi" w:hAnsiTheme="majorHAnsi" w:cstheme="majorHAnsi"/>
          <w:lang w:val="ru-RU"/>
        </w:rPr>
      </w:pPr>
      <w:r w:rsidRPr="00D933C9">
        <w:rPr>
          <w:rFonts w:asciiTheme="majorHAnsi" w:hAnsiTheme="majorHAnsi" w:cstheme="majorHAnsi"/>
          <w:lang w:val="ru-RU"/>
        </w:rPr>
        <w:br w:type="page"/>
      </w:r>
    </w:p>
    <w:p w14:paraId="1D5E7ABE" w14:textId="77777777" w:rsidR="00021CB5" w:rsidRPr="00D90676" w:rsidRDefault="00021CB5" w:rsidP="00021CB5">
      <w:pPr>
        <w:spacing w:line="276" w:lineRule="auto"/>
        <w:rPr>
          <w:rFonts w:asciiTheme="majorHAnsi" w:hAnsiTheme="majorHAnsi" w:cstheme="majorHAnsi"/>
          <w:sz w:val="16"/>
          <w:szCs w:val="16"/>
          <w:lang w:val="ru-RU"/>
        </w:rPr>
      </w:pPr>
    </w:p>
    <w:tbl>
      <w:tblPr>
        <w:tblStyle w:val="ac"/>
        <w:tblW w:w="936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4680"/>
        <w:gridCol w:w="4680"/>
      </w:tblGrid>
      <w:tr w:rsidR="00021CB5" w:rsidRPr="00D933C9" w14:paraId="7D4CBB22" w14:textId="77777777" w:rsidTr="002825BB">
        <w:trPr>
          <w:cantSplit/>
          <w:trHeight w:hRule="exact" w:val="2835"/>
          <w:jc w:val="center"/>
        </w:trPr>
        <w:tc>
          <w:tcPr>
            <w:tcW w:w="4680" w:type="dxa"/>
            <w:tcBorders>
              <w:top w:val="dashed" w:sz="8" w:space="0" w:color="000000"/>
              <w:left w:val="dashed" w:sz="8" w:space="0" w:color="000000"/>
              <w:bottom w:val="dashed" w:sz="8" w:space="0" w:color="000000"/>
              <w:right w:val="dashed" w:sz="8" w:space="0" w:color="000000"/>
            </w:tcBorders>
            <w:shd w:val="clear" w:color="auto" w:fill="auto"/>
            <w:vAlign w:val="center"/>
          </w:tcPr>
          <w:p w14:paraId="4C978A0A" w14:textId="77777777" w:rsidR="00021CB5" w:rsidRPr="003B5DD5" w:rsidRDefault="00021CB5" w:rsidP="000A789F">
            <w:pPr>
              <w:widowControl w:val="0"/>
              <w:jc w:val="center"/>
              <w:rPr>
                <w:rFonts w:asciiTheme="majorHAnsi" w:eastAsia="Gill Sans" w:hAnsiTheme="majorHAnsi" w:cstheme="majorHAnsi"/>
                <w:color w:val="4F6228" w:themeColor="accent3" w:themeShade="80"/>
                <w:sz w:val="28"/>
                <w:szCs w:val="28"/>
              </w:rPr>
            </w:pPr>
            <w:r w:rsidRPr="003B5DD5">
              <w:rPr>
                <w:rFonts w:asciiTheme="majorHAnsi" w:eastAsia="Gill Sans" w:hAnsiTheme="majorHAnsi" w:cstheme="majorHAnsi"/>
                <w:noProof/>
                <w:color w:val="4F6228" w:themeColor="accent3" w:themeShade="80"/>
                <w:sz w:val="28"/>
                <w:szCs w:val="28"/>
              </w:rPr>
              <w:drawing>
                <wp:inline distT="114300" distB="114300" distL="114300" distR="114300" wp14:anchorId="309F41DD" wp14:editId="2BB4D971">
                  <wp:extent cx="938213" cy="972329"/>
                  <wp:effectExtent l="0" t="0" r="0" b="0"/>
                  <wp:docPr id="1468255957" name="Рисунок 1468255957" descr="Эскиз детской руки, держащей кольцо."/>
                  <wp:cNvGraphicFramePr/>
                  <a:graphic xmlns:a="http://schemas.openxmlformats.org/drawingml/2006/main">
                    <a:graphicData uri="http://schemas.openxmlformats.org/drawingml/2006/picture">
                      <pic:pic xmlns:pic="http://schemas.openxmlformats.org/drawingml/2006/picture">
                        <pic:nvPicPr>
                          <pic:cNvPr id="1468255957" name="Рисунок 1468255957" descr="Эскиз детской руки, держащей кольцо."/>
                          <pic:cNvPicPr preferRelativeResize="0"/>
                        </pic:nvPicPr>
                        <pic:blipFill>
                          <a:blip r:embed="rId93" cstate="screen">
                            <a:extLst>
                              <a:ext uri="{28A0092B-C50C-407E-A947-70E740481C1C}">
                                <a14:useLocalDpi xmlns:a14="http://schemas.microsoft.com/office/drawing/2010/main"/>
                              </a:ext>
                            </a:extLst>
                          </a:blip>
                          <a:srcRect/>
                          <a:stretch>
                            <a:fillRect/>
                          </a:stretch>
                        </pic:blipFill>
                        <pic:spPr>
                          <a:xfrm>
                            <a:off x="0" y="0"/>
                            <a:ext cx="938213" cy="972329"/>
                          </a:xfrm>
                          <a:prstGeom prst="rect">
                            <a:avLst/>
                          </a:prstGeom>
                          <a:ln/>
                        </pic:spPr>
                      </pic:pic>
                    </a:graphicData>
                  </a:graphic>
                </wp:inline>
              </w:drawing>
            </w:r>
          </w:p>
          <w:p w14:paraId="6C977241" w14:textId="77777777" w:rsidR="00021CB5" w:rsidRPr="003B5DD5" w:rsidRDefault="00021CB5" w:rsidP="000A789F">
            <w:pPr>
              <w:widowControl w:val="0"/>
              <w:jc w:val="center"/>
              <w:rPr>
                <w:rFonts w:asciiTheme="majorHAnsi" w:eastAsia="Gill Sans" w:hAnsiTheme="majorHAnsi" w:cstheme="majorHAnsi"/>
                <w:color w:val="4F6228" w:themeColor="accent3" w:themeShade="80"/>
                <w:sz w:val="28"/>
                <w:szCs w:val="28"/>
                <w:lang w:val="ru-RU"/>
              </w:rPr>
            </w:pPr>
            <w:r w:rsidRPr="003B5DD5">
              <w:rPr>
                <w:rFonts w:asciiTheme="majorHAnsi" w:eastAsia="Gill Sans" w:hAnsiTheme="majorHAnsi" w:cstheme="majorHAnsi"/>
                <w:b/>
                <w:color w:val="4F6228" w:themeColor="accent3" w:themeShade="80"/>
                <w:sz w:val="28"/>
                <w:szCs w:val="28"/>
                <w:lang w:val="ru-RU"/>
              </w:rPr>
              <w:t>Держит, вертит в руках игрушки или предметы</w:t>
            </w:r>
          </w:p>
          <w:p w14:paraId="0907128A" w14:textId="77777777" w:rsidR="00021CB5" w:rsidRPr="003B5DD5" w:rsidRDefault="00021CB5" w:rsidP="000A789F">
            <w:pPr>
              <w:widowControl w:val="0"/>
              <w:jc w:val="center"/>
              <w:rPr>
                <w:rFonts w:asciiTheme="majorHAnsi" w:eastAsia="Gill Sans" w:hAnsiTheme="majorHAnsi" w:cstheme="majorHAnsi"/>
                <w:color w:val="4F6228" w:themeColor="accent3" w:themeShade="80"/>
                <w:sz w:val="12"/>
                <w:szCs w:val="12"/>
                <w:lang w:val="ru-RU"/>
              </w:rPr>
            </w:pPr>
          </w:p>
          <w:p w14:paraId="6F5EF366" w14:textId="77777777" w:rsidR="00021CB5" w:rsidRPr="003B5DD5" w:rsidRDefault="00021CB5" w:rsidP="000A789F">
            <w:pPr>
              <w:widowControl w:val="0"/>
              <w:jc w:val="center"/>
              <w:rPr>
                <w:rFonts w:asciiTheme="majorHAnsi" w:eastAsia="Gill Sans" w:hAnsiTheme="majorHAnsi" w:cstheme="majorHAnsi"/>
                <w:color w:val="4F6228" w:themeColor="accent3" w:themeShade="80"/>
                <w:sz w:val="12"/>
                <w:szCs w:val="12"/>
              </w:rPr>
            </w:pPr>
            <w:r w:rsidRPr="003B5DD5">
              <w:rPr>
                <w:rFonts w:asciiTheme="majorHAnsi" w:eastAsia="Gill Sans" w:hAnsiTheme="majorHAnsi" w:cstheme="majorHAnsi"/>
                <w:color w:val="4F6228" w:themeColor="accent3" w:themeShade="80"/>
                <w:sz w:val="12"/>
                <w:szCs w:val="12"/>
                <w:lang w:val="ru-RU"/>
              </w:rPr>
              <w:t>Источник</w:t>
            </w:r>
            <w:r w:rsidRPr="003B5DD5">
              <w:rPr>
                <w:rFonts w:asciiTheme="majorHAnsi" w:eastAsia="Gill Sans" w:hAnsiTheme="majorHAnsi" w:cstheme="majorHAnsi"/>
                <w:color w:val="4F6228" w:themeColor="accent3" w:themeShade="80"/>
                <w:sz w:val="12"/>
                <w:szCs w:val="12"/>
              </w:rPr>
              <w:t xml:space="preserve"> </w:t>
            </w:r>
            <w:r w:rsidRPr="003B5DD5">
              <w:rPr>
                <w:rFonts w:asciiTheme="majorHAnsi" w:eastAsia="Gill Sans" w:hAnsiTheme="majorHAnsi" w:cstheme="majorHAnsi"/>
                <w:color w:val="4F6228" w:themeColor="accent3" w:themeShade="80"/>
                <w:sz w:val="12"/>
                <w:szCs w:val="12"/>
                <w:lang w:val="ru-RU"/>
              </w:rPr>
              <w:t>иллюстраций</w:t>
            </w:r>
            <w:r w:rsidRPr="003B5DD5">
              <w:rPr>
                <w:rFonts w:asciiTheme="majorHAnsi" w:eastAsia="Gill Sans" w:hAnsiTheme="majorHAnsi" w:cstheme="majorHAnsi"/>
                <w:color w:val="4F6228" w:themeColor="accent3" w:themeShade="80"/>
                <w:sz w:val="12"/>
                <w:szCs w:val="12"/>
              </w:rPr>
              <w:t>: Caregiver Reported Early Development Index (CREDI)</w:t>
            </w:r>
          </w:p>
        </w:tc>
        <w:tc>
          <w:tcPr>
            <w:tcW w:w="4680" w:type="dxa"/>
            <w:tcBorders>
              <w:top w:val="dashed" w:sz="8" w:space="0" w:color="000000"/>
              <w:left w:val="dashed" w:sz="8" w:space="0" w:color="000000"/>
              <w:bottom w:val="dashed" w:sz="8" w:space="0" w:color="000000"/>
              <w:right w:val="dashed" w:sz="8" w:space="0" w:color="000000"/>
            </w:tcBorders>
            <w:shd w:val="clear" w:color="auto" w:fill="auto"/>
            <w:vAlign w:val="center"/>
          </w:tcPr>
          <w:p w14:paraId="28AC83E5" w14:textId="77777777" w:rsidR="00021CB5" w:rsidRPr="003B5DD5" w:rsidRDefault="00021CB5" w:rsidP="000A789F">
            <w:pPr>
              <w:widowControl w:val="0"/>
              <w:jc w:val="center"/>
              <w:rPr>
                <w:rFonts w:asciiTheme="majorHAnsi" w:eastAsia="Gill Sans" w:hAnsiTheme="majorHAnsi" w:cstheme="majorHAnsi"/>
                <w:color w:val="4F6228" w:themeColor="accent3" w:themeShade="80"/>
                <w:sz w:val="28"/>
                <w:szCs w:val="28"/>
              </w:rPr>
            </w:pPr>
            <w:proofErr w:type="spellStart"/>
            <w:r w:rsidRPr="003B5DD5">
              <w:rPr>
                <w:rFonts w:asciiTheme="majorHAnsi" w:eastAsia="Gill Sans" w:hAnsiTheme="majorHAnsi" w:cstheme="majorHAnsi"/>
                <w:b/>
                <w:color w:val="4F6228" w:themeColor="accent3" w:themeShade="80"/>
                <w:sz w:val="28"/>
                <w:szCs w:val="28"/>
              </w:rPr>
              <w:t>Сидит</w:t>
            </w:r>
            <w:proofErr w:type="spellEnd"/>
            <w:r w:rsidRPr="003B5DD5">
              <w:rPr>
                <w:rFonts w:asciiTheme="majorHAnsi" w:eastAsia="Gill Sans" w:hAnsiTheme="majorHAnsi" w:cstheme="majorHAnsi"/>
                <w:b/>
                <w:color w:val="4F6228" w:themeColor="accent3" w:themeShade="80"/>
                <w:sz w:val="28"/>
                <w:szCs w:val="28"/>
              </w:rPr>
              <w:t xml:space="preserve"> с </w:t>
            </w:r>
            <w:proofErr w:type="spellStart"/>
            <w:r w:rsidRPr="003B5DD5">
              <w:rPr>
                <w:rFonts w:asciiTheme="majorHAnsi" w:eastAsia="Gill Sans" w:hAnsiTheme="majorHAnsi" w:cstheme="majorHAnsi"/>
                <w:b/>
                <w:color w:val="4F6228" w:themeColor="accent3" w:themeShade="80"/>
                <w:sz w:val="28"/>
                <w:szCs w:val="28"/>
              </w:rPr>
              <w:t>опорой</w:t>
            </w:r>
            <w:proofErr w:type="spellEnd"/>
          </w:p>
        </w:tc>
      </w:tr>
      <w:tr w:rsidR="00021CB5" w:rsidRPr="00220D68" w14:paraId="5D7432D7" w14:textId="77777777" w:rsidTr="002825BB">
        <w:trPr>
          <w:cantSplit/>
          <w:trHeight w:hRule="exact" w:val="2835"/>
          <w:jc w:val="center"/>
        </w:trPr>
        <w:tc>
          <w:tcPr>
            <w:tcW w:w="4680" w:type="dxa"/>
            <w:tcBorders>
              <w:top w:val="dashed" w:sz="8" w:space="0" w:color="000000"/>
              <w:left w:val="dashed" w:sz="8" w:space="0" w:color="000000"/>
              <w:bottom w:val="dashed" w:sz="8" w:space="0" w:color="000000"/>
              <w:right w:val="dashed" w:sz="8" w:space="0" w:color="000000"/>
            </w:tcBorders>
            <w:shd w:val="clear" w:color="auto" w:fill="auto"/>
            <w:vAlign w:val="center"/>
          </w:tcPr>
          <w:p w14:paraId="03B40A7B" w14:textId="77777777" w:rsidR="00021CB5" w:rsidRPr="003B5DD5" w:rsidRDefault="00021CB5" w:rsidP="000A789F">
            <w:pPr>
              <w:widowControl w:val="0"/>
              <w:jc w:val="center"/>
              <w:rPr>
                <w:rFonts w:asciiTheme="majorHAnsi" w:eastAsia="Gill Sans" w:hAnsiTheme="majorHAnsi" w:cstheme="majorHAnsi"/>
                <w:color w:val="4F6228" w:themeColor="accent3" w:themeShade="80"/>
                <w:sz w:val="28"/>
                <w:szCs w:val="28"/>
                <w:lang w:val="ru-RU"/>
              </w:rPr>
            </w:pPr>
            <w:r w:rsidRPr="003B5DD5">
              <w:rPr>
                <w:rFonts w:asciiTheme="majorHAnsi" w:eastAsia="Gill Sans" w:hAnsiTheme="majorHAnsi" w:cstheme="majorHAnsi"/>
                <w:b/>
                <w:color w:val="4F6228" w:themeColor="accent3" w:themeShade="80"/>
                <w:sz w:val="28"/>
                <w:szCs w:val="28"/>
                <w:lang w:val="ru-RU"/>
              </w:rPr>
              <w:t>Воспроизводит гласные звуки «аа», «уу»</w:t>
            </w:r>
          </w:p>
        </w:tc>
        <w:tc>
          <w:tcPr>
            <w:tcW w:w="4680" w:type="dxa"/>
            <w:tcBorders>
              <w:top w:val="dashed" w:sz="8" w:space="0" w:color="000000"/>
              <w:left w:val="dashed" w:sz="8" w:space="0" w:color="000000"/>
              <w:bottom w:val="dashed" w:sz="8" w:space="0" w:color="000000"/>
              <w:right w:val="dashed" w:sz="8" w:space="0" w:color="000000"/>
            </w:tcBorders>
            <w:shd w:val="clear" w:color="auto" w:fill="auto"/>
            <w:vAlign w:val="center"/>
          </w:tcPr>
          <w:p w14:paraId="2D02BF5E" w14:textId="77777777" w:rsidR="00021CB5" w:rsidRPr="003B5DD5" w:rsidRDefault="00021CB5" w:rsidP="000A789F">
            <w:pPr>
              <w:widowControl w:val="0"/>
              <w:jc w:val="center"/>
              <w:rPr>
                <w:rFonts w:asciiTheme="majorHAnsi" w:eastAsia="Gill Sans" w:hAnsiTheme="majorHAnsi" w:cstheme="majorHAnsi"/>
                <w:b/>
                <w:color w:val="4F6228" w:themeColor="accent3" w:themeShade="80"/>
                <w:sz w:val="28"/>
                <w:szCs w:val="28"/>
                <w:lang w:val="ru-RU"/>
              </w:rPr>
            </w:pPr>
            <w:r w:rsidRPr="003B5DD5">
              <w:rPr>
                <w:rFonts w:asciiTheme="majorHAnsi" w:eastAsia="Gill Sans" w:hAnsiTheme="majorHAnsi" w:cstheme="majorHAnsi"/>
                <w:b/>
                <w:color w:val="4F6228" w:themeColor="accent3" w:themeShade="80"/>
                <w:sz w:val="28"/>
                <w:szCs w:val="28"/>
                <w:lang w:val="ru-RU"/>
              </w:rPr>
              <w:t>Отвечает звуками, когда ухаживающий за ним человек говорит</w:t>
            </w:r>
          </w:p>
        </w:tc>
      </w:tr>
      <w:tr w:rsidR="00021CB5" w:rsidRPr="00220D68" w14:paraId="4747B0B1" w14:textId="77777777" w:rsidTr="002825BB">
        <w:trPr>
          <w:cantSplit/>
          <w:trHeight w:hRule="exact" w:val="2835"/>
          <w:jc w:val="center"/>
        </w:trPr>
        <w:tc>
          <w:tcPr>
            <w:tcW w:w="4680" w:type="dxa"/>
            <w:tcBorders>
              <w:top w:val="dashed" w:sz="8" w:space="0" w:color="000000"/>
              <w:left w:val="dashed" w:sz="8" w:space="0" w:color="000000"/>
              <w:bottom w:val="dashed" w:sz="8" w:space="0" w:color="000000"/>
              <w:right w:val="dashed" w:sz="8" w:space="0" w:color="000000"/>
            </w:tcBorders>
            <w:shd w:val="clear" w:color="auto" w:fill="auto"/>
            <w:vAlign w:val="center"/>
          </w:tcPr>
          <w:p w14:paraId="4DCF5D10" w14:textId="77777777" w:rsidR="00021CB5" w:rsidRPr="003B5DD5" w:rsidRDefault="00021CB5" w:rsidP="000A789F">
            <w:pPr>
              <w:widowControl w:val="0"/>
              <w:jc w:val="center"/>
              <w:rPr>
                <w:rFonts w:asciiTheme="majorHAnsi" w:eastAsia="Gill Sans" w:hAnsiTheme="majorHAnsi" w:cstheme="majorHAnsi"/>
                <w:color w:val="4F6228" w:themeColor="accent3" w:themeShade="80"/>
                <w:sz w:val="28"/>
                <w:szCs w:val="28"/>
              </w:rPr>
            </w:pPr>
            <w:r w:rsidRPr="003B5DD5">
              <w:rPr>
                <w:rFonts w:asciiTheme="majorHAnsi" w:eastAsia="Gill Sans" w:hAnsiTheme="majorHAnsi" w:cstheme="majorHAnsi"/>
                <w:noProof/>
                <w:color w:val="4F6228" w:themeColor="accent3" w:themeShade="80"/>
                <w:sz w:val="28"/>
                <w:szCs w:val="28"/>
              </w:rPr>
              <w:drawing>
                <wp:inline distT="114300" distB="114300" distL="114300" distR="114300" wp14:anchorId="0D95D30D" wp14:editId="49F30EF8">
                  <wp:extent cx="698001" cy="638175"/>
                  <wp:effectExtent l="0" t="0" r="6985" b="0"/>
                  <wp:docPr id="786921705" name="Рисунок 786921705" descr="Набросок мужчины, игриво поднимающего ребенка на руки. Ребенок играет языком во рту мужчины."/>
                  <wp:cNvGraphicFramePr/>
                  <a:graphic xmlns:a="http://schemas.openxmlformats.org/drawingml/2006/main">
                    <a:graphicData uri="http://schemas.openxmlformats.org/drawingml/2006/picture">
                      <pic:pic xmlns:pic="http://schemas.openxmlformats.org/drawingml/2006/picture">
                        <pic:nvPicPr>
                          <pic:cNvPr id="786921705" name="Рисунок 786921705" descr="Набросок мужчины, игриво поднимающего ребенка на руки. Ребенок играет языком во рту мужчины."/>
                          <pic:cNvPicPr preferRelativeResize="0"/>
                        </pic:nvPicPr>
                        <pic:blipFill rotWithShape="1">
                          <a:blip r:embed="rId94" cstate="screen">
                            <a:extLst>
                              <a:ext uri="{28A0092B-C50C-407E-A947-70E740481C1C}">
                                <a14:useLocalDpi xmlns:a14="http://schemas.microsoft.com/office/drawing/2010/main"/>
                              </a:ext>
                            </a:extLst>
                          </a:blip>
                          <a:srcRect t="10775"/>
                          <a:stretch/>
                        </pic:blipFill>
                        <pic:spPr bwMode="auto">
                          <a:xfrm>
                            <a:off x="0" y="0"/>
                            <a:ext cx="776603" cy="710040"/>
                          </a:xfrm>
                          <a:prstGeom prst="rect">
                            <a:avLst/>
                          </a:prstGeom>
                          <a:ln>
                            <a:noFill/>
                          </a:ln>
                          <a:extLst>
                            <a:ext uri="{53640926-AAD7-44D8-BBD7-CCE9431645EC}">
                              <a14:shadowObscured xmlns:a14="http://schemas.microsoft.com/office/drawing/2010/main"/>
                            </a:ext>
                          </a:extLst>
                        </pic:spPr>
                      </pic:pic>
                    </a:graphicData>
                  </a:graphic>
                </wp:inline>
              </w:drawing>
            </w:r>
          </w:p>
          <w:p w14:paraId="27320B6D" w14:textId="77777777" w:rsidR="00021CB5" w:rsidRPr="003B5DD5" w:rsidRDefault="00021CB5" w:rsidP="000A789F">
            <w:pPr>
              <w:widowControl w:val="0"/>
              <w:jc w:val="center"/>
              <w:rPr>
                <w:rFonts w:asciiTheme="majorHAnsi" w:eastAsia="Gill Sans" w:hAnsiTheme="majorHAnsi" w:cstheme="majorHAnsi"/>
                <w:b/>
                <w:color w:val="4F6228" w:themeColor="accent3" w:themeShade="80"/>
                <w:sz w:val="28"/>
                <w:szCs w:val="28"/>
                <w:lang w:val="ru-RU"/>
              </w:rPr>
            </w:pPr>
            <w:r w:rsidRPr="003B5DD5">
              <w:rPr>
                <w:rFonts w:asciiTheme="majorHAnsi" w:eastAsia="Gill Sans" w:hAnsiTheme="majorHAnsi" w:cstheme="majorHAnsi"/>
                <w:b/>
                <w:color w:val="4F6228" w:themeColor="accent3" w:themeShade="80"/>
                <w:sz w:val="28"/>
                <w:szCs w:val="28"/>
                <w:lang w:val="ru-RU"/>
              </w:rPr>
              <w:t xml:space="preserve">Демонстрирует предпочтение, признание и желание взаимодействовать с ухаживающими лицами </w:t>
            </w:r>
          </w:p>
          <w:p w14:paraId="45ED1B8E" w14:textId="77777777" w:rsidR="00021CB5" w:rsidRPr="003B5DD5" w:rsidRDefault="00021CB5" w:rsidP="000A789F">
            <w:pPr>
              <w:widowControl w:val="0"/>
              <w:jc w:val="center"/>
              <w:rPr>
                <w:rFonts w:asciiTheme="majorHAnsi" w:eastAsia="Gill Sans" w:hAnsiTheme="majorHAnsi" w:cstheme="majorHAnsi"/>
                <w:b/>
                <w:color w:val="4F6228" w:themeColor="accent3" w:themeShade="80"/>
                <w:sz w:val="28"/>
                <w:szCs w:val="28"/>
                <w:lang w:val="ru-RU"/>
              </w:rPr>
            </w:pPr>
            <w:r w:rsidRPr="003B5DD5">
              <w:rPr>
                <w:rFonts w:asciiTheme="majorHAnsi" w:eastAsia="Gill Sans" w:hAnsiTheme="majorHAnsi" w:cstheme="majorHAnsi"/>
                <w:color w:val="4F6228" w:themeColor="accent3" w:themeShade="80"/>
                <w:sz w:val="22"/>
                <w:szCs w:val="22"/>
                <w:lang w:val="ru-RU"/>
              </w:rPr>
              <w:t>(протягивая руки, улыбаясь, изучая их лица)</w:t>
            </w:r>
          </w:p>
        </w:tc>
        <w:tc>
          <w:tcPr>
            <w:tcW w:w="4680" w:type="dxa"/>
            <w:tcBorders>
              <w:top w:val="dashed" w:sz="8" w:space="0" w:color="000000"/>
              <w:left w:val="dashed" w:sz="8" w:space="0" w:color="000000"/>
              <w:bottom w:val="dashed" w:sz="8" w:space="0" w:color="000000"/>
              <w:right w:val="dashed" w:sz="8" w:space="0" w:color="000000"/>
            </w:tcBorders>
            <w:shd w:val="clear" w:color="auto" w:fill="auto"/>
            <w:vAlign w:val="center"/>
          </w:tcPr>
          <w:p w14:paraId="3446F0F3" w14:textId="77777777" w:rsidR="00021CB5" w:rsidRPr="003B5DD5" w:rsidRDefault="00021CB5" w:rsidP="000A789F">
            <w:pPr>
              <w:widowControl w:val="0"/>
              <w:jc w:val="center"/>
              <w:rPr>
                <w:rFonts w:asciiTheme="majorHAnsi" w:eastAsia="Gill Sans" w:hAnsiTheme="majorHAnsi" w:cstheme="majorHAnsi"/>
                <w:b/>
                <w:color w:val="4F6228" w:themeColor="accent3" w:themeShade="80"/>
                <w:sz w:val="28"/>
                <w:szCs w:val="28"/>
                <w:lang w:val="ru-RU"/>
              </w:rPr>
            </w:pPr>
            <w:r w:rsidRPr="003B5DD5">
              <w:rPr>
                <w:rFonts w:asciiTheme="majorHAnsi" w:eastAsia="Gill Sans" w:hAnsiTheme="majorHAnsi" w:cstheme="majorHAnsi"/>
                <w:b/>
                <w:color w:val="4F6228" w:themeColor="accent3" w:themeShade="80"/>
                <w:sz w:val="28"/>
                <w:szCs w:val="28"/>
                <w:lang w:val="ru-RU"/>
              </w:rPr>
              <w:t>Подносит игрушки/</w:t>
            </w:r>
          </w:p>
          <w:p w14:paraId="2096765E" w14:textId="77777777" w:rsidR="00021CB5" w:rsidRPr="003B5DD5" w:rsidRDefault="00021CB5" w:rsidP="000A789F">
            <w:pPr>
              <w:widowControl w:val="0"/>
              <w:jc w:val="center"/>
              <w:rPr>
                <w:rFonts w:asciiTheme="majorHAnsi" w:eastAsia="Gill Sans" w:hAnsiTheme="majorHAnsi" w:cstheme="majorHAnsi"/>
                <w:color w:val="4F6228" w:themeColor="accent3" w:themeShade="80"/>
                <w:sz w:val="28"/>
                <w:szCs w:val="28"/>
                <w:lang w:val="ru-RU"/>
              </w:rPr>
            </w:pPr>
            <w:r w:rsidRPr="003B5DD5">
              <w:rPr>
                <w:rFonts w:asciiTheme="majorHAnsi" w:eastAsia="Gill Sans" w:hAnsiTheme="majorHAnsi" w:cstheme="majorHAnsi"/>
                <w:b/>
                <w:color w:val="4F6228" w:themeColor="accent3" w:themeShade="80"/>
                <w:sz w:val="28"/>
                <w:szCs w:val="28"/>
                <w:lang w:val="ru-RU"/>
              </w:rPr>
              <w:t>предметы ко рту</w:t>
            </w:r>
          </w:p>
        </w:tc>
      </w:tr>
      <w:tr w:rsidR="00021CB5" w:rsidRPr="00D933C9" w14:paraId="0665D354" w14:textId="77777777" w:rsidTr="002825BB">
        <w:trPr>
          <w:cantSplit/>
          <w:trHeight w:hRule="exact" w:val="2835"/>
          <w:jc w:val="center"/>
        </w:trPr>
        <w:tc>
          <w:tcPr>
            <w:tcW w:w="4680" w:type="dxa"/>
            <w:tcBorders>
              <w:top w:val="dashed" w:sz="8" w:space="0" w:color="000000"/>
              <w:left w:val="dashed" w:sz="8" w:space="0" w:color="000000"/>
              <w:bottom w:val="dashed" w:sz="8" w:space="0" w:color="000000"/>
              <w:right w:val="dashed" w:sz="8" w:space="0" w:color="000000"/>
            </w:tcBorders>
            <w:shd w:val="clear" w:color="auto" w:fill="auto"/>
            <w:vAlign w:val="center"/>
          </w:tcPr>
          <w:p w14:paraId="24524727" w14:textId="77777777" w:rsidR="00021CB5" w:rsidRPr="003B5DD5" w:rsidRDefault="00021CB5" w:rsidP="000A789F">
            <w:pPr>
              <w:widowControl w:val="0"/>
              <w:jc w:val="center"/>
              <w:rPr>
                <w:rFonts w:asciiTheme="majorHAnsi" w:eastAsia="Gill Sans" w:hAnsiTheme="majorHAnsi" w:cstheme="majorHAnsi"/>
                <w:b/>
                <w:color w:val="4F6228" w:themeColor="accent3" w:themeShade="80"/>
                <w:sz w:val="36"/>
                <w:szCs w:val="36"/>
              </w:rPr>
            </w:pPr>
            <w:r w:rsidRPr="003B5DD5">
              <w:rPr>
                <w:rFonts w:asciiTheme="majorHAnsi" w:eastAsia="Gill Sans" w:hAnsiTheme="majorHAnsi" w:cstheme="majorHAnsi"/>
                <w:noProof/>
                <w:color w:val="4F6228" w:themeColor="accent3" w:themeShade="80"/>
              </w:rPr>
              <w:drawing>
                <wp:inline distT="114300" distB="114300" distL="114300" distR="114300" wp14:anchorId="4E6666DE" wp14:editId="5314A51A">
                  <wp:extent cx="776998" cy="619125"/>
                  <wp:effectExtent l="0" t="0" r="4445" b="0"/>
                  <wp:docPr id="1321322966" name="Рисунок 1321322966" descr="Эскиз зажатой руки ребенка."/>
                  <wp:cNvGraphicFramePr/>
                  <a:graphic xmlns:a="http://schemas.openxmlformats.org/drawingml/2006/main">
                    <a:graphicData uri="http://schemas.openxmlformats.org/drawingml/2006/picture">
                      <pic:pic xmlns:pic="http://schemas.openxmlformats.org/drawingml/2006/picture">
                        <pic:nvPicPr>
                          <pic:cNvPr id="1321322966" name="Рисунок 1321322966" descr="Эскиз зажатой руки ребенка."/>
                          <pic:cNvPicPr preferRelativeResize="0"/>
                        </pic:nvPicPr>
                        <pic:blipFill>
                          <a:blip r:embed="rId95" cstate="screen">
                            <a:extLst>
                              <a:ext uri="{28A0092B-C50C-407E-A947-70E740481C1C}">
                                <a14:useLocalDpi xmlns:a14="http://schemas.microsoft.com/office/drawing/2010/main"/>
                              </a:ext>
                            </a:extLst>
                          </a:blip>
                          <a:srcRect/>
                          <a:stretch>
                            <a:fillRect/>
                          </a:stretch>
                        </pic:blipFill>
                        <pic:spPr>
                          <a:xfrm>
                            <a:off x="0" y="0"/>
                            <a:ext cx="782978" cy="623890"/>
                          </a:xfrm>
                          <a:prstGeom prst="rect">
                            <a:avLst/>
                          </a:prstGeom>
                          <a:ln/>
                        </pic:spPr>
                      </pic:pic>
                    </a:graphicData>
                  </a:graphic>
                </wp:inline>
              </w:drawing>
            </w:r>
          </w:p>
          <w:p w14:paraId="03805646" w14:textId="77777777" w:rsidR="00021CB5" w:rsidRPr="003B5DD5" w:rsidRDefault="00021CB5" w:rsidP="000A789F">
            <w:pPr>
              <w:widowControl w:val="0"/>
              <w:jc w:val="center"/>
              <w:rPr>
                <w:rFonts w:asciiTheme="majorHAnsi" w:eastAsia="Gill Sans" w:hAnsiTheme="majorHAnsi" w:cstheme="majorHAnsi"/>
                <w:color w:val="4F6228" w:themeColor="accent3" w:themeShade="80"/>
                <w:sz w:val="28"/>
                <w:szCs w:val="28"/>
                <w:lang w:val="ru-RU"/>
              </w:rPr>
            </w:pPr>
            <w:r w:rsidRPr="003B5DD5">
              <w:rPr>
                <w:rFonts w:asciiTheme="majorHAnsi" w:eastAsia="Gill Sans" w:hAnsiTheme="majorHAnsi" w:cstheme="majorHAnsi"/>
                <w:b/>
                <w:color w:val="4F6228" w:themeColor="accent3" w:themeShade="80"/>
                <w:sz w:val="28"/>
                <w:szCs w:val="28"/>
                <w:lang w:val="ru-RU"/>
              </w:rPr>
              <w:t>Берет мелкие предметы «пинцетным» захватом (используя только большой и указательный пальцы)</w:t>
            </w:r>
          </w:p>
          <w:p w14:paraId="6D7A6A42" w14:textId="77777777" w:rsidR="00021CB5" w:rsidRPr="003B5DD5" w:rsidRDefault="00021CB5" w:rsidP="000A789F">
            <w:pPr>
              <w:widowControl w:val="0"/>
              <w:jc w:val="center"/>
              <w:rPr>
                <w:rFonts w:asciiTheme="majorHAnsi" w:eastAsia="Gill Sans" w:hAnsiTheme="majorHAnsi" w:cstheme="majorHAnsi"/>
                <w:color w:val="4F6228" w:themeColor="accent3" w:themeShade="80"/>
                <w:sz w:val="12"/>
                <w:szCs w:val="12"/>
                <w:lang w:val="ru-RU"/>
              </w:rPr>
            </w:pPr>
          </w:p>
          <w:p w14:paraId="0C4B53FA" w14:textId="77777777" w:rsidR="00021CB5" w:rsidRPr="003B5DD5" w:rsidRDefault="00021CB5" w:rsidP="000A789F">
            <w:pPr>
              <w:widowControl w:val="0"/>
              <w:jc w:val="center"/>
              <w:rPr>
                <w:rFonts w:asciiTheme="majorHAnsi" w:eastAsia="Gill Sans" w:hAnsiTheme="majorHAnsi" w:cstheme="majorHAnsi"/>
                <w:b/>
                <w:color w:val="4F6228" w:themeColor="accent3" w:themeShade="80"/>
                <w:sz w:val="28"/>
                <w:szCs w:val="28"/>
              </w:rPr>
            </w:pPr>
            <w:r w:rsidRPr="003B5DD5">
              <w:rPr>
                <w:rFonts w:asciiTheme="majorHAnsi" w:eastAsia="Gill Sans" w:hAnsiTheme="majorHAnsi" w:cstheme="majorHAnsi"/>
                <w:color w:val="4F6228" w:themeColor="accent3" w:themeShade="80"/>
                <w:sz w:val="12"/>
                <w:szCs w:val="12"/>
                <w:lang w:val="ru-RU"/>
              </w:rPr>
              <w:t>Источник</w:t>
            </w:r>
            <w:r w:rsidRPr="003B5DD5">
              <w:rPr>
                <w:rFonts w:asciiTheme="majorHAnsi" w:eastAsia="Gill Sans" w:hAnsiTheme="majorHAnsi" w:cstheme="majorHAnsi"/>
                <w:color w:val="4F6228" w:themeColor="accent3" w:themeShade="80"/>
                <w:sz w:val="12"/>
                <w:szCs w:val="12"/>
              </w:rPr>
              <w:t xml:space="preserve"> </w:t>
            </w:r>
            <w:r w:rsidRPr="003B5DD5">
              <w:rPr>
                <w:rFonts w:asciiTheme="majorHAnsi" w:eastAsia="Gill Sans" w:hAnsiTheme="majorHAnsi" w:cstheme="majorHAnsi"/>
                <w:color w:val="4F6228" w:themeColor="accent3" w:themeShade="80"/>
                <w:sz w:val="12"/>
                <w:szCs w:val="12"/>
                <w:lang w:val="ru-RU"/>
              </w:rPr>
              <w:t>иллюстраций</w:t>
            </w:r>
            <w:r w:rsidRPr="003B5DD5">
              <w:rPr>
                <w:rFonts w:asciiTheme="majorHAnsi" w:eastAsia="Gill Sans" w:hAnsiTheme="majorHAnsi" w:cstheme="majorHAnsi"/>
                <w:color w:val="4F6228" w:themeColor="accent3" w:themeShade="80"/>
                <w:sz w:val="12"/>
                <w:szCs w:val="12"/>
              </w:rPr>
              <w:t>: Caregiver Reported Early Development Index (CREDI)</w:t>
            </w:r>
          </w:p>
        </w:tc>
        <w:tc>
          <w:tcPr>
            <w:tcW w:w="4680" w:type="dxa"/>
            <w:tcBorders>
              <w:top w:val="dashed" w:sz="8" w:space="0" w:color="000000"/>
              <w:left w:val="dashed" w:sz="8" w:space="0" w:color="000000"/>
              <w:bottom w:val="dashed" w:sz="8" w:space="0" w:color="000000"/>
              <w:right w:val="dashed" w:sz="8" w:space="0" w:color="000000"/>
            </w:tcBorders>
            <w:shd w:val="clear" w:color="auto" w:fill="auto"/>
            <w:vAlign w:val="center"/>
          </w:tcPr>
          <w:p w14:paraId="40E143CF" w14:textId="77777777" w:rsidR="00021CB5" w:rsidRPr="003B5DD5" w:rsidRDefault="00021CB5" w:rsidP="000A789F">
            <w:pPr>
              <w:widowControl w:val="0"/>
              <w:jc w:val="center"/>
              <w:rPr>
                <w:rFonts w:asciiTheme="majorHAnsi" w:eastAsia="Gill Sans" w:hAnsiTheme="majorHAnsi" w:cstheme="majorHAnsi"/>
                <w:color w:val="4F6228" w:themeColor="accent3" w:themeShade="80"/>
              </w:rPr>
            </w:pPr>
            <w:r w:rsidRPr="003B5DD5">
              <w:rPr>
                <w:rFonts w:asciiTheme="majorHAnsi" w:eastAsia="Gill Sans" w:hAnsiTheme="majorHAnsi" w:cstheme="majorHAnsi"/>
                <w:noProof/>
                <w:color w:val="4F6228" w:themeColor="accent3" w:themeShade="80"/>
              </w:rPr>
              <w:drawing>
                <wp:inline distT="114300" distB="114300" distL="114300" distR="114300" wp14:anchorId="1300407E" wp14:editId="3F0A1BF1">
                  <wp:extent cx="1047750" cy="957467"/>
                  <wp:effectExtent l="0" t="0" r="0" b="0"/>
                  <wp:docPr id="152392503" name="Рисунок 152392503" descr="Набросок ребенка, стоящего, положив руки на край стола."/>
                  <wp:cNvGraphicFramePr/>
                  <a:graphic xmlns:a="http://schemas.openxmlformats.org/drawingml/2006/main">
                    <a:graphicData uri="http://schemas.openxmlformats.org/drawingml/2006/picture">
                      <pic:pic xmlns:pic="http://schemas.openxmlformats.org/drawingml/2006/picture">
                        <pic:nvPicPr>
                          <pic:cNvPr id="152392503" name="Рисунок 152392503" descr="Набросок ребенка, стоящего, положив руки на край стола."/>
                          <pic:cNvPicPr preferRelativeResize="0"/>
                        </pic:nvPicPr>
                        <pic:blipFill>
                          <a:blip r:embed="rId96" cstate="screen">
                            <a:extLst>
                              <a:ext uri="{28A0092B-C50C-407E-A947-70E740481C1C}">
                                <a14:useLocalDpi xmlns:a14="http://schemas.microsoft.com/office/drawing/2010/main"/>
                              </a:ext>
                            </a:extLst>
                          </a:blip>
                          <a:srcRect/>
                          <a:stretch>
                            <a:fillRect/>
                          </a:stretch>
                        </pic:blipFill>
                        <pic:spPr>
                          <a:xfrm>
                            <a:off x="0" y="0"/>
                            <a:ext cx="1047750" cy="957467"/>
                          </a:xfrm>
                          <a:prstGeom prst="rect">
                            <a:avLst/>
                          </a:prstGeom>
                          <a:ln/>
                        </pic:spPr>
                      </pic:pic>
                    </a:graphicData>
                  </a:graphic>
                </wp:inline>
              </w:drawing>
            </w:r>
          </w:p>
          <w:p w14:paraId="1CF33990" w14:textId="77777777" w:rsidR="00021CB5" w:rsidRPr="003B5DD5" w:rsidRDefault="00021CB5" w:rsidP="000A789F">
            <w:pPr>
              <w:widowControl w:val="0"/>
              <w:jc w:val="center"/>
              <w:rPr>
                <w:rFonts w:asciiTheme="majorHAnsi" w:eastAsia="Gill Sans" w:hAnsiTheme="majorHAnsi" w:cstheme="majorHAnsi"/>
                <w:color w:val="4F6228" w:themeColor="accent3" w:themeShade="80"/>
                <w:sz w:val="28"/>
                <w:szCs w:val="28"/>
                <w:lang w:val="ru-RU"/>
              </w:rPr>
            </w:pPr>
            <w:r w:rsidRPr="003B5DD5">
              <w:rPr>
                <w:rFonts w:asciiTheme="majorHAnsi" w:eastAsia="Gill Sans" w:hAnsiTheme="majorHAnsi" w:cstheme="majorHAnsi"/>
                <w:b/>
                <w:color w:val="4F6228" w:themeColor="accent3" w:themeShade="80"/>
                <w:sz w:val="28"/>
                <w:szCs w:val="28"/>
                <w:lang w:val="ru-RU"/>
              </w:rPr>
              <w:t>Подтягивается, держась за предметы, чтобы встать</w:t>
            </w:r>
          </w:p>
          <w:p w14:paraId="39F4093A" w14:textId="77777777" w:rsidR="00021CB5" w:rsidRPr="003B5DD5" w:rsidRDefault="00021CB5" w:rsidP="000A789F">
            <w:pPr>
              <w:widowControl w:val="0"/>
              <w:jc w:val="center"/>
              <w:rPr>
                <w:rFonts w:asciiTheme="majorHAnsi" w:eastAsia="Gill Sans" w:hAnsiTheme="majorHAnsi" w:cstheme="majorHAnsi"/>
                <w:color w:val="4F6228" w:themeColor="accent3" w:themeShade="80"/>
                <w:sz w:val="12"/>
                <w:szCs w:val="12"/>
                <w:lang w:val="ru-RU"/>
              </w:rPr>
            </w:pPr>
          </w:p>
          <w:p w14:paraId="6212CD96" w14:textId="77777777" w:rsidR="00021CB5" w:rsidRPr="003B5DD5" w:rsidRDefault="00021CB5" w:rsidP="000A789F">
            <w:pPr>
              <w:widowControl w:val="0"/>
              <w:jc w:val="center"/>
              <w:rPr>
                <w:rFonts w:asciiTheme="majorHAnsi" w:eastAsia="Gill Sans" w:hAnsiTheme="majorHAnsi" w:cstheme="majorHAnsi"/>
                <w:noProof/>
                <w:color w:val="4F6228" w:themeColor="accent3" w:themeShade="80"/>
                <w:sz w:val="28"/>
                <w:szCs w:val="28"/>
              </w:rPr>
            </w:pPr>
            <w:r w:rsidRPr="003B5DD5">
              <w:rPr>
                <w:rFonts w:asciiTheme="majorHAnsi" w:eastAsia="Gill Sans" w:hAnsiTheme="majorHAnsi" w:cstheme="majorHAnsi"/>
                <w:color w:val="4F6228" w:themeColor="accent3" w:themeShade="80"/>
                <w:sz w:val="12"/>
                <w:szCs w:val="12"/>
                <w:lang w:val="ru-RU"/>
              </w:rPr>
              <w:t>Источник</w:t>
            </w:r>
            <w:r w:rsidRPr="003B5DD5">
              <w:rPr>
                <w:rFonts w:asciiTheme="majorHAnsi" w:eastAsia="Gill Sans" w:hAnsiTheme="majorHAnsi" w:cstheme="majorHAnsi"/>
                <w:color w:val="4F6228" w:themeColor="accent3" w:themeShade="80"/>
                <w:sz w:val="12"/>
                <w:szCs w:val="12"/>
              </w:rPr>
              <w:t xml:space="preserve"> </w:t>
            </w:r>
            <w:r w:rsidRPr="003B5DD5">
              <w:rPr>
                <w:rFonts w:asciiTheme="majorHAnsi" w:eastAsia="Gill Sans" w:hAnsiTheme="majorHAnsi" w:cstheme="majorHAnsi"/>
                <w:color w:val="4F6228" w:themeColor="accent3" w:themeShade="80"/>
                <w:sz w:val="12"/>
                <w:szCs w:val="12"/>
                <w:lang w:val="ru-RU"/>
              </w:rPr>
              <w:t>иллюстраций</w:t>
            </w:r>
            <w:r w:rsidRPr="003B5DD5">
              <w:rPr>
                <w:rFonts w:asciiTheme="majorHAnsi" w:eastAsia="Gill Sans" w:hAnsiTheme="majorHAnsi" w:cstheme="majorHAnsi"/>
                <w:color w:val="4F6228" w:themeColor="accent3" w:themeShade="80"/>
                <w:sz w:val="12"/>
                <w:szCs w:val="12"/>
              </w:rPr>
              <w:t>: Caregiver Reported Early Development Index (CREDI)</w:t>
            </w:r>
          </w:p>
        </w:tc>
      </w:tr>
    </w:tbl>
    <w:p w14:paraId="0B68FD35" w14:textId="77777777" w:rsidR="00021CB5" w:rsidRPr="00D933C9" w:rsidRDefault="00021CB5" w:rsidP="00021CB5">
      <w:pPr>
        <w:spacing w:line="276" w:lineRule="auto"/>
        <w:rPr>
          <w:rFonts w:asciiTheme="majorHAnsi" w:hAnsiTheme="majorHAnsi" w:cstheme="majorHAnsi"/>
          <w:color w:val="00B050"/>
        </w:rPr>
      </w:pPr>
      <w:r w:rsidRPr="00D933C9">
        <w:rPr>
          <w:rFonts w:asciiTheme="majorHAnsi" w:hAnsiTheme="majorHAnsi" w:cstheme="majorHAnsi"/>
          <w:color w:val="00B050"/>
        </w:rPr>
        <w:br w:type="page"/>
      </w:r>
    </w:p>
    <w:tbl>
      <w:tblPr>
        <w:tblStyle w:val="ac"/>
        <w:tblW w:w="936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4680"/>
        <w:gridCol w:w="4680"/>
      </w:tblGrid>
      <w:tr w:rsidR="00021CB5" w:rsidRPr="00220D68" w14:paraId="51206136" w14:textId="77777777" w:rsidTr="002825BB">
        <w:trPr>
          <w:trHeight w:hRule="exact" w:val="2835"/>
          <w:jc w:val="center"/>
        </w:trPr>
        <w:tc>
          <w:tcPr>
            <w:tcW w:w="4680" w:type="dxa"/>
            <w:tcBorders>
              <w:top w:val="dashed" w:sz="8" w:space="0" w:color="000000"/>
              <w:left w:val="dashed" w:sz="8" w:space="0" w:color="000000"/>
              <w:bottom w:val="dashed" w:sz="8" w:space="0" w:color="000000"/>
              <w:right w:val="dashed" w:sz="8" w:space="0" w:color="000000"/>
            </w:tcBorders>
            <w:shd w:val="clear" w:color="auto" w:fill="auto"/>
            <w:tcMar>
              <w:top w:w="284" w:type="dxa"/>
              <w:left w:w="284" w:type="dxa"/>
              <w:bottom w:w="284" w:type="dxa"/>
              <w:right w:w="284" w:type="dxa"/>
            </w:tcMar>
            <w:vAlign w:val="center"/>
          </w:tcPr>
          <w:p w14:paraId="55C69CDD" w14:textId="77777777" w:rsidR="00021CB5" w:rsidRPr="003B5DD5" w:rsidRDefault="00021CB5" w:rsidP="000A789F">
            <w:pPr>
              <w:widowControl w:val="0"/>
              <w:jc w:val="center"/>
              <w:rPr>
                <w:rFonts w:asciiTheme="majorHAnsi" w:eastAsia="Gill Sans" w:hAnsiTheme="majorHAnsi" w:cstheme="majorHAnsi"/>
                <w:b/>
                <w:color w:val="4F6228" w:themeColor="accent3" w:themeShade="80"/>
                <w:sz w:val="28"/>
                <w:szCs w:val="28"/>
                <w:lang w:val="ru-RU"/>
              </w:rPr>
            </w:pPr>
            <w:r w:rsidRPr="003B5DD5">
              <w:rPr>
                <w:rFonts w:asciiTheme="majorHAnsi" w:eastAsia="Gill Sans" w:hAnsiTheme="majorHAnsi" w:cstheme="majorHAnsi"/>
                <w:b/>
                <w:color w:val="4F6228" w:themeColor="accent3" w:themeShade="80"/>
                <w:sz w:val="28"/>
                <w:szCs w:val="28"/>
                <w:lang w:val="ru-RU"/>
              </w:rPr>
              <w:lastRenderedPageBreak/>
              <w:t>Использует одно имеющее значение слово</w:t>
            </w:r>
          </w:p>
          <w:p w14:paraId="3F7CB67B" w14:textId="77777777" w:rsidR="00021CB5" w:rsidRPr="003B5DD5" w:rsidRDefault="00021CB5" w:rsidP="000A789F">
            <w:pPr>
              <w:widowControl w:val="0"/>
              <w:jc w:val="center"/>
              <w:rPr>
                <w:rFonts w:asciiTheme="majorHAnsi" w:eastAsia="Gill Sans" w:hAnsiTheme="majorHAnsi" w:cstheme="majorHAnsi"/>
                <w:color w:val="4F6228" w:themeColor="accent3" w:themeShade="80"/>
                <w:sz w:val="12"/>
                <w:szCs w:val="12"/>
                <w:lang w:val="ru-RU"/>
              </w:rPr>
            </w:pPr>
          </w:p>
        </w:tc>
        <w:tc>
          <w:tcPr>
            <w:tcW w:w="4680" w:type="dxa"/>
            <w:tcBorders>
              <w:top w:val="dashed" w:sz="8" w:space="0" w:color="000000"/>
              <w:left w:val="dashed" w:sz="8" w:space="0" w:color="000000"/>
              <w:bottom w:val="dashed" w:sz="8" w:space="0" w:color="000000"/>
              <w:right w:val="dashed" w:sz="8" w:space="0" w:color="000000"/>
            </w:tcBorders>
            <w:shd w:val="clear" w:color="auto" w:fill="auto"/>
            <w:tcMar>
              <w:top w:w="284" w:type="dxa"/>
              <w:left w:w="284" w:type="dxa"/>
              <w:bottom w:w="284" w:type="dxa"/>
              <w:right w:w="284" w:type="dxa"/>
            </w:tcMar>
            <w:vAlign w:val="center"/>
          </w:tcPr>
          <w:p w14:paraId="2E71719D" w14:textId="77777777" w:rsidR="00021CB5" w:rsidRPr="003B5DD5" w:rsidRDefault="00021CB5" w:rsidP="000A789F">
            <w:pPr>
              <w:widowControl w:val="0"/>
              <w:jc w:val="center"/>
              <w:rPr>
                <w:rFonts w:asciiTheme="majorHAnsi" w:eastAsia="Gill Sans" w:hAnsiTheme="majorHAnsi" w:cstheme="majorHAnsi"/>
                <w:color w:val="4F6228" w:themeColor="accent3" w:themeShade="80"/>
                <w:lang w:val="ru-RU"/>
              </w:rPr>
            </w:pPr>
            <w:r w:rsidRPr="003B5DD5">
              <w:rPr>
                <w:rFonts w:asciiTheme="majorHAnsi" w:eastAsia="Gill Sans" w:hAnsiTheme="majorHAnsi" w:cstheme="majorHAnsi"/>
                <w:b/>
                <w:color w:val="4F6228" w:themeColor="accent3" w:themeShade="80"/>
                <w:sz w:val="28"/>
                <w:szCs w:val="28"/>
                <w:lang w:val="ru-RU"/>
              </w:rPr>
              <w:t>Использует руку или кисть для указания на людей или предметы</w:t>
            </w:r>
          </w:p>
        </w:tc>
      </w:tr>
      <w:tr w:rsidR="00021CB5" w:rsidRPr="00D933C9" w14:paraId="0DB12A78" w14:textId="77777777" w:rsidTr="002825BB">
        <w:trPr>
          <w:trHeight w:hRule="exact" w:val="2835"/>
          <w:jc w:val="center"/>
        </w:trPr>
        <w:tc>
          <w:tcPr>
            <w:tcW w:w="4680" w:type="dxa"/>
            <w:tcBorders>
              <w:top w:val="dashed" w:sz="8" w:space="0" w:color="000000"/>
              <w:left w:val="dashed" w:sz="8" w:space="0" w:color="000000"/>
              <w:bottom w:val="dashed" w:sz="8" w:space="0" w:color="000000"/>
              <w:right w:val="dashed" w:sz="8" w:space="0" w:color="000000"/>
            </w:tcBorders>
            <w:shd w:val="clear" w:color="auto" w:fill="auto"/>
            <w:tcMar>
              <w:top w:w="284" w:type="dxa"/>
              <w:left w:w="284" w:type="dxa"/>
              <w:bottom w:w="284" w:type="dxa"/>
              <w:right w:w="284" w:type="dxa"/>
            </w:tcMar>
            <w:vAlign w:val="center"/>
          </w:tcPr>
          <w:p w14:paraId="623E31E7" w14:textId="77777777" w:rsidR="00021CB5" w:rsidRPr="003B5DD5" w:rsidRDefault="00021CB5" w:rsidP="000A789F">
            <w:pPr>
              <w:widowControl w:val="0"/>
              <w:jc w:val="center"/>
              <w:rPr>
                <w:rFonts w:asciiTheme="majorHAnsi" w:eastAsia="Gill Sans" w:hAnsiTheme="majorHAnsi" w:cstheme="majorHAnsi"/>
                <w:b/>
                <w:color w:val="4F6228" w:themeColor="accent3" w:themeShade="80"/>
                <w:sz w:val="28"/>
                <w:szCs w:val="28"/>
                <w:lang w:val="ru-RU"/>
              </w:rPr>
            </w:pPr>
            <w:r w:rsidRPr="003B5DD5">
              <w:rPr>
                <w:rFonts w:asciiTheme="majorHAnsi" w:eastAsia="Gill Sans" w:hAnsiTheme="majorHAnsi" w:cstheme="majorHAnsi"/>
                <w:b/>
                <w:color w:val="4F6228" w:themeColor="accent3" w:themeShade="80"/>
                <w:sz w:val="28"/>
                <w:szCs w:val="28"/>
                <w:lang w:val="ru-RU"/>
              </w:rPr>
              <w:t>Замечает незнакомых людей</w:t>
            </w:r>
          </w:p>
          <w:p w14:paraId="070D4A3B" w14:textId="77777777" w:rsidR="00021CB5" w:rsidRPr="003B5DD5" w:rsidRDefault="00021CB5" w:rsidP="000A789F">
            <w:pPr>
              <w:widowControl w:val="0"/>
              <w:jc w:val="center"/>
              <w:rPr>
                <w:rFonts w:asciiTheme="majorHAnsi" w:eastAsia="Gill Sans" w:hAnsiTheme="majorHAnsi" w:cstheme="majorHAnsi"/>
                <w:b/>
                <w:color w:val="4F6228" w:themeColor="accent3" w:themeShade="80"/>
                <w:sz w:val="28"/>
                <w:szCs w:val="28"/>
                <w:lang w:val="ru-RU"/>
              </w:rPr>
            </w:pPr>
            <w:r w:rsidRPr="003B5DD5">
              <w:rPr>
                <w:rFonts w:asciiTheme="majorHAnsi" w:eastAsia="Gill Sans" w:hAnsiTheme="majorHAnsi" w:cstheme="majorHAnsi"/>
                <w:color w:val="4F6228" w:themeColor="accent3" w:themeShade="80"/>
                <w:lang w:val="ru-RU"/>
              </w:rPr>
              <w:t>(отворачивается, пристально смотрит)</w:t>
            </w:r>
          </w:p>
        </w:tc>
        <w:tc>
          <w:tcPr>
            <w:tcW w:w="4680" w:type="dxa"/>
            <w:tcBorders>
              <w:top w:val="dashed" w:sz="8" w:space="0" w:color="000000"/>
              <w:left w:val="dashed" w:sz="8" w:space="0" w:color="000000"/>
              <w:bottom w:val="dashed" w:sz="8" w:space="0" w:color="000000"/>
              <w:right w:val="dashed" w:sz="8" w:space="0" w:color="000000"/>
            </w:tcBorders>
            <w:shd w:val="clear" w:color="auto" w:fill="auto"/>
            <w:tcMar>
              <w:top w:w="284" w:type="dxa"/>
              <w:left w:w="284" w:type="dxa"/>
              <w:bottom w:w="284" w:type="dxa"/>
              <w:right w:w="284" w:type="dxa"/>
            </w:tcMar>
            <w:vAlign w:val="center"/>
          </w:tcPr>
          <w:p w14:paraId="23E56EB6" w14:textId="77777777" w:rsidR="00021CB5" w:rsidRPr="003B5DD5" w:rsidRDefault="00021CB5" w:rsidP="000A789F">
            <w:pPr>
              <w:widowControl w:val="0"/>
              <w:jc w:val="center"/>
              <w:rPr>
                <w:rFonts w:asciiTheme="majorHAnsi" w:eastAsia="Gill Sans" w:hAnsiTheme="majorHAnsi" w:cstheme="majorHAnsi"/>
                <w:b/>
                <w:color w:val="4F6228" w:themeColor="accent3" w:themeShade="80"/>
                <w:sz w:val="36"/>
                <w:szCs w:val="36"/>
              </w:rPr>
            </w:pPr>
            <w:r w:rsidRPr="003B5DD5">
              <w:rPr>
                <w:rFonts w:asciiTheme="majorHAnsi" w:eastAsia="Gill Sans" w:hAnsiTheme="majorHAnsi" w:cstheme="majorHAnsi"/>
                <w:noProof/>
                <w:color w:val="4F6228" w:themeColor="accent3" w:themeShade="80"/>
              </w:rPr>
              <w:drawing>
                <wp:inline distT="114300" distB="114300" distL="114300" distR="114300" wp14:anchorId="029B0D58" wp14:editId="37B6D239">
                  <wp:extent cx="923925" cy="666750"/>
                  <wp:effectExtent l="0" t="0" r="9525" b="0"/>
                  <wp:docPr id="1341511489" name="Рисунок 1341511489" descr="Набросок ребенка, сидящего за столом и кушающего руками из тарелки."/>
                  <wp:cNvGraphicFramePr/>
                  <a:graphic xmlns:a="http://schemas.openxmlformats.org/drawingml/2006/main">
                    <a:graphicData uri="http://schemas.openxmlformats.org/drawingml/2006/picture">
                      <pic:pic xmlns:pic="http://schemas.openxmlformats.org/drawingml/2006/picture">
                        <pic:nvPicPr>
                          <pic:cNvPr id="1341511489" name="Рисунок 1341511489" descr="Набросок ребенка, сидящего за столом и кушающего руками из тарелки."/>
                          <pic:cNvPicPr preferRelativeResize="0"/>
                        </pic:nvPicPr>
                        <pic:blipFill>
                          <a:blip r:embed="rId97" cstate="screen">
                            <a:extLst>
                              <a:ext uri="{28A0092B-C50C-407E-A947-70E740481C1C}">
                                <a14:useLocalDpi xmlns:a14="http://schemas.microsoft.com/office/drawing/2010/main"/>
                              </a:ext>
                            </a:extLst>
                          </a:blip>
                          <a:srcRect/>
                          <a:stretch>
                            <a:fillRect/>
                          </a:stretch>
                        </pic:blipFill>
                        <pic:spPr>
                          <a:xfrm>
                            <a:off x="0" y="0"/>
                            <a:ext cx="923925" cy="666750"/>
                          </a:xfrm>
                          <a:prstGeom prst="rect">
                            <a:avLst/>
                          </a:prstGeom>
                          <a:ln/>
                        </pic:spPr>
                      </pic:pic>
                    </a:graphicData>
                  </a:graphic>
                </wp:inline>
              </w:drawing>
            </w:r>
          </w:p>
          <w:p w14:paraId="33D4F537" w14:textId="77777777" w:rsidR="00021CB5" w:rsidRPr="003B5DD5" w:rsidRDefault="00021CB5" w:rsidP="000A789F">
            <w:pPr>
              <w:widowControl w:val="0"/>
              <w:jc w:val="center"/>
              <w:rPr>
                <w:rFonts w:asciiTheme="majorHAnsi" w:eastAsia="Gill Sans" w:hAnsiTheme="majorHAnsi" w:cstheme="majorHAnsi"/>
                <w:b/>
                <w:color w:val="4F6228" w:themeColor="accent3" w:themeShade="80"/>
                <w:sz w:val="28"/>
                <w:szCs w:val="28"/>
                <w:lang w:val="ru-RU"/>
              </w:rPr>
            </w:pPr>
            <w:r w:rsidRPr="003B5DD5">
              <w:rPr>
                <w:rFonts w:asciiTheme="majorHAnsi" w:eastAsia="Gill Sans" w:hAnsiTheme="majorHAnsi" w:cstheme="majorHAnsi"/>
                <w:b/>
                <w:color w:val="4F6228" w:themeColor="accent3" w:themeShade="80"/>
                <w:sz w:val="28"/>
                <w:szCs w:val="28"/>
                <w:lang w:val="ru-RU"/>
              </w:rPr>
              <w:t>Использует пальцы, чтобы покормить себя</w:t>
            </w:r>
          </w:p>
          <w:p w14:paraId="0BD00232" w14:textId="77777777" w:rsidR="00021CB5" w:rsidRPr="003B5DD5" w:rsidRDefault="00021CB5" w:rsidP="000A789F">
            <w:pPr>
              <w:widowControl w:val="0"/>
              <w:jc w:val="center"/>
              <w:rPr>
                <w:rFonts w:asciiTheme="majorHAnsi" w:eastAsia="Gill Sans" w:hAnsiTheme="majorHAnsi" w:cstheme="majorHAnsi"/>
                <w:color w:val="4F6228" w:themeColor="accent3" w:themeShade="80"/>
                <w:lang w:val="ru-RU"/>
              </w:rPr>
            </w:pPr>
            <w:r w:rsidRPr="003B5DD5">
              <w:rPr>
                <w:rFonts w:asciiTheme="majorHAnsi" w:eastAsia="Gill Sans" w:hAnsiTheme="majorHAnsi" w:cstheme="majorHAnsi"/>
                <w:color w:val="4F6228" w:themeColor="accent3" w:themeShade="80"/>
                <w:lang w:val="ru-RU"/>
              </w:rPr>
              <w:t>(знает, что это еда, и ест)</w:t>
            </w:r>
          </w:p>
          <w:p w14:paraId="45F0E904" w14:textId="77777777" w:rsidR="00021CB5" w:rsidRPr="003B5DD5" w:rsidRDefault="00021CB5" w:rsidP="000A789F">
            <w:pPr>
              <w:widowControl w:val="0"/>
              <w:jc w:val="center"/>
              <w:rPr>
                <w:rFonts w:asciiTheme="majorHAnsi" w:eastAsia="Gill Sans" w:hAnsiTheme="majorHAnsi" w:cstheme="majorHAnsi"/>
                <w:color w:val="4F6228" w:themeColor="accent3" w:themeShade="80"/>
                <w:sz w:val="12"/>
                <w:szCs w:val="12"/>
                <w:lang w:val="ru-RU"/>
              </w:rPr>
            </w:pPr>
          </w:p>
          <w:p w14:paraId="462828C7" w14:textId="77777777" w:rsidR="00021CB5" w:rsidRPr="003B5DD5" w:rsidRDefault="00021CB5" w:rsidP="000A789F">
            <w:pPr>
              <w:widowControl w:val="0"/>
              <w:jc w:val="center"/>
              <w:rPr>
                <w:rFonts w:asciiTheme="majorHAnsi" w:eastAsia="Gill Sans" w:hAnsiTheme="majorHAnsi" w:cstheme="majorHAnsi"/>
                <w:b/>
                <w:color w:val="4F6228" w:themeColor="accent3" w:themeShade="80"/>
                <w:sz w:val="28"/>
                <w:szCs w:val="28"/>
              </w:rPr>
            </w:pPr>
            <w:r w:rsidRPr="003B5DD5">
              <w:rPr>
                <w:rFonts w:asciiTheme="majorHAnsi" w:eastAsia="Gill Sans" w:hAnsiTheme="majorHAnsi" w:cstheme="majorHAnsi"/>
                <w:color w:val="4F6228" w:themeColor="accent3" w:themeShade="80"/>
                <w:sz w:val="12"/>
                <w:szCs w:val="12"/>
              </w:rPr>
              <w:t>I</w:t>
            </w:r>
            <w:r w:rsidRPr="003B5DD5">
              <w:rPr>
                <w:rFonts w:asciiTheme="majorHAnsi" w:eastAsia="Gill Sans" w:hAnsiTheme="majorHAnsi" w:cstheme="majorHAnsi"/>
                <w:color w:val="4F6228" w:themeColor="accent3" w:themeShade="80"/>
                <w:sz w:val="12"/>
                <w:szCs w:val="12"/>
                <w:lang w:val="ru-RU"/>
              </w:rPr>
              <w:t>Источник</w:t>
            </w:r>
            <w:r w:rsidRPr="003B5DD5">
              <w:rPr>
                <w:rFonts w:asciiTheme="majorHAnsi" w:eastAsia="Gill Sans" w:hAnsiTheme="majorHAnsi" w:cstheme="majorHAnsi"/>
                <w:color w:val="4F6228" w:themeColor="accent3" w:themeShade="80"/>
                <w:sz w:val="12"/>
                <w:szCs w:val="12"/>
              </w:rPr>
              <w:t xml:space="preserve"> </w:t>
            </w:r>
            <w:r w:rsidRPr="003B5DD5">
              <w:rPr>
                <w:rFonts w:asciiTheme="majorHAnsi" w:eastAsia="Gill Sans" w:hAnsiTheme="majorHAnsi" w:cstheme="majorHAnsi"/>
                <w:color w:val="4F6228" w:themeColor="accent3" w:themeShade="80"/>
                <w:sz w:val="12"/>
                <w:szCs w:val="12"/>
                <w:lang w:val="ru-RU"/>
              </w:rPr>
              <w:t>иллюстраций</w:t>
            </w:r>
            <w:r w:rsidRPr="003B5DD5">
              <w:rPr>
                <w:rFonts w:asciiTheme="majorHAnsi" w:eastAsia="Gill Sans" w:hAnsiTheme="majorHAnsi" w:cstheme="majorHAnsi"/>
                <w:color w:val="4F6228" w:themeColor="accent3" w:themeShade="80"/>
                <w:sz w:val="12"/>
                <w:szCs w:val="12"/>
              </w:rPr>
              <w:t>: Caregiver Reported Early Development Index (CREDI)</w:t>
            </w:r>
          </w:p>
        </w:tc>
      </w:tr>
      <w:tr w:rsidR="00021CB5" w:rsidRPr="00D933C9" w14:paraId="790E9EAF" w14:textId="77777777" w:rsidTr="002825BB">
        <w:trPr>
          <w:trHeight w:hRule="exact" w:val="2835"/>
          <w:jc w:val="center"/>
        </w:trPr>
        <w:tc>
          <w:tcPr>
            <w:tcW w:w="4680" w:type="dxa"/>
            <w:tcBorders>
              <w:top w:val="dashed" w:sz="8" w:space="0" w:color="000000"/>
              <w:left w:val="dashed" w:sz="8" w:space="0" w:color="000000"/>
              <w:bottom w:val="dashed" w:sz="8" w:space="0" w:color="000000"/>
              <w:right w:val="dashed" w:sz="8" w:space="0" w:color="000000"/>
            </w:tcBorders>
            <w:shd w:val="clear" w:color="auto" w:fill="auto"/>
            <w:tcMar>
              <w:top w:w="284" w:type="dxa"/>
              <w:left w:w="284" w:type="dxa"/>
              <w:bottom w:w="284" w:type="dxa"/>
              <w:right w:w="284" w:type="dxa"/>
            </w:tcMar>
            <w:vAlign w:val="center"/>
          </w:tcPr>
          <w:p w14:paraId="60B6FEB4" w14:textId="77777777" w:rsidR="00021CB5" w:rsidRPr="003B5DD5" w:rsidRDefault="00021CB5" w:rsidP="000A789F">
            <w:pPr>
              <w:widowControl w:val="0"/>
              <w:jc w:val="center"/>
              <w:rPr>
                <w:rFonts w:asciiTheme="majorHAnsi" w:eastAsia="Gill Sans" w:hAnsiTheme="majorHAnsi" w:cstheme="majorHAnsi"/>
                <w:b/>
                <w:color w:val="4F6228" w:themeColor="accent3" w:themeShade="80"/>
                <w:sz w:val="36"/>
                <w:szCs w:val="36"/>
              </w:rPr>
            </w:pPr>
            <w:r w:rsidRPr="003B5DD5">
              <w:rPr>
                <w:rFonts w:asciiTheme="majorHAnsi" w:eastAsia="Gill Sans" w:hAnsiTheme="majorHAnsi" w:cstheme="majorHAnsi"/>
                <w:noProof/>
                <w:color w:val="4F6228" w:themeColor="accent3" w:themeShade="80"/>
              </w:rPr>
              <w:drawing>
                <wp:inline distT="114300" distB="114300" distL="114300" distR="114300" wp14:anchorId="03FAA2AB" wp14:editId="6562159F">
                  <wp:extent cx="1047750" cy="1111883"/>
                  <wp:effectExtent l="0" t="0" r="0" b="0"/>
                  <wp:docPr id="767483386" name="Рисунок 767483386" descr="Набросок ребенка, идущего самостоятельно."/>
                  <wp:cNvGraphicFramePr/>
                  <a:graphic xmlns:a="http://schemas.openxmlformats.org/drawingml/2006/main">
                    <a:graphicData uri="http://schemas.openxmlformats.org/drawingml/2006/picture">
                      <pic:pic xmlns:pic="http://schemas.openxmlformats.org/drawingml/2006/picture">
                        <pic:nvPicPr>
                          <pic:cNvPr id="767483386" name="Рисунок 767483386" descr="Набросок ребенка, идущего самостоятельно."/>
                          <pic:cNvPicPr preferRelativeResize="0"/>
                        </pic:nvPicPr>
                        <pic:blipFill>
                          <a:blip r:embed="rId98" cstate="screen">
                            <a:extLst>
                              <a:ext uri="{28A0092B-C50C-407E-A947-70E740481C1C}">
                                <a14:useLocalDpi xmlns:a14="http://schemas.microsoft.com/office/drawing/2010/main"/>
                              </a:ext>
                            </a:extLst>
                          </a:blip>
                          <a:srcRect/>
                          <a:stretch>
                            <a:fillRect/>
                          </a:stretch>
                        </pic:blipFill>
                        <pic:spPr>
                          <a:xfrm>
                            <a:off x="0" y="0"/>
                            <a:ext cx="1047750" cy="1111883"/>
                          </a:xfrm>
                          <a:prstGeom prst="rect">
                            <a:avLst/>
                          </a:prstGeom>
                          <a:ln/>
                        </pic:spPr>
                      </pic:pic>
                    </a:graphicData>
                  </a:graphic>
                </wp:inline>
              </w:drawing>
            </w:r>
          </w:p>
          <w:p w14:paraId="675639AC" w14:textId="77777777" w:rsidR="00021CB5" w:rsidRPr="003B5DD5" w:rsidRDefault="00021CB5" w:rsidP="000A789F">
            <w:pPr>
              <w:widowControl w:val="0"/>
              <w:jc w:val="center"/>
              <w:rPr>
                <w:rFonts w:asciiTheme="majorHAnsi" w:eastAsia="Gill Sans" w:hAnsiTheme="majorHAnsi" w:cstheme="majorHAnsi"/>
                <w:color w:val="4F6228" w:themeColor="accent3" w:themeShade="80"/>
                <w:sz w:val="28"/>
                <w:szCs w:val="28"/>
              </w:rPr>
            </w:pPr>
            <w:proofErr w:type="spellStart"/>
            <w:r w:rsidRPr="003B5DD5">
              <w:rPr>
                <w:rFonts w:asciiTheme="majorHAnsi" w:eastAsia="Gill Sans" w:hAnsiTheme="majorHAnsi" w:cstheme="majorHAnsi"/>
                <w:b/>
                <w:color w:val="4F6228" w:themeColor="accent3" w:themeShade="80"/>
                <w:sz w:val="28"/>
                <w:szCs w:val="28"/>
              </w:rPr>
              <w:t>Самостоятельно</w:t>
            </w:r>
            <w:proofErr w:type="spellEnd"/>
            <w:r w:rsidRPr="003B5DD5">
              <w:rPr>
                <w:rFonts w:asciiTheme="majorHAnsi" w:eastAsia="Gill Sans" w:hAnsiTheme="majorHAnsi" w:cstheme="majorHAnsi"/>
                <w:b/>
                <w:color w:val="4F6228" w:themeColor="accent3" w:themeShade="80"/>
                <w:sz w:val="28"/>
                <w:szCs w:val="28"/>
              </w:rPr>
              <w:t xml:space="preserve"> </w:t>
            </w:r>
            <w:proofErr w:type="spellStart"/>
            <w:r w:rsidRPr="003B5DD5">
              <w:rPr>
                <w:rFonts w:asciiTheme="majorHAnsi" w:eastAsia="Gill Sans" w:hAnsiTheme="majorHAnsi" w:cstheme="majorHAnsi"/>
                <w:b/>
                <w:color w:val="4F6228" w:themeColor="accent3" w:themeShade="80"/>
                <w:sz w:val="28"/>
                <w:szCs w:val="28"/>
              </w:rPr>
              <w:t>ходит</w:t>
            </w:r>
            <w:proofErr w:type="spellEnd"/>
          </w:p>
          <w:p w14:paraId="71EF661B" w14:textId="77777777" w:rsidR="00021CB5" w:rsidRPr="003B5DD5" w:rsidRDefault="00021CB5" w:rsidP="000A789F">
            <w:pPr>
              <w:widowControl w:val="0"/>
              <w:pBdr>
                <w:top w:val="nil"/>
                <w:left w:val="nil"/>
                <w:bottom w:val="nil"/>
                <w:right w:val="nil"/>
                <w:between w:val="nil"/>
              </w:pBdr>
              <w:jc w:val="center"/>
              <w:rPr>
                <w:rFonts w:asciiTheme="majorHAnsi" w:eastAsia="Gill Sans" w:hAnsiTheme="majorHAnsi" w:cstheme="majorHAnsi"/>
                <w:color w:val="4F6228" w:themeColor="accent3" w:themeShade="80"/>
                <w:sz w:val="12"/>
                <w:szCs w:val="12"/>
              </w:rPr>
            </w:pPr>
          </w:p>
          <w:p w14:paraId="082D05DC" w14:textId="77777777" w:rsidR="00021CB5" w:rsidRPr="003B5DD5" w:rsidRDefault="00021CB5" w:rsidP="000A789F">
            <w:pPr>
              <w:widowControl w:val="0"/>
              <w:pBdr>
                <w:top w:val="nil"/>
                <w:left w:val="nil"/>
                <w:bottom w:val="nil"/>
                <w:right w:val="nil"/>
                <w:between w:val="nil"/>
              </w:pBdr>
              <w:jc w:val="center"/>
              <w:rPr>
                <w:rFonts w:asciiTheme="majorHAnsi" w:eastAsia="Gill Sans" w:hAnsiTheme="majorHAnsi" w:cstheme="majorHAnsi"/>
                <w:b/>
                <w:color w:val="4F6228" w:themeColor="accent3" w:themeShade="80"/>
                <w:sz w:val="32"/>
                <w:szCs w:val="32"/>
              </w:rPr>
            </w:pPr>
            <w:proofErr w:type="spellStart"/>
            <w:r w:rsidRPr="003B5DD5">
              <w:rPr>
                <w:rFonts w:asciiTheme="majorHAnsi" w:eastAsia="Gill Sans" w:hAnsiTheme="majorHAnsi" w:cstheme="majorHAnsi"/>
                <w:color w:val="4F6228" w:themeColor="accent3" w:themeShade="80"/>
                <w:sz w:val="12"/>
                <w:szCs w:val="12"/>
              </w:rPr>
              <w:t>Источник</w:t>
            </w:r>
            <w:proofErr w:type="spellEnd"/>
            <w:r w:rsidRPr="003B5DD5">
              <w:rPr>
                <w:rFonts w:asciiTheme="majorHAnsi" w:eastAsia="Gill Sans" w:hAnsiTheme="majorHAnsi" w:cstheme="majorHAnsi"/>
                <w:color w:val="4F6228" w:themeColor="accent3" w:themeShade="80"/>
                <w:sz w:val="12"/>
                <w:szCs w:val="12"/>
              </w:rPr>
              <w:t xml:space="preserve"> </w:t>
            </w:r>
            <w:proofErr w:type="spellStart"/>
            <w:r w:rsidRPr="003B5DD5">
              <w:rPr>
                <w:rFonts w:asciiTheme="majorHAnsi" w:eastAsia="Gill Sans" w:hAnsiTheme="majorHAnsi" w:cstheme="majorHAnsi"/>
                <w:color w:val="4F6228" w:themeColor="accent3" w:themeShade="80"/>
                <w:sz w:val="12"/>
                <w:szCs w:val="12"/>
              </w:rPr>
              <w:t>иллюстраций</w:t>
            </w:r>
            <w:proofErr w:type="spellEnd"/>
            <w:r w:rsidRPr="003B5DD5">
              <w:rPr>
                <w:rFonts w:asciiTheme="majorHAnsi" w:eastAsia="Gill Sans" w:hAnsiTheme="majorHAnsi" w:cstheme="majorHAnsi"/>
                <w:color w:val="4F6228" w:themeColor="accent3" w:themeShade="80"/>
                <w:sz w:val="12"/>
                <w:szCs w:val="12"/>
              </w:rPr>
              <w:t>: Caregiver Reported Early Development Index (CREDI)</w:t>
            </w:r>
          </w:p>
        </w:tc>
        <w:tc>
          <w:tcPr>
            <w:tcW w:w="4680" w:type="dxa"/>
            <w:tcBorders>
              <w:top w:val="dashed" w:sz="8" w:space="0" w:color="000000"/>
              <w:left w:val="dashed" w:sz="8" w:space="0" w:color="000000"/>
              <w:bottom w:val="dashed" w:sz="8" w:space="0" w:color="000000"/>
              <w:right w:val="dashed" w:sz="8" w:space="0" w:color="000000"/>
            </w:tcBorders>
            <w:shd w:val="clear" w:color="auto" w:fill="auto"/>
            <w:tcMar>
              <w:top w:w="284" w:type="dxa"/>
              <w:left w:w="284" w:type="dxa"/>
              <w:bottom w:w="284" w:type="dxa"/>
              <w:right w:w="284" w:type="dxa"/>
            </w:tcMar>
            <w:vAlign w:val="center"/>
          </w:tcPr>
          <w:p w14:paraId="424679B3" w14:textId="77777777" w:rsidR="00021CB5" w:rsidRPr="003B5DD5" w:rsidRDefault="00021CB5" w:rsidP="000A789F">
            <w:pPr>
              <w:widowControl w:val="0"/>
              <w:jc w:val="center"/>
              <w:rPr>
                <w:rFonts w:asciiTheme="majorHAnsi" w:eastAsia="Gill Sans" w:hAnsiTheme="majorHAnsi" w:cstheme="majorHAnsi"/>
                <w:b/>
                <w:color w:val="4F6228" w:themeColor="accent3" w:themeShade="80"/>
                <w:sz w:val="36"/>
                <w:szCs w:val="36"/>
              </w:rPr>
            </w:pPr>
            <w:r w:rsidRPr="003B5DD5">
              <w:rPr>
                <w:rFonts w:asciiTheme="majorHAnsi" w:eastAsia="Gill Sans" w:hAnsiTheme="majorHAnsi" w:cstheme="majorHAnsi"/>
                <w:noProof/>
                <w:color w:val="4F6228" w:themeColor="accent3" w:themeShade="80"/>
              </w:rPr>
              <w:drawing>
                <wp:inline distT="114300" distB="114300" distL="114300" distR="114300" wp14:anchorId="2F749BE0" wp14:editId="01BC7001">
                  <wp:extent cx="797442" cy="765544"/>
                  <wp:effectExtent l="0" t="0" r="3175" b="0"/>
                  <wp:docPr id="226668978" name="Рисунок 226668978" descr="Набросок ребенка, сидящего и рисующего на листе бумаги."/>
                  <wp:cNvGraphicFramePr/>
                  <a:graphic xmlns:a="http://schemas.openxmlformats.org/drawingml/2006/main">
                    <a:graphicData uri="http://schemas.openxmlformats.org/drawingml/2006/picture">
                      <pic:pic xmlns:pic="http://schemas.openxmlformats.org/drawingml/2006/picture">
                        <pic:nvPicPr>
                          <pic:cNvPr id="226668978" name="Рисунок 226668978" descr="Набросок ребенка, сидящего и рисующего на листе бумаги."/>
                          <pic:cNvPicPr preferRelativeResize="0"/>
                        </pic:nvPicPr>
                        <pic:blipFill>
                          <a:blip r:embed="rId99" cstate="screen">
                            <a:extLst>
                              <a:ext uri="{28A0092B-C50C-407E-A947-70E740481C1C}">
                                <a14:useLocalDpi xmlns:a14="http://schemas.microsoft.com/office/drawing/2010/main"/>
                              </a:ext>
                            </a:extLst>
                          </a:blip>
                          <a:srcRect/>
                          <a:stretch>
                            <a:fillRect/>
                          </a:stretch>
                        </pic:blipFill>
                        <pic:spPr>
                          <a:xfrm>
                            <a:off x="0" y="0"/>
                            <a:ext cx="807839" cy="775525"/>
                          </a:xfrm>
                          <a:prstGeom prst="rect">
                            <a:avLst/>
                          </a:prstGeom>
                          <a:ln/>
                        </pic:spPr>
                      </pic:pic>
                    </a:graphicData>
                  </a:graphic>
                </wp:inline>
              </w:drawing>
            </w:r>
          </w:p>
          <w:p w14:paraId="24B7AB62" w14:textId="77777777" w:rsidR="00021CB5" w:rsidRPr="003B5DD5" w:rsidRDefault="00021CB5" w:rsidP="000A789F">
            <w:pPr>
              <w:widowControl w:val="0"/>
              <w:jc w:val="center"/>
              <w:rPr>
                <w:rFonts w:asciiTheme="majorHAnsi" w:eastAsia="Gill Sans" w:hAnsiTheme="majorHAnsi" w:cstheme="majorHAnsi"/>
                <w:color w:val="4F6228" w:themeColor="accent3" w:themeShade="80"/>
                <w:lang w:val="ru-RU"/>
              </w:rPr>
            </w:pPr>
            <w:r w:rsidRPr="003B5DD5">
              <w:rPr>
                <w:rFonts w:asciiTheme="majorHAnsi" w:eastAsia="Gill Sans" w:hAnsiTheme="majorHAnsi" w:cstheme="majorHAnsi"/>
                <w:b/>
                <w:color w:val="4F6228" w:themeColor="accent3" w:themeShade="80"/>
                <w:sz w:val="28"/>
                <w:szCs w:val="28"/>
                <w:lang w:val="ru-RU"/>
              </w:rPr>
              <w:t>Держит карандаш или палочку (любым способом) и пишет каракули</w:t>
            </w:r>
            <w:r w:rsidRPr="003B5DD5">
              <w:rPr>
                <w:rFonts w:asciiTheme="majorHAnsi" w:eastAsia="Gill Sans" w:hAnsiTheme="majorHAnsi" w:cstheme="majorHAnsi"/>
                <w:b/>
                <w:color w:val="4F6228" w:themeColor="accent3" w:themeShade="80"/>
                <w:sz w:val="20"/>
                <w:szCs w:val="20"/>
                <w:lang w:val="ru-RU"/>
              </w:rPr>
              <w:t xml:space="preserve"> </w:t>
            </w:r>
            <w:r w:rsidRPr="003B5DD5">
              <w:rPr>
                <w:rFonts w:asciiTheme="majorHAnsi" w:eastAsia="Gill Sans" w:hAnsiTheme="majorHAnsi" w:cstheme="majorHAnsi"/>
                <w:bCs/>
                <w:color w:val="4F6228" w:themeColor="accent3" w:themeShade="80"/>
                <w:lang w:val="ru-RU"/>
              </w:rPr>
              <w:t>(на бумаге или на земле/полу)</w:t>
            </w:r>
          </w:p>
          <w:p w14:paraId="3536A2E6" w14:textId="77777777" w:rsidR="00021CB5" w:rsidRPr="003B5DD5" w:rsidRDefault="00021CB5" w:rsidP="000A789F">
            <w:pPr>
              <w:widowControl w:val="0"/>
              <w:jc w:val="center"/>
              <w:rPr>
                <w:rFonts w:asciiTheme="majorHAnsi" w:eastAsia="Gill Sans" w:hAnsiTheme="majorHAnsi" w:cstheme="majorHAnsi"/>
                <w:color w:val="4F6228" w:themeColor="accent3" w:themeShade="80"/>
                <w:sz w:val="12"/>
                <w:szCs w:val="12"/>
                <w:lang w:val="ru-RU"/>
              </w:rPr>
            </w:pPr>
          </w:p>
          <w:p w14:paraId="0C14124C" w14:textId="77777777" w:rsidR="00021CB5" w:rsidRPr="003B5DD5" w:rsidRDefault="00021CB5" w:rsidP="000A789F">
            <w:pPr>
              <w:widowControl w:val="0"/>
              <w:jc w:val="center"/>
              <w:rPr>
                <w:rFonts w:asciiTheme="majorHAnsi" w:eastAsia="Gill Sans" w:hAnsiTheme="majorHAnsi" w:cstheme="majorHAnsi"/>
                <w:color w:val="4F6228" w:themeColor="accent3" w:themeShade="80"/>
              </w:rPr>
            </w:pPr>
            <w:r w:rsidRPr="003B5DD5">
              <w:rPr>
                <w:rFonts w:asciiTheme="majorHAnsi" w:eastAsia="Gill Sans" w:hAnsiTheme="majorHAnsi" w:cstheme="majorHAnsi"/>
                <w:color w:val="4F6228" w:themeColor="accent3" w:themeShade="80"/>
                <w:sz w:val="12"/>
                <w:szCs w:val="12"/>
              </w:rPr>
              <w:t>I</w:t>
            </w:r>
            <w:r w:rsidRPr="003B5DD5">
              <w:rPr>
                <w:rFonts w:asciiTheme="majorHAnsi" w:eastAsia="Gill Sans" w:hAnsiTheme="majorHAnsi" w:cstheme="majorHAnsi"/>
                <w:color w:val="4F6228" w:themeColor="accent3" w:themeShade="80"/>
                <w:sz w:val="12"/>
                <w:szCs w:val="12"/>
                <w:lang w:val="ru-RU"/>
              </w:rPr>
              <w:t>Источник</w:t>
            </w:r>
            <w:r w:rsidRPr="003B5DD5">
              <w:rPr>
                <w:rFonts w:asciiTheme="majorHAnsi" w:eastAsia="Gill Sans" w:hAnsiTheme="majorHAnsi" w:cstheme="majorHAnsi"/>
                <w:color w:val="4F6228" w:themeColor="accent3" w:themeShade="80"/>
                <w:sz w:val="12"/>
                <w:szCs w:val="12"/>
              </w:rPr>
              <w:t xml:space="preserve"> </w:t>
            </w:r>
            <w:r w:rsidRPr="003B5DD5">
              <w:rPr>
                <w:rFonts w:asciiTheme="majorHAnsi" w:eastAsia="Gill Sans" w:hAnsiTheme="majorHAnsi" w:cstheme="majorHAnsi"/>
                <w:color w:val="4F6228" w:themeColor="accent3" w:themeShade="80"/>
                <w:sz w:val="12"/>
                <w:szCs w:val="12"/>
                <w:lang w:val="ru-RU"/>
              </w:rPr>
              <w:t>иллюстраций</w:t>
            </w:r>
            <w:r w:rsidRPr="003B5DD5">
              <w:rPr>
                <w:rFonts w:asciiTheme="majorHAnsi" w:eastAsia="Gill Sans" w:hAnsiTheme="majorHAnsi" w:cstheme="majorHAnsi"/>
                <w:color w:val="4F6228" w:themeColor="accent3" w:themeShade="80"/>
                <w:sz w:val="12"/>
                <w:szCs w:val="12"/>
              </w:rPr>
              <w:t>: Caregiver Reported Early Development Index (CREDI)</w:t>
            </w:r>
          </w:p>
        </w:tc>
      </w:tr>
      <w:tr w:rsidR="00021CB5" w:rsidRPr="00220D68" w14:paraId="04ED4A49" w14:textId="77777777" w:rsidTr="002825BB">
        <w:trPr>
          <w:trHeight w:hRule="exact" w:val="2835"/>
          <w:jc w:val="center"/>
        </w:trPr>
        <w:tc>
          <w:tcPr>
            <w:tcW w:w="4680" w:type="dxa"/>
            <w:tcBorders>
              <w:top w:val="dashed" w:sz="8" w:space="0" w:color="000000"/>
              <w:left w:val="dashed" w:sz="8" w:space="0" w:color="000000"/>
              <w:bottom w:val="dashed" w:sz="8" w:space="0" w:color="000000"/>
              <w:right w:val="dashed" w:sz="8" w:space="0" w:color="000000"/>
            </w:tcBorders>
            <w:shd w:val="clear" w:color="auto" w:fill="auto"/>
            <w:tcMar>
              <w:top w:w="284" w:type="dxa"/>
              <w:left w:w="284" w:type="dxa"/>
              <w:bottom w:w="284" w:type="dxa"/>
              <w:right w:w="284" w:type="dxa"/>
            </w:tcMar>
            <w:vAlign w:val="center"/>
          </w:tcPr>
          <w:p w14:paraId="40EA9ECE" w14:textId="77777777" w:rsidR="00021CB5" w:rsidRPr="003B5DD5" w:rsidRDefault="00021CB5" w:rsidP="000A789F">
            <w:pPr>
              <w:widowControl w:val="0"/>
              <w:jc w:val="center"/>
              <w:rPr>
                <w:rFonts w:asciiTheme="majorHAnsi" w:eastAsia="Gill Sans" w:hAnsiTheme="majorHAnsi" w:cstheme="majorHAnsi"/>
                <w:b/>
                <w:color w:val="4F6228" w:themeColor="accent3" w:themeShade="80"/>
                <w:sz w:val="28"/>
                <w:szCs w:val="28"/>
                <w:lang w:val="ru-RU"/>
              </w:rPr>
            </w:pPr>
            <w:r w:rsidRPr="003B5DD5">
              <w:rPr>
                <w:rFonts w:asciiTheme="majorHAnsi" w:eastAsia="Gill Sans" w:hAnsiTheme="majorHAnsi" w:cstheme="majorHAnsi"/>
                <w:b/>
                <w:color w:val="4F6228" w:themeColor="accent3" w:themeShade="80"/>
                <w:sz w:val="28"/>
                <w:szCs w:val="28"/>
                <w:lang w:val="ru-RU"/>
              </w:rPr>
              <w:t>Использует не менее двух имеющих значения слов</w:t>
            </w:r>
          </w:p>
        </w:tc>
        <w:tc>
          <w:tcPr>
            <w:tcW w:w="4680" w:type="dxa"/>
            <w:tcBorders>
              <w:top w:val="dashed" w:sz="8" w:space="0" w:color="000000"/>
              <w:left w:val="dashed" w:sz="8" w:space="0" w:color="000000"/>
              <w:bottom w:val="dashed" w:sz="8" w:space="0" w:color="000000"/>
              <w:right w:val="dashed" w:sz="8" w:space="0" w:color="000000"/>
            </w:tcBorders>
            <w:shd w:val="clear" w:color="auto" w:fill="auto"/>
            <w:tcMar>
              <w:top w:w="284" w:type="dxa"/>
              <w:left w:w="284" w:type="dxa"/>
              <w:bottom w:w="284" w:type="dxa"/>
              <w:right w:w="284" w:type="dxa"/>
            </w:tcMar>
            <w:vAlign w:val="center"/>
          </w:tcPr>
          <w:p w14:paraId="03DB08CD" w14:textId="77777777" w:rsidR="00021CB5" w:rsidRPr="003B5DD5" w:rsidRDefault="00021CB5" w:rsidP="000A789F">
            <w:pPr>
              <w:widowControl w:val="0"/>
              <w:jc w:val="center"/>
              <w:rPr>
                <w:rFonts w:asciiTheme="majorHAnsi" w:eastAsia="Gill Sans" w:hAnsiTheme="majorHAnsi" w:cstheme="majorHAnsi"/>
                <w:b/>
                <w:color w:val="4F6228" w:themeColor="accent3" w:themeShade="80"/>
                <w:sz w:val="28"/>
                <w:szCs w:val="28"/>
                <w:lang w:val="ru-RU"/>
              </w:rPr>
            </w:pPr>
            <w:r w:rsidRPr="003B5DD5">
              <w:rPr>
                <w:rFonts w:asciiTheme="majorHAnsi" w:eastAsia="Gill Sans" w:hAnsiTheme="majorHAnsi" w:cstheme="majorHAnsi"/>
                <w:b/>
                <w:color w:val="4F6228" w:themeColor="accent3" w:themeShade="80"/>
                <w:sz w:val="28"/>
                <w:szCs w:val="28"/>
                <w:lang w:val="ru-RU"/>
              </w:rPr>
              <w:t xml:space="preserve">Понимает одну простую команду </w:t>
            </w:r>
            <w:r w:rsidRPr="003B5DD5">
              <w:rPr>
                <w:rFonts w:asciiTheme="majorHAnsi" w:eastAsia="Gill Sans" w:hAnsiTheme="majorHAnsi" w:cstheme="majorHAnsi"/>
                <w:bCs/>
                <w:color w:val="4F6228" w:themeColor="accent3" w:themeShade="80"/>
                <w:lang w:val="ru-RU"/>
              </w:rPr>
              <w:t>(например, «принеси обувь»)</w:t>
            </w:r>
          </w:p>
        </w:tc>
      </w:tr>
    </w:tbl>
    <w:p w14:paraId="1E4793A2" w14:textId="77777777" w:rsidR="00021CB5" w:rsidRPr="00D933C9" w:rsidRDefault="00021CB5" w:rsidP="00021CB5">
      <w:pPr>
        <w:spacing w:line="276" w:lineRule="auto"/>
        <w:rPr>
          <w:rFonts w:asciiTheme="majorHAnsi" w:hAnsiTheme="majorHAnsi" w:cstheme="majorHAnsi"/>
          <w:color w:val="00B050"/>
          <w:lang w:val="ru-RU"/>
        </w:rPr>
      </w:pPr>
      <w:r w:rsidRPr="00D933C9">
        <w:rPr>
          <w:rFonts w:asciiTheme="majorHAnsi" w:hAnsiTheme="majorHAnsi" w:cstheme="majorHAnsi"/>
          <w:color w:val="00B050"/>
          <w:lang w:val="ru-RU"/>
        </w:rPr>
        <w:br w:type="page"/>
      </w:r>
    </w:p>
    <w:tbl>
      <w:tblPr>
        <w:tblStyle w:val="ac"/>
        <w:tblW w:w="936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4680"/>
        <w:gridCol w:w="4680"/>
      </w:tblGrid>
      <w:tr w:rsidR="00021CB5" w:rsidRPr="00220D68" w14:paraId="0BB0167D" w14:textId="77777777" w:rsidTr="008E4F8D">
        <w:trPr>
          <w:trHeight w:hRule="exact" w:val="2835"/>
          <w:jc w:val="center"/>
        </w:trPr>
        <w:tc>
          <w:tcPr>
            <w:tcW w:w="4680" w:type="dxa"/>
            <w:tcBorders>
              <w:top w:val="dashed" w:sz="8" w:space="0" w:color="000000"/>
              <w:left w:val="dashed" w:sz="8" w:space="0" w:color="000000"/>
              <w:bottom w:val="dashed" w:sz="8" w:space="0" w:color="000000"/>
              <w:right w:val="dashed" w:sz="8" w:space="0" w:color="000000"/>
            </w:tcBorders>
            <w:shd w:val="clear" w:color="auto" w:fill="auto"/>
            <w:tcMar>
              <w:top w:w="284" w:type="dxa"/>
              <w:left w:w="284" w:type="dxa"/>
              <w:bottom w:w="284" w:type="dxa"/>
              <w:right w:w="284" w:type="dxa"/>
            </w:tcMar>
            <w:vAlign w:val="center"/>
          </w:tcPr>
          <w:p w14:paraId="3AF781C6" w14:textId="77777777" w:rsidR="00021CB5" w:rsidRPr="003B5DD5" w:rsidRDefault="00021CB5" w:rsidP="000A789F">
            <w:pPr>
              <w:widowControl w:val="0"/>
              <w:jc w:val="center"/>
              <w:rPr>
                <w:rFonts w:asciiTheme="majorHAnsi" w:eastAsia="Gill Sans" w:hAnsiTheme="majorHAnsi" w:cstheme="majorHAnsi"/>
                <w:color w:val="4F6228" w:themeColor="accent3" w:themeShade="80"/>
                <w:sz w:val="12"/>
                <w:szCs w:val="12"/>
                <w:lang w:val="ru-RU"/>
              </w:rPr>
            </w:pPr>
            <w:r w:rsidRPr="003B5DD5">
              <w:rPr>
                <w:rFonts w:asciiTheme="majorHAnsi" w:eastAsia="Gill Sans" w:hAnsiTheme="majorHAnsi" w:cstheme="majorHAnsi"/>
                <w:b/>
                <w:color w:val="4F6228" w:themeColor="accent3" w:themeShade="80"/>
                <w:sz w:val="28"/>
                <w:szCs w:val="28"/>
                <w:lang w:val="ru-RU"/>
              </w:rPr>
              <w:lastRenderedPageBreak/>
              <w:t xml:space="preserve">Подражает поведению других людей </w:t>
            </w:r>
            <w:r w:rsidRPr="003B5DD5">
              <w:rPr>
                <w:rFonts w:asciiTheme="majorHAnsi" w:eastAsia="Gill Sans" w:hAnsiTheme="majorHAnsi" w:cstheme="majorHAnsi"/>
                <w:bCs/>
                <w:color w:val="4F6228" w:themeColor="accent3" w:themeShade="80"/>
                <w:lang w:val="ru-RU"/>
              </w:rPr>
              <w:t>(машет в ответ, делает вид, что пишет каракули, моет руки, складывает одежду)</w:t>
            </w:r>
          </w:p>
        </w:tc>
        <w:tc>
          <w:tcPr>
            <w:tcW w:w="4680" w:type="dxa"/>
            <w:tcBorders>
              <w:top w:val="dashed" w:sz="8" w:space="0" w:color="000000"/>
              <w:left w:val="dashed" w:sz="8" w:space="0" w:color="000000"/>
              <w:bottom w:val="dashed" w:sz="8" w:space="0" w:color="000000"/>
              <w:right w:val="dashed" w:sz="8" w:space="0" w:color="000000"/>
            </w:tcBorders>
            <w:shd w:val="clear" w:color="auto" w:fill="auto"/>
            <w:tcMar>
              <w:top w:w="284" w:type="dxa"/>
              <w:left w:w="284" w:type="dxa"/>
              <w:bottom w:w="284" w:type="dxa"/>
              <w:right w:w="284" w:type="dxa"/>
            </w:tcMar>
            <w:vAlign w:val="center"/>
          </w:tcPr>
          <w:p w14:paraId="443A4D30" w14:textId="77777777" w:rsidR="00021CB5" w:rsidRPr="003B5DD5" w:rsidRDefault="00021CB5" w:rsidP="000A789F">
            <w:pPr>
              <w:widowControl w:val="0"/>
              <w:jc w:val="center"/>
              <w:rPr>
                <w:rFonts w:asciiTheme="majorHAnsi" w:eastAsia="Gill Sans" w:hAnsiTheme="majorHAnsi" w:cstheme="majorHAnsi"/>
                <w:color w:val="4F6228" w:themeColor="accent3" w:themeShade="80"/>
                <w:lang w:val="ru-RU"/>
              </w:rPr>
            </w:pPr>
            <w:r w:rsidRPr="003B5DD5">
              <w:rPr>
                <w:rFonts w:asciiTheme="majorHAnsi" w:eastAsia="Gill Sans" w:hAnsiTheme="majorHAnsi" w:cstheme="majorHAnsi"/>
                <w:b/>
                <w:color w:val="4F6228" w:themeColor="accent3" w:themeShade="80"/>
                <w:sz w:val="28"/>
                <w:szCs w:val="28"/>
                <w:lang w:val="ru-RU"/>
              </w:rPr>
              <w:t>Играет в простые игры на воображение, например, кормит куклу, катает машинки</w:t>
            </w:r>
          </w:p>
        </w:tc>
      </w:tr>
      <w:tr w:rsidR="00021CB5" w:rsidRPr="00CD4C02" w14:paraId="751288B6" w14:textId="77777777" w:rsidTr="008E4F8D">
        <w:trPr>
          <w:trHeight w:hRule="exact" w:val="2835"/>
          <w:jc w:val="center"/>
        </w:trPr>
        <w:tc>
          <w:tcPr>
            <w:tcW w:w="4680" w:type="dxa"/>
            <w:tcBorders>
              <w:top w:val="dashed" w:sz="8" w:space="0" w:color="000000"/>
              <w:left w:val="dashed" w:sz="8" w:space="0" w:color="000000"/>
              <w:bottom w:val="dashed" w:sz="8" w:space="0" w:color="000000"/>
              <w:right w:val="dashed" w:sz="8" w:space="0" w:color="000000"/>
            </w:tcBorders>
            <w:shd w:val="clear" w:color="auto" w:fill="auto"/>
            <w:tcMar>
              <w:top w:w="284" w:type="dxa"/>
              <w:left w:w="284" w:type="dxa"/>
              <w:bottom w:w="284" w:type="dxa"/>
              <w:right w:w="284" w:type="dxa"/>
            </w:tcMar>
            <w:vAlign w:val="center"/>
          </w:tcPr>
          <w:p w14:paraId="7D5B6A09" w14:textId="77777777" w:rsidR="00021CB5" w:rsidRPr="003B5DD5" w:rsidRDefault="00021CB5" w:rsidP="000A789F">
            <w:pPr>
              <w:widowControl w:val="0"/>
              <w:jc w:val="center"/>
              <w:rPr>
                <w:rFonts w:asciiTheme="majorHAnsi" w:eastAsia="Gill Sans" w:hAnsiTheme="majorHAnsi" w:cstheme="majorHAnsi"/>
                <w:b/>
                <w:color w:val="4F6228" w:themeColor="accent3" w:themeShade="80"/>
                <w:sz w:val="36"/>
                <w:szCs w:val="36"/>
              </w:rPr>
            </w:pPr>
            <w:r w:rsidRPr="003B5DD5">
              <w:rPr>
                <w:rFonts w:asciiTheme="majorHAnsi" w:eastAsia="Gill Sans" w:hAnsiTheme="majorHAnsi" w:cstheme="majorHAnsi"/>
                <w:noProof/>
                <w:color w:val="4F6228" w:themeColor="accent3" w:themeShade="80"/>
              </w:rPr>
              <w:drawing>
                <wp:inline distT="114300" distB="114300" distL="114300" distR="114300" wp14:anchorId="5CCAE1E9" wp14:editId="49D87564">
                  <wp:extent cx="902118" cy="943124"/>
                  <wp:effectExtent l="0" t="0" r="0" b="0"/>
                  <wp:docPr id="795259305" name="Рисунок 795259305" descr="Эскиз бегущего ребенка."/>
                  <wp:cNvGraphicFramePr/>
                  <a:graphic xmlns:a="http://schemas.openxmlformats.org/drawingml/2006/main">
                    <a:graphicData uri="http://schemas.openxmlformats.org/drawingml/2006/picture">
                      <pic:pic xmlns:pic="http://schemas.openxmlformats.org/drawingml/2006/picture">
                        <pic:nvPicPr>
                          <pic:cNvPr id="795259305" name="Рисунок 795259305" descr="Эскиз бегущего ребенка."/>
                          <pic:cNvPicPr preferRelativeResize="0"/>
                        </pic:nvPicPr>
                        <pic:blipFill>
                          <a:blip r:embed="rId100" cstate="screen">
                            <a:extLst>
                              <a:ext uri="{28A0092B-C50C-407E-A947-70E740481C1C}">
                                <a14:useLocalDpi xmlns:a14="http://schemas.microsoft.com/office/drawing/2010/main"/>
                              </a:ext>
                            </a:extLst>
                          </a:blip>
                          <a:srcRect/>
                          <a:stretch>
                            <a:fillRect/>
                          </a:stretch>
                        </pic:blipFill>
                        <pic:spPr>
                          <a:xfrm>
                            <a:off x="0" y="0"/>
                            <a:ext cx="902118" cy="943124"/>
                          </a:xfrm>
                          <a:prstGeom prst="rect">
                            <a:avLst/>
                          </a:prstGeom>
                          <a:ln/>
                        </pic:spPr>
                      </pic:pic>
                    </a:graphicData>
                  </a:graphic>
                </wp:inline>
              </w:drawing>
            </w:r>
          </w:p>
          <w:p w14:paraId="36FFD70D" w14:textId="77777777" w:rsidR="00021CB5" w:rsidRPr="003B5DD5" w:rsidRDefault="00021CB5" w:rsidP="000A789F">
            <w:pPr>
              <w:widowControl w:val="0"/>
              <w:jc w:val="center"/>
              <w:rPr>
                <w:rFonts w:asciiTheme="majorHAnsi" w:eastAsia="Gill Sans" w:hAnsiTheme="majorHAnsi" w:cstheme="majorHAnsi"/>
                <w:color w:val="4F6228" w:themeColor="accent3" w:themeShade="80"/>
                <w:sz w:val="16"/>
                <w:szCs w:val="16"/>
              </w:rPr>
            </w:pPr>
            <w:proofErr w:type="spellStart"/>
            <w:r w:rsidRPr="003B5DD5">
              <w:rPr>
                <w:rFonts w:asciiTheme="majorHAnsi" w:eastAsia="Gill Sans" w:hAnsiTheme="majorHAnsi" w:cstheme="majorHAnsi"/>
                <w:b/>
                <w:color w:val="4F6228" w:themeColor="accent3" w:themeShade="80"/>
                <w:sz w:val="28"/>
                <w:szCs w:val="28"/>
              </w:rPr>
              <w:t>Может</w:t>
            </w:r>
            <w:proofErr w:type="spellEnd"/>
            <w:r w:rsidRPr="003B5DD5">
              <w:rPr>
                <w:rFonts w:asciiTheme="majorHAnsi" w:eastAsia="Gill Sans" w:hAnsiTheme="majorHAnsi" w:cstheme="majorHAnsi"/>
                <w:b/>
                <w:color w:val="4F6228" w:themeColor="accent3" w:themeShade="80"/>
                <w:sz w:val="28"/>
                <w:szCs w:val="28"/>
              </w:rPr>
              <w:t xml:space="preserve"> </w:t>
            </w:r>
            <w:proofErr w:type="spellStart"/>
            <w:r w:rsidRPr="003B5DD5">
              <w:rPr>
                <w:rFonts w:asciiTheme="majorHAnsi" w:eastAsia="Gill Sans" w:hAnsiTheme="majorHAnsi" w:cstheme="majorHAnsi"/>
                <w:b/>
                <w:color w:val="4F6228" w:themeColor="accent3" w:themeShade="80"/>
                <w:sz w:val="28"/>
                <w:szCs w:val="28"/>
              </w:rPr>
              <w:t>бегать</w:t>
            </w:r>
            <w:proofErr w:type="spellEnd"/>
          </w:p>
          <w:p w14:paraId="0FE9EA43" w14:textId="77777777" w:rsidR="00021CB5" w:rsidRPr="003B5DD5" w:rsidRDefault="00021CB5" w:rsidP="000A789F">
            <w:pPr>
              <w:widowControl w:val="0"/>
              <w:jc w:val="center"/>
              <w:rPr>
                <w:rFonts w:asciiTheme="majorHAnsi" w:eastAsia="Gill Sans" w:hAnsiTheme="majorHAnsi" w:cstheme="majorHAnsi"/>
                <w:color w:val="4F6228" w:themeColor="accent3" w:themeShade="80"/>
                <w:sz w:val="12"/>
                <w:szCs w:val="12"/>
              </w:rPr>
            </w:pPr>
          </w:p>
          <w:p w14:paraId="1BCCCC55" w14:textId="77777777" w:rsidR="00021CB5" w:rsidRPr="003B5DD5" w:rsidRDefault="00021CB5" w:rsidP="000A789F">
            <w:pPr>
              <w:widowControl w:val="0"/>
              <w:jc w:val="center"/>
              <w:rPr>
                <w:rFonts w:asciiTheme="majorHAnsi" w:eastAsia="Gill Sans" w:hAnsiTheme="majorHAnsi" w:cstheme="majorHAnsi"/>
                <w:b/>
                <w:color w:val="4F6228" w:themeColor="accent3" w:themeShade="80"/>
                <w:sz w:val="34"/>
                <w:szCs w:val="34"/>
              </w:rPr>
            </w:pPr>
            <w:r w:rsidRPr="003B5DD5">
              <w:rPr>
                <w:rFonts w:asciiTheme="majorHAnsi" w:eastAsia="Gill Sans" w:hAnsiTheme="majorHAnsi" w:cstheme="majorHAnsi"/>
                <w:color w:val="4F6228" w:themeColor="accent3" w:themeShade="80"/>
                <w:sz w:val="12"/>
                <w:szCs w:val="12"/>
              </w:rPr>
              <w:t xml:space="preserve">I </w:t>
            </w:r>
            <w:proofErr w:type="spellStart"/>
            <w:r w:rsidRPr="003B5DD5">
              <w:rPr>
                <w:rFonts w:asciiTheme="majorHAnsi" w:eastAsia="Gill Sans" w:hAnsiTheme="majorHAnsi" w:cstheme="majorHAnsi"/>
                <w:color w:val="4F6228" w:themeColor="accent3" w:themeShade="80"/>
                <w:sz w:val="12"/>
                <w:szCs w:val="12"/>
              </w:rPr>
              <w:t>I</w:t>
            </w:r>
            <w:proofErr w:type="spellEnd"/>
            <w:r w:rsidRPr="003B5DD5">
              <w:rPr>
                <w:rFonts w:asciiTheme="majorHAnsi" w:eastAsia="Gill Sans" w:hAnsiTheme="majorHAnsi" w:cstheme="majorHAnsi"/>
                <w:color w:val="4F6228" w:themeColor="accent3" w:themeShade="80"/>
                <w:sz w:val="12"/>
                <w:szCs w:val="12"/>
                <w:lang w:val="ru-RU"/>
              </w:rPr>
              <w:t>Источник</w:t>
            </w:r>
            <w:r w:rsidRPr="003B5DD5">
              <w:rPr>
                <w:rFonts w:asciiTheme="majorHAnsi" w:eastAsia="Gill Sans" w:hAnsiTheme="majorHAnsi" w:cstheme="majorHAnsi"/>
                <w:color w:val="4F6228" w:themeColor="accent3" w:themeShade="80"/>
                <w:sz w:val="12"/>
                <w:szCs w:val="12"/>
              </w:rPr>
              <w:t xml:space="preserve"> </w:t>
            </w:r>
            <w:r w:rsidRPr="003B5DD5">
              <w:rPr>
                <w:rFonts w:asciiTheme="majorHAnsi" w:eastAsia="Gill Sans" w:hAnsiTheme="majorHAnsi" w:cstheme="majorHAnsi"/>
                <w:color w:val="4F6228" w:themeColor="accent3" w:themeShade="80"/>
                <w:sz w:val="12"/>
                <w:szCs w:val="12"/>
                <w:lang w:val="ru-RU"/>
              </w:rPr>
              <w:t>иллюстраций</w:t>
            </w:r>
            <w:r w:rsidRPr="003B5DD5">
              <w:rPr>
                <w:rFonts w:asciiTheme="majorHAnsi" w:eastAsia="Gill Sans" w:hAnsiTheme="majorHAnsi" w:cstheme="majorHAnsi"/>
                <w:color w:val="4F6228" w:themeColor="accent3" w:themeShade="80"/>
                <w:sz w:val="12"/>
                <w:szCs w:val="12"/>
              </w:rPr>
              <w:t>: Caregiver Reported Early Development Index (CREDI)</w:t>
            </w:r>
          </w:p>
        </w:tc>
        <w:tc>
          <w:tcPr>
            <w:tcW w:w="4680" w:type="dxa"/>
            <w:tcBorders>
              <w:top w:val="dashed" w:sz="8" w:space="0" w:color="000000"/>
              <w:left w:val="dashed" w:sz="8" w:space="0" w:color="000000"/>
              <w:bottom w:val="dashed" w:sz="8" w:space="0" w:color="000000"/>
              <w:right w:val="dashed" w:sz="8" w:space="0" w:color="000000"/>
            </w:tcBorders>
            <w:shd w:val="clear" w:color="auto" w:fill="auto"/>
            <w:tcMar>
              <w:top w:w="284" w:type="dxa"/>
              <w:left w:w="284" w:type="dxa"/>
              <w:bottom w:w="284" w:type="dxa"/>
              <w:right w:w="284" w:type="dxa"/>
            </w:tcMar>
            <w:vAlign w:val="center"/>
          </w:tcPr>
          <w:p w14:paraId="1AC79101" w14:textId="77777777" w:rsidR="00021CB5" w:rsidRPr="003B5DD5" w:rsidRDefault="00021CB5" w:rsidP="000A789F">
            <w:pPr>
              <w:widowControl w:val="0"/>
              <w:jc w:val="center"/>
              <w:rPr>
                <w:rFonts w:asciiTheme="majorHAnsi" w:eastAsia="Gill Sans" w:hAnsiTheme="majorHAnsi" w:cstheme="majorHAnsi"/>
                <w:b/>
                <w:color w:val="4F6228" w:themeColor="accent3" w:themeShade="80"/>
                <w:sz w:val="34"/>
                <w:szCs w:val="34"/>
                <w:lang w:val="ru-RU"/>
              </w:rPr>
            </w:pPr>
            <w:r w:rsidRPr="003B5DD5">
              <w:rPr>
                <w:rFonts w:asciiTheme="majorHAnsi" w:eastAsia="Gill Sans" w:hAnsiTheme="majorHAnsi" w:cstheme="majorHAnsi"/>
                <w:b/>
                <w:color w:val="4F6228" w:themeColor="accent3" w:themeShade="80"/>
                <w:sz w:val="28"/>
                <w:szCs w:val="28"/>
                <w:lang w:val="ru-RU"/>
              </w:rPr>
              <w:t>Делает или копирует прямые линии и круги</w:t>
            </w:r>
          </w:p>
        </w:tc>
      </w:tr>
      <w:tr w:rsidR="00021CB5" w:rsidRPr="00CD4C02" w14:paraId="2B105758" w14:textId="77777777" w:rsidTr="008E4F8D">
        <w:trPr>
          <w:trHeight w:hRule="exact" w:val="2835"/>
          <w:jc w:val="center"/>
        </w:trPr>
        <w:tc>
          <w:tcPr>
            <w:tcW w:w="4680" w:type="dxa"/>
            <w:tcBorders>
              <w:top w:val="dashed" w:sz="8" w:space="0" w:color="000000"/>
              <w:left w:val="dashed" w:sz="8" w:space="0" w:color="000000"/>
              <w:bottom w:val="dashed" w:sz="8" w:space="0" w:color="000000"/>
              <w:right w:val="dashed" w:sz="8" w:space="0" w:color="000000"/>
            </w:tcBorders>
            <w:shd w:val="clear" w:color="auto" w:fill="auto"/>
            <w:tcMar>
              <w:top w:w="284" w:type="dxa"/>
              <w:left w:w="284" w:type="dxa"/>
              <w:bottom w:w="284" w:type="dxa"/>
              <w:right w:w="284" w:type="dxa"/>
            </w:tcMar>
            <w:vAlign w:val="center"/>
          </w:tcPr>
          <w:p w14:paraId="6313948B" w14:textId="77777777" w:rsidR="00021CB5" w:rsidRPr="003B5DD5" w:rsidRDefault="00021CB5" w:rsidP="000A789F">
            <w:pPr>
              <w:widowControl w:val="0"/>
              <w:pBdr>
                <w:top w:val="nil"/>
                <w:left w:val="nil"/>
                <w:bottom w:val="nil"/>
                <w:right w:val="nil"/>
                <w:between w:val="nil"/>
              </w:pBdr>
              <w:jc w:val="center"/>
              <w:rPr>
                <w:rFonts w:asciiTheme="majorHAnsi" w:eastAsia="Gill Sans" w:hAnsiTheme="majorHAnsi" w:cstheme="majorHAnsi"/>
                <w:b/>
                <w:color w:val="4F6228" w:themeColor="accent3" w:themeShade="80"/>
                <w:sz w:val="32"/>
                <w:szCs w:val="32"/>
                <w:lang w:val="ru-RU"/>
              </w:rPr>
            </w:pPr>
            <w:r w:rsidRPr="003B5DD5">
              <w:rPr>
                <w:rFonts w:asciiTheme="majorHAnsi" w:eastAsia="Gill Sans" w:hAnsiTheme="majorHAnsi" w:cstheme="majorHAnsi"/>
                <w:b/>
                <w:color w:val="4F6228" w:themeColor="accent3" w:themeShade="80"/>
                <w:sz w:val="28"/>
                <w:szCs w:val="28"/>
                <w:lang w:val="ru-RU"/>
              </w:rPr>
              <w:t>Говорит короткими предложениями из двух-четырех слов</w:t>
            </w:r>
          </w:p>
        </w:tc>
        <w:tc>
          <w:tcPr>
            <w:tcW w:w="4680" w:type="dxa"/>
            <w:tcBorders>
              <w:top w:val="dashed" w:sz="8" w:space="0" w:color="000000"/>
              <w:left w:val="dashed" w:sz="8" w:space="0" w:color="000000"/>
              <w:bottom w:val="dashed" w:sz="8" w:space="0" w:color="000000"/>
              <w:right w:val="dashed" w:sz="8" w:space="0" w:color="000000"/>
            </w:tcBorders>
            <w:shd w:val="clear" w:color="auto" w:fill="auto"/>
            <w:tcMar>
              <w:top w:w="284" w:type="dxa"/>
              <w:left w:w="284" w:type="dxa"/>
              <w:bottom w:w="284" w:type="dxa"/>
              <w:right w:w="284" w:type="dxa"/>
            </w:tcMar>
            <w:vAlign w:val="center"/>
          </w:tcPr>
          <w:p w14:paraId="01367E07" w14:textId="77777777" w:rsidR="00021CB5" w:rsidRPr="003B5DD5" w:rsidRDefault="00021CB5" w:rsidP="000A789F">
            <w:pPr>
              <w:widowControl w:val="0"/>
              <w:jc w:val="center"/>
              <w:rPr>
                <w:rFonts w:asciiTheme="majorHAnsi" w:eastAsia="Gill Sans" w:hAnsiTheme="majorHAnsi" w:cstheme="majorHAnsi"/>
                <w:color w:val="4F6228" w:themeColor="accent3" w:themeShade="80"/>
                <w:sz w:val="34"/>
                <w:szCs w:val="34"/>
              </w:rPr>
            </w:pPr>
            <w:r w:rsidRPr="003B5DD5">
              <w:rPr>
                <w:rFonts w:asciiTheme="majorHAnsi" w:eastAsia="Gill Sans" w:hAnsiTheme="majorHAnsi" w:cstheme="majorHAnsi"/>
                <w:noProof/>
                <w:color w:val="4F6228" w:themeColor="accent3" w:themeShade="80"/>
                <w:sz w:val="21"/>
                <w:szCs w:val="21"/>
              </w:rPr>
              <w:drawing>
                <wp:inline distT="114300" distB="114300" distL="114300" distR="114300" wp14:anchorId="16243646" wp14:editId="1B54B672">
                  <wp:extent cx="1307793" cy="1013759"/>
                  <wp:effectExtent l="0" t="0" r="6985" b="0"/>
                  <wp:docPr id="562774935" name="Рисунок 562774935" descr="Эскиз сидящей женщины и ребенка. Женщина ест рукой из миски, которая находится у нее в другой руке. Ребенок смотрит на нее и кладет руку в рот. На вставке изображен открытый рот женщины."/>
                  <wp:cNvGraphicFramePr/>
                  <a:graphic xmlns:a="http://schemas.openxmlformats.org/drawingml/2006/main">
                    <a:graphicData uri="http://schemas.openxmlformats.org/drawingml/2006/picture">
                      <pic:pic xmlns:pic="http://schemas.openxmlformats.org/drawingml/2006/picture">
                        <pic:nvPicPr>
                          <pic:cNvPr id="562774935" name="Рисунок 562774935" descr="Эскиз сидящей женщины и ребенка. Женщина ест рукой из миски, которая находится у нее в другой руке. Ребенок смотрит на нее и кладет руку в рот. На вставке изображен открытый рот женщины."/>
                          <pic:cNvPicPr preferRelativeResize="0"/>
                        </pic:nvPicPr>
                        <pic:blipFill>
                          <a:blip r:embed="rId101" cstate="screen">
                            <a:extLst>
                              <a:ext uri="{28A0092B-C50C-407E-A947-70E740481C1C}">
                                <a14:useLocalDpi xmlns:a14="http://schemas.microsoft.com/office/drawing/2010/main"/>
                              </a:ext>
                            </a:extLst>
                          </a:blip>
                          <a:srcRect/>
                          <a:stretch>
                            <a:fillRect/>
                          </a:stretch>
                        </pic:blipFill>
                        <pic:spPr>
                          <a:xfrm>
                            <a:off x="0" y="0"/>
                            <a:ext cx="1327357" cy="1028924"/>
                          </a:xfrm>
                          <a:prstGeom prst="rect">
                            <a:avLst/>
                          </a:prstGeom>
                          <a:ln/>
                        </pic:spPr>
                      </pic:pic>
                    </a:graphicData>
                  </a:graphic>
                </wp:inline>
              </w:drawing>
            </w:r>
            <w:r w:rsidRPr="003B5DD5">
              <w:rPr>
                <w:rFonts w:asciiTheme="majorHAnsi" w:eastAsia="Gill Sans" w:hAnsiTheme="majorHAnsi" w:cstheme="majorHAnsi"/>
                <w:noProof/>
                <w:color w:val="4F6228" w:themeColor="accent3" w:themeShade="80"/>
                <w:sz w:val="34"/>
                <w:szCs w:val="34"/>
              </w:rPr>
              <w:drawing>
                <wp:inline distT="114300" distB="114300" distL="114300" distR="114300" wp14:anchorId="4AFFF7DA" wp14:editId="1631953F">
                  <wp:extent cx="1118795" cy="942341"/>
                  <wp:effectExtent l="0" t="0" r="5715" b="0"/>
                  <wp:docPr id="62083184" name="Рисунок 62083184" descr="Набросок мужчины и ребенка в платье, читающих книгу."/>
                  <wp:cNvGraphicFramePr/>
                  <a:graphic xmlns:a="http://schemas.openxmlformats.org/drawingml/2006/main">
                    <a:graphicData uri="http://schemas.openxmlformats.org/drawingml/2006/picture">
                      <pic:pic xmlns:pic="http://schemas.openxmlformats.org/drawingml/2006/picture">
                        <pic:nvPicPr>
                          <pic:cNvPr id="62083184" name="Рисунок 62083184" descr="Набросок мужчины и ребенка в платье, читающих книгу."/>
                          <pic:cNvPicPr preferRelativeResize="0"/>
                        </pic:nvPicPr>
                        <pic:blipFill>
                          <a:blip r:embed="rId92" cstate="screen">
                            <a:extLst>
                              <a:ext uri="{28A0092B-C50C-407E-A947-70E740481C1C}">
                                <a14:useLocalDpi xmlns:a14="http://schemas.microsoft.com/office/drawing/2010/main"/>
                              </a:ext>
                            </a:extLst>
                          </a:blip>
                          <a:srcRect/>
                          <a:stretch>
                            <a:fillRect/>
                          </a:stretch>
                        </pic:blipFill>
                        <pic:spPr>
                          <a:xfrm>
                            <a:off x="0" y="0"/>
                            <a:ext cx="1142723" cy="962495"/>
                          </a:xfrm>
                          <a:prstGeom prst="rect">
                            <a:avLst/>
                          </a:prstGeom>
                          <a:ln/>
                        </pic:spPr>
                      </pic:pic>
                    </a:graphicData>
                  </a:graphic>
                </wp:inline>
              </w:drawing>
            </w:r>
          </w:p>
          <w:p w14:paraId="228D8ABE" w14:textId="77777777" w:rsidR="00021CB5" w:rsidRPr="003B5DD5" w:rsidRDefault="00021CB5" w:rsidP="000A789F">
            <w:pPr>
              <w:widowControl w:val="0"/>
              <w:jc w:val="center"/>
              <w:rPr>
                <w:rFonts w:asciiTheme="majorHAnsi" w:eastAsia="Gill Sans" w:hAnsiTheme="majorHAnsi" w:cstheme="majorHAnsi"/>
                <w:color w:val="4F6228" w:themeColor="accent3" w:themeShade="80"/>
                <w:lang w:val="ru-RU"/>
              </w:rPr>
            </w:pPr>
            <w:r w:rsidRPr="003B5DD5">
              <w:rPr>
                <w:rFonts w:asciiTheme="majorHAnsi" w:eastAsia="Gill Sans" w:hAnsiTheme="majorHAnsi" w:cstheme="majorHAnsi"/>
                <w:b/>
                <w:color w:val="4F6228" w:themeColor="accent3" w:themeShade="80"/>
                <w:sz w:val="28"/>
                <w:szCs w:val="28"/>
                <w:lang w:val="ru-RU"/>
              </w:rPr>
              <w:t>Указывает на предметы, когда их называют</w:t>
            </w:r>
          </w:p>
        </w:tc>
      </w:tr>
      <w:tr w:rsidR="00021CB5" w:rsidRPr="00220D68" w14:paraId="42B83A3E" w14:textId="77777777" w:rsidTr="008E4F8D">
        <w:trPr>
          <w:trHeight w:hRule="exact" w:val="2835"/>
          <w:jc w:val="center"/>
        </w:trPr>
        <w:tc>
          <w:tcPr>
            <w:tcW w:w="4680" w:type="dxa"/>
            <w:tcBorders>
              <w:top w:val="dashed" w:sz="8" w:space="0" w:color="000000"/>
              <w:left w:val="dashed" w:sz="8" w:space="0" w:color="000000"/>
              <w:bottom w:val="dashed" w:sz="8" w:space="0" w:color="000000"/>
              <w:right w:val="dashed" w:sz="8" w:space="0" w:color="000000"/>
            </w:tcBorders>
            <w:shd w:val="clear" w:color="auto" w:fill="auto"/>
            <w:tcMar>
              <w:top w:w="284" w:type="dxa"/>
              <w:left w:w="284" w:type="dxa"/>
              <w:bottom w:w="284" w:type="dxa"/>
              <w:right w:w="284" w:type="dxa"/>
            </w:tcMar>
            <w:vAlign w:val="center"/>
          </w:tcPr>
          <w:p w14:paraId="2CF3926A" w14:textId="77777777" w:rsidR="00021CB5" w:rsidRPr="003B5DD5" w:rsidRDefault="00021CB5" w:rsidP="000A789F">
            <w:pPr>
              <w:widowControl w:val="0"/>
              <w:jc w:val="center"/>
              <w:rPr>
                <w:rFonts w:asciiTheme="majorHAnsi" w:eastAsia="Gill Sans" w:hAnsiTheme="majorHAnsi" w:cstheme="majorHAnsi"/>
                <w:b/>
                <w:color w:val="4F6228" w:themeColor="accent3" w:themeShade="80"/>
                <w:sz w:val="32"/>
                <w:szCs w:val="32"/>
                <w:lang w:val="ru-RU"/>
              </w:rPr>
            </w:pPr>
            <w:r w:rsidRPr="003B5DD5">
              <w:rPr>
                <w:rFonts w:asciiTheme="majorHAnsi" w:eastAsia="Gill Sans" w:hAnsiTheme="majorHAnsi" w:cstheme="majorHAnsi"/>
                <w:b/>
                <w:color w:val="4F6228" w:themeColor="accent3" w:themeShade="80"/>
                <w:sz w:val="28"/>
                <w:szCs w:val="28"/>
                <w:lang w:val="ru-RU"/>
              </w:rPr>
              <w:t>Становится более самостоятельным, даже своенравным</w:t>
            </w:r>
          </w:p>
        </w:tc>
        <w:tc>
          <w:tcPr>
            <w:tcW w:w="4680" w:type="dxa"/>
            <w:tcBorders>
              <w:top w:val="dashed" w:sz="8" w:space="0" w:color="000000"/>
              <w:left w:val="dashed" w:sz="8" w:space="0" w:color="000000"/>
              <w:bottom w:val="dashed" w:sz="8" w:space="0" w:color="000000"/>
              <w:right w:val="dashed" w:sz="8" w:space="0" w:color="000000"/>
            </w:tcBorders>
            <w:shd w:val="clear" w:color="auto" w:fill="auto"/>
            <w:tcMar>
              <w:top w:w="284" w:type="dxa"/>
              <w:left w:w="284" w:type="dxa"/>
              <w:bottom w:w="284" w:type="dxa"/>
              <w:right w:w="284" w:type="dxa"/>
            </w:tcMar>
            <w:vAlign w:val="center"/>
          </w:tcPr>
          <w:p w14:paraId="1744BAA0" w14:textId="77777777" w:rsidR="00021CB5" w:rsidRPr="003B5DD5" w:rsidRDefault="00021CB5" w:rsidP="000A789F">
            <w:pPr>
              <w:widowControl w:val="0"/>
              <w:jc w:val="center"/>
              <w:rPr>
                <w:rFonts w:asciiTheme="majorHAnsi" w:eastAsia="Gill Sans" w:hAnsiTheme="majorHAnsi" w:cstheme="majorHAnsi"/>
                <w:color w:val="4F6228" w:themeColor="accent3" w:themeShade="80"/>
                <w:lang w:val="ru-RU"/>
              </w:rPr>
            </w:pPr>
            <w:r w:rsidRPr="003B5DD5">
              <w:rPr>
                <w:rFonts w:asciiTheme="majorHAnsi" w:eastAsia="Gill Sans" w:hAnsiTheme="majorHAnsi" w:cstheme="majorHAnsi"/>
                <w:b/>
                <w:color w:val="4F6228" w:themeColor="accent3" w:themeShade="80"/>
                <w:sz w:val="28"/>
                <w:szCs w:val="28"/>
                <w:lang w:val="ru-RU"/>
              </w:rPr>
              <w:t>Может выполнять инструкции из двух шагов</w:t>
            </w:r>
          </w:p>
        </w:tc>
      </w:tr>
    </w:tbl>
    <w:p w14:paraId="27D61A23" w14:textId="77777777" w:rsidR="009F0FE4" w:rsidRPr="00D933C9" w:rsidRDefault="009F0FE4" w:rsidP="009F0FE4">
      <w:pPr>
        <w:spacing w:line="276" w:lineRule="auto"/>
        <w:rPr>
          <w:rFonts w:asciiTheme="majorHAnsi" w:hAnsiTheme="majorHAnsi" w:cstheme="majorHAnsi"/>
          <w:color w:val="FF0000"/>
          <w:lang w:val="ru-RU"/>
        </w:rPr>
      </w:pPr>
      <w:r w:rsidRPr="00D933C9">
        <w:rPr>
          <w:rFonts w:asciiTheme="majorHAnsi" w:hAnsiTheme="majorHAnsi" w:cstheme="majorHAnsi"/>
          <w:color w:val="FF0000"/>
          <w:lang w:val="ru-RU"/>
        </w:rPr>
        <w:br w:type="page"/>
      </w:r>
    </w:p>
    <w:p w14:paraId="65403243" w14:textId="77777777" w:rsidR="00021CB5" w:rsidRPr="00D90676" w:rsidRDefault="00021CB5" w:rsidP="00021CB5">
      <w:pPr>
        <w:spacing w:line="276" w:lineRule="auto"/>
        <w:rPr>
          <w:rFonts w:asciiTheme="majorHAnsi" w:hAnsiTheme="majorHAnsi" w:cstheme="majorHAnsi"/>
          <w:color w:val="FF0000"/>
          <w:sz w:val="16"/>
          <w:szCs w:val="16"/>
          <w:lang w:val="ru-RU"/>
        </w:rPr>
      </w:pPr>
    </w:p>
    <w:tbl>
      <w:tblPr>
        <w:tblStyle w:val="ac"/>
        <w:tblW w:w="936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4680"/>
        <w:gridCol w:w="4680"/>
      </w:tblGrid>
      <w:tr w:rsidR="00021CB5" w:rsidRPr="00D933C9" w14:paraId="057398D0" w14:textId="77777777" w:rsidTr="008E4F8D">
        <w:trPr>
          <w:cantSplit/>
          <w:trHeight w:hRule="exact" w:val="2835"/>
          <w:jc w:val="center"/>
        </w:trPr>
        <w:tc>
          <w:tcPr>
            <w:tcW w:w="4680" w:type="dxa"/>
            <w:tcBorders>
              <w:top w:val="dashed" w:sz="8" w:space="0" w:color="000000"/>
              <w:left w:val="dashed" w:sz="8" w:space="0" w:color="000000"/>
              <w:bottom w:val="dashed" w:sz="8" w:space="0" w:color="000000"/>
              <w:right w:val="dashed" w:sz="8" w:space="0" w:color="000000"/>
            </w:tcBorders>
            <w:shd w:val="clear" w:color="auto" w:fill="auto"/>
            <w:vAlign w:val="center"/>
          </w:tcPr>
          <w:p w14:paraId="6AD51FC9" w14:textId="77777777" w:rsidR="00021CB5" w:rsidRPr="003B5DD5" w:rsidRDefault="00021CB5" w:rsidP="000A789F">
            <w:pPr>
              <w:widowControl w:val="0"/>
              <w:jc w:val="center"/>
              <w:rPr>
                <w:rFonts w:asciiTheme="majorHAnsi" w:eastAsia="Gill Sans" w:hAnsiTheme="majorHAnsi" w:cstheme="majorHAnsi"/>
                <w:color w:val="C00000"/>
                <w:sz w:val="28"/>
                <w:szCs w:val="28"/>
              </w:rPr>
            </w:pPr>
            <w:r w:rsidRPr="003B5DD5">
              <w:rPr>
                <w:rFonts w:asciiTheme="majorHAnsi" w:eastAsia="Gill Sans" w:hAnsiTheme="majorHAnsi" w:cstheme="majorHAnsi"/>
                <w:noProof/>
                <w:color w:val="C00000"/>
                <w:sz w:val="28"/>
                <w:szCs w:val="28"/>
              </w:rPr>
              <w:drawing>
                <wp:inline distT="114300" distB="114300" distL="114300" distR="114300" wp14:anchorId="6223B6CE" wp14:editId="794B0DB0">
                  <wp:extent cx="938213" cy="972329"/>
                  <wp:effectExtent l="0" t="0" r="0" b="0"/>
                  <wp:docPr id="407341916" name="Рисунок 407341916" descr="Эскиз детской руки, держащей кольцо."/>
                  <wp:cNvGraphicFramePr/>
                  <a:graphic xmlns:a="http://schemas.openxmlformats.org/drawingml/2006/main">
                    <a:graphicData uri="http://schemas.openxmlformats.org/drawingml/2006/picture">
                      <pic:pic xmlns:pic="http://schemas.openxmlformats.org/drawingml/2006/picture">
                        <pic:nvPicPr>
                          <pic:cNvPr id="407341916" name="Рисунок 407341916" descr="Эскиз детской руки, держащей кольцо."/>
                          <pic:cNvPicPr preferRelativeResize="0"/>
                        </pic:nvPicPr>
                        <pic:blipFill>
                          <a:blip r:embed="rId93" cstate="screen">
                            <a:extLst>
                              <a:ext uri="{28A0092B-C50C-407E-A947-70E740481C1C}">
                                <a14:useLocalDpi xmlns:a14="http://schemas.microsoft.com/office/drawing/2010/main"/>
                              </a:ext>
                            </a:extLst>
                          </a:blip>
                          <a:srcRect/>
                          <a:stretch>
                            <a:fillRect/>
                          </a:stretch>
                        </pic:blipFill>
                        <pic:spPr>
                          <a:xfrm>
                            <a:off x="0" y="0"/>
                            <a:ext cx="938213" cy="972329"/>
                          </a:xfrm>
                          <a:prstGeom prst="rect">
                            <a:avLst/>
                          </a:prstGeom>
                          <a:ln/>
                        </pic:spPr>
                      </pic:pic>
                    </a:graphicData>
                  </a:graphic>
                </wp:inline>
              </w:drawing>
            </w:r>
          </w:p>
          <w:p w14:paraId="0D314DFF" w14:textId="77777777" w:rsidR="00021CB5" w:rsidRPr="003B5DD5" w:rsidRDefault="00021CB5" w:rsidP="000A789F">
            <w:pPr>
              <w:widowControl w:val="0"/>
              <w:jc w:val="center"/>
              <w:rPr>
                <w:rFonts w:asciiTheme="majorHAnsi" w:eastAsia="Gill Sans" w:hAnsiTheme="majorHAnsi" w:cstheme="majorHAnsi"/>
                <w:color w:val="C00000"/>
                <w:sz w:val="28"/>
                <w:szCs w:val="28"/>
                <w:lang w:val="ru-RU"/>
              </w:rPr>
            </w:pPr>
            <w:r w:rsidRPr="003B5DD5">
              <w:rPr>
                <w:rFonts w:asciiTheme="majorHAnsi" w:eastAsia="Gill Sans" w:hAnsiTheme="majorHAnsi" w:cstheme="majorHAnsi"/>
                <w:b/>
                <w:color w:val="C00000"/>
                <w:sz w:val="28"/>
                <w:szCs w:val="28"/>
                <w:lang w:val="ru-RU"/>
              </w:rPr>
              <w:t>Держит, вертит в руках игрушки или предметы</w:t>
            </w:r>
          </w:p>
          <w:p w14:paraId="3789D95F" w14:textId="77777777" w:rsidR="00021CB5" w:rsidRPr="003B5DD5" w:rsidRDefault="00021CB5" w:rsidP="000A789F">
            <w:pPr>
              <w:widowControl w:val="0"/>
              <w:jc w:val="center"/>
              <w:rPr>
                <w:rFonts w:asciiTheme="majorHAnsi" w:eastAsia="Gill Sans" w:hAnsiTheme="majorHAnsi" w:cstheme="majorHAnsi"/>
                <w:color w:val="C00000"/>
                <w:sz w:val="12"/>
                <w:szCs w:val="12"/>
                <w:lang w:val="ru-RU"/>
              </w:rPr>
            </w:pPr>
          </w:p>
          <w:p w14:paraId="3E64F205" w14:textId="77777777" w:rsidR="00021CB5" w:rsidRPr="003B5DD5" w:rsidRDefault="00021CB5" w:rsidP="000A789F">
            <w:pPr>
              <w:widowControl w:val="0"/>
              <w:jc w:val="center"/>
              <w:rPr>
                <w:rFonts w:asciiTheme="majorHAnsi" w:eastAsia="Gill Sans" w:hAnsiTheme="majorHAnsi" w:cstheme="majorHAnsi"/>
                <w:color w:val="C00000"/>
                <w:sz w:val="12"/>
                <w:szCs w:val="12"/>
              </w:rPr>
            </w:pPr>
            <w:r w:rsidRPr="003B5DD5">
              <w:rPr>
                <w:rFonts w:asciiTheme="majorHAnsi" w:eastAsia="Gill Sans" w:hAnsiTheme="majorHAnsi" w:cstheme="majorHAnsi"/>
                <w:color w:val="C00000"/>
                <w:sz w:val="12"/>
                <w:szCs w:val="12"/>
                <w:lang w:val="ru-RU"/>
              </w:rPr>
              <w:t>Источник</w:t>
            </w:r>
            <w:r w:rsidRPr="003B5DD5">
              <w:rPr>
                <w:rFonts w:asciiTheme="majorHAnsi" w:eastAsia="Gill Sans" w:hAnsiTheme="majorHAnsi" w:cstheme="majorHAnsi"/>
                <w:color w:val="C00000"/>
                <w:sz w:val="12"/>
                <w:szCs w:val="12"/>
              </w:rPr>
              <w:t xml:space="preserve"> </w:t>
            </w:r>
            <w:r w:rsidRPr="003B5DD5">
              <w:rPr>
                <w:rFonts w:asciiTheme="majorHAnsi" w:eastAsia="Gill Sans" w:hAnsiTheme="majorHAnsi" w:cstheme="majorHAnsi"/>
                <w:color w:val="C00000"/>
                <w:sz w:val="12"/>
                <w:szCs w:val="12"/>
                <w:lang w:val="ru-RU"/>
              </w:rPr>
              <w:t>иллюстраций</w:t>
            </w:r>
            <w:r w:rsidRPr="003B5DD5">
              <w:rPr>
                <w:rFonts w:asciiTheme="majorHAnsi" w:eastAsia="Gill Sans" w:hAnsiTheme="majorHAnsi" w:cstheme="majorHAnsi"/>
                <w:color w:val="C00000"/>
                <w:sz w:val="12"/>
                <w:szCs w:val="12"/>
              </w:rPr>
              <w:t>: Caregiver Reported Early Development Index (CREDI)</w:t>
            </w:r>
          </w:p>
        </w:tc>
        <w:tc>
          <w:tcPr>
            <w:tcW w:w="4680" w:type="dxa"/>
            <w:tcBorders>
              <w:top w:val="dashed" w:sz="8" w:space="0" w:color="000000"/>
              <w:left w:val="dashed" w:sz="8" w:space="0" w:color="000000"/>
              <w:bottom w:val="dashed" w:sz="8" w:space="0" w:color="000000"/>
              <w:right w:val="dashed" w:sz="8" w:space="0" w:color="000000"/>
            </w:tcBorders>
            <w:shd w:val="clear" w:color="auto" w:fill="auto"/>
            <w:vAlign w:val="center"/>
          </w:tcPr>
          <w:p w14:paraId="41A581DB" w14:textId="77777777" w:rsidR="00021CB5" w:rsidRPr="003B5DD5" w:rsidRDefault="00021CB5" w:rsidP="000A789F">
            <w:pPr>
              <w:widowControl w:val="0"/>
              <w:jc w:val="center"/>
              <w:rPr>
                <w:rFonts w:asciiTheme="majorHAnsi" w:eastAsia="Gill Sans" w:hAnsiTheme="majorHAnsi" w:cstheme="majorHAnsi"/>
                <w:color w:val="C00000"/>
                <w:sz w:val="28"/>
                <w:szCs w:val="28"/>
              </w:rPr>
            </w:pPr>
            <w:proofErr w:type="spellStart"/>
            <w:r w:rsidRPr="003B5DD5">
              <w:rPr>
                <w:rFonts w:asciiTheme="majorHAnsi" w:eastAsia="Gill Sans" w:hAnsiTheme="majorHAnsi" w:cstheme="majorHAnsi"/>
                <w:b/>
                <w:color w:val="C00000"/>
                <w:sz w:val="28"/>
                <w:szCs w:val="28"/>
              </w:rPr>
              <w:t>Сидит</w:t>
            </w:r>
            <w:proofErr w:type="spellEnd"/>
            <w:r w:rsidRPr="003B5DD5">
              <w:rPr>
                <w:rFonts w:asciiTheme="majorHAnsi" w:eastAsia="Gill Sans" w:hAnsiTheme="majorHAnsi" w:cstheme="majorHAnsi"/>
                <w:b/>
                <w:color w:val="C00000"/>
                <w:sz w:val="28"/>
                <w:szCs w:val="28"/>
              </w:rPr>
              <w:t xml:space="preserve"> с </w:t>
            </w:r>
            <w:proofErr w:type="spellStart"/>
            <w:r w:rsidRPr="003B5DD5">
              <w:rPr>
                <w:rFonts w:asciiTheme="majorHAnsi" w:eastAsia="Gill Sans" w:hAnsiTheme="majorHAnsi" w:cstheme="majorHAnsi"/>
                <w:b/>
                <w:color w:val="C00000"/>
                <w:sz w:val="28"/>
                <w:szCs w:val="28"/>
              </w:rPr>
              <w:t>опорой</w:t>
            </w:r>
            <w:proofErr w:type="spellEnd"/>
          </w:p>
        </w:tc>
      </w:tr>
      <w:tr w:rsidR="00021CB5" w:rsidRPr="00220D68" w14:paraId="3A593200" w14:textId="77777777" w:rsidTr="008E4F8D">
        <w:trPr>
          <w:cantSplit/>
          <w:trHeight w:hRule="exact" w:val="2835"/>
          <w:jc w:val="center"/>
        </w:trPr>
        <w:tc>
          <w:tcPr>
            <w:tcW w:w="4680" w:type="dxa"/>
            <w:tcBorders>
              <w:top w:val="dashed" w:sz="8" w:space="0" w:color="000000"/>
              <w:left w:val="dashed" w:sz="8" w:space="0" w:color="000000"/>
              <w:bottom w:val="dashed" w:sz="8" w:space="0" w:color="000000"/>
              <w:right w:val="dashed" w:sz="8" w:space="0" w:color="000000"/>
            </w:tcBorders>
            <w:shd w:val="clear" w:color="auto" w:fill="auto"/>
            <w:vAlign w:val="center"/>
          </w:tcPr>
          <w:p w14:paraId="3EBA0668" w14:textId="77777777" w:rsidR="00021CB5" w:rsidRPr="003B5DD5" w:rsidRDefault="00021CB5" w:rsidP="000A789F">
            <w:pPr>
              <w:widowControl w:val="0"/>
              <w:jc w:val="center"/>
              <w:rPr>
                <w:rFonts w:asciiTheme="majorHAnsi" w:eastAsia="Gill Sans" w:hAnsiTheme="majorHAnsi" w:cstheme="majorHAnsi"/>
                <w:color w:val="C00000"/>
                <w:sz w:val="28"/>
                <w:szCs w:val="28"/>
                <w:lang w:val="ru-RU"/>
              </w:rPr>
            </w:pPr>
            <w:r w:rsidRPr="003B5DD5">
              <w:rPr>
                <w:rFonts w:asciiTheme="majorHAnsi" w:eastAsia="Gill Sans" w:hAnsiTheme="majorHAnsi" w:cstheme="majorHAnsi"/>
                <w:b/>
                <w:color w:val="C00000"/>
                <w:sz w:val="28"/>
                <w:szCs w:val="28"/>
                <w:lang w:val="ru-RU"/>
              </w:rPr>
              <w:t>Воспроизводит гласные звуки «аа», «уу»</w:t>
            </w:r>
          </w:p>
        </w:tc>
        <w:tc>
          <w:tcPr>
            <w:tcW w:w="4680" w:type="dxa"/>
            <w:tcBorders>
              <w:top w:val="dashed" w:sz="8" w:space="0" w:color="000000"/>
              <w:left w:val="dashed" w:sz="8" w:space="0" w:color="000000"/>
              <w:bottom w:val="dashed" w:sz="8" w:space="0" w:color="000000"/>
              <w:right w:val="dashed" w:sz="8" w:space="0" w:color="000000"/>
            </w:tcBorders>
            <w:shd w:val="clear" w:color="auto" w:fill="auto"/>
            <w:vAlign w:val="center"/>
          </w:tcPr>
          <w:p w14:paraId="01948905" w14:textId="77777777" w:rsidR="00021CB5" w:rsidRPr="003B5DD5" w:rsidRDefault="00021CB5" w:rsidP="000A789F">
            <w:pPr>
              <w:widowControl w:val="0"/>
              <w:jc w:val="center"/>
              <w:rPr>
                <w:rFonts w:asciiTheme="majorHAnsi" w:eastAsia="Gill Sans" w:hAnsiTheme="majorHAnsi" w:cstheme="majorHAnsi"/>
                <w:b/>
                <w:color w:val="C00000"/>
                <w:sz w:val="28"/>
                <w:szCs w:val="28"/>
                <w:lang w:val="ru-RU"/>
              </w:rPr>
            </w:pPr>
            <w:r w:rsidRPr="003B5DD5">
              <w:rPr>
                <w:rFonts w:asciiTheme="majorHAnsi" w:eastAsia="Gill Sans" w:hAnsiTheme="majorHAnsi" w:cstheme="majorHAnsi"/>
                <w:b/>
                <w:color w:val="C00000"/>
                <w:sz w:val="28"/>
                <w:szCs w:val="28"/>
                <w:lang w:val="ru-RU"/>
              </w:rPr>
              <w:t>Отвечает звуками, когда ухаживающий за ним человек говорит</w:t>
            </w:r>
          </w:p>
        </w:tc>
      </w:tr>
      <w:tr w:rsidR="00021CB5" w:rsidRPr="00220D68" w14:paraId="728F220D" w14:textId="77777777" w:rsidTr="008E4F8D">
        <w:trPr>
          <w:cantSplit/>
          <w:trHeight w:hRule="exact" w:val="2835"/>
          <w:jc w:val="center"/>
        </w:trPr>
        <w:tc>
          <w:tcPr>
            <w:tcW w:w="4680" w:type="dxa"/>
            <w:tcBorders>
              <w:top w:val="dashed" w:sz="8" w:space="0" w:color="000000"/>
              <w:left w:val="dashed" w:sz="8" w:space="0" w:color="000000"/>
              <w:bottom w:val="dashed" w:sz="8" w:space="0" w:color="000000"/>
              <w:right w:val="dashed" w:sz="8" w:space="0" w:color="000000"/>
            </w:tcBorders>
            <w:shd w:val="clear" w:color="auto" w:fill="auto"/>
            <w:vAlign w:val="center"/>
          </w:tcPr>
          <w:p w14:paraId="0ADFF1C9" w14:textId="77777777" w:rsidR="00021CB5" w:rsidRPr="003B5DD5" w:rsidRDefault="00021CB5" w:rsidP="000A789F">
            <w:pPr>
              <w:widowControl w:val="0"/>
              <w:jc w:val="center"/>
              <w:rPr>
                <w:rFonts w:asciiTheme="majorHAnsi" w:eastAsia="Gill Sans" w:hAnsiTheme="majorHAnsi" w:cstheme="majorHAnsi"/>
                <w:color w:val="C00000"/>
                <w:sz w:val="28"/>
                <w:szCs w:val="28"/>
              </w:rPr>
            </w:pPr>
            <w:r w:rsidRPr="003B5DD5">
              <w:rPr>
                <w:rFonts w:asciiTheme="majorHAnsi" w:eastAsia="Gill Sans" w:hAnsiTheme="majorHAnsi" w:cstheme="majorHAnsi"/>
                <w:noProof/>
                <w:color w:val="C00000"/>
                <w:sz w:val="28"/>
                <w:szCs w:val="28"/>
              </w:rPr>
              <w:drawing>
                <wp:inline distT="114300" distB="114300" distL="114300" distR="114300" wp14:anchorId="3186258F" wp14:editId="726039B9">
                  <wp:extent cx="698001" cy="638175"/>
                  <wp:effectExtent l="0" t="0" r="6985" b="0"/>
                  <wp:docPr id="1000377271" name="Рисунок 1000377271" descr="Набросок мужчины, игриво поднимающего ребенка на руки. Ребенок играет языком во рту мужчины."/>
                  <wp:cNvGraphicFramePr/>
                  <a:graphic xmlns:a="http://schemas.openxmlformats.org/drawingml/2006/main">
                    <a:graphicData uri="http://schemas.openxmlformats.org/drawingml/2006/picture">
                      <pic:pic xmlns:pic="http://schemas.openxmlformats.org/drawingml/2006/picture">
                        <pic:nvPicPr>
                          <pic:cNvPr id="1000377271" name="Рисунок 1000377271" descr="Набросок мужчины, игриво поднимающего ребенка на руки. Ребенок играет языком во рту мужчины."/>
                          <pic:cNvPicPr preferRelativeResize="0"/>
                        </pic:nvPicPr>
                        <pic:blipFill rotWithShape="1">
                          <a:blip r:embed="rId94" cstate="screen">
                            <a:extLst>
                              <a:ext uri="{28A0092B-C50C-407E-A947-70E740481C1C}">
                                <a14:useLocalDpi xmlns:a14="http://schemas.microsoft.com/office/drawing/2010/main"/>
                              </a:ext>
                            </a:extLst>
                          </a:blip>
                          <a:srcRect t="10775"/>
                          <a:stretch/>
                        </pic:blipFill>
                        <pic:spPr bwMode="auto">
                          <a:xfrm>
                            <a:off x="0" y="0"/>
                            <a:ext cx="776603" cy="710040"/>
                          </a:xfrm>
                          <a:prstGeom prst="rect">
                            <a:avLst/>
                          </a:prstGeom>
                          <a:ln>
                            <a:noFill/>
                          </a:ln>
                          <a:extLst>
                            <a:ext uri="{53640926-AAD7-44D8-BBD7-CCE9431645EC}">
                              <a14:shadowObscured xmlns:a14="http://schemas.microsoft.com/office/drawing/2010/main"/>
                            </a:ext>
                          </a:extLst>
                        </pic:spPr>
                      </pic:pic>
                    </a:graphicData>
                  </a:graphic>
                </wp:inline>
              </w:drawing>
            </w:r>
          </w:p>
          <w:p w14:paraId="4C4B6B69" w14:textId="77777777" w:rsidR="00021CB5" w:rsidRPr="003B5DD5" w:rsidRDefault="00021CB5" w:rsidP="000A789F">
            <w:pPr>
              <w:widowControl w:val="0"/>
              <w:jc w:val="center"/>
              <w:rPr>
                <w:rFonts w:asciiTheme="majorHAnsi" w:eastAsia="Gill Sans" w:hAnsiTheme="majorHAnsi" w:cstheme="majorHAnsi"/>
                <w:b/>
                <w:color w:val="C00000"/>
                <w:sz w:val="28"/>
                <w:szCs w:val="28"/>
                <w:lang w:val="ru-RU"/>
              </w:rPr>
            </w:pPr>
            <w:r w:rsidRPr="003B5DD5">
              <w:rPr>
                <w:rFonts w:asciiTheme="majorHAnsi" w:eastAsia="Gill Sans" w:hAnsiTheme="majorHAnsi" w:cstheme="majorHAnsi"/>
                <w:b/>
                <w:color w:val="C00000"/>
                <w:sz w:val="28"/>
                <w:szCs w:val="28"/>
                <w:lang w:val="ru-RU"/>
              </w:rPr>
              <w:t xml:space="preserve">Демонстрирует предпочтение, признание и желание взаимодействовать с ухаживающими лицами </w:t>
            </w:r>
          </w:p>
          <w:p w14:paraId="04646840" w14:textId="77777777" w:rsidR="00021CB5" w:rsidRPr="003B5DD5" w:rsidRDefault="00021CB5" w:rsidP="000A789F">
            <w:pPr>
              <w:widowControl w:val="0"/>
              <w:jc w:val="center"/>
              <w:rPr>
                <w:rFonts w:asciiTheme="majorHAnsi" w:eastAsia="Gill Sans" w:hAnsiTheme="majorHAnsi" w:cstheme="majorHAnsi"/>
                <w:b/>
                <w:color w:val="C00000"/>
                <w:sz w:val="28"/>
                <w:szCs w:val="28"/>
                <w:lang w:val="ru-RU"/>
              </w:rPr>
            </w:pPr>
            <w:r w:rsidRPr="003B5DD5">
              <w:rPr>
                <w:rFonts w:asciiTheme="majorHAnsi" w:eastAsia="Gill Sans" w:hAnsiTheme="majorHAnsi" w:cstheme="majorHAnsi"/>
                <w:color w:val="C00000"/>
                <w:sz w:val="22"/>
                <w:szCs w:val="22"/>
                <w:lang w:val="ru-RU"/>
              </w:rPr>
              <w:t>(протягивая руки, улыбаясь, изучая их лица)</w:t>
            </w:r>
          </w:p>
        </w:tc>
        <w:tc>
          <w:tcPr>
            <w:tcW w:w="4680" w:type="dxa"/>
            <w:tcBorders>
              <w:top w:val="dashed" w:sz="8" w:space="0" w:color="000000"/>
              <w:left w:val="dashed" w:sz="8" w:space="0" w:color="000000"/>
              <w:bottom w:val="dashed" w:sz="8" w:space="0" w:color="000000"/>
              <w:right w:val="dashed" w:sz="8" w:space="0" w:color="000000"/>
            </w:tcBorders>
            <w:shd w:val="clear" w:color="auto" w:fill="auto"/>
            <w:vAlign w:val="center"/>
          </w:tcPr>
          <w:p w14:paraId="1B000F35" w14:textId="77777777" w:rsidR="00021CB5" w:rsidRPr="003B5DD5" w:rsidRDefault="00021CB5" w:rsidP="000A789F">
            <w:pPr>
              <w:widowControl w:val="0"/>
              <w:jc w:val="center"/>
              <w:rPr>
                <w:rFonts w:asciiTheme="majorHAnsi" w:eastAsia="Gill Sans" w:hAnsiTheme="majorHAnsi" w:cstheme="majorHAnsi"/>
                <w:b/>
                <w:color w:val="C00000"/>
                <w:sz w:val="28"/>
                <w:szCs w:val="28"/>
                <w:lang w:val="ru-RU"/>
              </w:rPr>
            </w:pPr>
            <w:r w:rsidRPr="003B5DD5">
              <w:rPr>
                <w:rFonts w:asciiTheme="majorHAnsi" w:eastAsia="Gill Sans" w:hAnsiTheme="majorHAnsi" w:cstheme="majorHAnsi"/>
                <w:b/>
                <w:color w:val="C00000"/>
                <w:sz w:val="28"/>
                <w:szCs w:val="28"/>
                <w:lang w:val="ru-RU"/>
              </w:rPr>
              <w:t>Подносит игрушки/</w:t>
            </w:r>
          </w:p>
          <w:p w14:paraId="6C542151" w14:textId="77777777" w:rsidR="00021CB5" w:rsidRPr="003B5DD5" w:rsidRDefault="00021CB5" w:rsidP="000A789F">
            <w:pPr>
              <w:widowControl w:val="0"/>
              <w:jc w:val="center"/>
              <w:rPr>
                <w:rFonts w:asciiTheme="majorHAnsi" w:eastAsia="Gill Sans" w:hAnsiTheme="majorHAnsi" w:cstheme="majorHAnsi"/>
                <w:color w:val="C00000"/>
                <w:sz w:val="28"/>
                <w:szCs w:val="28"/>
                <w:lang w:val="ru-RU"/>
              </w:rPr>
            </w:pPr>
            <w:r w:rsidRPr="003B5DD5">
              <w:rPr>
                <w:rFonts w:asciiTheme="majorHAnsi" w:eastAsia="Gill Sans" w:hAnsiTheme="majorHAnsi" w:cstheme="majorHAnsi"/>
                <w:b/>
                <w:color w:val="C00000"/>
                <w:sz w:val="28"/>
                <w:szCs w:val="28"/>
                <w:lang w:val="ru-RU"/>
              </w:rPr>
              <w:t>предметы ко рту</w:t>
            </w:r>
          </w:p>
        </w:tc>
      </w:tr>
      <w:tr w:rsidR="00021CB5" w:rsidRPr="00D933C9" w14:paraId="5C08C383" w14:textId="77777777" w:rsidTr="008E4F8D">
        <w:trPr>
          <w:cantSplit/>
          <w:trHeight w:hRule="exact" w:val="2835"/>
          <w:jc w:val="center"/>
        </w:trPr>
        <w:tc>
          <w:tcPr>
            <w:tcW w:w="4680" w:type="dxa"/>
            <w:tcBorders>
              <w:top w:val="dashed" w:sz="8" w:space="0" w:color="000000"/>
              <w:left w:val="dashed" w:sz="8" w:space="0" w:color="000000"/>
              <w:bottom w:val="dashed" w:sz="8" w:space="0" w:color="000000"/>
              <w:right w:val="dashed" w:sz="8" w:space="0" w:color="000000"/>
            </w:tcBorders>
            <w:shd w:val="clear" w:color="auto" w:fill="auto"/>
            <w:vAlign w:val="center"/>
          </w:tcPr>
          <w:p w14:paraId="781A2FDA" w14:textId="77777777" w:rsidR="00021CB5" w:rsidRPr="003B5DD5" w:rsidRDefault="00021CB5" w:rsidP="000A789F">
            <w:pPr>
              <w:widowControl w:val="0"/>
              <w:jc w:val="center"/>
              <w:rPr>
                <w:rFonts w:asciiTheme="majorHAnsi" w:eastAsia="Gill Sans" w:hAnsiTheme="majorHAnsi" w:cstheme="majorHAnsi"/>
                <w:b/>
                <w:color w:val="C00000"/>
                <w:sz w:val="36"/>
                <w:szCs w:val="36"/>
              </w:rPr>
            </w:pPr>
            <w:r w:rsidRPr="003B5DD5">
              <w:rPr>
                <w:rFonts w:asciiTheme="majorHAnsi" w:eastAsia="Gill Sans" w:hAnsiTheme="majorHAnsi" w:cstheme="majorHAnsi"/>
                <w:noProof/>
                <w:color w:val="C00000"/>
              </w:rPr>
              <w:drawing>
                <wp:inline distT="114300" distB="114300" distL="114300" distR="114300" wp14:anchorId="0FF8BB28" wp14:editId="70F9F000">
                  <wp:extent cx="776998" cy="619125"/>
                  <wp:effectExtent l="0" t="0" r="4445" b="0"/>
                  <wp:docPr id="2145262431" name="Рисунок 2145262431" descr="Эскиз зажатой руки ребенка."/>
                  <wp:cNvGraphicFramePr/>
                  <a:graphic xmlns:a="http://schemas.openxmlformats.org/drawingml/2006/main">
                    <a:graphicData uri="http://schemas.openxmlformats.org/drawingml/2006/picture">
                      <pic:pic xmlns:pic="http://schemas.openxmlformats.org/drawingml/2006/picture">
                        <pic:nvPicPr>
                          <pic:cNvPr id="2145262431" name="Рисунок 2145262431" descr="Эскиз зажатой руки ребенка."/>
                          <pic:cNvPicPr preferRelativeResize="0"/>
                        </pic:nvPicPr>
                        <pic:blipFill>
                          <a:blip r:embed="rId95" cstate="screen">
                            <a:extLst>
                              <a:ext uri="{28A0092B-C50C-407E-A947-70E740481C1C}">
                                <a14:useLocalDpi xmlns:a14="http://schemas.microsoft.com/office/drawing/2010/main"/>
                              </a:ext>
                            </a:extLst>
                          </a:blip>
                          <a:srcRect/>
                          <a:stretch>
                            <a:fillRect/>
                          </a:stretch>
                        </pic:blipFill>
                        <pic:spPr>
                          <a:xfrm>
                            <a:off x="0" y="0"/>
                            <a:ext cx="782978" cy="623890"/>
                          </a:xfrm>
                          <a:prstGeom prst="rect">
                            <a:avLst/>
                          </a:prstGeom>
                          <a:ln/>
                        </pic:spPr>
                      </pic:pic>
                    </a:graphicData>
                  </a:graphic>
                </wp:inline>
              </w:drawing>
            </w:r>
          </w:p>
          <w:p w14:paraId="1FAAA406" w14:textId="77777777" w:rsidR="00021CB5" w:rsidRPr="003B5DD5" w:rsidRDefault="00021CB5" w:rsidP="000A789F">
            <w:pPr>
              <w:widowControl w:val="0"/>
              <w:jc w:val="center"/>
              <w:rPr>
                <w:rFonts w:asciiTheme="majorHAnsi" w:eastAsia="Gill Sans" w:hAnsiTheme="majorHAnsi" w:cstheme="majorHAnsi"/>
                <w:color w:val="C00000"/>
                <w:sz w:val="28"/>
                <w:szCs w:val="28"/>
                <w:lang w:val="ru-RU"/>
              </w:rPr>
            </w:pPr>
            <w:r w:rsidRPr="003B5DD5">
              <w:rPr>
                <w:rFonts w:asciiTheme="majorHAnsi" w:eastAsia="Gill Sans" w:hAnsiTheme="majorHAnsi" w:cstheme="majorHAnsi"/>
                <w:b/>
                <w:color w:val="C00000"/>
                <w:sz w:val="28"/>
                <w:szCs w:val="28"/>
                <w:lang w:val="ru-RU"/>
              </w:rPr>
              <w:t>Берет мелкие предметы «пинцетным» захватом (используя только большой и указательный пальцы)</w:t>
            </w:r>
          </w:p>
          <w:p w14:paraId="70634E52" w14:textId="77777777" w:rsidR="00021CB5" w:rsidRPr="003B5DD5" w:rsidRDefault="00021CB5" w:rsidP="000A789F">
            <w:pPr>
              <w:widowControl w:val="0"/>
              <w:jc w:val="center"/>
              <w:rPr>
                <w:rFonts w:asciiTheme="majorHAnsi" w:eastAsia="Gill Sans" w:hAnsiTheme="majorHAnsi" w:cstheme="majorHAnsi"/>
                <w:color w:val="C00000"/>
                <w:sz w:val="12"/>
                <w:szCs w:val="12"/>
                <w:lang w:val="ru-RU"/>
              </w:rPr>
            </w:pPr>
          </w:p>
          <w:p w14:paraId="2CC09F52" w14:textId="77777777" w:rsidR="00021CB5" w:rsidRPr="003B5DD5" w:rsidRDefault="00021CB5" w:rsidP="000A789F">
            <w:pPr>
              <w:widowControl w:val="0"/>
              <w:jc w:val="center"/>
              <w:rPr>
                <w:rFonts w:asciiTheme="majorHAnsi" w:eastAsia="Gill Sans" w:hAnsiTheme="majorHAnsi" w:cstheme="majorHAnsi"/>
                <w:b/>
                <w:color w:val="C00000"/>
                <w:sz w:val="28"/>
                <w:szCs w:val="28"/>
              </w:rPr>
            </w:pPr>
            <w:r w:rsidRPr="003B5DD5">
              <w:rPr>
                <w:rFonts w:asciiTheme="majorHAnsi" w:eastAsia="Gill Sans" w:hAnsiTheme="majorHAnsi" w:cstheme="majorHAnsi"/>
                <w:color w:val="C00000"/>
                <w:sz w:val="12"/>
                <w:szCs w:val="12"/>
                <w:lang w:val="ru-RU"/>
              </w:rPr>
              <w:t>Источник</w:t>
            </w:r>
            <w:r w:rsidRPr="003B5DD5">
              <w:rPr>
                <w:rFonts w:asciiTheme="majorHAnsi" w:eastAsia="Gill Sans" w:hAnsiTheme="majorHAnsi" w:cstheme="majorHAnsi"/>
                <w:color w:val="C00000"/>
                <w:sz w:val="12"/>
                <w:szCs w:val="12"/>
              </w:rPr>
              <w:t xml:space="preserve"> </w:t>
            </w:r>
            <w:r w:rsidRPr="003B5DD5">
              <w:rPr>
                <w:rFonts w:asciiTheme="majorHAnsi" w:eastAsia="Gill Sans" w:hAnsiTheme="majorHAnsi" w:cstheme="majorHAnsi"/>
                <w:color w:val="C00000"/>
                <w:sz w:val="12"/>
                <w:szCs w:val="12"/>
                <w:lang w:val="ru-RU"/>
              </w:rPr>
              <w:t>иллюстраций</w:t>
            </w:r>
            <w:r w:rsidRPr="003B5DD5">
              <w:rPr>
                <w:rFonts w:asciiTheme="majorHAnsi" w:eastAsia="Gill Sans" w:hAnsiTheme="majorHAnsi" w:cstheme="majorHAnsi"/>
                <w:color w:val="C00000"/>
                <w:sz w:val="12"/>
                <w:szCs w:val="12"/>
              </w:rPr>
              <w:t>: Caregiver Reported Early Development Index (CREDI)</w:t>
            </w:r>
          </w:p>
        </w:tc>
        <w:tc>
          <w:tcPr>
            <w:tcW w:w="4680" w:type="dxa"/>
            <w:tcBorders>
              <w:top w:val="dashed" w:sz="8" w:space="0" w:color="000000"/>
              <w:left w:val="dashed" w:sz="8" w:space="0" w:color="000000"/>
              <w:bottom w:val="dashed" w:sz="8" w:space="0" w:color="000000"/>
              <w:right w:val="dashed" w:sz="8" w:space="0" w:color="000000"/>
            </w:tcBorders>
            <w:shd w:val="clear" w:color="auto" w:fill="auto"/>
            <w:vAlign w:val="center"/>
          </w:tcPr>
          <w:p w14:paraId="74ACC642" w14:textId="77777777" w:rsidR="00021CB5" w:rsidRPr="003B5DD5" w:rsidRDefault="00021CB5" w:rsidP="000A789F">
            <w:pPr>
              <w:widowControl w:val="0"/>
              <w:jc w:val="center"/>
              <w:rPr>
                <w:rFonts w:asciiTheme="majorHAnsi" w:eastAsia="Gill Sans" w:hAnsiTheme="majorHAnsi" w:cstheme="majorHAnsi"/>
                <w:color w:val="C00000"/>
              </w:rPr>
            </w:pPr>
            <w:r w:rsidRPr="003B5DD5">
              <w:rPr>
                <w:rFonts w:asciiTheme="majorHAnsi" w:eastAsia="Gill Sans" w:hAnsiTheme="majorHAnsi" w:cstheme="majorHAnsi"/>
                <w:noProof/>
                <w:color w:val="C00000"/>
              </w:rPr>
              <w:drawing>
                <wp:inline distT="114300" distB="114300" distL="114300" distR="114300" wp14:anchorId="6C2CE967" wp14:editId="44D23C36">
                  <wp:extent cx="1047750" cy="957467"/>
                  <wp:effectExtent l="0" t="0" r="0" b="0"/>
                  <wp:docPr id="1107061093" name="Рисунок 1107061093" descr="Набросок ребенка, стоящего, положив руки на край стола."/>
                  <wp:cNvGraphicFramePr/>
                  <a:graphic xmlns:a="http://schemas.openxmlformats.org/drawingml/2006/main">
                    <a:graphicData uri="http://schemas.openxmlformats.org/drawingml/2006/picture">
                      <pic:pic xmlns:pic="http://schemas.openxmlformats.org/drawingml/2006/picture">
                        <pic:nvPicPr>
                          <pic:cNvPr id="1107061093" name="Рисунок 1107061093" descr="Набросок ребенка, стоящего, положив руки на край стола."/>
                          <pic:cNvPicPr preferRelativeResize="0"/>
                        </pic:nvPicPr>
                        <pic:blipFill>
                          <a:blip r:embed="rId96" cstate="screen">
                            <a:extLst>
                              <a:ext uri="{28A0092B-C50C-407E-A947-70E740481C1C}">
                                <a14:useLocalDpi xmlns:a14="http://schemas.microsoft.com/office/drawing/2010/main"/>
                              </a:ext>
                            </a:extLst>
                          </a:blip>
                          <a:srcRect/>
                          <a:stretch>
                            <a:fillRect/>
                          </a:stretch>
                        </pic:blipFill>
                        <pic:spPr>
                          <a:xfrm>
                            <a:off x="0" y="0"/>
                            <a:ext cx="1047750" cy="957467"/>
                          </a:xfrm>
                          <a:prstGeom prst="rect">
                            <a:avLst/>
                          </a:prstGeom>
                          <a:ln/>
                        </pic:spPr>
                      </pic:pic>
                    </a:graphicData>
                  </a:graphic>
                </wp:inline>
              </w:drawing>
            </w:r>
          </w:p>
          <w:p w14:paraId="233EB808" w14:textId="77777777" w:rsidR="00021CB5" w:rsidRPr="003B5DD5" w:rsidRDefault="00021CB5" w:rsidP="000A789F">
            <w:pPr>
              <w:widowControl w:val="0"/>
              <w:jc w:val="center"/>
              <w:rPr>
                <w:rFonts w:asciiTheme="majorHAnsi" w:eastAsia="Gill Sans" w:hAnsiTheme="majorHAnsi" w:cstheme="majorHAnsi"/>
                <w:color w:val="C00000"/>
                <w:sz w:val="28"/>
                <w:szCs w:val="28"/>
                <w:lang w:val="ru-RU"/>
              </w:rPr>
            </w:pPr>
            <w:r w:rsidRPr="003B5DD5">
              <w:rPr>
                <w:rFonts w:asciiTheme="majorHAnsi" w:eastAsia="Gill Sans" w:hAnsiTheme="majorHAnsi" w:cstheme="majorHAnsi"/>
                <w:b/>
                <w:color w:val="C00000"/>
                <w:sz w:val="28"/>
                <w:szCs w:val="28"/>
                <w:lang w:val="ru-RU"/>
              </w:rPr>
              <w:t>Подтягивается, держась за предметы, чтобы встать</w:t>
            </w:r>
          </w:p>
          <w:p w14:paraId="3826CDAB" w14:textId="77777777" w:rsidR="00021CB5" w:rsidRPr="003B5DD5" w:rsidRDefault="00021CB5" w:rsidP="000A789F">
            <w:pPr>
              <w:widowControl w:val="0"/>
              <w:jc w:val="center"/>
              <w:rPr>
                <w:rFonts w:asciiTheme="majorHAnsi" w:eastAsia="Gill Sans" w:hAnsiTheme="majorHAnsi" w:cstheme="majorHAnsi"/>
                <w:color w:val="C00000"/>
                <w:sz w:val="12"/>
                <w:szCs w:val="12"/>
                <w:lang w:val="ru-RU"/>
              </w:rPr>
            </w:pPr>
          </w:p>
          <w:p w14:paraId="43ACECE4" w14:textId="77777777" w:rsidR="00021CB5" w:rsidRPr="003B5DD5" w:rsidRDefault="00021CB5" w:rsidP="000A789F">
            <w:pPr>
              <w:widowControl w:val="0"/>
              <w:jc w:val="center"/>
              <w:rPr>
                <w:rFonts w:asciiTheme="majorHAnsi" w:eastAsia="Gill Sans" w:hAnsiTheme="majorHAnsi" w:cstheme="majorHAnsi"/>
                <w:noProof/>
                <w:color w:val="C00000"/>
                <w:sz w:val="28"/>
                <w:szCs w:val="28"/>
              </w:rPr>
            </w:pPr>
            <w:r w:rsidRPr="003B5DD5">
              <w:rPr>
                <w:rFonts w:asciiTheme="majorHAnsi" w:eastAsia="Gill Sans" w:hAnsiTheme="majorHAnsi" w:cstheme="majorHAnsi"/>
                <w:color w:val="C00000"/>
                <w:sz w:val="12"/>
                <w:szCs w:val="12"/>
                <w:lang w:val="ru-RU"/>
              </w:rPr>
              <w:t>Источник</w:t>
            </w:r>
            <w:r w:rsidRPr="003B5DD5">
              <w:rPr>
                <w:rFonts w:asciiTheme="majorHAnsi" w:eastAsia="Gill Sans" w:hAnsiTheme="majorHAnsi" w:cstheme="majorHAnsi"/>
                <w:color w:val="C00000"/>
                <w:sz w:val="12"/>
                <w:szCs w:val="12"/>
              </w:rPr>
              <w:t xml:space="preserve"> </w:t>
            </w:r>
            <w:r w:rsidRPr="003B5DD5">
              <w:rPr>
                <w:rFonts w:asciiTheme="majorHAnsi" w:eastAsia="Gill Sans" w:hAnsiTheme="majorHAnsi" w:cstheme="majorHAnsi"/>
                <w:color w:val="C00000"/>
                <w:sz w:val="12"/>
                <w:szCs w:val="12"/>
                <w:lang w:val="ru-RU"/>
              </w:rPr>
              <w:t>иллюстраций</w:t>
            </w:r>
            <w:r w:rsidRPr="003B5DD5">
              <w:rPr>
                <w:rFonts w:asciiTheme="majorHAnsi" w:eastAsia="Gill Sans" w:hAnsiTheme="majorHAnsi" w:cstheme="majorHAnsi"/>
                <w:color w:val="C00000"/>
                <w:sz w:val="12"/>
                <w:szCs w:val="12"/>
              </w:rPr>
              <w:t>: Caregiver Reported Early Development Index (CREDI)</w:t>
            </w:r>
          </w:p>
        </w:tc>
      </w:tr>
    </w:tbl>
    <w:p w14:paraId="57416CE1" w14:textId="77777777" w:rsidR="00021CB5" w:rsidRPr="00D933C9" w:rsidRDefault="00021CB5" w:rsidP="00021CB5">
      <w:pPr>
        <w:spacing w:line="276" w:lineRule="auto"/>
        <w:rPr>
          <w:rFonts w:asciiTheme="majorHAnsi" w:hAnsiTheme="majorHAnsi" w:cstheme="majorHAnsi"/>
          <w:color w:val="FF0000"/>
        </w:rPr>
      </w:pPr>
      <w:r w:rsidRPr="00D933C9">
        <w:rPr>
          <w:rFonts w:asciiTheme="majorHAnsi" w:hAnsiTheme="majorHAnsi" w:cstheme="majorHAnsi"/>
          <w:color w:val="FF0000"/>
        </w:rPr>
        <w:br w:type="page"/>
      </w:r>
    </w:p>
    <w:tbl>
      <w:tblPr>
        <w:tblStyle w:val="ac"/>
        <w:tblW w:w="936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4680"/>
        <w:gridCol w:w="4680"/>
      </w:tblGrid>
      <w:tr w:rsidR="00021CB5" w:rsidRPr="00220D68" w14:paraId="1D5BD5C3" w14:textId="77777777" w:rsidTr="008E4F8D">
        <w:trPr>
          <w:trHeight w:hRule="exact" w:val="2835"/>
          <w:jc w:val="center"/>
        </w:trPr>
        <w:tc>
          <w:tcPr>
            <w:tcW w:w="4680" w:type="dxa"/>
            <w:tcBorders>
              <w:top w:val="dashed" w:sz="8" w:space="0" w:color="000000"/>
              <w:left w:val="dashed" w:sz="8" w:space="0" w:color="000000"/>
              <w:bottom w:val="dashed" w:sz="8" w:space="0" w:color="000000"/>
              <w:right w:val="dashed" w:sz="8" w:space="0" w:color="000000"/>
            </w:tcBorders>
            <w:shd w:val="clear" w:color="auto" w:fill="auto"/>
            <w:tcMar>
              <w:top w:w="284" w:type="dxa"/>
              <w:left w:w="284" w:type="dxa"/>
              <w:bottom w:w="284" w:type="dxa"/>
              <w:right w:w="284" w:type="dxa"/>
            </w:tcMar>
            <w:vAlign w:val="center"/>
          </w:tcPr>
          <w:p w14:paraId="03FAC9FC" w14:textId="77777777" w:rsidR="00021CB5" w:rsidRPr="003B5DD5" w:rsidRDefault="00021CB5" w:rsidP="000A789F">
            <w:pPr>
              <w:widowControl w:val="0"/>
              <w:jc w:val="center"/>
              <w:rPr>
                <w:rFonts w:asciiTheme="majorHAnsi" w:eastAsia="Gill Sans" w:hAnsiTheme="majorHAnsi" w:cstheme="majorHAnsi"/>
                <w:b/>
                <w:color w:val="C00000"/>
                <w:sz w:val="28"/>
                <w:szCs w:val="28"/>
                <w:lang w:val="ru-RU"/>
              </w:rPr>
            </w:pPr>
            <w:r w:rsidRPr="003B5DD5">
              <w:rPr>
                <w:rFonts w:asciiTheme="majorHAnsi" w:eastAsia="Gill Sans" w:hAnsiTheme="majorHAnsi" w:cstheme="majorHAnsi"/>
                <w:b/>
                <w:color w:val="C00000"/>
                <w:sz w:val="28"/>
                <w:szCs w:val="28"/>
                <w:lang w:val="ru-RU"/>
              </w:rPr>
              <w:lastRenderedPageBreak/>
              <w:t>Использует одно имеющее значение слово</w:t>
            </w:r>
          </w:p>
          <w:p w14:paraId="47237EA5" w14:textId="77777777" w:rsidR="00021CB5" w:rsidRPr="003B5DD5" w:rsidRDefault="00021CB5" w:rsidP="000A789F">
            <w:pPr>
              <w:widowControl w:val="0"/>
              <w:jc w:val="center"/>
              <w:rPr>
                <w:rFonts w:asciiTheme="majorHAnsi" w:eastAsia="Gill Sans" w:hAnsiTheme="majorHAnsi" w:cstheme="majorHAnsi"/>
                <w:color w:val="C00000"/>
                <w:sz w:val="12"/>
                <w:szCs w:val="12"/>
                <w:lang w:val="ru-RU"/>
              </w:rPr>
            </w:pPr>
          </w:p>
        </w:tc>
        <w:tc>
          <w:tcPr>
            <w:tcW w:w="4680" w:type="dxa"/>
            <w:tcBorders>
              <w:top w:val="dashed" w:sz="8" w:space="0" w:color="000000"/>
              <w:left w:val="dashed" w:sz="8" w:space="0" w:color="000000"/>
              <w:bottom w:val="dashed" w:sz="8" w:space="0" w:color="000000"/>
              <w:right w:val="dashed" w:sz="8" w:space="0" w:color="000000"/>
            </w:tcBorders>
            <w:shd w:val="clear" w:color="auto" w:fill="auto"/>
            <w:tcMar>
              <w:top w:w="284" w:type="dxa"/>
              <w:left w:w="284" w:type="dxa"/>
              <w:bottom w:w="284" w:type="dxa"/>
              <w:right w:w="284" w:type="dxa"/>
            </w:tcMar>
            <w:vAlign w:val="center"/>
          </w:tcPr>
          <w:p w14:paraId="37BE5F53" w14:textId="77777777" w:rsidR="00021CB5" w:rsidRPr="003B5DD5" w:rsidRDefault="00021CB5" w:rsidP="000A789F">
            <w:pPr>
              <w:widowControl w:val="0"/>
              <w:jc w:val="center"/>
              <w:rPr>
                <w:rFonts w:asciiTheme="majorHAnsi" w:eastAsia="Gill Sans" w:hAnsiTheme="majorHAnsi" w:cstheme="majorHAnsi"/>
                <w:color w:val="C00000"/>
                <w:lang w:val="ru-RU"/>
              </w:rPr>
            </w:pPr>
            <w:r w:rsidRPr="003B5DD5">
              <w:rPr>
                <w:rFonts w:asciiTheme="majorHAnsi" w:eastAsia="Gill Sans" w:hAnsiTheme="majorHAnsi" w:cstheme="majorHAnsi"/>
                <w:b/>
                <w:color w:val="C00000"/>
                <w:sz w:val="28"/>
                <w:szCs w:val="28"/>
                <w:lang w:val="ru-RU"/>
              </w:rPr>
              <w:t>Использует руку или кисть для указания на людей или предметы</w:t>
            </w:r>
          </w:p>
        </w:tc>
      </w:tr>
      <w:tr w:rsidR="00021CB5" w:rsidRPr="00D933C9" w14:paraId="3DF048E4" w14:textId="77777777" w:rsidTr="008E4F8D">
        <w:trPr>
          <w:trHeight w:hRule="exact" w:val="2835"/>
          <w:jc w:val="center"/>
        </w:trPr>
        <w:tc>
          <w:tcPr>
            <w:tcW w:w="4680" w:type="dxa"/>
            <w:tcBorders>
              <w:top w:val="dashed" w:sz="8" w:space="0" w:color="000000"/>
              <w:left w:val="dashed" w:sz="8" w:space="0" w:color="000000"/>
              <w:bottom w:val="dashed" w:sz="8" w:space="0" w:color="000000"/>
              <w:right w:val="dashed" w:sz="8" w:space="0" w:color="000000"/>
            </w:tcBorders>
            <w:shd w:val="clear" w:color="auto" w:fill="auto"/>
            <w:tcMar>
              <w:top w:w="284" w:type="dxa"/>
              <w:left w:w="284" w:type="dxa"/>
              <w:bottom w:w="284" w:type="dxa"/>
              <w:right w:w="284" w:type="dxa"/>
            </w:tcMar>
            <w:vAlign w:val="center"/>
          </w:tcPr>
          <w:p w14:paraId="67244ED0" w14:textId="77777777" w:rsidR="00021CB5" w:rsidRPr="003B5DD5" w:rsidRDefault="00021CB5" w:rsidP="000A789F">
            <w:pPr>
              <w:widowControl w:val="0"/>
              <w:jc w:val="center"/>
              <w:rPr>
                <w:rFonts w:asciiTheme="majorHAnsi" w:eastAsia="Gill Sans" w:hAnsiTheme="majorHAnsi" w:cstheme="majorHAnsi"/>
                <w:b/>
                <w:color w:val="C00000"/>
                <w:sz w:val="28"/>
                <w:szCs w:val="28"/>
                <w:lang w:val="ru-RU"/>
              </w:rPr>
            </w:pPr>
            <w:r w:rsidRPr="003B5DD5">
              <w:rPr>
                <w:rFonts w:asciiTheme="majorHAnsi" w:eastAsia="Gill Sans" w:hAnsiTheme="majorHAnsi" w:cstheme="majorHAnsi"/>
                <w:b/>
                <w:color w:val="C00000"/>
                <w:sz w:val="28"/>
                <w:szCs w:val="28"/>
                <w:lang w:val="ru-RU"/>
              </w:rPr>
              <w:t>Замечает незнакомых людей</w:t>
            </w:r>
          </w:p>
          <w:p w14:paraId="76F06B82" w14:textId="77777777" w:rsidR="00021CB5" w:rsidRPr="003B5DD5" w:rsidRDefault="00021CB5" w:rsidP="000A789F">
            <w:pPr>
              <w:widowControl w:val="0"/>
              <w:jc w:val="center"/>
              <w:rPr>
                <w:rFonts w:asciiTheme="majorHAnsi" w:eastAsia="Gill Sans" w:hAnsiTheme="majorHAnsi" w:cstheme="majorHAnsi"/>
                <w:b/>
                <w:color w:val="C00000"/>
                <w:sz w:val="28"/>
                <w:szCs w:val="28"/>
                <w:lang w:val="ru-RU"/>
              </w:rPr>
            </w:pPr>
            <w:r w:rsidRPr="003B5DD5">
              <w:rPr>
                <w:rFonts w:asciiTheme="majorHAnsi" w:eastAsia="Gill Sans" w:hAnsiTheme="majorHAnsi" w:cstheme="majorHAnsi"/>
                <w:color w:val="C00000"/>
                <w:lang w:val="ru-RU"/>
              </w:rPr>
              <w:t>(отворачивается, пристально смотрит)</w:t>
            </w:r>
          </w:p>
        </w:tc>
        <w:tc>
          <w:tcPr>
            <w:tcW w:w="4680" w:type="dxa"/>
            <w:tcBorders>
              <w:top w:val="dashed" w:sz="8" w:space="0" w:color="000000"/>
              <w:left w:val="dashed" w:sz="8" w:space="0" w:color="000000"/>
              <w:bottom w:val="dashed" w:sz="8" w:space="0" w:color="000000"/>
              <w:right w:val="dashed" w:sz="8" w:space="0" w:color="000000"/>
            </w:tcBorders>
            <w:shd w:val="clear" w:color="auto" w:fill="auto"/>
            <w:tcMar>
              <w:top w:w="284" w:type="dxa"/>
              <w:left w:w="284" w:type="dxa"/>
              <w:bottom w:w="284" w:type="dxa"/>
              <w:right w:w="284" w:type="dxa"/>
            </w:tcMar>
            <w:vAlign w:val="center"/>
          </w:tcPr>
          <w:p w14:paraId="0059544A" w14:textId="77777777" w:rsidR="00021CB5" w:rsidRPr="003B5DD5" w:rsidRDefault="00021CB5" w:rsidP="000A789F">
            <w:pPr>
              <w:widowControl w:val="0"/>
              <w:jc w:val="center"/>
              <w:rPr>
                <w:rFonts w:asciiTheme="majorHAnsi" w:eastAsia="Gill Sans" w:hAnsiTheme="majorHAnsi" w:cstheme="majorHAnsi"/>
                <w:b/>
                <w:color w:val="C00000"/>
                <w:sz w:val="36"/>
                <w:szCs w:val="36"/>
              </w:rPr>
            </w:pPr>
            <w:r w:rsidRPr="003B5DD5">
              <w:rPr>
                <w:rFonts w:asciiTheme="majorHAnsi" w:eastAsia="Gill Sans" w:hAnsiTheme="majorHAnsi" w:cstheme="majorHAnsi"/>
                <w:noProof/>
                <w:color w:val="C00000"/>
              </w:rPr>
              <w:drawing>
                <wp:inline distT="114300" distB="114300" distL="114300" distR="114300" wp14:anchorId="19803D6D" wp14:editId="66ED7CFC">
                  <wp:extent cx="923925" cy="666750"/>
                  <wp:effectExtent l="0" t="0" r="9525" b="0"/>
                  <wp:docPr id="1565619108" name="Рисунок 1565619108" descr="Набросок ребенка, сидящего за столом и кушающего руками из тарелки."/>
                  <wp:cNvGraphicFramePr/>
                  <a:graphic xmlns:a="http://schemas.openxmlformats.org/drawingml/2006/main">
                    <a:graphicData uri="http://schemas.openxmlformats.org/drawingml/2006/picture">
                      <pic:pic xmlns:pic="http://schemas.openxmlformats.org/drawingml/2006/picture">
                        <pic:nvPicPr>
                          <pic:cNvPr id="1565619108" name="Рисунок 1565619108" descr="Набросок ребенка, сидящего за столом и кушающего руками из тарелки."/>
                          <pic:cNvPicPr preferRelativeResize="0"/>
                        </pic:nvPicPr>
                        <pic:blipFill>
                          <a:blip r:embed="rId97" cstate="screen">
                            <a:extLst>
                              <a:ext uri="{28A0092B-C50C-407E-A947-70E740481C1C}">
                                <a14:useLocalDpi xmlns:a14="http://schemas.microsoft.com/office/drawing/2010/main"/>
                              </a:ext>
                            </a:extLst>
                          </a:blip>
                          <a:srcRect/>
                          <a:stretch>
                            <a:fillRect/>
                          </a:stretch>
                        </pic:blipFill>
                        <pic:spPr>
                          <a:xfrm>
                            <a:off x="0" y="0"/>
                            <a:ext cx="923925" cy="666750"/>
                          </a:xfrm>
                          <a:prstGeom prst="rect">
                            <a:avLst/>
                          </a:prstGeom>
                          <a:ln/>
                        </pic:spPr>
                      </pic:pic>
                    </a:graphicData>
                  </a:graphic>
                </wp:inline>
              </w:drawing>
            </w:r>
          </w:p>
          <w:p w14:paraId="7E034A4F" w14:textId="77777777" w:rsidR="00021CB5" w:rsidRPr="003B5DD5" w:rsidRDefault="00021CB5" w:rsidP="000A789F">
            <w:pPr>
              <w:widowControl w:val="0"/>
              <w:jc w:val="center"/>
              <w:rPr>
                <w:rFonts w:asciiTheme="majorHAnsi" w:eastAsia="Gill Sans" w:hAnsiTheme="majorHAnsi" w:cstheme="majorHAnsi"/>
                <w:b/>
                <w:color w:val="C00000"/>
                <w:sz w:val="28"/>
                <w:szCs w:val="28"/>
                <w:lang w:val="ru-RU"/>
              </w:rPr>
            </w:pPr>
            <w:r w:rsidRPr="003B5DD5">
              <w:rPr>
                <w:rFonts w:asciiTheme="majorHAnsi" w:eastAsia="Gill Sans" w:hAnsiTheme="majorHAnsi" w:cstheme="majorHAnsi"/>
                <w:b/>
                <w:color w:val="C00000"/>
                <w:sz w:val="28"/>
                <w:szCs w:val="28"/>
                <w:lang w:val="ru-RU"/>
              </w:rPr>
              <w:t>Использует пальцы, чтобы покормить себя</w:t>
            </w:r>
          </w:p>
          <w:p w14:paraId="5F46B814" w14:textId="77777777" w:rsidR="00021CB5" w:rsidRPr="003B5DD5" w:rsidRDefault="00021CB5" w:rsidP="000A789F">
            <w:pPr>
              <w:widowControl w:val="0"/>
              <w:jc w:val="center"/>
              <w:rPr>
                <w:rFonts w:asciiTheme="majorHAnsi" w:eastAsia="Gill Sans" w:hAnsiTheme="majorHAnsi" w:cstheme="majorHAnsi"/>
                <w:color w:val="C00000"/>
                <w:lang w:val="ru-RU"/>
              </w:rPr>
            </w:pPr>
            <w:r w:rsidRPr="003B5DD5">
              <w:rPr>
                <w:rFonts w:asciiTheme="majorHAnsi" w:eastAsia="Gill Sans" w:hAnsiTheme="majorHAnsi" w:cstheme="majorHAnsi"/>
                <w:color w:val="C00000"/>
                <w:lang w:val="ru-RU"/>
              </w:rPr>
              <w:t>(знает, что это еда, и ест)</w:t>
            </w:r>
          </w:p>
          <w:p w14:paraId="3710B766" w14:textId="77777777" w:rsidR="00021CB5" w:rsidRPr="003B5DD5" w:rsidRDefault="00021CB5" w:rsidP="000A789F">
            <w:pPr>
              <w:widowControl w:val="0"/>
              <w:jc w:val="center"/>
              <w:rPr>
                <w:rFonts w:asciiTheme="majorHAnsi" w:eastAsia="Gill Sans" w:hAnsiTheme="majorHAnsi" w:cstheme="majorHAnsi"/>
                <w:color w:val="C00000"/>
                <w:sz w:val="12"/>
                <w:szCs w:val="12"/>
                <w:lang w:val="ru-RU"/>
              </w:rPr>
            </w:pPr>
          </w:p>
          <w:p w14:paraId="17589F9F" w14:textId="77777777" w:rsidR="00021CB5" w:rsidRPr="003B5DD5" w:rsidRDefault="00021CB5" w:rsidP="000A789F">
            <w:pPr>
              <w:widowControl w:val="0"/>
              <w:jc w:val="center"/>
              <w:rPr>
                <w:rFonts w:asciiTheme="majorHAnsi" w:eastAsia="Gill Sans" w:hAnsiTheme="majorHAnsi" w:cstheme="majorHAnsi"/>
                <w:b/>
                <w:color w:val="C00000"/>
                <w:sz w:val="28"/>
                <w:szCs w:val="28"/>
              </w:rPr>
            </w:pPr>
            <w:r w:rsidRPr="003B5DD5">
              <w:rPr>
                <w:rFonts w:asciiTheme="majorHAnsi" w:eastAsia="Gill Sans" w:hAnsiTheme="majorHAnsi" w:cstheme="majorHAnsi"/>
                <w:color w:val="C00000"/>
                <w:sz w:val="12"/>
                <w:szCs w:val="12"/>
              </w:rPr>
              <w:t>I</w:t>
            </w:r>
            <w:r w:rsidRPr="003B5DD5">
              <w:rPr>
                <w:rFonts w:asciiTheme="majorHAnsi" w:eastAsia="Gill Sans" w:hAnsiTheme="majorHAnsi" w:cstheme="majorHAnsi"/>
                <w:color w:val="C00000"/>
                <w:sz w:val="12"/>
                <w:szCs w:val="12"/>
                <w:lang w:val="ru-RU"/>
              </w:rPr>
              <w:t>Источник</w:t>
            </w:r>
            <w:r w:rsidRPr="003B5DD5">
              <w:rPr>
                <w:rFonts w:asciiTheme="majorHAnsi" w:eastAsia="Gill Sans" w:hAnsiTheme="majorHAnsi" w:cstheme="majorHAnsi"/>
                <w:color w:val="C00000"/>
                <w:sz w:val="12"/>
                <w:szCs w:val="12"/>
              </w:rPr>
              <w:t xml:space="preserve"> </w:t>
            </w:r>
            <w:r w:rsidRPr="003B5DD5">
              <w:rPr>
                <w:rFonts w:asciiTheme="majorHAnsi" w:eastAsia="Gill Sans" w:hAnsiTheme="majorHAnsi" w:cstheme="majorHAnsi"/>
                <w:color w:val="C00000"/>
                <w:sz w:val="12"/>
                <w:szCs w:val="12"/>
                <w:lang w:val="ru-RU"/>
              </w:rPr>
              <w:t>иллюстраций</w:t>
            </w:r>
            <w:r w:rsidRPr="003B5DD5">
              <w:rPr>
                <w:rFonts w:asciiTheme="majorHAnsi" w:eastAsia="Gill Sans" w:hAnsiTheme="majorHAnsi" w:cstheme="majorHAnsi"/>
                <w:color w:val="C00000"/>
                <w:sz w:val="12"/>
                <w:szCs w:val="12"/>
              </w:rPr>
              <w:t>: Caregiver Reported Early Development Index (CREDI)</w:t>
            </w:r>
          </w:p>
        </w:tc>
      </w:tr>
      <w:tr w:rsidR="00021CB5" w:rsidRPr="00D933C9" w14:paraId="06772BA6" w14:textId="77777777" w:rsidTr="008E4F8D">
        <w:trPr>
          <w:trHeight w:hRule="exact" w:val="2835"/>
          <w:jc w:val="center"/>
        </w:trPr>
        <w:tc>
          <w:tcPr>
            <w:tcW w:w="4680" w:type="dxa"/>
            <w:tcBorders>
              <w:top w:val="dashed" w:sz="8" w:space="0" w:color="000000"/>
              <w:left w:val="dashed" w:sz="8" w:space="0" w:color="000000"/>
              <w:bottom w:val="dashed" w:sz="8" w:space="0" w:color="000000"/>
              <w:right w:val="dashed" w:sz="8" w:space="0" w:color="000000"/>
            </w:tcBorders>
            <w:shd w:val="clear" w:color="auto" w:fill="auto"/>
            <w:tcMar>
              <w:top w:w="284" w:type="dxa"/>
              <w:left w:w="284" w:type="dxa"/>
              <w:bottom w:w="284" w:type="dxa"/>
              <w:right w:w="284" w:type="dxa"/>
            </w:tcMar>
            <w:vAlign w:val="center"/>
          </w:tcPr>
          <w:p w14:paraId="46291A29" w14:textId="77777777" w:rsidR="00021CB5" w:rsidRPr="003B5DD5" w:rsidRDefault="00021CB5" w:rsidP="000A789F">
            <w:pPr>
              <w:widowControl w:val="0"/>
              <w:jc w:val="center"/>
              <w:rPr>
                <w:rFonts w:asciiTheme="majorHAnsi" w:eastAsia="Gill Sans" w:hAnsiTheme="majorHAnsi" w:cstheme="majorHAnsi"/>
                <w:b/>
                <w:color w:val="C00000"/>
                <w:sz w:val="36"/>
                <w:szCs w:val="36"/>
              </w:rPr>
            </w:pPr>
            <w:r w:rsidRPr="003B5DD5">
              <w:rPr>
                <w:rFonts w:asciiTheme="majorHAnsi" w:eastAsia="Gill Sans" w:hAnsiTheme="majorHAnsi" w:cstheme="majorHAnsi"/>
                <w:noProof/>
                <w:color w:val="C00000"/>
              </w:rPr>
              <w:drawing>
                <wp:inline distT="114300" distB="114300" distL="114300" distR="114300" wp14:anchorId="7DC4055E" wp14:editId="007BC3D4">
                  <wp:extent cx="1047750" cy="1111883"/>
                  <wp:effectExtent l="0" t="0" r="0" b="0"/>
                  <wp:docPr id="2024101788" name="Рисунок 2024101788" descr="Набросок ребенка, идущего самостоятельно."/>
                  <wp:cNvGraphicFramePr/>
                  <a:graphic xmlns:a="http://schemas.openxmlformats.org/drawingml/2006/main">
                    <a:graphicData uri="http://schemas.openxmlformats.org/drawingml/2006/picture">
                      <pic:pic xmlns:pic="http://schemas.openxmlformats.org/drawingml/2006/picture">
                        <pic:nvPicPr>
                          <pic:cNvPr id="2024101788" name="Рисунок 2024101788" descr="Набросок ребенка, идущего самостоятельно."/>
                          <pic:cNvPicPr preferRelativeResize="0"/>
                        </pic:nvPicPr>
                        <pic:blipFill>
                          <a:blip r:embed="rId98" cstate="screen">
                            <a:extLst>
                              <a:ext uri="{28A0092B-C50C-407E-A947-70E740481C1C}">
                                <a14:useLocalDpi xmlns:a14="http://schemas.microsoft.com/office/drawing/2010/main"/>
                              </a:ext>
                            </a:extLst>
                          </a:blip>
                          <a:srcRect/>
                          <a:stretch>
                            <a:fillRect/>
                          </a:stretch>
                        </pic:blipFill>
                        <pic:spPr>
                          <a:xfrm>
                            <a:off x="0" y="0"/>
                            <a:ext cx="1047750" cy="1111883"/>
                          </a:xfrm>
                          <a:prstGeom prst="rect">
                            <a:avLst/>
                          </a:prstGeom>
                          <a:ln/>
                        </pic:spPr>
                      </pic:pic>
                    </a:graphicData>
                  </a:graphic>
                </wp:inline>
              </w:drawing>
            </w:r>
          </w:p>
          <w:p w14:paraId="31DD6DBD" w14:textId="77777777" w:rsidR="00021CB5" w:rsidRPr="003B5DD5" w:rsidRDefault="00021CB5" w:rsidP="000A789F">
            <w:pPr>
              <w:widowControl w:val="0"/>
              <w:jc w:val="center"/>
              <w:rPr>
                <w:rFonts w:asciiTheme="majorHAnsi" w:eastAsia="Gill Sans" w:hAnsiTheme="majorHAnsi" w:cstheme="majorHAnsi"/>
                <w:color w:val="C00000"/>
                <w:sz w:val="28"/>
                <w:szCs w:val="28"/>
              </w:rPr>
            </w:pPr>
            <w:proofErr w:type="spellStart"/>
            <w:r w:rsidRPr="003B5DD5">
              <w:rPr>
                <w:rFonts w:asciiTheme="majorHAnsi" w:eastAsia="Gill Sans" w:hAnsiTheme="majorHAnsi" w:cstheme="majorHAnsi"/>
                <w:b/>
                <w:color w:val="C00000"/>
                <w:sz w:val="28"/>
                <w:szCs w:val="28"/>
              </w:rPr>
              <w:t>Самостоятельно</w:t>
            </w:r>
            <w:proofErr w:type="spellEnd"/>
            <w:r w:rsidRPr="003B5DD5">
              <w:rPr>
                <w:rFonts w:asciiTheme="majorHAnsi" w:eastAsia="Gill Sans" w:hAnsiTheme="majorHAnsi" w:cstheme="majorHAnsi"/>
                <w:b/>
                <w:color w:val="C00000"/>
                <w:sz w:val="28"/>
                <w:szCs w:val="28"/>
              </w:rPr>
              <w:t xml:space="preserve"> </w:t>
            </w:r>
            <w:proofErr w:type="spellStart"/>
            <w:r w:rsidRPr="003B5DD5">
              <w:rPr>
                <w:rFonts w:asciiTheme="majorHAnsi" w:eastAsia="Gill Sans" w:hAnsiTheme="majorHAnsi" w:cstheme="majorHAnsi"/>
                <w:b/>
                <w:color w:val="C00000"/>
                <w:sz w:val="28"/>
                <w:szCs w:val="28"/>
              </w:rPr>
              <w:t>ходит</w:t>
            </w:r>
            <w:proofErr w:type="spellEnd"/>
          </w:p>
          <w:p w14:paraId="16C7B325" w14:textId="77777777" w:rsidR="00021CB5" w:rsidRPr="003B5DD5" w:rsidRDefault="00021CB5" w:rsidP="000A789F">
            <w:pPr>
              <w:widowControl w:val="0"/>
              <w:pBdr>
                <w:top w:val="nil"/>
                <w:left w:val="nil"/>
                <w:bottom w:val="nil"/>
                <w:right w:val="nil"/>
                <w:between w:val="nil"/>
              </w:pBdr>
              <w:jc w:val="center"/>
              <w:rPr>
                <w:rFonts w:asciiTheme="majorHAnsi" w:eastAsia="Gill Sans" w:hAnsiTheme="majorHAnsi" w:cstheme="majorHAnsi"/>
                <w:color w:val="C00000"/>
                <w:sz w:val="12"/>
                <w:szCs w:val="12"/>
              </w:rPr>
            </w:pPr>
          </w:p>
          <w:p w14:paraId="063050DC" w14:textId="77777777" w:rsidR="00021CB5" w:rsidRPr="003B5DD5" w:rsidRDefault="00021CB5" w:rsidP="000A789F">
            <w:pPr>
              <w:widowControl w:val="0"/>
              <w:pBdr>
                <w:top w:val="nil"/>
                <w:left w:val="nil"/>
                <w:bottom w:val="nil"/>
                <w:right w:val="nil"/>
                <w:between w:val="nil"/>
              </w:pBdr>
              <w:jc w:val="center"/>
              <w:rPr>
                <w:rFonts w:asciiTheme="majorHAnsi" w:eastAsia="Gill Sans" w:hAnsiTheme="majorHAnsi" w:cstheme="majorHAnsi"/>
                <w:b/>
                <w:color w:val="C00000"/>
                <w:sz w:val="32"/>
                <w:szCs w:val="32"/>
              </w:rPr>
            </w:pPr>
            <w:proofErr w:type="spellStart"/>
            <w:r w:rsidRPr="003B5DD5">
              <w:rPr>
                <w:rFonts w:asciiTheme="majorHAnsi" w:eastAsia="Gill Sans" w:hAnsiTheme="majorHAnsi" w:cstheme="majorHAnsi"/>
                <w:color w:val="C00000"/>
                <w:sz w:val="12"/>
                <w:szCs w:val="12"/>
              </w:rPr>
              <w:t>Источник</w:t>
            </w:r>
            <w:proofErr w:type="spellEnd"/>
            <w:r w:rsidRPr="003B5DD5">
              <w:rPr>
                <w:rFonts w:asciiTheme="majorHAnsi" w:eastAsia="Gill Sans" w:hAnsiTheme="majorHAnsi" w:cstheme="majorHAnsi"/>
                <w:color w:val="C00000"/>
                <w:sz w:val="12"/>
                <w:szCs w:val="12"/>
              </w:rPr>
              <w:t xml:space="preserve"> </w:t>
            </w:r>
            <w:proofErr w:type="spellStart"/>
            <w:r w:rsidRPr="003B5DD5">
              <w:rPr>
                <w:rFonts w:asciiTheme="majorHAnsi" w:eastAsia="Gill Sans" w:hAnsiTheme="majorHAnsi" w:cstheme="majorHAnsi"/>
                <w:color w:val="C00000"/>
                <w:sz w:val="12"/>
                <w:szCs w:val="12"/>
              </w:rPr>
              <w:t>иллюстраций</w:t>
            </w:r>
            <w:proofErr w:type="spellEnd"/>
            <w:r w:rsidRPr="003B5DD5">
              <w:rPr>
                <w:rFonts w:asciiTheme="majorHAnsi" w:eastAsia="Gill Sans" w:hAnsiTheme="majorHAnsi" w:cstheme="majorHAnsi"/>
                <w:color w:val="C00000"/>
                <w:sz w:val="12"/>
                <w:szCs w:val="12"/>
              </w:rPr>
              <w:t>: Caregiver Reported Early Development Index (CREDI)</w:t>
            </w:r>
          </w:p>
        </w:tc>
        <w:tc>
          <w:tcPr>
            <w:tcW w:w="4680" w:type="dxa"/>
            <w:tcBorders>
              <w:top w:val="dashed" w:sz="8" w:space="0" w:color="000000"/>
              <w:left w:val="dashed" w:sz="8" w:space="0" w:color="000000"/>
              <w:bottom w:val="dashed" w:sz="8" w:space="0" w:color="000000"/>
              <w:right w:val="dashed" w:sz="8" w:space="0" w:color="000000"/>
            </w:tcBorders>
            <w:shd w:val="clear" w:color="auto" w:fill="auto"/>
            <w:tcMar>
              <w:top w:w="284" w:type="dxa"/>
              <w:left w:w="284" w:type="dxa"/>
              <w:bottom w:w="284" w:type="dxa"/>
              <w:right w:w="284" w:type="dxa"/>
            </w:tcMar>
            <w:vAlign w:val="center"/>
          </w:tcPr>
          <w:p w14:paraId="069AC72A" w14:textId="77777777" w:rsidR="00021CB5" w:rsidRPr="003B5DD5" w:rsidRDefault="00021CB5" w:rsidP="000A789F">
            <w:pPr>
              <w:widowControl w:val="0"/>
              <w:jc w:val="center"/>
              <w:rPr>
                <w:rFonts w:asciiTheme="majorHAnsi" w:eastAsia="Gill Sans" w:hAnsiTheme="majorHAnsi" w:cstheme="majorHAnsi"/>
                <w:b/>
                <w:color w:val="C00000"/>
                <w:sz w:val="36"/>
                <w:szCs w:val="36"/>
              </w:rPr>
            </w:pPr>
            <w:r w:rsidRPr="003B5DD5">
              <w:rPr>
                <w:rFonts w:asciiTheme="majorHAnsi" w:eastAsia="Gill Sans" w:hAnsiTheme="majorHAnsi" w:cstheme="majorHAnsi"/>
                <w:noProof/>
                <w:color w:val="C00000"/>
              </w:rPr>
              <w:drawing>
                <wp:inline distT="114300" distB="114300" distL="114300" distR="114300" wp14:anchorId="29896822" wp14:editId="63945CF3">
                  <wp:extent cx="797442" cy="765544"/>
                  <wp:effectExtent l="0" t="0" r="3175" b="0"/>
                  <wp:docPr id="1881585279" name="Рисунок 1881585279" descr="Набросок ребенка, сидящего и рисующего на листе бумаги."/>
                  <wp:cNvGraphicFramePr/>
                  <a:graphic xmlns:a="http://schemas.openxmlformats.org/drawingml/2006/main">
                    <a:graphicData uri="http://schemas.openxmlformats.org/drawingml/2006/picture">
                      <pic:pic xmlns:pic="http://schemas.openxmlformats.org/drawingml/2006/picture">
                        <pic:nvPicPr>
                          <pic:cNvPr id="1881585279" name="Рисунок 1881585279" descr="Набросок ребенка, сидящего и рисующего на листе бумаги."/>
                          <pic:cNvPicPr preferRelativeResize="0"/>
                        </pic:nvPicPr>
                        <pic:blipFill>
                          <a:blip r:embed="rId99" cstate="screen">
                            <a:extLst>
                              <a:ext uri="{28A0092B-C50C-407E-A947-70E740481C1C}">
                                <a14:useLocalDpi xmlns:a14="http://schemas.microsoft.com/office/drawing/2010/main"/>
                              </a:ext>
                            </a:extLst>
                          </a:blip>
                          <a:srcRect/>
                          <a:stretch>
                            <a:fillRect/>
                          </a:stretch>
                        </pic:blipFill>
                        <pic:spPr>
                          <a:xfrm>
                            <a:off x="0" y="0"/>
                            <a:ext cx="807839" cy="775525"/>
                          </a:xfrm>
                          <a:prstGeom prst="rect">
                            <a:avLst/>
                          </a:prstGeom>
                          <a:ln/>
                        </pic:spPr>
                      </pic:pic>
                    </a:graphicData>
                  </a:graphic>
                </wp:inline>
              </w:drawing>
            </w:r>
          </w:p>
          <w:p w14:paraId="7AD7556B" w14:textId="77777777" w:rsidR="00021CB5" w:rsidRPr="003B5DD5" w:rsidRDefault="00021CB5" w:rsidP="000A789F">
            <w:pPr>
              <w:widowControl w:val="0"/>
              <w:jc w:val="center"/>
              <w:rPr>
                <w:rFonts w:asciiTheme="majorHAnsi" w:eastAsia="Gill Sans" w:hAnsiTheme="majorHAnsi" w:cstheme="majorHAnsi"/>
                <w:color w:val="C00000"/>
                <w:lang w:val="ru-RU"/>
              </w:rPr>
            </w:pPr>
            <w:r w:rsidRPr="003B5DD5">
              <w:rPr>
                <w:rFonts w:asciiTheme="majorHAnsi" w:eastAsia="Gill Sans" w:hAnsiTheme="majorHAnsi" w:cstheme="majorHAnsi"/>
                <w:b/>
                <w:color w:val="C00000"/>
                <w:sz w:val="28"/>
                <w:szCs w:val="28"/>
                <w:lang w:val="ru-RU"/>
              </w:rPr>
              <w:t>Держит карандаш или палочку (любым способом) и пишет каракули</w:t>
            </w:r>
            <w:r w:rsidRPr="003B5DD5">
              <w:rPr>
                <w:rFonts w:asciiTheme="majorHAnsi" w:eastAsia="Gill Sans" w:hAnsiTheme="majorHAnsi" w:cstheme="majorHAnsi"/>
                <w:b/>
                <w:color w:val="C00000"/>
                <w:sz w:val="20"/>
                <w:szCs w:val="20"/>
                <w:lang w:val="ru-RU"/>
              </w:rPr>
              <w:t xml:space="preserve"> </w:t>
            </w:r>
            <w:r w:rsidRPr="003B5DD5">
              <w:rPr>
                <w:rFonts w:asciiTheme="majorHAnsi" w:eastAsia="Gill Sans" w:hAnsiTheme="majorHAnsi" w:cstheme="majorHAnsi"/>
                <w:bCs/>
                <w:color w:val="C00000"/>
                <w:lang w:val="ru-RU"/>
              </w:rPr>
              <w:t>(на бумаге или на земле/полу)</w:t>
            </w:r>
          </w:p>
          <w:p w14:paraId="31F4EECC" w14:textId="77777777" w:rsidR="00021CB5" w:rsidRPr="003B5DD5" w:rsidRDefault="00021CB5" w:rsidP="000A789F">
            <w:pPr>
              <w:widowControl w:val="0"/>
              <w:jc w:val="center"/>
              <w:rPr>
                <w:rFonts w:asciiTheme="majorHAnsi" w:eastAsia="Gill Sans" w:hAnsiTheme="majorHAnsi" w:cstheme="majorHAnsi"/>
                <w:color w:val="C00000"/>
                <w:sz w:val="12"/>
                <w:szCs w:val="12"/>
                <w:lang w:val="ru-RU"/>
              </w:rPr>
            </w:pPr>
          </w:p>
          <w:p w14:paraId="1C79C494" w14:textId="77777777" w:rsidR="00021CB5" w:rsidRPr="003B5DD5" w:rsidRDefault="00021CB5" w:rsidP="000A789F">
            <w:pPr>
              <w:widowControl w:val="0"/>
              <w:jc w:val="center"/>
              <w:rPr>
                <w:rFonts w:asciiTheme="majorHAnsi" w:eastAsia="Gill Sans" w:hAnsiTheme="majorHAnsi" w:cstheme="majorHAnsi"/>
                <w:color w:val="C00000"/>
              </w:rPr>
            </w:pPr>
            <w:r w:rsidRPr="003B5DD5">
              <w:rPr>
                <w:rFonts w:asciiTheme="majorHAnsi" w:eastAsia="Gill Sans" w:hAnsiTheme="majorHAnsi" w:cstheme="majorHAnsi"/>
                <w:color w:val="C00000"/>
                <w:sz w:val="12"/>
                <w:szCs w:val="12"/>
              </w:rPr>
              <w:t>I</w:t>
            </w:r>
            <w:r w:rsidRPr="003B5DD5">
              <w:rPr>
                <w:rFonts w:asciiTheme="majorHAnsi" w:eastAsia="Gill Sans" w:hAnsiTheme="majorHAnsi" w:cstheme="majorHAnsi"/>
                <w:color w:val="C00000"/>
                <w:sz w:val="12"/>
                <w:szCs w:val="12"/>
                <w:lang w:val="ru-RU"/>
              </w:rPr>
              <w:t>Источник</w:t>
            </w:r>
            <w:r w:rsidRPr="003B5DD5">
              <w:rPr>
                <w:rFonts w:asciiTheme="majorHAnsi" w:eastAsia="Gill Sans" w:hAnsiTheme="majorHAnsi" w:cstheme="majorHAnsi"/>
                <w:color w:val="C00000"/>
                <w:sz w:val="12"/>
                <w:szCs w:val="12"/>
              </w:rPr>
              <w:t xml:space="preserve"> </w:t>
            </w:r>
            <w:r w:rsidRPr="003B5DD5">
              <w:rPr>
                <w:rFonts w:asciiTheme="majorHAnsi" w:eastAsia="Gill Sans" w:hAnsiTheme="majorHAnsi" w:cstheme="majorHAnsi"/>
                <w:color w:val="C00000"/>
                <w:sz w:val="12"/>
                <w:szCs w:val="12"/>
                <w:lang w:val="ru-RU"/>
              </w:rPr>
              <w:t>иллюстраций</w:t>
            </w:r>
            <w:r w:rsidRPr="003B5DD5">
              <w:rPr>
                <w:rFonts w:asciiTheme="majorHAnsi" w:eastAsia="Gill Sans" w:hAnsiTheme="majorHAnsi" w:cstheme="majorHAnsi"/>
                <w:color w:val="C00000"/>
                <w:sz w:val="12"/>
                <w:szCs w:val="12"/>
              </w:rPr>
              <w:t>: Caregiver Reported Early Development Index (CREDI)</w:t>
            </w:r>
          </w:p>
        </w:tc>
      </w:tr>
      <w:tr w:rsidR="00021CB5" w:rsidRPr="00220D68" w14:paraId="4354C270" w14:textId="77777777" w:rsidTr="008E4F8D">
        <w:trPr>
          <w:trHeight w:hRule="exact" w:val="2835"/>
          <w:jc w:val="center"/>
        </w:trPr>
        <w:tc>
          <w:tcPr>
            <w:tcW w:w="4680" w:type="dxa"/>
            <w:tcBorders>
              <w:top w:val="dashed" w:sz="8" w:space="0" w:color="000000"/>
              <w:left w:val="dashed" w:sz="8" w:space="0" w:color="000000"/>
              <w:bottom w:val="dashed" w:sz="8" w:space="0" w:color="000000"/>
              <w:right w:val="dashed" w:sz="8" w:space="0" w:color="000000"/>
            </w:tcBorders>
            <w:shd w:val="clear" w:color="auto" w:fill="auto"/>
            <w:tcMar>
              <w:top w:w="284" w:type="dxa"/>
              <w:left w:w="284" w:type="dxa"/>
              <w:bottom w:w="284" w:type="dxa"/>
              <w:right w:w="284" w:type="dxa"/>
            </w:tcMar>
            <w:vAlign w:val="center"/>
          </w:tcPr>
          <w:p w14:paraId="24D23687" w14:textId="77777777" w:rsidR="00021CB5" w:rsidRPr="003B5DD5" w:rsidRDefault="00021CB5" w:rsidP="000A789F">
            <w:pPr>
              <w:widowControl w:val="0"/>
              <w:jc w:val="center"/>
              <w:rPr>
                <w:rFonts w:asciiTheme="majorHAnsi" w:eastAsia="Gill Sans" w:hAnsiTheme="majorHAnsi" w:cstheme="majorHAnsi"/>
                <w:b/>
                <w:color w:val="C00000"/>
                <w:sz w:val="28"/>
                <w:szCs w:val="28"/>
                <w:lang w:val="ru-RU"/>
              </w:rPr>
            </w:pPr>
            <w:r w:rsidRPr="003B5DD5">
              <w:rPr>
                <w:rFonts w:asciiTheme="majorHAnsi" w:eastAsia="Gill Sans" w:hAnsiTheme="majorHAnsi" w:cstheme="majorHAnsi"/>
                <w:b/>
                <w:color w:val="C00000"/>
                <w:sz w:val="28"/>
                <w:szCs w:val="28"/>
                <w:lang w:val="ru-RU"/>
              </w:rPr>
              <w:t>Использует не менее двух имеющих значения слов</w:t>
            </w:r>
          </w:p>
        </w:tc>
        <w:tc>
          <w:tcPr>
            <w:tcW w:w="4680" w:type="dxa"/>
            <w:tcBorders>
              <w:top w:val="dashed" w:sz="8" w:space="0" w:color="000000"/>
              <w:left w:val="dashed" w:sz="8" w:space="0" w:color="000000"/>
              <w:bottom w:val="dashed" w:sz="8" w:space="0" w:color="000000"/>
              <w:right w:val="dashed" w:sz="8" w:space="0" w:color="000000"/>
            </w:tcBorders>
            <w:shd w:val="clear" w:color="auto" w:fill="auto"/>
            <w:tcMar>
              <w:top w:w="284" w:type="dxa"/>
              <w:left w:w="284" w:type="dxa"/>
              <w:bottom w:w="284" w:type="dxa"/>
              <w:right w:w="284" w:type="dxa"/>
            </w:tcMar>
            <w:vAlign w:val="center"/>
          </w:tcPr>
          <w:p w14:paraId="2F82ADDD" w14:textId="77777777" w:rsidR="00021CB5" w:rsidRPr="003B5DD5" w:rsidRDefault="00021CB5" w:rsidP="000A789F">
            <w:pPr>
              <w:widowControl w:val="0"/>
              <w:jc w:val="center"/>
              <w:rPr>
                <w:rFonts w:asciiTheme="majorHAnsi" w:eastAsia="Gill Sans" w:hAnsiTheme="majorHAnsi" w:cstheme="majorHAnsi"/>
                <w:b/>
                <w:color w:val="C00000"/>
                <w:sz w:val="28"/>
                <w:szCs w:val="28"/>
                <w:lang w:val="ru-RU"/>
              </w:rPr>
            </w:pPr>
            <w:r w:rsidRPr="003B5DD5">
              <w:rPr>
                <w:rFonts w:asciiTheme="majorHAnsi" w:eastAsia="Gill Sans" w:hAnsiTheme="majorHAnsi" w:cstheme="majorHAnsi"/>
                <w:b/>
                <w:color w:val="C00000"/>
                <w:sz w:val="28"/>
                <w:szCs w:val="28"/>
                <w:lang w:val="ru-RU"/>
              </w:rPr>
              <w:t xml:space="preserve">Понимает одну простую команду </w:t>
            </w:r>
            <w:r w:rsidRPr="003B5DD5">
              <w:rPr>
                <w:rFonts w:asciiTheme="majorHAnsi" w:eastAsia="Gill Sans" w:hAnsiTheme="majorHAnsi" w:cstheme="majorHAnsi"/>
                <w:bCs/>
                <w:color w:val="C00000"/>
                <w:lang w:val="ru-RU"/>
              </w:rPr>
              <w:t>(например, «принеси обувь»)</w:t>
            </w:r>
          </w:p>
        </w:tc>
      </w:tr>
    </w:tbl>
    <w:p w14:paraId="25B423A6" w14:textId="77777777" w:rsidR="00021CB5" w:rsidRPr="00D933C9" w:rsidRDefault="00021CB5" w:rsidP="00021CB5">
      <w:pPr>
        <w:spacing w:line="276" w:lineRule="auto"/>
        <w:rPr>
          <w:rFonts w:asciiTheme="majorHAnsi" w:hAnsiTheme="majorHAnsi" w:cstheme="majorHAnsi"/>
          <w:color w:val="FF0000"/>
          <w:lang w:val="ru-RU"/>
        </w:rPr>
      </w:pPr>
      <w:r w:rsidRPr="00D933C9">
        <w:rPr>
          <w:rFonts w:asciiTheme="majorHAnsi" w:hAnsiTheme="majorHAnsi" w:cstheme="majorHAnsi"/>
          <w:color w:val="FF0000"/>
          <w:lang w:val="ru-RU"/>
        </w:rPr>
        <w:br w:type="page"/>
      </w:r>
    </w:p>
    <w:tbl>
      <w:tblPr>
        <w:tblStyle w:val="ac"/>
        <w:tblW w:w="936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4680"/>
        <w:gridCol w:w="4680"/>
      </w:tblGrid>
      <w:tr w:rsidR="00021CB5" w:rsidRPr="00220D68" w14:paraId="59920580" w14:textId="77777777" w:rsidTr="008E4F8D">
        <w:trPr>
          <w:trHeight w:hRule="exact" w:val="2835"/>
          <w:jc w:val="center"/>
        </w:trPr>
        <w:tc>
          <w:tcPr>
            <w:tcW w:w="4680" w:type="dxa"/>
            <w:tcBorders>
              <w:top w:val="dashed" w:sz="8" w:space="0" w:color="000000"/>
              <w:left w:val="dashed" w:sz="8" w:space="0" w:color="000000"/>
              <w:bottom w:val="dashed" w:sz="8" w:space="0" w:color="000000"/>
              <w:right w:val="dashed" w:sz="8" w:space="0" w:color="000000"/>
            </w:tcBorders>
            <w:shd w:val="clear" w:color="auto" w:fill="auto"/>
            <w:tcMar>
              <w:top w:w="284" w:type="dxa"/>
              <w:left w:w="284" w:type="dxa"/>
              <w:bottom w:w="284" w:type="dxa"/>
              <w:right w:w="284" w:type="dxa"/>
            </w:tcMar>
            <w:vAlign w:val="center"/>
          </w:tcPr>
          <w:p w14:paraId="0AC84C6F" w14:textId="77777777" w:rsidR="00021CB5" w:rsidRPr="003B5DD5" w:rsidRDefault="00021CB5" w:rsidP="000A789F">
            <w:pPr>
              <w:widowControl w:val="0"/>
              <w:jc w:val="center"/>
              <w:rPr>
                <w:rFonts w:asciiTheme="majorHAnsi" w:eastAsia="Gill Sans" w:hAnsiTheme="majorHAnsi" w:cstheme="majorHAnsi"/>
                <w:color w:val="C00000"/>
                <w:sz w:val="12"/>
                <w:szCs w:val="12"/>
                <w:lang w:val="ru-RU"/>
              </w:rPr>
            </w:pPr>
            <w:r w:rsidRPr="003B5DD5">
              <w:rPr>
                <w:rFonts w:asciiTheme="majorHAnsi" w:eastAsia="Gill Sans" w:hAnsiTheme="majorHAnsi" w:cstheme="majorHAnsi"/>
                <w:b/>
                <w:color w:val="C00000"/>
                <w:sz w:val="28"/>
                <w:szCs w:val="28"/>
                <w:lang w:val="ru-RU"/>
              </w:rPr>
              <w:lastRenderedPageBreak/>
              <w:t xml:space="preserve">Подражает поведению других людей </w:t>
            </w:r>
            <w:r w:rsidRPr="003B5DD5">
              <w:rPr>
                <w:rFonts w:asciiTheme="majorHAnsi" w:eastAsia="Gill Sans" w:hAnsiTheme="majorHAnsi" w:cstheme="majorHAnsi"/>
                <w:bCs/>
                <w:color w:val="C00000"/>
                <w:lang w:val="ru-RU"/>
              </w:rPr>
              <w:t>(машет в ответ, делает вид, что пишет каракули, моет руки, складывает одежду)</w:t>
            </w:r>
          </w:p>
        </w:tc>
        <w:tc>
          <w:tcPr>
            <w:tcW w:w="4680" w:type="dxa"/>
            <w:tcBorders>
              <w:top w:val="dashed" w:sz="8" w:space="0" w:color="000000"/>
              <w:left w:val="dashed" w:sz="8" w:space="0" w:color="000000"/>
              <w:bottom w:val="dashed" w:sz="8" w:space="0" w:color="000000"/>
              <w:right w:val="dashed" w:sz="8" w:space="0" w:color="000000"/>
            </w:tcBorders>
            <w:shd w:val="clear" w:color="auto" w:fill="auto"/>
            <w:tcMar>
              <w:top w:w="284" w:type="dxa"/>
              <w:left w:w="284" w:type="dxa"/>
              <w:bottom w:w="284" w:type="dxa"/>
              <w:right w:w="284" w:type="dxa"/>
            </w:tcMar>
            <w:vAlign w:val="center"/>
          </w:tcPr>
          <w:p w14:paraId="4128E97C" w14:textId="77777777" w:rsidR="00021CB5" w:rsidRPr="003B5DD5" w:rsidRDefault="00021CB5" w:rsidP="000A789F">
            <w:pPr>
              <w:widowControl w:val="0"/>
              <w:jc w:val="center"/>
              <w:rPr>
                <w:rFonts w:asciiTheme="majorHAnsi" w:eastAsia="Gill Sans" w:hAnsiTheme="majorHAnsi" w:cstheme="majorHAnsi"/>
                <w:color w:val="C00000"/>
                <w:lang w:val="ru-RU"/>
              </w:rPr>
            </w:pPr>
            <w:r w:rsidRPr="003B5DD5">
              <w:rPr>
                <w:rFonts w:asciiTheme="majorHAnsi" w:eastAsia="Gill Sans" w:hAnsiTheme="majorHAnsi" w:cstheme="majorHAnsi"/>
                <w:b/>
                <w:color w:val="C00000"/>
                <w:sz w:val="28"/>
                <w:szCs w:val="28"/>
                <w:lang w:val="ru-RU"/>
              </w:rPr>
              <w:t>Играет в простые игры на воображение, например, кормит куклу, катает машинки</w:t>
            </w:r>
          </w:p>
        </w:tc>
      </w:tr>
      <w:tr w:rsidR="00021CB5" w:rsidRPr="00CD4C02" w14:paraId="049E4BC3" w14:textId="77777777" w:rsidTr="008E4F8D">
        <w:trPr>
          <w:trHeight w:hRule="exact" w:val="2835"/>
          <w:jc w:val="center"/>
        </w:trPr>
        <w:tc>
          <w:tcPr>
            <w:tcW w:w="4680" w:type="dxa"/>
            <w:tcBorders>
              <w:top w:val="dashed" w:sz="8" w:space="0" w:color="000000"/>
              <w:left w:val="dashed" w:sz="8" w:space="0" w:color="000000"/>
              <w:bottom w:val="dashed" w:sz="8" w:space="0" w:color="000000"/>
              <w:right w:val="dashed" w:sz="8" w:space="0" w:color="000000"/>
            </w:tcBorders>
            <w:shd w:val="clear" w:color="auto" w:fill="auto"/>
            <w:tcMar>
              <w:top w:w="284" w:type="dxa"/>
              <w:left w:w="284" w:type="dxa"/>
              <w:bottom w:w="284" w:type="dxa"/>
              <w:right w:w="284" w:type="dxa"/>
            </w:tcMar>
            <w:vAlign w:val="center"/>
          </w:tcPr>
          <w:p w14:paraId="51E9D5F7" w14:textId="77777777" w:rsidR="00021CB5" w:rsidRPr="003B5DD5" w:rsidRDefault="00021CB5" w:rsidP="000A789F">
            <w:pPr>
              <w:widowControl w:val="0"/>
              <w:jc w:val="center"/>
              <w:rPr>
                <w:rFonts w:asciiTheme="majorHAnsi" w:eastAsia="Gill Sans" w:hAnsiTheme="majorHAnsi" w:cstheme="majorHAnsi"/>
                <w:b/>
                <w:color w:val="C00000"/>
                <w:sz w:val="36"/>
                <w:szCs w:val="36"/>
              </w:rPr>
            </w:pPr>
            <w:r w:rsidRPr="003B5DD5">
              <w:rPr>
                <w:rFonts w:asciiTheme="majorHAnsi" w:eastAsia="Gill Sans" w:hAnsiTheme="majorHAnsi" w:cstheme="majorHAnsi"/>
                <w:noProof/>
                <w:color w:val="C00000"/>
              </w:rPr>
              <w:drawing>
                <wp:inline distT="114300" distB="114300" distL="114300" distR="114300" wp14:anchorId="3E417D3A" wp14:editId="3B36DF0A">
                  <wp:extent cx="902118" cy="943124"/>
                  <wp:effectExtent l="0" t="0" r="0" b="0"/>
                  <wp:docPr id="10534540" name="Рисунок 10534540" descr="Эскиз бегущего ребенка."/>
                  <wp:cNvGraphicFramePr/>
                  <a:graphic xmlns:a="http://schemas.openxmlformats.org/drawingml/2006/main">
                    <a:graphicData uri="http://schemas.openxmlformats.org/drawingml/2006/picture">
                      <pic:pic xmlns:pic="http://schemas.openxmlformats.org/drawingml/2006/picture">
                        <pic:nvPicPr>
                          <pic:cNvPr id="10534540" name="Рисунок 10534540" descr="Эскиз бегущего ребенка."/>
                          <pic:cNvPicPr preferRelativeResize="0"/>
                        </pic:nvPicPr>
                        <pic:blipFill>
                          <a:blip r:embed="rId100" cstate="screen">
                            <a:extLst>
                              <a:ext uri="{28A0092B-C50C-407E-A947-70E740481C1C}">
                                <a14:useLocalDpi xmlns:a14="http://schemas.microsoft.com/office/drawing/2010/main"/>
                              </a:ext>
                            </a:extLst>
                          </a:blip>
                          <a:srcRect/>
                          <a:stretch>
                            <a:fillRect/>
                          </a:stretch>
                        </pic:blipFill>
                        <pic:spPr>
                          <a:xfrm>
                            <a:off x="0" y="0"/>
                            <a:ext cx="902118" cy="943124"/>
                          </a:xfrm>
                          <a:prstGeom prst="rect">
                            <a:avLst/>
                          </a:prstGeom>
                          <a:ln/>
                        </pic:spPr>
                      </pic:pic>
                    </a:graphicData>
                  </a:graphic>
                </wp:inline>
              </w:drawing>
            </w:r>
          </w:p>
          <w:p w14:paraId="12C2561A" w14:textId="77777777" w:rsidR="00021CB5" w:rsidRPr="003B5DD5" w:rsidRDefault="00021CB5" w:rsidP="000A789F">
            <w:pPr>
              <w:widowControl w:val="0"/>
              <w:jc w:val="center"/>
              <w:rPr>
                <w:rFonts w:asciiTheme="majorHAnsi" w:eastAsia="Gill Sans" w:hAnsiTheme="majorHAnsi" w:cstheme="majorHAnsi"/>
                <w:color w:val="C00000"/>
                <w:sz w:val="16"/>
                <w:szCs w:val="16"/>
              </w:rPr>
            </w:pPr>
            <w:proofErr w:type="spellStart"/>
            <w:r w:rsidRPr="003B5DD5">
              <w:rPr>
                <w:rFonts w:asciiTheme="majorHAnsi" w:eastAsia="Gill Sans" w:hAnsiTheme="majorHAnsi" w:cstheme="majorHAnsi"/>
                <w:b/>
                <w:color w:val="C00000"/>
                <w:sz w:val="28"/>
                <w:szCs w:val="28"/>
              </w:rPr>
              <w:t>Может</w:t>
            </w:r>
            <w:proofErr w:type="spellEnd"/>
            <w:r w:rsidRPr="003B5DD5">
              <w:rPr>
                <w:rFonts w:asciiTheme="majorHAnsi" w:eastAsia="Gill Sans" w:hAnsiTheme="majorHAnsi" w:cstheme="majorHAnsi"/>
                <w:b/>
                <w:color w:val="C00000"/>
                <w:sz w:val="28"/>
                <w:szCs w:val="28"/>
              </w:rPr>
              <w:t xml:space="preserve"> </w:t>
            </w:r>
            <w:proofErr w:type="spellStart"/>
            <w:r w:rsidRPr="003B5DD5">
              <w:rPr>
                <w:rFonts w:asciiTheme="majorHAnsi" w:eastAsia="Gill Sans" w:hAnsiTheme="majorHAnsi" w:cstheme="majorHAnsi"/>
                <w:b/>
                <w:color w:val="C00000"/>
                <w:sz w:val="28"/>
                <w:szCs w:val="28"/>
              </w:rPr>
              <w:t>бегать</w:t>
            </w:r>
            <w:proofErr w:type="spellEnd"/>
          </w:p>
          <w:p w14:paraId="446DD01A" w14:textId="77777777" w:rsidR="00021CB5" w:rsidRPr="003B5DD5" w:rsidRDefault="00021CB5" w:rsidP="000A789F">
            <w:pPr>
              <w:widowControl w:val="0"/>
              <w:jc w:val="center"/>
              <w:rPr>
                <w:rFonts w:asciiTheme="majorHAnsi" w:eastAsia="Gill Sans" w:hAnsiTheme="majorHAnsi" w:cstheme="majorHAnsi"/>
                <w:color w:val="C00000"/>
                <w:sz w:val="12"/>
                <w:szCs w:val="12"/>
              </w:rPr>
            </w:pPr>
          </w:p>
          <w:p w14:paraId="43D5592D" w14:textId="77777777" w:rsidR="00021CB5" w:rsidRPr="003B5DD5" w:rsidRDefault="00021CB5" w:rsidP="000A789F">
            <w:pPr>
              <w:widowControl w:val="0"/>
              <w:jc w:val="center"/>
              <w:rPr>
                <w:rFonts w:asciiTheme="majorHAnsi" w:eastAsia="Gill Sans" w:hAnsiTheme="majorHAnsi" w:cstheme="majorHAnsi"/>
                <w:b/>
                <w:color w:val="C00000"/>
                <w:sz w:val="34"/>
                <w:szCs w:val="34"/>
              </w:rPr>
            </w:pPr>
            <w:r w:rsidRPr="003B5DD5">
              <w:rPr>
                <w:rFonts w:asciiTheme="majorHAnsi" w:eastAsia="Gill Sans" w:hAnsiTheme="majorHAnsi" w:cstheme="majorHAnsi"/>
                <w:color w:val="C00000"/>
                <w:sz w:val="12"/>
                <w:szCs w:val="12"/>
              </w:rPr>
              <w:t xml:space="preserve">I </w:t>
            </w:r>
            <w:proofErr w:type="spellStart"/>
            <w:r w:rsidRPr="003B5DD5">
              <w:rPr>
                <w:rFonts w:asciiTheme="majorHAnsi" w:eastAsia="Gill Sans" w:hAnsiTheme="majorHAnsi" w:cstheme="majorHAnsi"/>
                <w:color w:val="C00000"/>
                <w:sz w:val="12"/>
                <w:szCs w:val="12"/>
              </w:rPr>
              <w:t>I</w:t>
            </w:r>
            <w:proofErr w:type="spellEnd"/>
            <w:r w:rsidRPr="003B5DD5">
              <w:rPr>
                <w:rFonts w:asciiTheme="majorHAnsi" w:eastAsia="Gill Sans" w:hAnsiTheme="majorHAnsi" w:cstheme="majorHAnsi"/>
                <w:color w:val="C00000"/>
                <w:sz w:val="12"/>
                <w:szCs w:val="12"/>
                <w:lang w:val="ru-RU"/>
              </w:rPr>
              <w:t>Источник</w:t>
            </w:r>
            <w:r w:rsidRPr="003B5DD5">
              <w:rPr>
                <w:rFonts w:asciiTheme="majorHAnsi" w:eastAsia="Gill Sans" w:hAnsiTheme="majorHAnsi" w:cstheme="majorHAnsi"/>
                <w:color w:val="C00000"/>
                <w:sz w:val="12"/>
                <w:szCs w:val="12"/>
              </w:rPr>
              <w:t xml:space="preserve"> </w:t>
            </w:r>
            <w:r w:rsidRPr="003B5DD5">
              <w:rPr>
                <w:rFonts w:asciiTheme="majorHAnsi" w:eastAsia="Gill Sans" w:hAnsiTheme="majorHAnsi" w:cstheme="majorHAnsi"/>
                <w:color w:val="C00000"/>
                <w:sz w:val="12"/>
                <w:szCs w:val="12"/>
                <w:lang w:val="ru-RU"/>
              </w:rPr>
              <w:t>иллюстраций</w:t>
            </w:r>
            <w:r w:rsidRPr="003B5DD5">
              <w:rPr>
                <w:rFonts w:asciiTheme="majorHAnsi" w:eastAsia="Gill Sans" w:hAnsiTheme="majorHAnsi" w:cstheme="majorHAnsi"/>
                <w:color w:val="C00000"/>
                <w:sz w:val="12"/>
                <w:szCs w:val="12"/>
              </w:rPr>
              <w:t>: Caregiver Reported Early Development Index (CREDI)</w:t>
            </w:r>
          </w:p>
        </w:tc>
        <w:tc>
          <w:tcPr>
            <w:tcW w:w="4680" w:type="dxa"/>
            <w:tcBorders>
              <w:top w:val="dashed" w:sz="8" w:space="0" w:color="000000"/>
              <w:left w:val="dashed" w:sz="8" w:space="0" w:color="000000"/>
              <w:bottom w:val="dashed" w:sz="8" w:space="0" w:color="000000"/>
              <w:right w:val="dashed" w:sz="8" w:space="0" w:color="000000"/>
            </w:tcBorders>
            <w:shd w:val="clear" w:color="auto" w:fill="auto"/>
            <w:tcMar>
              <w:top w:w="284" w:type="dxa"/>
              <w:left w:w="284" w:type="dxa"/>
              <w:bottom w:w="284" w:type="dxa"/>
              <w:right w:w="284" w:type="dxa"/>
            </w:tcMar>
            <w:vAlign w:val="center"/>
          </w:tcPr>
          <w:p w14:paraId="6ACAE41E" w14:textId="77777777" w:rsidR="00021CB5" w:rsidRPr="003B5DD5" w:rsidRDefault="00021CB5" w:rsidP="000A789F">
            <w:pPr>
              <w:widowControl w:val="0"/>
              <w:jc w:val="center"/>
              <w:rPr>
                <w:rFonts w:asciiTheme="majorHAnsi" w:eastAsia="Gill Sans" w:hAnsiTheme="majorHAnsi" w:cstheme="majorHAnsi"/>
                <w:b/>
                <w:color w:val="C00000"/>
                <w:sz w:val="34"/>
                <w:szCs w:val="34"/>
                <w:lang w:val="ru-RU"/>
              </w:rPr>
            </w:pPr>
            <w:r w:rsidRPr="003B5DD5">
              <w:rPr>
                <w:rFonts w:asciiTheme="majorHAnsi" w:eastAsia="Gill Sans" w:hAnsiTheme="majorHAnsi" w:cstheme="majorHAnsi"/>
                <w:b/>
                <w:color w:val="C00000"/>
                <w:sz w:val="28"/>
                <w:szCs w:val="28"/>
                <w:lang w:val="ru-RU"/>
              </w:rPr>
              <w:t>Делает или копирует прямые линии и круги</w:t>
            </w:r>
          </w:p>
        </w:tc>
      </w:tr>
      <w:tr w:rsidR="00021CB5" w:rsidRPr="00CD4C02" w14:paraId="72FF7AF6" w14:textId="77777777" w:rsidTr="008E4F8D">
        <w:trPr>
          <w:trHeight w:hRule="exact" w:val="2835"/>
          <w:jc w:val="center"/>
        </w:trPr>
        <w:tc>
          <w:tcPr>
            <w:tcW w:w="4680" w:type="dxa"/>
            <w:tcBorders>
              <w:top w:val="dashed" w:sz="8" w:space="0" w:color="000000"/>
              <w:left w:val="dashed" w:sz="8" w:space="0" w:color="000000"/>
              <w:bottom w:val="dashed" w:sz="8" w:space="0" w:color="000000"/>
              <w:right w:val="dashed" w:sz="8" w:space="0" w:color="000000"/>
            </w:tcBorders>
            <w:shd w:val="clear" w:color="auto" w:fill="auto"/>
            <w:tcMar>
              <w:top w:w="284" w:type="dxa"/>
              <w:left w:w="284" w:type="dxa"/>
              <w:bottom w:w="284" w:type="dxa"/>
              <w:right w:w="284" w:type="dxa"/>
            </w:tcMar>
            <w:vAlign w:val="center"/>
          </w:tcPr>
          <w:p w14:paraId="47CD2ADE" w14:textId="77777777" w:rsidR="00021CB5" w:rsidRPr="003B5DD5" w:rsidRDefault="00021CB5" w:rsidP="000A789F">
            <w:pPr>
              <w:widowControl w:val="0"/>
              <w:pBdr>
                <w:top w:val="nil"/>
                <w:left w:val="nil"/>
                <w:bottom w:val="nil"/>
                <w:right w:val="nil"/>
                <w:between w:val="nil"/>
              </w:pBdr>
              <w:jc w:val="center"/>
              <w:rPr>
                <w:rFonts w:asciiTheme="majorHAnsi" w:eastAsia="Gill Sans" w:hAnsiTheme="majorHAnsi" w:cstheme="majorHAnsi"/>
                <w:b/>
                <w:color w:val="C00000"/>
                <w:sz w:val="32"/>
                <w:szCs w:val="32"/>
                <w:lang w:val="ru-RU"/>
              </w:rPr>
            </w:pPr>
            <w:r w:rsidRPr="003B5DD5">
              <w:rPr>
                <w:rFonts w:asciiTheme="majorHAnsi" w:eastAsia="Gill Sans" w:hAnsiTheme="majorHAnsi" w:cstheme="majorHAnsi"/>
                <w:b/>
                <w:color w:val="C00000"/>
                <w:sz w:val="28"/>
                <w:szCs w:val="28"/>
                <w:lang w:val="ru-RU"/>
              </w:rPr>
              <w:t>Говорит короткими предложениями из двух-четырех слов</w:t>
            </w:r>
          </w:p>
        </w:tc>
        <w:tc>
          <w:tcPr>
            <w:tcW w:w="4680" w:type="dxa"/>
            <w:tcBorders>
              <w:top w:val="dashed" w:sz="8" w:space="0" w:color="000000"/>
              <w:left w:val="dashed" w:sz="8" w:space="0" w:color="000000"/>
              <w:bottom w:val="dashed" w:sz="8" w:space="0" w:color="000000"/>
              <w:right w:val="dashed" w:sz="8" w:space="0" w:color="000000"/>
            </w:tcBorders>
            <w:shd w:val="clear" w:color="auto" w:fill="auto"/>
            <w:tcMar>
              <w:top w:w="284" w:type="dxa"/>
              <w:left w:w="284" w:type="dxa"/>
              <w:bottom w:w="284" w:type="dxa"/>
              <w:right w:w="284" w:type="dxa"/>
            </w:tcMar>
            <w:vAlign w:val="center"/>
          </w:tcPr>
          <w:p w14:paraId="24F254E0" w14:textId="77777777" w:rsidR="00021CB5" w:rsidRPr="003B5DD5" w:rsidRDefault="00021CB5" w:rsidP="000A789F">
            <w:pPr>
              <w:widowControl w:val="0"/>
              <w:jc w:val="center"/>
              <w:rPr>
                <w:rFonts w:asciiTheme="majorHAnsi" w:eastAsia="Gill Sans" w:hAnsiTheme="majorHAnsi" w:cstheme="majorHAnsi"/>
                <w:color w:val="C00000"/>
                <w:sz w:val="34"/>
                <w:szCs w:val="34"/>
              </w:rPr>
            </w:pPr>
            <w:r w:rsidRPr="003B5DD5">
              <w:rPr>
                <w:rFonts w:asciiTheme="majorHAnsi" w:eastAsia="Gill Sans" w:hAnsiTheme="majorHAnsi" w:cstheme="majorHAnsi"/>
                <w:noProof/>
                <w:color w:val="C00000"/>
                <w:sz w:val="21"/>
                <w:szCs w:val="21"/>
              </w:rPr>
              <w:drawing>
                <wp:inline distT="114300" distB="114300" distL="114300" distR="114300" wp14:anchorId="225861A3" wp14:editId="34914102">
                  <wp:extent cx="1307793" cy="1013759"/>
                  <wp:effectExtent l="0" t="0" r="6985" b="0"/>
                  <wp:docPr id="1889432385" name="Рисунок 1889432385" descr="Эскиз сидящей женщины и ребенка. Женщина ест рукой из миски, которая находится у нее в другой руке. Ребенок смотрит на нее и кладет руку в рот. На вставке изображен открытый рот женщины."/>
                  <wp:cNvGraphicFramePr/>
                  <a:graphic xmlns:a="http://schemas.openxmlformats.org/drawingml/2006/main">
                    <a:graphicData uri="http://schemas.openxmlformats.org/drawingml/2006/picture">
                      <pic:pic xmlns:pic="http://schemas.openxmlformats.org/drawingml/2006/picture">
                        <pic:nvPicPr>
                          <pic:cNvPr id="1889432385" name="Рисунок 1889432385" descr="Эскиз сидящей женщины и ребенка. Женщина ест рукой из миски, которая находится у нее в другой руке. Ребенок смотрит на нее и кладет руку в рот. На вставке изображен открытый рот женщины."/>
                          <pic:cNvPicPr preferRelativeResize="0"/>
                        </pic:nvPicPr>
                        <pic:blipFill>
                          <a:blip r:embed="rId101" cstate="screen">
                            <a:extLst>
                              <a:ext uri="{28A0092B-C50C-407E-A947-70E740481C1C}">
                                <a14:useLocalDpi xmlns:a14="http://schemas.microsoft.com/office/drawing/2010/main"/>
                              </a:ext>
                            </a:extLst>
                          </a:blip>
                          <a:srcRect/>
                          <a:stretch>
                            <a:fillRect/>
                          </a:stretch>
                        </pic:blipFill>
                        <pic:spPr>
                          <a:xfrm>
                            <a:off x="0" y="0"/>
                            <a:ext cx="1327357" cy="1028924"/>
                          </a:xfrm>
                          <a:prstGeom prst="rect">
                            <a:avLst/>
                          </a:prstGeom>
                          <a:ln/>
                        </pic:spPr>
                      </pic:pic>
                    </a:graphicData>
                  </a:graphic>
                </wp:inline>
              </w:drawing>
            </w:r>
            <w:r w:rsidRPr="003B5DD5">
              <w:rPr>
                <w:rFonts w:asciiTheme="majorHAnsi" w:eastAsia="Gill Sans" w:hAnsiTheme="majorHAnsi" w:cstheme="majorHAnsi"/>
                <w:noProof/>
                <w:color w:val="C00000"/>
                <w:sz w:val="34"/>
                <w:szCs w:val="34"/>
              </w:rPr>
              <w:drawing>
                <wp:inline distT="114300" distB="114300" distL="114300" distR="114300" wp14:anchorId="13CEF9A9" wp14:editId="16AC845E">
                  <wp:extent cx="1118795" cy="942341"/>
                  <wp:effectExtent l="0" t="0" r="5715" b="0"/>
                  <wp:docPr id="1107623859" name="Рисунок 1107623859" descr="Набросок мужчины и ребенка в платье, читающих книгу."/>
                  <wp:cNvGraphicFramePr/>
                  <a:graphic xmlns:a="http://schemas.openxmlformats.org/drawingml/2006/main">
                    <a:graphicData uri="http://schemas.openxmlformats.org/drawingml/2006/picture">
                      <pic:pic xmlns:pic="http://schemas.openxmlformats.org/drawingml/2006/picture">
                        <pic:nvPicPr>
                          <pic:cNvPr id="1107623859" name="Рисунок 1107623859" descr="Набросок мужчины и ребенка в платье, читающих книгу."/>
                          <pic:cNvPicPr preferRelativeResize="0"/>
                        </pic:nvPicPr>
                        <pic:blipFill>
                          <a:blip r:embed="rId92" cstate="screen">
                            <a:extLst>
                              <a:ext uri="{28A0092B-C50C-407E-A947-70E740481C1C}">
                                <a14:useLocalDpi xmlns:a14="http://schemas.microsoft.com/office/drawing/2010/main"/>
                              </a:ext>
                            </a:extLst>
                          </a:blip>
                          <a:srcRect/>
                          <a:stretch>
                            <a:fillRect/>
                          </a:stretch>
                        </pic:blipFill>
                        <pic:spPr>
                          <a:xfrm>
                            <a:off x="0" y="0"/>
                            <a:ext cx="1142723" cy="962495"/>
                          </a:xfrm>
                          <a:prstGeom prst="rect">
                            <a:avLst/>
                          </a:prstGeom>
                          <a:ln/>
                        </pic:spPr>
                      </pic:pic>
                    </a:graphicData>
                  </a:graphic>
                </wp:inline>
              </w:drawing>
            </w:r>
          </w:p>
          <w:p w14:paraId="7FAEE120" w14:textId="77777777" w:rsidR="00021CB5" w:rsidRPr="003B5DD5" w:rsidRDefault="00021CB5" w:rsidP="000A789F">
            <w:pPr>
              <w:widowControl w:val="0"/>
              <w:jc w:val="center"/>
              <w:rPr>
                <w:rFonts w:asciiTheme="majorHAnsi" w:eastAsia="Gill Sans" w:hAnsiTheme="majorHAnsi" w:cstheme="majorHAnsi"/>
                <w:color w:val="C00000"/>
                <w:lang w:val="ru-RU"/>
              </w:rPr>
            </w:pPr>
            <w:r w:rsidRPr="003B5DD5">
              <w:rPr>
                <w:rFonts w:asciiTheme="majorHAnsi" w:eastAsia="Gill Sans" w:hAnsiTheme="majorHAnsi" w:cstheme="majorHAnsi"/>
                <w:b/>
                <w:color w:val="C00000"/>
                <w:sz w:val="28"/>
                <w:szCs w:val="28"/>
                <w:lang w:val="ru-RU"/>
              </w:rPr>
              <w:t>Указывает на предметы, когда их называют</w:t>
            </w:r>
          </w:p>
        </w:tc>
      </w:tr>
      <w:tr w:rsidR="00021CB5" w:rsidRPr="00220D68" w14:paraId="693645E1" w14:textId="77777777" w:rsidTr="008E4F8D">
        <w:trPr>
          <w:trHeight w:hRule="exact" w:val="2835"/>
          <w:jc w:val="center"/>
        </w:trPr>
        <w:tc>
          <w:tcPr>
            <w:tcW w:w="4680" w:type="dxa"/>
            <w:tcBorders>
              <w:top w:val="dashed" w:sz="8" w:space="0" w:color="000000"/>
              <w:left w:val="dashed" w:sz="8" w:space="0" w:color="000000"/>
              <w:bottom w:val="dashed" w:sz="8" w:space="0" w:color="000000"/>
              <w:right w:val="dashed" w:sz="8" w:space="0" w:color="000000"/>
            </w:tcBorders>
            <w:shd w:val="clear" w:color="auto" w:fill="auto"/>
            <w:tcMar>
              <w:top w:w="284" w:type="dxa"/>
              <w:left w:w="284" w:type="dxa"/>
              <w:bottom w:w="284" w:type="dxa"/>
              <w:right w:w="284" w:type="dxa"/>
            </w:tcMar>
            <w:vAlign w:val="center"/>
          </w:tcPr>
          <w:p w14:paraId="4E1D36C3" w14:textId="77777777" w:rsidR="00021CB5" w:rsidRPr="003B5DD5" w:rsidRDefault="00021CB5" w:rsidP="000A789F">
            <w:pPr>
              <w:widowControl w:val="0"/>
              <w:jc w:val="center"/>
              <w:rPr>
                <w:rFonts w:asciiTheme="majorHAnsi" w:eastAsia="Gill Sans" w:hAnsiTheme="majorHAnsi" w:cstheme="majorHAnsi"/>
                <w:b/>
                <w:color w:val="C00000"/>
                <w:sz w:val="32"/>
                <w:szCs w:val="32"/>
                <w:lang w:val="ru-RU"/>
              </w:rPr>
            </w:pPr>
            <w:r w:rsidRPr="003B5DD5">
              <w:rPr>
                <w:rFonts w:asciiTheme="majorHAnsi" w:eastAsia="Gill Sans" w:hAnsiTheme="majorHAnsi" w:cstheme="majorHAnsi"/>
                <w:b/>
                <w:color w:val="C00000"/>
                <w:sz w:val="28"/>
                <w:szCs w:val="28"/>
                <w:lang w:val="ru-RU"/>
              </w:rPr>
              <w:t>Становится более самостоятельным, даже своенравным</w:t>
            </w:r>
          </w:p>
        </w:tc>
        <w:tc>
          <w:tcPr>
            <w:tcW w:w="4680" w:type="dxa"/>
            <w:tcBorders>
              <w:top w:val="dashed" w:sz="8" w:space="0" w:color="000000"/>
              <w:left w:val="dashed" w:sz="8" w:space="0" w:color="000000"/>
              <w:bottom w:val="dashed" w:sz="8" w:space="0" w:color="000000"/>
              <w:right w:val="dashed" w:sz="8" w:space="0" w:color="000000"/>
            </w:tcBorders>
            <w:shd w:val="clear" w:color="auto" w:fill="auto"/>
            <w:tcMar>
              <w:top w:w="284" w:type="dxa"/>
              <w:left w:w="284" w:type="dxa"/>
              <w:bottom w:w="284" w:type="dxa"/>
              <w:right w:w="284" w:type="dxa"/>
            </w:tcMar>
            <w:vAlign w:val="center"/>
          </w:tcPr>
          <w:p w14:paraId="51CAB95F" w14:textId="77777777" w:rsidR="00021CB5" w:rsidRPr="003B5DD5" w:rsidRDefault="00021CB5" w:rsidP="000A789F">
            <w:pPr>
              <w:widowControl w:val="0"/>
              <w:jc w:val="center"/>
              <w:rPr>
                <w:rFonts w:asciiTheme="majorHAnsi" w:eastAsia="Gill Sans" w:hAnsiTheme="majorHAnsi" w:cstheme="majorHAnsi"/>
                <w:color w:val="C00000"/>
                <w:lang w:val="ru-RU"/>
              </w:rPr>
            </w:pPr>
            <w:r w:rsidRPr="003B5DD5">
              <w:rPr>
                <w:rFonts w:asciiTheme="majorHAnsi" w:eastAsia="Gill Sans" w:hAnsiTheme="majorHAnsi" w:cstheme="majorHAnsi"/>
                <w:b/>
                <w:color w:val="C00000"/>
                <w:sz w:val="28"/>
                <w:szCs w:val="28"/>
                <w:lang w:val="ru-RU"/>
              </w:rPr>
              <w:t>Может выполнять инструкции из двух шагов</w:t>
            </w:r>
          </w:p>
        </w:tc>
      </w:tr>
    </w:tbl>
    <w:p w14:paraId="1488D7A0" w14:textId="77777777" w:rsidR="009F0FE4" w:rsidRPr="00D933C9" w:rsidRDefault="009F0FE4" w:rsidP="009F0FE4">
      <w:pPr>
        <w:spacing w:line="276" w:lineRule="auto"/>
        <w:rPr>
          <w:rFonts w:asciiTheme="majorHAnsi" w:hAnsiTheme="majorHAnsi" w:cstheme="majorHAnsi"/>
          <w:color w:val="7030A0"/>
          <w:lang w:val="ru-RU"/>
        </w:rPr>
      </w:pPr>
      <w:r w:rsidRPr="00D933C9">
        <w:rPr>
          <w:rFonts w:asciiTheme="majorHAnsi" w:hAnsiTheme="majorHAnsi" w:cstheme="majorHAnsi"/>
          <w:color w:val="7030A0"/>
          <w:lang w:val="ru-RU"/>
        </w:rPr>
        <w:br w:type="page"/>
      </w:r>
    </w:p>
    <w:p w14:paraId="73C5902E" w14:textId="77777777" w:rsidR="00021CB5" w:rsidRPr="00D90676" w:rsidRDefault="00021CB5" w:rsidP="00021CB5">
      <w:pPr>
        <w:spacing w:line="276" w:lineRule="auto"/>
        <w:rPr>
          <w:rFonts w:asciiTheme="majorHAnsi" w:hAnsiTheme="majorHAnsi" w:cstheme="majorHAnsi"/>
          <w:color w:val="7030A0"/>
          <w:sz w:val="16"/>
          <w:szCs w:val="16"/>
          <w:lang w:val="ru-RU"/>
        </w:rPr>
      </w:pPr>
    </w:p>
    <w:tbl>
      <w:tblPr>
        <w:tblStyle w:val="ac"/>
        <w:tblW w:w="936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4680"/>
        <w:gridCol w:w="4680"/>
      </w:tblGrid>
      <w:tr w:rsidR="00021CB5" w:rsidRPr="00D933C9" w14:paraId="76DD1A7B" w14:textId="77777777" w:rsidTr="008E4F8D">
        <w:trPr>
          <w:cantSplit/>
          <w:trHeight w:hRule="exact" w:val="2835"/>
          <w:jc w:val="center"/>
        </w:trPr>
        <w:tc>
          <w:tcPr>
            <w:tcW w:w="4680" w:type="dxa"/>
            <w:tcBorders>
              <w:top w:val="dashed" w:sz="8" w:space="0" w:color="000000"/>
              <w:left w:val="dashed" w:sz="8" w:space="0" w:color="000000"/>
              <w:bottom w:val="dashed" w:sz="8" w:space="0" w:color="000000"/>
              <w:right w:val="dashed" w:sz="8" w:space="0" w:color="000000"/>
            </w:tcBorders>
            <w:shd w:val="clear" w:color="auto" w:fill="auto"/>
            <w:vAlign w:val="center"/>
          </w:tcPr>
          <w:p w14:paraId="7D39257A" w14:textId="77777777" w:rsidR="00021CB5" w:rsidRPr="003B5DD5" w:rsidRDefault="00021CB5" w:rsidP="000A789F">
            <w:pPr>
              <w:widowControl w:val="0"/>
              <w:jc w:val="center"/>
              <w:rPr>
                <w:rFonts w:asciiTheme="majorHAnsi" w:eastAsia="Gill Sans" w:hAnsiTheme="majorHAnsi" w:cstheme="majorHAnsi"/>
                <w:color w:val="000000" w:themeColor="text1"/>
                <w:sz w:val="28"/>
                <w:szCs w:val="28"/>
              </w:rPr>
            </w:pPr>
            <w:r w:rsidRPr="003B5DD5">
              <w:rPr>
                <w:rFonts w:asciiTheme="majorHAnsi" w:eastAsia="Gill Sans" w:hAnsiTheme="majorHAnsi" w:cstheme="majorHAnsi"/>
                <w:noProof/>
                <w:color w:val="000000" w:themeColor="text1"/>
                <w:sz w:val="28"/>
                <w:szCs w:val="28"/>
              </w:rPr>
              <w:drawing>
                <wp:inline distT="114300" distB="114300" distL="114300" distR="114300" wp14:anchorId="13DD7DDE" wp14:editId="459867DF">
                  <wp:extent cx="938213" cy="972329"/>
                  <wp:effectExtent l="0" t="0" r="0" b="0"/>
                  <wp:docPr id="1149728950" name="Рисунок 1149728950" descr="Эскиз детской руки, держащей кольцо."/>
                  <wp:cNvGraphicFramePr/>
                  <a:graphic xmlns:a="http://schemas.openxmlformats.org/drawingml/2006/main">
                    <a:graphicData uri="http://schemas.openxmlformats.org/drawingml/2006/picture">
                      <pic:pic xmlns:pic="http://schemas.openxmlformats.org/drawingml/2006/picture">
                        <pic:nvPicPr>
                          <pic:cNvPr id="1149728950" name="Рисунок 1149728950" descr="Эскиз детской руки, держащей кольцо."/>
                          <pic:cNvPicPr preferRelativeResize="0"/>
                        </pic:nvPicPr>
                        <pic:blipFill>
                          <a:blip r:embed="rId93" cstate="screen">
                            <a:extLst>
                              <a:ext uri="{28A0092B-C50C-407E-A947-70E740481C1C}">
                                <a14:useLocalDpi xmlns:a14="http://schemas.microsoft.com/office/drawing/2010/main"/>
                              </a:ext>
                            </a:extLst>
                          </a:blip>
                          <a:srcRect/>
                          <a:stretch>
                            <a:fillRect/>
                          </a:stretch>
                        </pic:blipFill>
                        <pic:spPr>
                          <a:xfrm>
                            <a:off x="0" y="0"/>
                            <a:ext cx="938213" cy="972329"/>
                          </a:xfrm>
                          <a:prstGeom prst="rect">
                            <a:avLst/>
                          </a:prstGeom>
                          <a:ln/>
                        </pic:spPr>
                      </pic:pic>
                    </a:graphicData>
                  </a:graphic>
                </wp:inline>
              </w:drawing>
            </w:r>
          </w:p>
          <w:p w14:paraId="145FA166" w14:textId="77777777" w:rsidR="00021CB5" w:rsidRPr="003B5DD5" w:rsidRDefault="00021CB5" w:rsidP="000A789F">
            <w:pPr>
              <w:widowControl w:val="0"/>
              <w:jc w:val="center"/>
              <w:rPr>
                <w:rFonts w:asciiTheme="majorHAnsi" w:eastAsia="Gill Sans" w:hAnsiTheme="majorHAnsi" w:cstheme="majorHAnsi"/>
                <w:color w:val="000000" w:themeColor="text1"/>
                <w:sz w:val="28"/>
                <w:szCs w:val="28"/>
                <w:lang w:val="ru-RU"/>
              </w:rPr>
            </w:pPr>
            <w:r w:rsidRPr="003B5DD5">
              <w:rPr>
                <w:rFonts w:asciiTheme="majorHAnsi" w:eastAsia="Gill Sans" w:hAnsiTheme="majorHAnsi" w:cstheme="majorHAnsi"/>
                <w:b/>
                <w:color w:val="000000" w:themeColor="text1"/>
                <w:sz w:val="28"/>
                <w:szCs w:val="28"/>
                <w:lang w:val="ru-RU"/>
              </w:rPr>
              <w:t>Держит, вертит в руках игрушки или предметы</w:t>
            </w:r>
          </w:p>
          <w:p w14:paraId="33BF8512" w14:textId="77777777" w:rsidR="00021CB5" w:rsidRPr="003B5DD5" w:rsidRDefault="00021CB5" w:rsidP="000A789F">
            <w:pPr>
              <w:widowControl w:val="0"/>
              <w:jc w:val="center"/>
              <w:rPr>
                <w:rFonts w:asciiTheme="majorHAnsi" w:eastAsia="Gill Sans" w:hAnsiTheme="majorHAnsi" w:cstheme="majorHAnsi"/>
                <w:color w:val="000000" w:themeColor="text1"/>
                <w:sz w:val="12"/>
                <w:szCs w:val="12"/>
                <w:lang w:val="ru-RU"/>
              </w:rPr>
            </w:pPr>
          </w:p>
          <w:p w14:paraId="5560D429" w14:textId="77777777" w:rsidR="00021CB5" w:rsidRPr="003B5DD5" w:rsidRDefault="00021CB5" w:rsidP="000A789F">
            <w:pPr>
              <w:widowControl w:val="0"/>
              <w:jc w:val="center"/>
              <w:rPr>
                <w:rFonts w:asciiTheme="majorHAnsi" w:eastAsia="Gill Sans" w:hAnsiTheme="majorHAnsi" w:cstheme="majorHAnsi"/>
                <w:color w:val="000000" w:themeColor="text1"/>
                <w:sz w:val="12"/>
                <w:szCs w:val="12"/>
              </w:rPr>
            </w:pPr>
            <w:r w:rsidRPr="003B5DD5">
              <w:rPr>
                <w:rFonts w:asciiTheme="majorHAnsi" w:eastAsia="Gill Sans" w:hAnsiTheme="majorHAnsi" w:cstheme="majorHAnsi"/>
                <w:color w:val="000000" w:themeColor="text1"/>
                <w:sz w:val="12"/>
                <w:szCs w:val="12"/>
                <w:lang w:val="ru-RU"/>
              </w:rPr>
              <w:t>Источник</w:t>
            </w:r>
            <w:r w:rsidRPr="003B5DD5">
              <w:rPr>
                <w:rFonts w:asciiTheme="majorHAnsi" w:eastAsia="Gill Sans" w:hAnsiTheme="majorHAnsi" w:cstheme="majorHAnsi"/>
                <w:color w:val="000000" w:themeColor="text1"/>
                <w:sz w:val="12"/>
                <w:szCs w:val="12"/>
              </w:rPr>
              <w:t xml:space="preserve"> </w:t>
            </w:r>
            <w:r w:rsidRPr="003B5DD5">
              <w:rPr>
                <w:rFonts w:asciiTheme="majorHAnsi" w:eastAsia="Gill Sans" w:hAnsiTheme="majorHAnsi" w:cstheme="majorHAnsi"/>
                <w:color w:val="000000" w:themeColor="text1"/>
                <w:sz w:val="12"/>
                <w:szCs w:val="12"/>
                <w:lang w:val="ru-RU"/>
              </w:rPr>
              <w:t>иллюстраций</w:t>
            </w:r>
            <w:r w:rsidRPr="003B5DD5">
              <w:rPr>
                <w:rFonts w:asciiTheme="majorHAnsi" w:eastAsia="Gill Sans" w:hAnsiTheme="majorHAnsi" w:cstheme="majorHAnsi"/>
                <w:color w:val="000000" w:themeColor="text1"/>
                <w:sz w:val="12"/>
                <w:szCs w:val="12"/>
              </w:rPr>
              <w:t>: Caregiver Reported Early Development Index (CREDI)</w:t>
            </w:r>
          </w:p>
        </w:tc>
        <w:tc>
          <w:tcPr>
            <w:tcW w:w="4680" w:type="dxa"/>
            <w:tcBorders>
              <w:top w:val="dashed" w:sz="8" w:space="0" w:color="000000"/>
              <w:left w:val="dashed" w:sz="8" w:space="0" w:color="000000"/>
              <w:bottom w:val="dashed" w:sz="8" w:space="0" w:color="000000"/>
              <w:right w:val="dashed" w:sz="8" w:space="0" w:color="000000"/>
            </w:tcBorders>
            <w:shd w:val="clear" w:color="auto" w:fill="auto"/>
            <w:vAlign w:val="center"/>
          </w:tcPr>
          <w:p w14:paraId="7EB813D0" w14:textId="77777777" w:rsidR="00021CB5" w:rsidRPr="003B5DD5" w:rsidRDefault="00021CB5" w:rsidP="000A789F">
            <w:pPr>
              <w:widowControl w:val="0"/>
              <w:jc w:val="center"/>
              <w:rPr>
                <w:rFonts w:asciiTheme="majorHAnsi" w:eastAsia="Gill Sans" w:hAnsiTheme="majorHAnsi" w:cstheme="majorHAnsi"/>
                <w:color w:val="000000" w:themeColor="text1"/>
                <w:sz w:val="28"/>
                <w:szCs w:val="28"/>
              </w:rPr>
            </w:pPr>
            <w:proofErr w:type="spellStart"/>
            <w:r w:rsidRPr="003B5DD5">
              <w:rPr>
                <w:rFonts w:asciiTheme="majorHAnsi" w:eastAsia="Gill Sans" w:hAnsiTheme="majorHAnsi" w:cstheme="majorHAnsi"/>
                <w:b/>
                <w:color w:val="000000" w:themeColor="text1"/>
                <w:sz w:val="28"/>
                <w:szCs w:val="28"/>
              </w:rPr>
              <w:t>Сидит</w:t>
            </w:r>
            <w:proofErr w:type="spellEnd"/>
            <w:r w:rsidRPr="003B5DD5">
              <w:rPr>
                <w:rFonts w:asciiTheme="majorHAnsi" w:eastAsia="Gill Sans" w:hAnsiTheme="majorHAnsi" w:cstheme="majorHAnsi"/>
                <w:b/>
                <w:color w:val="000000" w:themeColor="text1"/>
                <w:sz w:val="28"/>
                <w:szCs w:val="28"/>
              </w:rPr>
              <w:t xml:space="preserve"> с </w:t>
            </w:r>
            <w:proofErr w:type="spellStart"/>
            <w:r w:rsidRPr="003B5DD5">
              <w:rPr>
                <w:rFonts w:asciiTheme="majorHAnsi" w:eastAsia="Gill Sans" w:hAnsiTheme="majorHAnsi" w:cstheme="majorHAnsi"/>
                <w:b/>
                <w:color w:val="000000" w:themeColor="text1"/>
                <w:sz w:val="28"/>
                <w:szCs w:val="28"/>
              </w:rPr>
              <w:t>опорой</w:t>
            </w:r>
            <w:proofErr w:type="spellEnd"/>
          </w:p>
        </w:tc>
      </w:tr>
      <w:tr w:rsidR="00021CB5" w:rsidRPr="00220D68" w14:paraId="36F7B1F7" w14:textId="77777777" w:rsidTr="008E4F8D">
        <w:trPr>
          <w:cantSplit/>
          <w:trHeight w:hRule="exact" w:val="2835"/>
          <w:jc w:val="center"/>
        </w:trPr>
        <w:tc>
          <w:tcPr>
            <w:tcW w:w="4680" w:type="dxa"/>
            <w:tcBorders>
              <w:top w:val="dashed" w:sz="8" w:space="0" w:color="000000"/>
              <w:left w:val="dashed" w:sz="8" w:space="0" w:color="000000"/>
              <w:bottom w:val="dashed" w:sz="8" w:space="0" w:color="000000"/>
              <w:right w:val="dashed" w:sz="8" w:space="0" w:color="000000"/>
            </w:tcBorders>
            <w:shd w:val="clear" w:color="auto" w:fill="auto"/>
            <w:vAlign w:val="center"/>
          </w:tcPr>
          <w:p w14:paraId="1B4DCDB5" w14:textId="77777777" w:rsidR="00021CB5" w:rsidRPr="003B5DD5" w:rsidRDefault="00021CB5" w:rsidP="000A789F">
            <w:pPr>
              <w:widowControl w:val="0"/>
              <w:jc w:val="center"/>
              <w:rPr>
                <w:rFonts w:asciiTheme="majorHAnsi" w:eastAsia="Gill Sans" w:hAnsiTheme="majorHAnsi" w:cstheme="majorHAnsi"/>
                <w:color w:val="000000" w:themeColor="text1"/>
                <w:sz w:val="28"/>
                <w:szCs w:val="28"/>
                <w:lang w:val="ru-RU"/>
              </w:rPr>
            </w:pPr>
            <w:r w:rsidRPr="003B5DD5">
              <w:rPr>
                <w:rFonts w:asciiTheme="majorHAnsi" w:eastAsia="Gill Sans" w:hAnsiTheme="majorHAnsi" w:cstheme="majorHAnsi"/>
                <w:b/>
                <w:color w:val="000000" w:themeColor="text1"/>
                <w:sz w:val="28"/>
                <w:szCs w:val="28"/>
                <w:lang w:val="ru-RU"/>
              </w:rPr>
              <w:t>Воспроизводит гласные звуки «аа», «уу»</w:t>
            </w:r>
          </w:p>
        </w:tc>
        <w:tc>
          <w:tcPr>
            <w:tcW w:w="4680" w:type="dxa"/>
            <w:tcBorders>
              <w:top w:val="dashed" w:sz="8" w:space="0" w:color="000000"/>
              <w:left w:val="dashed" w:sz="8" w:space="0" w:color="000000"/>
              <w:bottom w:val="dashed" w:sz="8" w:space="0" w:color="000000"/>
              <w:right w:val="dashed" w:sz="8" w:space="0" w:color="000000"/>
            </w:tcBorders>
            <w:shd w:val="clear" w:color="auto" w:fill="auto"/>
            <w:vAlign w:val="center"/>
          </w:tcPr>
          <w:p w14:paraId="12D95752" w14:textId="77777777" w:rsidR="00021CB5" w:rsidRPr="003B5DD5" w:rsidRDefault="00021CB5" w:rsidP="000A789F">
            <w:pPr>
              <w:widowControl w:val="0"/>
              <w:jc w:val="center"/>
              <w:rPr>
                <w:rFonts w:asciiTheme="majorHAnsi" w:eastAsia="Gill Sans" w:hAnsiTheme="majorHAnsi" w:cstheme="majorHAnsi"/>
                <w:b/>
                <w:color w:val="000000" w:themeColor="text1"/>
                <w:sz w:val="28"/>
                <w:szCs w:val="28"/>
                <w:lang w:val="ru-RU"/>
              </w:rPr>
            </w:pPr>
            <w:r w:rsidRPr="003B5DD5">
              <w:rPr>
                <w:rFonts w:asciiTheme="majorHAnsi" w:eastAsia="Gill Sans" w:hAnsiTheme="majorHAnsi" w:cstheme="majorHAnsi"/>
                <w:b/>
                <w:color w:val="000000" w:themeColor="text1"/>
                <w:sz w:val="28"/>
                <w:szCs w:val="28"/>
                <w:lang w:val="ru-RU"/>
              </w:rPr>
              <w:t>Отвечает звуками, когда ухаживающий за ним человек говорит</w:t>
            </w:r>
          </w:p>
        </w:tc>
      </w:tr>
      <w:tr w:rsidR="00021CB5" w:rsidRPr="00220D68" w14:paraId="5822E5A0" w14:textId="77777777" w:rsidTr="008E4F8D">
        <w:trPr>
          <w:cantSplit/>
          <w:trHeight w:hRule="exact" w:val="2835"/>
          <w:jc w:val="center"/>
        </w:trPr>
        <w:tc>
          <w:tcPr>
            <w:tcW w:w="4680" w:type="dxa"/>
            <w:tcBorders>
              <w:top w:val="dashed" w:sz="8" w:space="0" w:color="000000"/>
              <w:left w:val="dashed" w:sz="8" w:space="0" w:color="000000"/>
              <w:bottom w:val="dashed" w:sz="8" w:space="0" w:color="000000"/>
              <w:right w:val="dashed" w:sz="8" w:space="0" w:color="000000"/>
            </w:tcBorders>
            <w:shd w:val="clear" w:color="auto" w:fill="auto"/>
            <w:vAlign w:val="center"/>
          </w:tcPr>
          <w:p w14:paraId="57732E04" w14:textId="77777777" w:rsidR="00021CB5" w:rsidRPr="003B5DD5" w:rsidRDefault="00021CB5" w:rsidP="000A789F">
            <w:pPr>
              <w:widowControl w:val="0"/>
              <w:jc w:val="center"/>
              <w:rPr>
                <w:rFonts w:asciiTheme="majorHAnsi" w:eastAsia="Gill Sans" w:hAnsiTheme="majorHAnsi" w:cstheme="majorHAnsi"/>
                <w:color w:val="000000" w:themeColor="text1"/>
                <w:sz w:val="28"/>
                <w:szCs w:val="28"/>
              </w:rPr>
            </w:pPr>
            <w:r w:rsidRPr="003B5DD5">
              <w:rPr>
                <w:rFonts w:asciiTheme="majorHAnsi" w:eastAsia="Gill Sans" w:hAnsiTheme="majorHAnsi" w:cstheme="majorHAnsi"/>
                <w:noProof/>
                <w:color w:val="000000" w:themeColor="text1"/>
                <w:sz w:val="28"/>
                <w:szCs w:val="28"/>
              </w:rPr>
              <w:drawing>
                <wp:inline distT="114300" distB="114300" distL="114300" distR="114300" wp14:anchorId="2D9FA77D" wp14:editId="64D300CF">
                  <wp:extent cx="698001" cy="638175"/>
                  <wp:effectExtent l="0" t="0" r="6985" b="0"/>
                  <wp:docPr id="1915119033" name="Рисунок 1915119033" descr="Набросок мужчины, игриво поднимающего ребенка на руки. Ребенок играет языком во рту мужчины."/>
                  <wp:cNvGraphicFramePr/>
                  <a:graphic xmlns:a="http://schemas.openxmlformats.org/drawingml/2006/main">
                    <a:graphicData uri="http://schemas.openxmlformats.org/drawingml/2006/picture">
                      <pic:pic xmlns:pic="http://schemas.openxmlformats.org/drawingml/2006/picture">
                        <pic:nvPicPr>
                          <pic:cNvPr id="1915119033" name="Рисунок 1915119033" descr="Набросок мужчины, игриво поднимающего ребенка на руки. Ребенок играет языком во рту мужчины."/>
                          <pic:cNvPicPr preferRelativeResize="0"/>
                        </pic:nvPicPr>
                        <pic:blipFill rotWithShape="1">
                          <a:blip r:embed="rId94" cstate="screen">
                            <a:extLst>
                              <a:ext uri="{28A0092B-C50C-407E-A947-70E740481C1C}">
                                <a14:useLocalDpi xmlns:a14="http://schemas.microsoft.com/office/drawing/2010/main"/>
                              </a:ext>
                            </a:extLst>
                          </a:blip>
                          <a:srcRect t="10775"/>
                          <a:stretch/>
                        </pic:blipFill>
                        <pic:spPr bwMode="auto">
                          <a:xfrm>
                            <a:off x="0" y="0"/>
                            <a:ext cx="776603" cy="710040"/>
                          </a:xfrm>
                          <a:prstGeom prst="rect">
                            <a:avLst/>
                          </a:prstGeom>
                          <a:ln>
                            <a:noFill/>
                          </a:ln>
                          <a:extLst>
                            <a:ext uri="{53640926-AAD7-44D8-BBD7-CCE9431645EC}">
                              <a14:shadowObscured xmlns:a14="http://schemas.microsoft.com/office/drawing/2010/main"/>
                            </a:ext>
                          </a:extLst>
                        </pic:spPr>
                      </pic:pic>
                    </a:graphicData>
                  </a:graphic>
                </wp:inline>
              </w:drawing>
            </w:r>
          </w:p>
          <w:p w14:paraId="78B92EC2" w14:textId="77777777" w:rsidR="00021CB5" w:rsidRPr="003B5DD5" w:rsidRDefault="00021CB5" w:rsidP="000A789F">
            <w:pPr>
              <w:widowControl w:val="0"/>
              <w:jc w:val="center"/>
              <w:rPr>
                <w:rFonts w:asciiTheme="majorHAnsi" w:eastAsia="Gill Sans" w:hAnsiTheme="majorHAnsi" w:cstheme="majorHAnsi"/>
                <w:b/>
                <w:color w:val="000000" w:themeColor="text1"/>
                <w:sz w:val="28"/>
                <w:szCs w:val="28"/>
                <w:lang w:val="ru-RU"/>
              </w:rPr>
            </w:pPr>
            <w:r w:rsidRPr="003B5DD5">
              <w:rPr>
                <w:rFonts w:asciiTheme="majorHAnsi" w:eastAsia="Gill Sans" w:hAnsiTheme="majorHAnsi" w:cstheme="majorHAnsi"/>
                <w:b/>
                <w:color w:val="000000" w:themeColor="text1"/>
                <w:sz w:val="28"/>
                <w:szCs w:val="28"/>
                <w:lang w:val="ru-RU"/>
              </w:rPr>
              <w:t xml:space="preserve">Демонстрирует предпочтение, признание и желание взаимодействовать с ухаживающими лицами </w:t>
            </w:r>
          </w:p>
          <w:p w14:paraId="7343CA79" w14:textId="77777777" w:rsidR="00021CB5" w:rsidRPr="003B5DD5" w:rsidRDefault="00021CB5" w:rsidP="000A789F">
            <w:pPr>
              <w:widowControl w:val="0"/>
              <w:jc w:val="center"/>
              <w:rPr>
                <w:rFonts w:asciiTheme="majorHAnsi" w:eastAsia="Gill Sans" w:hAnsiTheme="majorHAnsi" w:cstheme="majorHAnsi"/>
                <w:b/>
                <w:color w:val="000000" w:themeColor="text1"/>
                <w:sz w:val="28"/>
                <w:szCs w:val="28"/>
                <w:lang w:val="ru-RU"/>
              </w:rPr>
            </w:pPr>
            <w:r w:rsidRPr="003B5DD5">
              <w:rPr>
                <w:rFonts w:asciiTheme="majorHAnsi" w:eastAsia="Gill Sans" w:hAnsiTheme="majorHAnsi" w:cstheme="majorHAnsi"/>
                <w:color w:val="000000" w:themeColor="text1"/>
                <w:sz w:val="22"/>
                <w:szCs w:val="22"/>
                <w:lang w:val="ru-RU"/>
              </w:rPr>
              <w:t>(протягивая руки, улыбаясь, изучая их лица)</w:t>
            </w:r>
          </w:p>
        </w:tc>
        <w:tc>
          <w:tcPr>
            <w:tcW w:w="4680" w:type="dxa"/>
            <w:tcBorders>
              <w:top w:val="dashed" w:sz="8" w:space="0" w:color="000000"/>
              <w:left w:val="dashed" w:sz="8" w:space="0" w:color="000000"/>
              <w:bottom w:val="dashed" w:sz="8" w:space="0" w:color="000000"/>
              <w:right w:val="dashed" w:sz="8" w:space="0" w:color="000000"/>
            </w:tcBorders>
            <w:shd w:val="clear" w:color="auto" w:fill="auto"/>
            <w:vAlign w:val="center"/>
          </w:tcPr>
          <w:p w14:paraId="0ABB89DC" w14:textId="77777777" w:rsidR="00021CB5" w:rsidRPr="003B5DD5" w:rsidRDefault="00021CB5" w:rsidP="000A789F">
            <w:pPr>
              <w:widowControl w:val="0"/>
              <w:jc w:val="center"/>
              <w:rPr>
                <w:rFonts w:asciiTheme="majorHAnsi" w:eastAsia="Gill Sans" w:hAnsiTheme="majorHAnsi" w:cstheme="majorHAnsi"/>
                <w:b/>
                <w:color w:val="000000" w:themeColor="text1"/>
                <w:sz w:val="28"/>
                <w:szCs w:val="28"/>
                <w:lang w:val="ru-RU"/>
              </w:rPr>
            </w:pPr>
            <w:r w:rsidRPr="003B5DD5">
              <w:rPr>
                <w:rFonts w:asciiTheme="majorHAnsi" w:eastAsia="Gill Sans" w:hAnsiTheme="majorHAnsi" w:cstheme="majorHAnsi"/>
                <w:b/>
                <w:color w:val="000000" w:themeColor="text1"/>
                <w:sz w:val="28"/>
                <w:szCs w:val="28"/>
                <w:lang w:val="ru-RU"/>
              </w:rPr>
              <w:t>Подносит игрушки/</w:t>
            </w:r>
          </w:p>
          <w:p w14:paraId="57A460D0" w14:textId="77777777" w:rsidR="00021CB5" w:rsidRPr="003B5DD5" w:rsidRDefault="00021CB5" w:rsidP="000A789F">
            <w:pPr>
              <w:widowControl w:val="0"/>
              <w:jc w:val="center"/>
              <w:rPr>
                <w:rFonts w:asciiTheme="majorHAnsi" w:eastAsia="Gill Sans" w:hAnsiTheme="majorHAnsi" w:cstheme="majorHAnsi"/>
                <w:color w:val="000000" w:themeColor="text1"/>
                <w:sz w:val="28"/>
                <w:szCs w:val="28"/>
                <w:lang w:val="ru-RU"/>
              </w:rPr>
            </w:pPr>
            <w:r w:rsidRPr="003B5DD5">
              <w:rPr>
                <w:rFonts w:asciiTheme="majorHAnsi" w:eastAsia="Gill Sans" w:hAnsiTheme="majorHAnsi" w:cstheme="majorHAnsi"/>
                <w:b/>
                <w:color w:val="000000" w:themeColor="text1"/>
                <w:sz w:val="28"/>
                <w:szCs w:val="28"/>
                <w:lang w:val="ru-RU"/>
              </w:rPr>
              <w:t>предметы ко рту</w:t>
            </w:r>
          </w:p>
        </w:tc>
      </w:tr>
      <w:tr w:rsidR="00021CB5" w:rsidRPr="00D933C9" w14:paraId="36105DC5" w14:textId="77777777" w:rsidTr="008E4F8D">
        <w:trPr>
          <w:cantSplit/>
          <w:trHeight w:hRule="exact" w:val="2835"/>
          <w:jc w:val="center"/>
        </w:trPr>
        <w:tc>
          <w:tcPr>
            <w:tcW w:w="4680" w:type="dxa"/>
            <w:tcBorders>
              <w:top w:val="dashed" w:sz="8" w:space="0" w:color="000000"/>
              <w:left w:val="dashed" w:sz="8" w:space="0" w:color="000000"/>
              <w:bottom w:val="dashed" w:sz="8" w:space="0" w:color="000000"/>
              <w:right w:val="dashed" w:sz="8" w:space="0" w:color="000000"/>
            </w:tcBorders>
            <w:shd w:val="clear" w:color="auto" w:fill="auto"/>
            <w:vAlign w:val="center"/>
          </w:tcPr>
          <w:p w14:paraId="4DD011B4" w14:textId="77777777" w:rsidR="00021CB5" w:rsidRPr="003B5DD5" w:rsidRDefault="00021CB5" w:rsidP="000A789F">
            <w:pPr>
              <w:widowControl w:val="0"/>
              <w:jc w:val="center"/>
              <w:rPr>
                <w:rFonts w:asciiTheme="majorHAnsi" w:eastAsia="Gill Sans" w:hAnsiTheme="majorHAnsi" w:cstheme="majorHAnsi"/>
                <w:b/>
                <w:color w:val="000000" w:themeColor="text1"/>
                <w:sz w:val="36"/>
                <w:szCs w:val="36"/>
              </w:rPr>
            </w:pPr>
            <w:r w:rsidRPr="003B5DD5">
              <w:rPr>
                <w:rFonts w:asciiTheme="majorHAnsi" w:eastAsia="Gill Sans" w:hAnsiTheme="majorHAnsi" w:cstheme="majorHAnsi"/>
                <w:noProof/>
                <w:color w:val="000000" w:themeColor="text1"/>
              </w:rPr>
              <w:drawing>
                <wp:inline distT="114300" distB="114300" distL="114300" distR="114300" wp14:anchorId="6F022C8A" wp14:editId="05A30C2F">
                  <wp:extent cx="776998" cy="619125"/>
                  <wp:effectExtent l="0" t="0" r="4445" b="0"/>
                  <wp:docPr id="2038131069" name="Рисунок 2038131069" descr="Эскиз зажатой руки ребенка."/>
                  <wp:cNvGraphicFramePr/>
                  <a:graphic xmlns:a="http://schemas.openxmlformats.org/drawingml/2006/main">
                    <a:graphicData uri="http://schemas.openxmlformats.org/drawingml/2006/picture">
                      <pic:pic xmlns:pic="http://schemas.openxmlformats.org/drawingml/2006/picture">
                        <pic:nvPicPr>
                          <pic:cNvPr id="2038131069" name="Рисунок 2038131069" descr="Эскиз зажатой руки ребенка."/>
                          <pic:cNvPicPr preferRelativeResize="0"/>
                        </pic:nvPicPr>
                        <pic:blipFill>
                          <a:blip r:embed="rId95" cstate="screen">
                            <a:extLst>
                              <a:ext uri="{28A0092B-C50C-407E-A947-70E740481C1C}">
                                <a14:useLocalDpi xmlns:a14="http://schemas.microsoft.com/office/drawing/2010/main"/>
                              </a:ext>
                            </a:extLst>
                          </a:blip>
                          <a:srcRect/>
                          <a:stretch>
                            <a:fillRect/>
                          </a:stretch>
                        </pic:blipFill>
                        <pic:spPr>
                          <a:xfrm>
                            <a:off x="0" y="0"/>
                            <a:ext cx="782978" cy="623890"/>
                          </a:xfrm>
                          <a:prstGeom prst="rect">
                            <a:avLst/>
                          </a:prstGeom>
                          <a:ln/>
                        </pic:spPr>
                      </pic:pic>
                    </a:graphicData>
                  </a:graphic>
                </wp:inline>
              </w:drawing>
            </w:r>
          </w:p>
          <w:p w14:paraId="4243F36B" w14:textId="77777777" w:rsidR="00021CB5" w:rsidRPr="003B5DD5" w:rsidRDefault="00021CB5" w:rsidP="000A789F">
            <w:pPr>
              <w:widowControl w:val="0"/>
              <w:jc w:val="center"/>
              <w:rPr>
                <w:rFonts w:asciiTheme="majorHAnsi" w:eastAsia="Gill Sans" w:hAnsiTheme="majorHAnsi" w:cstheme="majorHAnsi"/>
                <w:color w:val="000000" w:themeColor="text1"/>
                <w:sz w:val="28"/>
                <w:szCs w:val="28"/>
                <w:lang w:val="ru-RU"/>
              </w:rPr>
            </w:pPr>
            <w:r w:rsidRPr="003B5DD5">
              <w:rPr>
                <w:rFonts w:asciiTheme="majorHAnsi" w:eastAsia="Gill Sans" w:hAnsiTheme="majorHAnsi" w:cstheme="majorHAnsi"/>
                <w:b/>
                <w:color w:val="000000" w:themeColor="text1"/>
                <w:sz w:val="28"/>
                <w:szCs w:val="28"/>
                <w:lang w:val="ru-RU"/>
              </w:rPr>
              <w:t>Берет мелкие предметы «пинцетным» захватом (используя только большой и указательный пальцы)</w:t>
            </w:r>
          </w:p>
          <w:p w14:paraId="43DE1F38" w14:textId="77777777" w:rsidR="00021CB5" w:rsidRPr="003B5DD5" w:rsidRDefault="00021CB5" w:rsidP="000A789F">
            <w:pPr>
              <w:widowControl w:val="0"/>
              <w:jc w:val="center"/>
              <w:rPr>
                <w:rFonts w:asciiTheme="majorHAnsi" w:eastAsia="Gill Sans" w:hAnsiTheme="majorHAnsi" w:cstheme="majorHAnsi"/>
                <w:color w:val="000000" w:themeColor="text1"/>
                <w:sz w:val="12"/>
                <w:szCs w:val="12"/>
                <w:lang w:val="ru-RU"/>
              </w:rPr>
            </w:pPr>
          </w:p>
          <w:p w14:paraId="3B608EE5" w14:textId="77777777" w:rsidR="00021CB5" w:rsidRPr="003B5DD5" w:rsidRDefault="00021CB5" w:rsidP="000A789F">
            <w:pPr>
              <w:widowControl w:val="0"/>
              <w:jc w:val="center"/>
              <w:rPr>
                <w:rFonts w:asciiTheme="majorHAnsi" w:eastAsia="Gill Sans" w:hAnsiTheme="majorHAnsi" w:cstheme="majorHAnsi"/>
                <w:b/>
                <w:color w:val="000000" w:themeColor="text1"/>
                <w:sz w:val="28"/>
                <w:szCs w:val="28"/>
              </w:rPr>
            </w:pPr>
            <w:r w:rsidRPr="003B5DD5">
              <w:rPr>
                <w:rFonts w:asciiTheme="majorHAnsi" w:eastAsia="Gill Sans" w:hAnsiTheme="majorHAnsi" w:cstheme="majorHAnsi"/>
                <w:color w:val="000000" w:themeColor="text1"/>
                <w:sz w:val="12"/>
                <w:szCs w:val="12"/>
                <w:lang w:val="ru-RU"/>
              </w:rPr>
              <w:t>Источник</w:t>
            </w:r>
            <w:r w:rsidRPr="003B5DD5">
              <w:rPr>
                <w:rFonts w:asciiTheme="majorHAnsi" w:eastAsia="Gill Sans" w:hAnsiTheme="majorHAnsi" w:cstheme="majorHAnsi"/>
                <w:color w:val="000000" w:themeColor="text1"/>
                <w:sz w:val="12"/>
                <w:szCs w:val="12"/>
              </w:rPr>
              <w:t xml:space="preserve"> </w:t>
            </w:r>
            <w:r w:rsidRPr="003B5DD5">
              <w:rPr>
                <w:rFonts w:asciiTheme="majorHAnsi" w:eastAsia="Gill Sans" w:hAnsiTheme="majorHAnsi" w:cstheme="majorHAnsi"/>
                <w:color w:val="000000" w:themeColor="text1"/>
                <w:sz w:val="12"/>
                <w:szCs w:val="12"/>
                <w:lang w:val="ru-RU"/>
              </w:rPr>
              <w:t>иллюстраций</w:t>
            </w:r>
            <w:r w:rsidRPr="003B5DD5">
              <w:rPr>
                <w:rFonts w:asciiTheme="majorHAnsi" w:eastAsia="Gill Sans" w:hAnsiTheme="majorHAnsi" w:cstheme="majorHAnsi"/>
                <w:color w:val="000000" w:themeColor="text1"/>
                <w:sz w:val="12"/>
                <w:szCs w:val="12"/>
              </w:rPr>
              <w:t>: Caregiver Reported Early Development Index (CREDI)</w:t>
            </w:r>
          </w:p>
        </w:tc>
        <w:tc>
          <w:tcPr>
            <w:tcW w:w="4680" w:type="dxa"/>
            <w:tcBorders>
              <w:top w:val="dashed" w:sz="8" w:space="0" w:color="000000"/>
              <w:left w:val="dashed" w:sz="8" w:space="0" w:color="000000"/>
              <w:bottom w:val="dashed" w:sz="8" w:space="0" w:color="000000"/>
              <w:right w:val="dashed" w:sz="8" w:space="0" w:color="000000"/>
            </w:tcBorders>
            <w:shd w:val="clear" w:color="auto" w:fill="auto"/>
            <w:vAlign w:val="center"/>
          </w:tcPr>
          <w:p w14:paraId="0256C215" w14:textId="77777777" w:rsidR="00021CB5" w:rsidRPr="003B5DD5" w:rsidRDefault="00021CB5" w:rsidP="000A789F">
            <w:pPr>
              <w:widowControl w:val="0"/>
              <w:jc w:val="center"/>
              <w:rPr>
                <w:rFonts w:asciiTheme="majorHAnsi" w:eastAsia="Gill Sans" w:hAnsiTheme="majorHAnsi" w:cstheme="majorHAnsi"/>
                <w:color w:val="000000" w:themeColor="text1"/>
              </w:rPr>
            </w:pPr>
            <w:r w:rsidRPr="003B5DD5">
              <w:rPr>
                <w:rFonts w:asciiTheme="majorHAnsi" w:eastAsia="Gill Sans" w:hAnsiTheme="majorHAnsi" w:cstheme="majorHAnsi"/>
                <w:noProof/>
                <w:color w:val="000000" w:themeColor="text1"/>
              </w:rPr>
              <w:drawing>
                <wp:inline distT="114300" distB="114300" distL="114300" distR="114300" wp14:anchorId="0D54B740" wp14:editId="27F5B073">
                  <wp:extent cx="1047750" cy="957467"/>
                  <wp:effectExtent l="0" t="0" r="0" b="0"/>
                  <wp:docPr id="989756589" name="Рисунок 989756589" descr="Набросок ребенка, стоящего, положив руки на край стола."/>
                  <wp:cNvGraphicFramePr/>
                  <a:graphic xmlns:a="http://schemas.openxmlformats.org/drawingml/2006/main">
                    <a:graphicData uri="http://schemas.openxmlformats.org/drawingml/2006/picture">
                      <pic:pic xmlns:pic="http://schemas.openxmlformats.org/drawingml/2006/picture">
                        <pic:nvPicPr>
                          <pic:cNvPr id="989756589" name="Рисунок 989756589" descr="Набросок ребенка, стоящего, положив руки на край стола."/>
                          <pic:cNvPicPr preferRelativeResize="0"/>
                        </pic:nvPicPr>
                        <pic:blipFill>
                          <a:blip r:embed="rId96" cstate="screen">
                            <a:extLst>
                              <a:ext uri="{28A0092B-C50C-407E-A947-70E740481C1C}">
                                <a14:useLocalDpi xmlns:a14="http://schemas.microsoft.com/office/drawing/2010/main"/>
                              </a:ext>
                            </a:extLst>
                          </a:blip>
                          <a:srcRect/>
                          <a:stretch>
                            <a:fillRect/>
                          </a:stretch>
                        </pic:blipFill>
                        <pic:spPr>
                          <a:xfrm>
                            <a:off x="0" y="0"/>
                            <a:ext cx="1047750" cy="957467"/>
                          </a:xfrm>
                          <a:prstGeom prst="rect">
                            <a:avLst/>
                          </a:prstGeom>
                          <a:ln/>
                        </pic:spPr>
                      </pic:pic>
                    </a:graphicData>
                  </a:graphic>
                </wp:inline>
              </w:drawing>
            </w:r>
          </w:p>
          <w:p w14:paraId="55605FC4" w14:textId="77777777" w:rsidR="00021CB5" w:rsidRPr="003B5DD5" w:rsidRDefault="00021CB5" w:rsidP="000A789F">
            <w:pPr>
              <w:widowControl w:val="0"/>
              <w:jc w:val="center"/>
              <w:rPr>
                <w:rFonts w:asciiTheme="majorHAnsi" w:eastAsia="Gill Sans" w:hAnsiTheme="majorHAnsi" w:cstheme="majorHAnsi"/>
                <w:color w:val="000000" w:themeColor="text1"/>
                <w:sz w:val="28"/>
                <w:szCs w:val="28"/>
                <w:lang w:val="ru-RU"/>
              </w:rPr>
            </w:pPr>
            <w:r w:rsidRPr="003B5DD5">
              <w:rPr>
                <w:rFonts w:asciiTheme="majorHAnsi" w:eastAsia="Gill Sans" w:hAnsiTheme="majorHAnsi" w:cstheme="majorHAnsi"/>
                <w:b/>
                <w:color w:val="000000" w:themeColor="text1"/>
                <w:sz w:val="28"/>
                <w:szCs w:val="28"/>
                <w:lang w:val="ru-RU"/>
              </w:rPr>
              <w:t>Подтягивается, держась за предметы, чтобы встать</w:t>
            </w:r>
          </w:p>
          <w:p w14:paraId="6D46CEA0" w14:textId="77777777" w:rsidR="00021CB5" w:rsidRPr="003B5DD5" w:rsidRDefault="00021CB5" w:rsidP="000A789F">
            <w:pPr>
              <w:widowControl w:val="0"/>
              <w:jc w:val="center"/>
              <w:rPr>
                <w:rFonts w:asciiTheme="majorHAnsi" w:eastAsia="Gill Sans" w:hAnsiTheme="majorHAnsi" w:cstheme="majorHAnsi"/>
                <w:color w:val="000000" w:themeColor="text1"/>
                <w:sz w:val="12"/>
                <w:szCs w:val="12"/>
                <w:lang w:val="ru-RU"/>
              </w:rPr>
            </w:pPr>
          </w:p>
          <w:p w14:paraId="5071BA99" w14:textId="77777777" w:rsidR="00021CB5" w:rsidRPr="003B5DD5" w:rsidRDefault="00021CB5" w:rsidP="000A789F">
            <w:pPr>
              <w:widowControl w:val="0"/>
              <w:jc w:val="center"/>
              <w:rPr>
                <w:rFonts w:asciiTheme="majorHAnsi" w:eastAsia="Gill Sans" w:hAnsiTheme="majorHAnsi" w:cstheme="majorHAnsi"/>
                <w:noProof/>
                <w:color w:val="000000" w:themeColor="text1"/>
                <w:sz w:val="28"/>
                <w:szCs w:val="28"/>
              </w:rPr>
            </w:pPr>
            <w:r w:rsidRPr="003B5DD5">
              <w:rPr>
                <w:rFonts w:asciiTheme="majorHAnsi" w:eastAsia="Gill Sans" w:hAnsiTheme="majorHAnsi" w:cstheme="majorHAnsi"/>
                <w:color w:val="000000" w:themeColor="text1"/>
                <w:sz w:val="12"/>
                <w:szCs w:val="12"/>
                <w:lang w:val="ru-RU"/>
              </w:rPr>
              <w:t>Источник</w:t>
            </w:r>
            <w:r w:rsidRPr="003B5DD5">
              <w:rPr>
                <w:rFonts w:asciiTheme="majorHAnsi" w:eastAsia="Gill Sans" w:hAnsiTheme="majorHAnsi" w:cstheme="majorHAnsi"/>
                <w:color w:val="000000" w:themeColor="text1"/>
                <w:sz w:val="12"/>
                <w:szCs w:val="12"/>
              </w:rPr>
              <w:t xml:space="preserve"> </w:t>
            </w:r>
            <w:r w:rsidRPr="003B5DD5">
              <w:rPr>
                <w:rFonts w:asciiTheme="majorHAnsi" w:eastAsia="Gill Sans" w:hAnsiTheme="majorHAnsi" w:cstheme="majorHAnsi"/>
                <w:color w:val="000000" w:themeColor="text1"/>
                <w:sz w:val="12"/>
                <w:szCs w:val="12"/>
                <w:lang w:val="ru-RU"/>
              </w:rPr>
              <w:t>иллюстраций</w:t>
            </w:r>
            <w:r w:rsidRPr="003B5DD5">
              <w:rPr>
                <w:rFonts w:asciiTheme="majorHAnsi" w:eastAsia="Gill Sans" w:hAnsiTheme="majorHAnsi" w:cstheme="majorHAnsi"/>
                <w:color w:val="000000" w:themeColor="text1"/>
                <w:sz w:val="12"/>
                <w:szCs w:val="12"/>
              </w:rPr>
              <w:t>: Caregiver Reported Early Development Index (CREDI)</w:t>
            </w:r>
          </w:p>
        </w:tc>
      </w:tr>
    </w:tbl>
    <w:p w14:paraId="2CEA0E68" w14:textId="77777777" w:rsidR="00021CB5" w:rsidRPr="00D933C9" w:rsidRDefault="00021CB5" w:rsidP="00021CB5">
      <w:pPr>
        <w:spacing w:line="276" w:lineRule="auto"/>
        <w:rPr>
          <w:rFonts w:asciiTheme="majorHAnsi" w:hAnsiTheme="majorHAnsi" w:cstheme="majorHAnsi"/>
          <w:color w:val="7030A0"/>
        </w:rPr>
      </w:pPr>
      <w:r w:rsidRPr="00D933C9">
        <w:rPr>
          <w:rFonts w:asciiTheme="majorHAnsi" w:hAnsiTheme="majorHAnsi" w:cstheme="majorHAnsi"/>
          <w:color w:val="7030A0"/>
        </w:rPr>
        <w:br w:type="page"/>
      </w:r>
    </w:p>
    <w:tbl>
      <w:tblPr>
        <w:tblStyle w:val="ac"/>
        <w:tblW w:w="936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4680"/>
        <w:gridCol w:w="4680"/>
      </w:tblGrid>
      <w:tr w:rsidR="00021CB5" w:rsidRPr="00220D68" w14:paraId="06BD3691" w14:textId="77777777" w:rsidTr="00DE6E69">
        <w:trPr>
          <w:trHeight w:hRule="exact" w:val="2835"/>
          <w:jc w:val="center"/>
        </w:trPr>
        <w:tc>
          <w:tcPr>
            <w:tcW w:w="4680" w:type="dxa"/>
            <w:tcBorders>
              <w:top w:val="dashed" w:sz="8" w:space="0" w:color="000000"/>
              <w:left w:val="dashed" w:sz="8" w:space="0" w:color="000000"/>
              <w:bottom w:val="dashed" w:sz="8" w:space="0" w:color="000000"/>
              <w:right w:val="dashed" w:sz="8" w:space="0" w:color="000000"/>
            </w:tcBorders>
            <w:shd w:val="clear" w:color="auto" w:fill="auto"/>
            <w:tcMar>
              <w:top w:w="284" w:type="dxa"/>
              <w:left w:w="284" w:type="dxa"/>
              <w:bottom w:w="284" w:type="dxa"/>
              <w:right w:w="284" w:type="dxa"/>
            </w:tcMar>
            <w:vAlign w:val="center"/>
          </w:tcPr>
          <w:p w14:paraId="2A377C55" w14:textId="77777777" w:rsidR="00021CB5" w:rsidRPr="00D933C9" w:rsidRDefault="00021CB5" w:rsidP="000A789F">
            <w:pPr>
              <w:widowControl w:val="0"/>
              <w:jc w:val="center"/>
              <w:rPr>
                <w:rFonts w:asciiTheme="majorHAnsi" w:eastAsia="Gill Sans" w:hAnsiTheme="majorHAnsi" w:cstheme="majorHAnsi"/>
                <w:b/>
                <w:color w:val="7030A0"/>
                <w:sz w:val="28"/>
                <w:szCs w:val="28"/>
                <w:lang w:val="ru-RU"/>
              </w:rPr>
            </w:pPr>
            <w:r w:rsidRPr="00D933C9">
              <w:rPr>
                <w:rFonts w:asciiTheme="majorHAnsi" w:eastAsia="Gill Sans" w:hAnsiTheme="majorHAnsi" w:cstheme="majorHAnsi"/>
                <w:b/>
                <w:color w:val="7030A0"/>
                <w:sz w:val="28"/>
                <w:szCs w:val="28"/>
                <w:lang w:val="ru-RU"/>
              </w:rPr>
              <w:lastRenderedPageBreak/>
              <w:t>Использует одно имеющее значение слово</w:t>
            </w:r>
          </w:p>
          <w:p w14:paraId="2DA98679" w14:textId="77777777" w:rsidR="00021CB5" w:rsidRPr="00D933C9" w:rsidRDefault="00021CB5" w:rsidP="000A789F">
            <w:pPr>
              <w:widowControl w:val="0"/>
              <w:jc w:val="center"/>
              <w:rPr>
                <w:rFonts w:asciiTheme="majorHAnsi" w:eastAsia="Gill Sans" w:hAnsiTheme="majorHAnsi" w:cstheme="majorHAnsi"/>
                <w:color w:val="7030A0"/>
                <w:sz w:val="12"/>
                <w:szCs w:val="12"/>
                <w:lang w:val="ru-RU"/>
              </w:rPr>
            </w:pPr>
          </w:p>
        </w:tc>
        <w:tc>
          <w:tcPr>
            <w:tcW w:w="4680" w:type="dxa"/>
            <w:tcBorders>
              <w:top w:val="dashed" w:sz="8" w:space="0" w:color="000000"/>
              <w:left w:val="dashed" w:sz="8" w:space="0" w:color="000000"/>
              <w:bottom w:val="dashed" w:sz="8" w:space="0" w:color="000000"/>
              <w:right w:val="dashed" w:sz="8" w:space="0" w:color="000000"/>
            </w:tcBorders>
            <w:shd w:val="clear" w:color="auto" w:fill="auto"/>
            <w:tcMar>
              <w:top w:w="284" w:type="dxa"/>
              <w:left w:w="284" w:type="dxa"/>
              <w:bottom w:w="284" w:type="dxa"/>
              <w:right w:w="284" w:type="dxa"/>
            </w:tcMar>
            <w:vAlign w:val="center"/>
          </w:tcPr>
          <w:p w14:paraId="5B988F45" w14:textId="77777777" w:rsidR="00021CB5" w:rsidRPr="00D933C9" w:rsidRDefault="00021CB5" w:rsidP="000A789F">
            <w:pPr>
              <w:widowControl w:val="0"/>
              <w:jc w:val="center"/>
              <w:rPr>
                <w:rFonts w:asciiTheme="majorHAnsi" w:eastAsia="Gill Sans" w:hAnsiTheme="majorHAnsi" w:cstheme="majorHAnsi"/>
                <w:color w:val="7030A0"/>
                <w:lang w:val="ru-RU"/>
              </w:rPr>
            </w:pPr>
            <w:r w:rsidRPr="00D933C9">
              <w:rPr>
                <w:rFonts w:asciiTheme="majorHAnsi" w:eastAsia="Gill Sans" w:hAnsiTheme="majorHAnsi" w:cstheme="majorHAnsi"/>
                <w:b/>
                <w:color w:val="7030A0"/>
                <w:sz w:val="28"/>
                <w:szCs w:val="28"/>
                <w:lang w:val="ru-RU"/>
              </w:rPr>
              <w:t>Использует руку или кисть для указания на людей или предметы</w:t>
            </w:r>
          </w:p>
        </w:tc>
      </w:tr>
      <w:tr w:rsidR="00021CB5" w:rsidRPr="00D933C9" w14:paraId="074D9CFE" w14:textId="77777777" w:rsidTr="00DE6E69">
        <w:trPr>
          <w:trHeight w:hRule="exact" w:val="2835"/>
          <w:jc w:val="center"/>
        </w:trPr>
        <w:tc>
          <w:tcPr>
            <w:tcW w:w="4680" w:type="dxa"/>
            <w:tcBorders>
              <w:top w:val="dashed" w:sz="8" w:space="0" w:color="000000"/>
              <w:left w:val="dashed" w:sz="8" w:space="0" w:color="000000"/>
              <w:bottom w:val="dashed" w:sz="8" w:space="0" w:color="000000"/>
              <w:right w:val="dashed" w:sz="8" w:space="0" w:color="000000"/>
            </w:tcBorders>
            <w:shd w:val="clear" w:color="auto" w:fill="auto"/>
            <w:tcMar>
              <w:top w:w="284" w:type="dxa"/>
              <w:left w:w="284" w:type="dxa"/>
              <w:bottom w:w="284" w:type="dxa"/>
              <w:right w:w="284" w:type="dxa"/>
            </w:tcMar>
            <w:vAlign w:val="center"/>
          </w:tcPr>
          <w:p w14:paraId="23E30CC1" w14:textId="77777777" w:rsidR="00021CB5" w:rsidRPr="00D933C9" w:rsidRDefault="00021CB5" w:rsidP="000A789F">
            <w:pPr>
              <w:widowControl w:val="0"/>
              <w:jc w:val="center"/>
              <w:rPr>
                <w:rFonts w:asciiTheme="majorHAnsi" w:eastAsia="Gill Sans" w:hAnsiTheme="majorHAnsi" w:cstheme="majorHAnsi"/>
                <w:b/>
                <w:color w:val="7030A0"/>
                <w:sz w:val="28"/>
                <w:szCs w:val="28"/>
                <w:lang w:val="ru-RU"/>
              </w:rPr>
            </w:pPr>
            <w:r w:rsidRPr="00D933C9">
              <w:rPr>
                <w:rFonts w:asciiTheme="majorHAnsi" w:eastAsia="Gill Sans" w:hAnsiTheme="majorHAnsi" w:cstheme="majorHAnsi"/>
                <w:b/>
                <w:color w:val="7030A0"/>
                <w:sz w:val="28"/>
                <w:szCs w:val="28"/>
                <w:lang w:val="ru-RU"/>
              </w:rPr>
              <w:t>Замечает незнакомых людей</w:t>
            </w:r>
          </w:p>
          <w:p w14:paraId="586D04CE" w14:textId="77777777" w:rsidR="00021CB5" w:rsidRPr="00D933C9" w:rsidRDefault="00021CB5" w:rsidP="000A789F">
            <w:pPr>
              <w:widowControl w:val="0"/>
              <w:jc w:val="center"/>
              <w:rPr>
                <w:rFonts w:asciiTheme="majorHAnsi" w:eastAsia="Gill Sans" w:hAnsiTheme="majorHAnsi" w:cstheme="majorHAnsi"/>
                <w:b/>
                <w:color w:val="7030A0"/>
                <w:sz w:val="28"/>
                <w:szCs w:val="28"/>
                <w:lang w:val="ru-RU"/>
              </w:rPr>
            </w:pPr>
            <w:r w:rsidRPr="00D933C9">
              <w:rPr>
                <w:rFonts w:asciiTheme="majorHAnsi" w:eastAsia="Gill Sans" w:hAnsiTheme="majorHAnsi" w:cstheme="majorHAnsi"/>
                <w:color w:val="7030A0"/>
                <w:lang w:val="ru-RU"/>
              </w:rPr>
              <w:t>(отворачивается, пристально смотрит)</w:t>
            </w:r>
          </w:p>
        </w:tc>
        <w:tc>
          <w:tcPr>
            <w:tcW w:w="4680" w:type="dxa"/>
            <w:tcBorders>
              <w:top w:val="dashed" w:sz="8" w:space="0" w:color="000000"/>
              <w:left w:val="dashed" w:sz="8" w:space="0" w:color="000000"/>
              <w:bottom w:val="dashed" w:sz="8" w:space="0" w:color="000000"/>
              <w:right w:val="dashed" w:sz="8" w:space="0" w:color="000000"/>
            </w:tcBorders>
            <w:shd w:val="clear" w:color="auto" w:fill="auto"/>
            <w:tcMar>
              <w:top w:w="284" w:type="dxa"/>
              <w:left w:w="284" w:type="dxa"/>
              <w:bottom w:w="284" w:type="dxa"/>
              <w:right w:w="284" w:type="dxa"/>
            </w:tcMar>
            <w:vAlign w:val="center"/>
          </w:tcPr>
          <w:p w14:paraId="695E319E" w14:textId="77777777" w:rsidR="00021CB5" w:rsidRPr="00D933C9" w:rsidRDefault="00021CB5" w:rsidP="000A789F">
            <w:pPr>
              <w:widowControl w:val="0"/>
              <w:jc w:val="center"/>
              <w:rPr>
                <w:rFonts w:asciiTheme="majorHAnsi" w:eastAsia="Gill Sans" w:hAnsiTheme="majorHAnsi" w:cstheme="majorHAnsi"/>
                <w:b/>
                <w:color w:val="7030A0"/>
                <w:sz w:val="36"/>
                <w:szCs w:val="36"/>
              </w:rPr>
            </w:pPr>
            <w:r w:rsidRPr="00D933C9">
              <w:rPr>
                <w:rFonts w:asciiTheme="majorHAnsi" w:eastAsia="Gill Sans" w:hAnsiTheme="majorHAnsi" w:cstheme="majorHAnsi"/>
                <w:noProof/>
                <w:color w:val="7030A0"/>
              </w:rPr>
              <w:drawing>
                <wp:inline distT="114300" distB="114300" distL="114300" distR="114300" wp14:anchorId="4F1288C4" wp14:editId="6023861F">
                  <wp:extent cx="923925" cy="666750"/>
                  <wp:effectExtent l="0" t="0" r="9525" b="0"/>
                  <wp:docPr id="1297187702" name="Рисунок 1297187702" descr="Набросок ребенка, сидящего за столом и кушающего руками из тарелки."/>
                  <wp:cNvGraphicFramePr/>
                  <a:graphic xmlns:a="http://schemas.openxmlformats.org/drawingml/2006/main">
                    <a:graphicData uri="http://schemas.openxmlformats.org/drawingml/2006/picture">
                      <pic:pic xmlns:pic="http://schemas.openxmlformats.org/drawingml/2006/picture">
                        <pic:nvPicPr>
                          <pic:cNvPr id="1297187702" name="Рисунок 1297187702" descr="Набросок ребенка, сидящего за столом и кушающего руками из тарелки."/>
                          <pic:cNvPicPr preferRelativeResize="0"/>
                        </pic:nvPicPr>
                        <pic:blipFill>
                          <a:blip r:embed="rId97" cstate="screen">
                            <a:extLst>
                              <a:ext uri="{28A0092B-C50C-407E-A947-70E740481C1C}">
                                <a14:useLocalDpi xmlns:a14="http://schemas.microsoft.com/office/drawing/2010/main"/>
                              </a:ext>
                            </a:extLst>
                          </a:blip>
                          <a:srcRect/>
                          <a:stretch>
                            <a:fillRect/>
                          </a:stretch>
                        </pic:blipFill>
                        <pic:spPr>
                          <a:xfrm>
                            <a:off x="0" y="0"/>
                            <a:ext cx="923925" cy="666750"/>
                          </a:xfrm>
                          <a:prstGeom prst="rect">
                            <a:avLst/>
                          </a:prstGeom>
                          <a:ln/>
                        </pic:spPr>
                      </pic:pic>
                    </a:graphicData>
                  </a:graphic>
                </wp:inline>
              </w:drawing>
            </w:r>
          </w:p>
          <w:p w14:paraId="5DA271FC" w14:textId="77777777" w:rsidR="00021CB5" w:rsidRPr="00D933C9" w:rsidRDefault="00021CB5" w:rsidP="000A789F">
            <w:pPr>
              <w:widowControl w:val="0"/>
              <w:jc w:val="center"/>
              <w:rPr>
                <w:rFonts w:asciiTheme="majorHAnsi" w:eastAsia="Gill Sans" w:hAnsiTheme="majorHAnsi" w:cstheme="majorHAnsi"/>
                <w:b/>
                <w:color w:val="7030A0"/>
                <w:sz w:val="28"/>
                <w:szCs w:val="28"/>
                <w:lang w:val="ru-RU"/>
              </w:rPr>
            </w:pPr>
            <w:r w:rsidRPr="00D933C9">
              <w:rPr>
                <w:rFonts w:asciiTheme="majorHAnsi" w:eastAsia="Gill Sans" w:hAnsiTheme="majorHAnsi" w:cstheme="majorHAnsi"/>
                <w:b/>
                <w:color w:val="7030A0"/>
                <w:sz w:val="28"/>
                <w:szCs w:val="28"/>
                <w:lang w:val="ru-RU"/>
              </w:rPr>
              <w:t>Использует пальцы, чтобы покормить себя</w:t>
            </w:r>
          </w:p>
          <w:p w14:paraId="3BFBA67D" w14:textId="77777777" w:rsidR="00021CB5" w:rsidRPr="00D933C9" w:rsidRDefault="00021CB5" w:rsidP="000A789F">
            <w:pPr>
              <w:widowControl w:val="0"/>
              <w:jc w:val="center"/>
              <w:rPr>
                <w:rFonts w:asciiTheme="majorHAnsi" w:eastAsia="Gill Sans" w:hAnsiTheme="majorHAnsi" w:cstheme="majorHAnsi"/>
                <w:color w:val="7030A0"/>
                <w:lang w:val="ru-RU"/>
              </w:rPr>
            </w:pPr>
            <w:r w:rsidRPr="00D933C9">
              <w:rPr>
                <w:rFonts w:asciiTheme="majorHAnsi" w:eastAsia="Gill Sans" w:hAnsiTheme="majorHAnsi" w:cstheme="majorHAnsi"/>
                <w:color w:val="7030A0"/>
                <w:lang w:val="ru-RU"/>
              </w:rPr>
              <w:t>(знает, что это еда, и ест)</w:t>
            </w:r>
          </w:p>
          <w:p w14:paraId="402EF05D" w14:textId="77777777" w:rsidR="00021CB5" w:rsidRPr="00D933C9" w:rsidRDefault="00021CB5" w:rsidP="000A789F">
            <w:pPr>
              <w:widowControl w:val="0"/>
              <w:jc w:val="center"/>
              <w:rPr>
                <w:rFonts w:asciiTheme="majorHAnsi" w:eastAsia="Gill Sans" w:hAnsiTheme="majorHAnsi" w:cstheme="majorHAnsi"/>
                <w:color w:val="7030A0"/>
                <w:sz w:val="12"/>
                <w:szCs w:val="12"/>
                <w:lang w:val="ru-RU"/>
              </w:rPr>
            </w:pPr>
          </w:p>
          <w:p w14:paraId="63C7E94A" w14:textId="77777777" w:rsidR="00021CB5" w:rsidRPr="00D933C9" w:rsidRDefault="00021CB5" w:rsidP="000A789F">
            <w:pPr>
              <w:widowControl w:val="0"/>
              <w:jc w:val="center"/>
              <w:rPr>
                <w:rFonts w:asciiTheme="majorHAnsi" w:eastAsia="Gill Sans" w:hAnsiTheme="majorHAnsi" w:cstheme="majorHAnsi"/>
                <w:b/>
                <w:color w:val="7030A0"/>
                <w:sz w:val="28"/>
                <w:szCs w:val="28"/>
              </w:rPr>
            </w:pPr>
            <w:r w:rsidRPr="00D933C9">
              <w:rPr>
                <w:rFonts w:asciiTheme="majorHAnsi" w:eastAsia="Gill Sans" w:hAnsiTheme="majorHAnsi" w:cstheme="majorHAnsi"/>
                <w:color w:val="7030A0"/>
                <w:sz w:val="12"/>
                <w:szCs w:val="12"/>
              </w:rPr>
              <w:t>I</w:t>
            </w:r>
            <w:r w:rsidRPr="00D933C9">
              <w:rPr>
                <w:rFonts w:asciiTheme="majorHAnsi" w:eastAsia="Gill Sans" w:hAnsiTheme="majorHAnsi" w:cstheme="majorHAnsi"/>
                <w:color w:val="7030A0"/>
                <w:sz w:val="12"/>
                <w:szCs w:val="12"/>
                <w:lang w:val="ru-RU"/>
              </w:rPr>
              <w:t>Источник</w:t>
            </w:r>
            <w:r w:rsidRPr="00D933C9">
              <w:rPr>
                <w:rFonts w:asciiTheme="majorHAnsi" w:eastAsia="Gill Sans" w:hAnsiTheme="majorHAnsi" w:cstheme="majorHAnsi"/>
                <w:color w:val="7030A0"/>
                <w:sz w:val="12"/>
                <w:szCs w:val="12"/>
              </w:rPr>
              <w:t xml:space="preserve"> </w:t>
            </w:r>
            <w:r w:rsidRPr="00D933C9">
              <w:rPr>
                <w:rFonts w:asciiTheme="majorHAnsi" w:eastAsia="Gill Sans" w:hAnsiTheme="majorHAnsi" w:cstheme="majorHAnsi"/>
                <w:color w:val="7030A0"/>
                <w:sz w:val="12"/>
                <w:szCs w:val="12"/>
                <w:lang w:val="ru-RU"/>
              </w:rPr>
              <w:t>иллюстраций</w:t>
            </w:r>
            <w:r w:rsidRPr="00D933C9">
              <w:rPr>
                <w:rFonts w:asciiTheme="majorHAnsi" w:eastAsia="Gill Sans" w:hAnsiTheme="majorHAnsi" w:cstheme="majorHAnsi"/>
                <w:color w:val="7030A0"/>
                <w:sz w:val="12"/>
                <w:szCs w:val="12"/>
              </w:rPr>
              <w:t>: Caregiver Reported Early Development Index (CREDI)</w:t>
            </w:r>
          </w:p>
        </w:tc>
      </w:tr>
      <w:tr w:rsidR="00021CB5" w:rsidRPr="00D933C9" w14:paraId="1FE8DC66" w14:textId="77777777" w:rsidTr="00DE6E69">
        <w:trPr>
          <w:trHeight w:hRule="exact" w:val="2835"/>
          <w:jc w:val="center"/>
        </w:trPr>
        <w:tc>
          <w:tcPr>
            <w:tcW w:w="4680" w:type="dxa"/>
            <w:tcBorders>
              <w:top w:val="dashed" w:sz="8" w:space="0" w:color="000000"/>
              <w:left w:val="dashed" w:sz="8" w:space="0" w:color="000000"/>
              <w:bottom w:val="dashed" w:sz="8" w:space="0" w:color="000000"/>
              <w:right w:val="dashed" w:sz="8" w:space="0" w:color="000000"/>
            </w:tcBorders>
            <w:shd w:val="clear" w:color="auto" w:fill="auto"/>
            <w:tcMar>
              <w:top w:w="284" w:type="dxa"/>
              <w:left w:w="284" w:type="dxa"/>
              <w:bottom w:w="284" w:type="dxa"/>
              <w:right w:w="284" w:type="dxa"/>
            </w:tcMar>
            <w:vAlign w:val="center"/>
          </w:tcPr>
          <w:p w14:paraId="478C7F56" w14:textId="77777777" w:rsidR="00021CB5" w:rsidRPr="00D933C9" w:rsidRDefault="00021CB5" w:rsidP="000A789F">
            <w:pPr>
              <w:widowControl w:val="0"/>
              <w:jc w:val="center"/>
              <w:rPr>
                <w:rFonts w:asciiTheme="majorHAnsi" w:eastAsia="Gill Sans" w:hAnsiTheme="majorHAnsi" w:cstheme="majorHAnsi"/>
                <w:b/>
                <w:color w:val="7030A0"/>
                <w:sz w:val="36"/>
                <w:szCs w:val="36"/>
              </w:rPr>
            </w:pPr>
            <w:r w:rsidRPr="00D933C9">
              <w:rPr>
                <w:rFonts w:asciiTheme="majorHAnsi" w:eastAsia="Gill Sans" w:hAnsiTheme="majorHAnsi" w:cstheme="majorHAnsi"/>
                <w:noProof/>
                <w:color w:val="7030A0"/>
              </w:rPr>
              <w:drawing>
                <wp:inline distT="114300" distB="114300" distL="114300" distR="114300" wp14:anchorId="78D0202D" wp14:editId="7AABDC17">
                  <wp:extent cx="1047750" cy="1111883"/>
                  <wp:effectExtent l="0" t="0" r="0" b="0"/>
                  <wp:docPr id="2006271474" name="Рисунок 2006271474" descr="Набросок ребенка, идущего самостоятельно."/>
                  <wp:cNvGraphicFramePr/>
                  <a:graphic xmlns:a="http://schemas.openxmlformats.org/drawingml/2006/main">
                    <a:graphicData uri="http://schemas.openxmlformats.org/drawingml/2006/picture">
                      <pic:pic xmlns:pic="http://schemas.openxmlformats.org/drawingml/2006/picture">
                        <pic:nvPicPr>
                          <pic:cNvPr id="2006271474" name="Рисунок 2006271474" descr="Набросок ребенка, идущего самостоятельно."/>
                          <pic:cNvPicPr preferRelativeResize="0"/>
                        </pic:nvPicPr>
                        <pic:blipFill>
                          <a:blip r:embed="rId98" cstate="screen">
                            <a:extLst>
                              <a:ext uri="{28A0092B-C50C-407E-A947-70E740481C1C}">
                                <a14:useLocalDpi xmlns:a14="http://schemas.microsoft.com/office/drawing/2010/main"/>
                              </a:ext>
                            </a:extLst>
                          </a:blip>
                          <a:srcRect/>
                          <a:stretch>
                            <a:fillRect/>
                          </a:stretch>
                        </pic:blipFill>
                        <pic:spPr>
                          <a:xfrm>
                            <a:off x="0" y="0"/>
                            <a:ext cx="1047750" cy="1111883"/>
                          </a:xfrm>
                          <a:prstGeom prst="rect">
                            <a:avLst/>
                          </a:prstGeom>
                          <a:ln/>
                        </pic:spPr>
                      </pic:pic>
                    </a:graphicData>
                  </a:graphic>
                </wp:inline>
              </w:drawing>
            </w:r>
          </w:p>
          <w:p w14:paraId="73FDCF85" w14:textId="77777777" w:rsidR="00021CB5" w:rsidRPr="00D933C9" w:rsidRDefault="00021CB5" w:rsidP="000A789F">
            <w:pPr>
              <w:widowControl w:val="0"/>
              <w:jc w:val="center"/>
              <w:rPr>
                <w:rFonts w:asciiTheme="majorHAnsi" w:eastAsia="Gill Sans" w:hAnsiTheme="majorHAnsi" w:cstheme="majorHAnsi"/>
                <w:color w:val="7030A0"/>
                <w:sz w:val="28"/>
                <w:szCs w:val="28"/>
              </w:rPr>
            </w:pPr>
            <w:proofErr w:type="spellStart"/>
            <w:r w:rsidRPr="00D933C9">
              <w:rPr>
                <w:rFonts w:asciiTheme="majorHAnsi" w:eastAsia="Gill Sans" w:hAnsiTheme="majorHAnsi" w:cstheme="majorHAnsi"/>
                <w:b/>
                <w:color w:val="7030A0"/>
                <w:sz w:val="28"/>
                <w:szCs w:val="28"/>
              </w:rPr>
              <w:t>Самостоятельно</w:t>
            </w:r>
            <w:proofErr w:type="spellEnd"/>
            <w:r w:rsidRPr="00D933C9">
              <w:rPr>
                <w:rFonts w:asciiTheme="majorHAnsi" w:eastAsia="Gill Sans" w:hAnsiTheme="majorHAnsi" w:cstheme="majorHAnsi"/>
                <w:b/>
                <w:color w:val="7030A0"/>
                <w:sz w:val="28"/>
                <w:szCs w:val="28"/>
              </w:rPr>
              <w:t xml:space="preserve"> </w:t>
            </w:r>
            <w:proofErr w:type="spellStart"/>
            <w:r w:rsidRPr="00D933C9">
              <w:rPr>
                <w:rFonts w:asciiTheme="majorHAnsi" w:eastAsia="Gill Sans" w:hAnsiTheme="majorHAnsi" w:cstheme="majorHAnsi"/>
                <w:b/>
                <w:color w:val="7030A0"/>
                <w:sz w:val="28"/>
                <w:szCs w:val="28"/>
              </w:rPr>
              <w:t>ходит</w:t>
            </w:r>
            <w:proofErr w:type="spellEnd"/>
          </w:p>
          <w:p w14:paraId="6B0F13E1" w14:textId="77777777" w:rsidR="00021CB5" w:rsidRPr="00D933C9" w:rsidRDefault="00021CB5" w:rsidP="000A789F">
            <w:pPr>
              <w:widowControl w:val="0"/>
              <w:pBdr>
                <w:top w:val="nil"/>
                <w:left w:val="nil"/>
                <w:bottom w:val="nil"/>
                <w:right w:val="nil"/>
                <w:between w:val="nil"/>
              </w:pBdr>
              <w:jc w:val="center"/>
              <w:rPr>
                <w:rFonts w:asciiTheme="majorHAnsi" w:eastAsia="Gill Sans" w:hAnsiTheme="majorHAnsi" w:cstheme="majorHAnsi"/>
                <w:color w:val="7030A0"/>
                <w:sz w:val="12"/>
                <w:szCs w:val="12"/>
              </w:rPr>
            </w:pPr>
          </w:p>
          <w:p w14:paraId="3C7A949A" w14:textId="77777777" w:rsidR="00021CB5" w:rsidRPr="00D933C9" w:rsidRDefault="00021CB5" w:rsidP="000A789F">
            <w:pPr>
              <w:widowControl w:val="0"/>
              <w:pBdr>
                <w:top w:val="nil"/>
                <w:left w:val="nil"/>
                <w:bottom w:val="nil"/>
                <w:right w:val="nil"/>
                <w:between w:val="nil"/>
              </w:pBdr>
              <w:jc w:val="center"/>
              <w:rPr>
                <w:rFonts w:asciiTheme="majorHAnsi" w:eastAsia="Gill Sans" w:hAnsiTheme="majorHAnsi" w:cstheme="majorHAnsi"/>
                <w:b/>
                <w:color w:val="7030A0"/>
                <w:sz w:val="32"/>
                <w:szCs w:val="32"/>
              </w:rPr>
            </w:pPr>
            <w:proofErr w:type="spellStart"/>
            <w:r w:rsidRPr="00D933C9">
              <w:rPr>
                <w:rFonts w:asciiTheme="majorHAnsi" w:eastAsia="Gill Sans" w:hAnsiTheme="majorHAnsi" w:cstheme="majorHAnsi"/>
                <w:color w:val="7030A0"/>
                <w:sz w:val="12"/>
                <w:szCs w:val="12"/>
              </w:rPr>
              <w:t>Источник</w:t>
            </w:r>
            <w:proofErr w:type="spellEnd"/>
            <w:r w:rsidRPr="00D933C9">
              <w:rPr>
                <w:rFonts w:asciiTheme="majorHAnsi" w:eastAsia="Gill Sans" w:hAnsiTheme="majorHAnsi" w:cstheme="majorHAnsi"/>
                <w:color w:val="7030A0"/>
                <w:sz w:val="12"/>
                <w:szCs w:val="12"/>
              </w:rPr>
              <w:t xml:space="preserve"> </w:t>
            </w:r>
            <w:proofErr w:type="spellStart"/>
            <w:r w:rsidRPr="00D933C9">
              <w:rPr>
                <w:rFonts w:asciiTheme="majorHAnsi" w:eastAsia="Gill Sans" w:hAnsiTheme="majorHAnsi" w:cstheme="majorHAnsi"/>
                <w:color w:val="7030A0"/>
                <w:sz w:val="12"/>
                <w:szCs w:val="12"/>
              </w:rPr>
              <w:t>иллюстраций</w:t>
            </w:r>
            <w:proofErr w:type="spellEnd"/>
            <w:r w:rsidRPr="00D933C9">
              <w:rPr>
                <w:rFonts w:asciiTheme="majorHAnsi" w:eastAsia="Gill Sans" w:hAnsiTheme="majorHAnsi" w:cstheme="majorHAnsi"/>
                <w:color w:val="7030A0"/>
                <w:sz w:val="12"/>
                <w:szCs w:val="12"/>
              </w:rPr>
              <w:t>: Caregiver Reported Early Development Index (CREDI)</w:t>
            </w:r>
          </w:p>
        </w:tc>
        <w:tc>
          <w:tcPr>
            <w:tcW w:w="4680" w:type="dxa"/>
            <w:tcBorders>
              <w:top w:val="dashed" w:sz="8" w:space="0" w:color="000000"/>
              <w:left w:val="dashed" w:sz="8" w:space="0" w:color="000000"/>
              <w:bottom w:val="dashed" w:sz="8" w:space="0" w:color="000000"/>
              <w:right w:val="dashed" w:sz="8" w:space="0" w:color="000000"/>
            </w:tcBorders>
            <w:shd w:val="clear" w:color="auto" w:fill="auto"/>
            <w:tcMar>
              <w:top w:w="284" w:type="dxa"/>
              <w:left w:w="284" w:type="dxa"/>
              <w:bottom w:w="284" w:type="dxa"/>
              <w:right w:w="284" w:type="dxa"/>
            </w:tcMar>
            <w:vAlign w:val="center"/>
          </w:tcPr>
          <w:p w14:paraId="45A3A725" w14:textId="77777777" w:rsidR="00021CB5" w:rsidRPr="00D933C9" w:rsidRDefault="00021CB5" w:rsidP="000A789F">
            <w:pPr>
              <w:widowControl w:val="0"/>
              <w:jc w:val="center"/>
              <w:rPr>
                <w:rFonts w:asciiTheme="majorHAnsi" w:eastAsia="Gill Sans" w:hAnsiTheme="majorHAnsi" w:cstheme="majorHAnsi"/>
                <w:b/>
                <w:color w:val="7030A0"/>
                <w:sz w:val="36"/>
                <w:szCs w:val="36"/>
              </w:rPr>
            </w:pPr>
            <w:r w:rsidRPr="00D933C9">
              <w:rPr>
                <w:rFonts w:asciiTheme="majorHAnsi" w:eastAsia="Gill Sans" w:hAnsiTheme="majorHAnsi" w:cstheme="majorHAnsi"/>
                <w:noProof/>
                <w:color w:val="7030A0"/>
              </w:rPr>
              <w:drawing>
                <wp:inline distT="114300" distB="114300" distL="114300" distR="114300" wp14:anchorId="3FF316C5" wp14:editId="1A3E59B5">
                  <wp:extent cx="797442" cy="765544"/>
                  <wp:effectExtent l="0" t="0" r="3175" b="0"/>
                  <wp:docPr id="776957921" name="Рисунок 776957921" descr="Набросок ребенка, сидящего и рисующего на листе бумаги."/>
                  <wp:cNvGraphicFramePr/>
                  <a:graphic xmlns:a="http://schemas.openxmlformats.org/drawingml/2006/main">
                    <a:graphicData uri="http://schemas.openxmlformats.org/drawingml/2006/picture">
                      <pic:pic xmlns:pic="http://schemas.openxmlformats.org/drawingml/2006/picture">
                        <pic:nvPicPr>
                          <pic:cNvPr id="776957921" name="Рисунок 776957921" descr="Набросок ребенка, сидящего и рисующего на листе бумаги."/>
                          <pic:cNvPicPr preferRelativeResize="0"/>
                        </pic:nvPicPr>
                        <pic:blipFill>
                          <a:blip r:embed="rId99" cstate="screen">
                            <a:extLst>
                              <a:ext uri="{28A0092B-C50C-407E-A947-70E740481C1C}">
                                <a14:useLocalDpi xmlns:a14="http://schemas.microsoft.com/office/drawing/2010/main"/>
                              </a:ext>
                            </a:extLst>
                          </a:blip>
                          <a:srcRect/>
                          <a:stretch>
                            <a:fillRect/>
                          </a:stretch>
                        </pic:blipFill>
                        <pic:spPr>
                          <a:xfrm>
                            <a:off x="0" y="0"/>
                            <a:ext cx="807839" cy="775525"/>
                          </a:xfrm>
                          <a:prstGeom prst="rect">
                            <a:avLst/>
                          </a:prstGeom>
                          <a:ln/>
                        </pic:spPr>
                      </pic:pic>
                    </a:graphicData>
                  </a:graphic>
                </wp:inline>
              </w:drawing>
            </w:r>
          </w:p>
          <w:p w14:paraId="3250100F" w14:textId="77777777" w:rsidR="00021CB5" w:rsidRPr="00D933C9" w:rsidRDefault="00021CB5" w:rsidP="000A789F">
            <w:pPr>
              <w:widowControl w:val="0"/>
              <w:jc w:val="center"/>
              <w:rPr>
                <w:rFonts w:asciiTheme="majorHAnsi" w:eastAsia="Gill Sans" w:hAnsiTheme="majorHAnsi" w:cstheme="majorHAnsi"/>
                <w:color w:val="7030A0"/>
                <w:lang w:val="ru-RU"/>
              </w:rPr>
            </w:pPr>
            <w:r w:rsidRPr="00D933C9">
              <w:rPr>
                <w:rFonts w:asciiTheme="majorHAnsi" w:eastAsia="Gill Sans" w:hAnsiTheme="majorHAnsi" w:cstheme="majorHAnsi"/>
                <w:b/>
                <w:color w:val="7030A0"/>
                <w:sz w:val="28"/>
                <w:szCs w:val="28"/>
                <w:lang w:val="ru-RU"/>
              </w:rPr>
              <w:t>Держит карандаш или палочку (любым способом) и пишет каракули</w:t>
            </w:r>
            <w:r w:rsidRPr="00D933C9">
              <w:rPr>
                <w:rFonts w:asciiTheme="majorHAnsi" w:eastAsia="Gill Sans" w:hAnsiTheme="majorHAnsi" w:cstheme="majorHAnsi"/>
                <w:b/>
                <w:color w:val="7030A0"/>
                <w:sz w:val="20"/>
                <w:szCs w:val="20"/>
                <w:lang w:val="ru-RU"/>
              </w:rPr>
              <w:t xml:space="preserve"> </w:t>
            </w:r>
            <w:r w:rsidRPr="00D933C9">
              <w:rPr>
                <w:rFonts w:asciiTheme="majorHAnsi" w:eastAsia="Gill Sans" w:hAnsiTheme="majorHAnsi" w:cstheme="majorHAnsi"/>
                <w:bCs/>
                <w:color w:val="7030A0"/>
                <w:lang w:val="ru-RU"/>
              </w:rPr>
              <w:t>(на бумаге или на земле/полу)</w:t>
            </w:r>
          </w:p>
          <w:p w14:paraId="4484CC37" w14:textId="77777777" w:rsidR="00021CB5" w:rsidRPr="00D933C9" w:rsidRDefault="00021CB5" w:rsidP="000A789F">
            <w:pPr>
              <w:widowControl w:val="0"/>
              <w:jc w:val="center"/>
              <w:rPr>
                <w:rFonts w:asciiTheme="majorHAnsi" w:eastAsia="Gill Sans" w:hAnsiTheme="majorHAnsi" w:cstheme="majorHAnsi"/>
                <w:color w:val="7030A0"/>
                <w:sz w:val="12"/>
                <w:szCs w:val="12"/>
                <w:lang w:val="ru-RU"/>
              </w:rPr>
            </w:pPr>
          </w:p>
          <w:p w14:paraId="359B3FBC" w14:textId="77777777" w:rsidR="00021CB5" w:rsidRPr="00D933C9" w:rsidRDefault="00021CB5" w:rsidP="000A789F">
            <w:pPr>
              <w:widowControl w:val="0"/>
              <w:jc w:val="center"/>
              <w:rPr>
                <w:rFonts w:asciiTheme="majorHAnsi" w:eastAsia="Gill Sans" w:hAnsiTheme="majorHAnsi" w:cstheme="majorHAnsi"/>
                <w:color w:val="7030A0"/>
              </w:rPr>
            </w:pPr>
            <w:r w:rsidRPr="00D933C9">
              <w:rPr>
                <w:rFonts w:asciiTheme="majorHAnsi" w:eastAsia="Gill Sans" w:hAnsiTheme="majorHAnsi" w:cstheme="majorHAnsi"/>
                <w:color w:val="7030A0"/>
                <w:sz w:val="12"/>
                <w:szCs w:val="12"/>
              </w:rPr>
              <w:t>I</w:t>
            </w:r>
            <w:r w:rsidRPr="00D933C9">
              <w:rPr>
                <w:rFonts w:asciiTheme="majorHAnsi" w:eastAsia="Gill Sans" w:hAnsiTheme="majorHAnsi" w:cstheme="majorHAnsi"/>
                <w:color w:val="7030A0"/>
                <w:sz w:val="12"/>
                <w:szCs w:val="12"/>
                <w:lang w:val="ru-RU"/>
              </w:rPr>
              <w:t>Источник</w:t>
            </w:r>
            <w:r w:rsidRPr="00D933C9">
              <w:rPr>
                <w:rFonts w:asciiTheme="majorHAnsi" w:eastAsia="Gill Sans" w:hAnsiTheme="majorHAnsi" w:cstheme="majorHAnsi"/>
                <w:color w:val="7030A0"/>
                <w:sz w:val="12"/>
                <w:szCs w:val="12"/>
              </w:rPr>
              <w:t xml:space="preserve"> </w:t>
            </w:r>
            <w:r w:rsidRPr="00D933C9">
              <w:rPr>
                <w:rFonts w:asciiTheme="majorHAnsi" w:eastAsia="Gill Sans" w:hAnsiTheme="majorHAnsi" w:cstheme="majorHAnsi"/>
                <w:color w:val="7030A0"/>
                <w:sz w:val="12"/>
                <w:szCs w:val="12"/>
                <w:lang w:val="ru-RU"/>
              </w:rPr>
              <w:t>иллюстраций</w:t>
            </w:r>
            <w:r w:rsidRPr="00D933C9">
              <w:rPr>
                <w:rFonts w:asciiTheme="majorHAnsi" w:eastAsia="Gill Sans" w:hAnsiTheme="majorHAnsi" w:cstheme="majorHAnsi"/>
                <w:color w:val="7030A0"/>
                <w:sz w:val="12"/>
                <w:szCs w:val="12"/>
              </w:rPr>
              <w:t>: Caregiver Reported Early Development Index (CREDI)</w:t>
            </w:r>
          </w:p>
        </w:tc>
      </w:tr>
      <w:tr w:rsidR="00021CB5" w:rsidRPr="00220D68" w14:paraId="0708DED1" w14:textId="77777777" w:rsidTr="00DE6E69">
        <w:trPr>
          <w:trHeight w:hRule="exact" w:val="2835"/>
          <w:jc w:val="center"/>
        </w:trPr>
        <w:tc>
          <w:tcPr>
            <w:tcW w:w="4680" w:type="dxa"/>
            <w:tcBorders>
              <w:top w:val="dashed" w:sz="8" w:space="0" w:color="000000"/>
              <w:left w:val="dashed" w:sz="8" w:space="0" w:color="000000"/>
              <w:bottom w:val="dashed" w:sz="8" w:space="0" w:color="000000"/>
              <w:right w:val="dashed" w:sz="8" w:space="0" w:color="000000"/>
            </w:tcBorders>
            <w:shd w:val="clear" w:color="auto" w:fill="auto"/>
            <w:tcMar>
              <w:top w:w="284" w:type="dxa"/>
              <w:left w:w="284" w:type="dxa"/>
              <w:bottom w:w="284" w:type="dxa"/>
              <w:right w:w="284" w:type="dxa"/>
            </w:tcMar>
            <w:vAlign w:val="center"/>
          </w:tcPr>
          <w:p w14:paraId="435C0B5F" w14:textId="77777777" w:rsidR="00021CB5" w:rsidRPr="00D933C9" w:rsidRDefault="00021CB5" w:rsidP="000A789F">
            <w:pPr>
              <w:widowControl w:val="0"/>
              <w:jc w:val="center"/>
              <w:rPr>
                <w:rFonts w:asciiTheme="majorHAnsi" w:eastAsia="Gill Sans" w:hAnsiTheme="majorHAnsi" w:cstheme="majorHAnsi"/>
                <w:b/>
                <w:color w:val="7030A0"/>
                <w:sz w:val="28"/>
                <w:szCs w:val="28"/>
                <w:lang w:val="ru-RU"/>
              </w:rPr>
            </w:pPr>
            <w:r w:rsidRPr="00D933C9">
              <w:rPr>
                <w:rFonts w:asciiTheme="majorHAnsi" w:eastAsia="Gill Sans" w:hAnsiTheme="majorHAnsi" w:cstheme="majorHAnsi"/>
                <w:b/>
                <w:color w:val="7030A0"/>
                <w:sz w:val="28"/>
                <w:szCs w:val="28"/>
                <w:lang w:val="ru-RU"/>
              </w:rPr>
              <w:t>Использует не менее двух имеющих значения слов</w:t>
            </w:r>
          </w:p>
        </w:tc>
        <w:tc>
          <w:tcPr>
            <w:tcW w:w="4680" w:type="dxa"/>
            <w:tcBorders>
              <w:top w:val="dashed" w:sz="8" w:space="0" w:color="000000"/>
              <w:left w:val="dashed" w:sz="8" w:space="0" w:color="000000"/>
              <w:bottom w:val="dashed" w:sz="8" w:space="0" w:color="000000"/>
              <w:right w:val="dashed" w:sz="8" w:space="0" w:color="000000"/>
            </w:tcBorders>
            <w:shd w:val="clear" w:color="auto" w:fill="auto"/>
            <w:tcMar>
              <w:top w:w="284" w:type="dxa"/>
              <w:left w:w="284" w:type="dxa"/>
              <w:bottom w:w="284" w:type="dxa"/>
              <w:right w:w="284" w:type="dxa"/>
            </w:tcMar>
            <w:vAlign w:val="center"/>
          </w:tcPr>
          <w:p w14:paraId="3D2D1EF1" w14:textId="77777777" w:rsidR="00021CB5" w:rsidRPr="00D933C9" w:rsidRDefault="00021CB5" w:rsidP="000A789F">
            <w:pPr>
              <w:widowControl w:val="0"/>
              <w:jc w:val="center"/>
              <w:rPr>
                <w:rFonts w:asciiTheme="majorHAnsi" w:eastAsia="Gill Sans" w:hAnsiTheme="majorHAnsi" w:cstheme="majorHAnsi"/>
                <w:b/>
                <w:color w:val="7030A0"/>
                <w:sz w:val="28"/>
                <w:szCs w:val="28"/>
                <w:lang w:val="ru-RU"/>
              </w:rPr>
            </w:pPr>
            <w:r w:rsidRPr="00D933C9">
              <w:rPr>
                <w:rFonts w:asciiTheme="majorHAnsi" w:eastAsia="Gill Sans" w:hAnsiTheme="majorHAnsi" w:cstheme="majorHAnsi"/>
                <w:b/>
                <w:color w:val="7030A0"/>
                <w:sz w:val="28"/>
                <w:szCs w:val="28"/>
                <w:lang w:val="ru-RU"/>
              </w:rPr>
              <w:t xml:space="preserve">Понимает одну простую команду </w:t>
            </w:r>
            <w:r w:rsidRPr="00D933C9">
              <w:rPr>
                <w:rFonts w:asciiTheme="majorHAnsi" w:eastAsia="Gill Sans" w:hAnsiTheme="majorHAnsi" w:cstheme="majorHAnsi"/>
                <w:bCs/>
                <w:color w:val="7030A0"/>
                <w:lang w:val="ru-RU"/>
              </w:rPr>
              <w:t>(например, «принеси обувь»)</w:t>
            </w:r>
          </w:p>
        </w:tc>
      </w:tr>
    </w:tbl>
    <w:p w14:paraId="7A58B48A" w14:textId="77777777" w:rsidR="00021CB5" w:rsidRPr="00D933C9" w:rsidRDefault="00021CB5" w:rsidP="00021CB5">
      <w:pPr>
        <w:spacing w:line="276" w:lineRule="auto"/>
        <w:rPr>
          <w:rFonts w:asciiTheme="majorHAnsi" w:hAnsiTheme="majorHAnsi" w:cstheme="majorHAnsi"/>
          <w:color w:val="7030A0"/>
          <w:lang w:val="ru-RU"/>
        </w:rPr>
      </w:pPr>
      <w:r w:rsidRPr="00D933C9">
        <w:rPr>
          <w:rFonts w:asciiTheme="majorHAnsi" w:hAnsiTheme="majorHAnsi" w:cstheme="majorHAnsi"/>
          <w:color w:val="7030A0"/>
          <w:lang w:val="ru-RU"/>
        </w:rPr>
        <w:br w:type="page"/>
      </w:r>
    </w:p>
    <w:tbl>
      <w:tblPr>
        <w:tblStyle w:val="ac"/>
        <w:tblW w:w="936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4680"/>
        <w:gridCol w:w="4680"/>
      </w:tblGrid>
      <w:tr w:rsidR="00021CB5" w:rsidRPr="00220D68" w14:paraId="2C14455A" w14:textId="77777777" w:rsidTr="00DE6E69">
        <w:trPr>
          <w:trHeight w:hRule="exact" w:val="2835"/>
          <w:jc w:val="center"/>
        </w:trPr>
        <w:tc>
          <w:tcPr>
            <w:tcW w:w="4680" w:type="dxa"/>
            <w:tcBorders>
              <w:top w:val="dashed" w:sz="8" w:space="0" w:color="000000"/>
              <w:left w:val="dashed" w:sz="8" w:space="0" w:color="000000"/>
              <w:bottom w:val="dashed" w:sz="8" w:space="0" w:color="000000"/>
              <w:right w:val="dashed" w:sz="8" w:space="0" w:color="000000"/>
            </w:tcBorders>
            <w:shd w:val="clear" w:color="auto" w:fill="auto"/>
            <w:tcMar>
              <w:top w:w="284" w:type="dxa"/>
              <w:left w:w="284" w:type="dxa"/>
              <w:bottom w:w="284" w:type="dxa"/>
              <w:right w:w="284" w:type="dxa"/>
            </w:tcMar>
            <w:vAlign w:val="center"/>
          </w:tcPr>
          <w:p w14:paraId="38131050" w14:textId="77777777" w:rsidR="00021CB5" w:rsidRPr="00D933C9" w:rsidRDefault="00021CB5" w:rsidP="000A789F">
            <w:pPr>
              <w:widowControl w:val="0"/>
              <w:jc w:val="center"/>
              <w:rPr>
                <w:rFonts w:asciiTheme="majorHAnsi" w:eastAsia="Gill Sans" w:hAnsiTheme="majorHAnsi" w:cstheme="majorHAnsi"/>
                <w:color w:val="7030A0"/>
                <w:sz w:val="12"/>
                <w:szCs w:val="12"/>
                <w:lang w:val="ru-RU"/>
              </w:rPr>
            </w:pPr>
            <w:r w:rsidRPr="00D933C9">
              <w:rPr>
                <w:rFonts w:asciiTheme="majorHAnsi" w:eastAsia="Gill Sans" w:hAnsiTheme="majorHAnsi" w:cstheme="majorHAnsi"/>
                <w:b/>
                <w:color w:val="7030A0"/>
                <w:sz w:val="28"/>
                <w:szCs w:val="28"/>
                <w:lang w:val="ru-RU"/>
              </w:rPr>
              <w:lastRenderedPageBreak/>
              <w:t xml:space="preserve">Подражает поведению других людей </w:t>
            </w:r>
            <w:r w:rsidRPr="00D933C9">
              <w:rPr>
                <w:rFonts w:asciiTheme="majorHAnsi" w:eastAsia="Gill Sans" w:hAnsiTheme="majorHAnsi" w:cstheme="majorHAnsi"/>
                <w:bCs/>
                <w:color w:val="7030A0"/>
                <w:lang w:val="ru-RU"/>
              </w:rPr>
              <w:t>(машет в ответ, делает вид, что пишет каракули, моет руки, складывает одежду)</w:t>
            </w:r>
          </w:p>
        </w:tc>
        <w:tc>
          <w:tcPr>
            <w:tcW w:w="4680" w:type="dxa"/>
            <w:tcBorders>
              <w:top w:val="dashed" w:sz="8" w:space="0" w:color="000000"/>
              <w:left w:val="dashed" w:sz="8" w:space="0" w:color="000000"/>
              <w:bottom w:val="dashed" w:sz="8" w:space="0" w:color="000000"/>
              <w:right w:val="dashed" w:sz="8" w:space="0" w:color="000000"/>
            </w:tcBorders>
            <w:shd w:val="clear" w:color="auto" w:fill="auto"/>
            <w:tcMar>
              <w:top w:w="284" w:type="dxa"/>
              <w:left w:w="284" w:type="dxa"/>
              <w:bottom w:w="284" w:type="dxa"/>
              <w:right w:w="284" w:type="dxa"/>
            </w:tcMar>
            <w:vAlign w:val="center"/>
          </w:tcPr>
          <w:p w14:paraId="4E65A268" w14:textId="77777777" w:rsidR="00021CB5" w:rsidRPr="00D933C9" w:rsidRDefault="00021CB5" w:rsidP="000A789F">
            <w:pPr>
              <w:widowControl w:val="0"/>
              <w:jc w:val="center"/>
              <w:rPr>
                <w:rFonts w:asciiTheme="majorHAnsi" w:eastAsia="Gill Sans" w:hAnsiTheme="majorHAnsi" w:cstheme="majorHAnsi"/>
                <w:color w:val="7030A0"/>
                <w:lang w:val="ru-RU"/>
              </w:rPr>
            </w:pPr>
            <w:r w:rsidRPr="00D933C9">
              <w:rPr>
                <w:rFonts w:asciiTheme="majorHAnsi" w:eastAsia="Gill Sans" w:hAnsiTheme="majorHAnsi" w:cstheme="majorHAnsi"/>
                <w:b/>
                <w:color w:val="7030A0"/>
                <w:sz w:val="28"/>
                <w:szCs w:val="28"/>
                <w:lang w:val="ru-RU"/>
              </w:rPr>
              <w:t>Играет в простые игры на воображение, например, кормит куклу, катает машинки</w:t>
            </w:r>
          </w:p>
        </w:tc>
      </w:tr>
      <w:tr w:rsidR="00021CB5" w:rsidRPr="00CD4C02" w14:paraId="01A15FB7" w14:textId="77777777" w:rsidTr="00DE6E69">
        <w:trPr>
          <w:trHeight w:hRule="exact" w:val="2835"/>
          <w:jc w:val="center"/>
        </w:trPr>
        <w:tc>
          <w:tcPr>
            <w:tcW w:w="4680" w:type="dxa"/>
            <w:tcBorders>
              <w:top w:val="dashed" w:sz="8" w:space="0" w:color="000000"/>
              <w:left w:val="dashed" w:sz="8" w:space="0" w:color="000000"/>
              <w:bottom w:val="dashed" w:sz="8" w:space="0" w:color="000000"/>
              <w:right w:val="dashed" w:sz="8" w:space="0" w:color="000000"/>
            </w:tcBorders>
            <w:shd w:val="clear" w:color="auto" w:fill="auto"/>
            <w:tcMar>
              <w:top w:w="284" w:type="dxa"/>
              <w:left w:w="284" w:type="dxa"/>
              <w:bottom w:w="284" w:type="dxa"/>
              <w:right w:w="284" w:type="dxa"/>
            </w:tcMar>
            <w:vAlign w:val="center"/>
          </w:tcPr>
          <w:p w14:paraId="20B551CF" w14:textId="77777777" w:rsidR="00021CB5" w:rsidRPr="00D933C9" w:rsidRDefault="00021CB5" w:rsidP="000A789F">
            <w:pPr>
              <w:widowControl w:val="0"/>
              <w:jc w:val="center"/>
              <w:rPr>
                <w:rFonts w:asciiTheme="majorHAnsi" w:eastAsia="Gill Sans" w:hAnsiTheme="majorHAnsi" w:cstheme="majorHAnsi"/>
                <w:b/>
                <w:color w:val="7030A0"/>
                <w:sz w:val="36"/>
                <w:szCs w:val="36"/>
              </w:rPr>
            </w:pPr>
            <w:r w:rsidRPr="00D933C9">
              <w:rPr>
                <w:rFonts w:asciiTheme="majorHAnsi" w:eastAsia="Gill Sans" w:hAnsiTheme="majorHAnsi" w:cstheme="majorHAnsi"/>
                <w:noProof/>
                <w:color w:val="7030A0"/>
              </w:rPr>
              <w:drawing>
                <wp:inline distT="114300" distB="114300" distL="114300" distR="114300" wp14:anchorId="5992DD84" wp14:editId="35E34FFB">
                  <wp:extent cx="902118" cy="943124"/>
                  <wp:effectExtent l="0" t="0" r="0" b="0"/>
                  <wp:docPr id="335612025" name="Рисунок 335612025" descr="Эскиз бегущего ребенка."/>
                  <wp:cNvGraphicFramePr/>
                  <a:graphic xmlns:a="http://schemas.openxmlformats.org/drawingml/2006/main">
                    <a:graphicData uri="http://schemas.openxmlformats.org/drawingml/2006/picture">
                      <pic:pic xmlns:pic="http://schemas.openxmlformats.org/drawingml/2006/picture">
                        <pic:nvPicPr>
                          <pic:cNvPr id="335612025" name="Рисунок 335612025" descr="Эскиз бегущего ребенка."/>
                          <pic:cNvPicPr preferRelativeResize="0"/>
                        </pic:nvPicPr>
                        <pic:blipFill>
                          <a:blip r:embed="rId100" cstate="screen">
                            <a:extLst>
                              <a:ext uri="{28A0092B-C50C-407E-A947-70E740481C1C}">
                                <a14:useLocalDpi xmlns:a14="http://schemas.microsoft.com/office/drawing/2010/main"/>
                              </a:ext>
                            </a:extLst>
                          </a:blip>
                          <a:srcRect/>
                          <a:stretch>
                            <a:fillRect/>
                          </a:stretch>
                        </pic:blipFill>
                        <pic:spPr>
                          <a:xfrm>
                            <a:off x="0" y="0"/>
                            <a:ext cx="902118" cy="943124"/>
                          </a:xfrm>
                          <a:prstGeom prst="rect">
                            <a:avLst/>
                          </a:prstGeom>
                          <a:ln/>
                        </pic:spPr>
                      </pic:pic>
                    </a:graphicData>
                  </a:graphic>
                </wp:inline>
              </w:drawing>
            </w:r>
          </w:p>
          <w:p w14:paraId="671029F2" w14:textId="77777777" w:rsidR="00021CB5" w:rsidRPr="00D933C9" w:rsidRDefault="00021CB5" w:rsidP="000A789F">
            <w:pPr>
              <w:widowControl w:val="0"/>
              <w:jc w:val="center"/>
              <w:rPr>
                <w:rFonts w:asciiTheme="majorHAnsi" w:eastAsia="Gill Sans" w:hAnsiTheme="majorHAnsi" w:cstheme="majorHAnsi"/>
                <w:color w:val="7030A0"/>
                <w:sz w:val="16"/>
                <w:szCs w:val="16"/>
              </w:rPr>
            </w:pPr>
            <w:proofErr w:type="spellStart"/>
            <w:r w:rsidRPr="00D933C9">
              <w:rPr>
                <w:rFonts w:asciiTheme="majorHAnsi" w:eastAsia="Gill Sans" w:hAnsiTheme="majorHAnsi" w:cstheme="majorHAnsi"/>
                <w:b/>
                <w:color w:val="7030A0"/>
                <w:sz w:val="28"/>
                <w:szCs w:val="28"/>
              </w:rPr>
              <w:t>Может</w:t>
            </w:r>
            <w:proofErr w:type="spellEnd"/>
            <w:r w:rsidRPr="00D933C9">
              <w:rPr>
                <w:rFonts w:asciiTheme="majorHAnsi" w:eastAsia="Gill Sans" w:hAnsiTheme="majorHAnsi" w:cstheme="majorHAnsi"/>
                <w:b/>
                <w:color w:val="7030A0"/>
                <w:sz w:val="28"/>
                <w:szCs w:val="28"/>
              </w:rPr>
              <w:t xml:space="preserve"> </w:t>
            </w:r>
            <w:proofErr w:type="spellStart"/>
            <w:r w:rsidRPr="00D933C9">
              <w:rPr>
                <w:rFonts w:asciiTheme="majorHAnsi" w:eastAsia="Gill Sans" w:hAnsiTheme="majorHAnsi" w:cstheme="majorHAnsi"/>
                <w:b/>
                <w:color w:val="7030A0"/>
                <w:sz w:val="28"/>
                <w:szCs w:val="28"/>
              </w:rPr>
              <w:t>бегать</w:t>
            </w:r>
            <w:proofErr w:type="spellEnd"/>
          </w:p>
          <w:p w14:paraId="72260825" w14:textId="77777777" w:rsidR="00021CB5" w:rsidRPr="00D933C9" w:rsidRDefault="00021CB5" w:rsidP="000A789F">
            <w:pPr>
              <w:widowControl w:val="0"/>
              <w:jc w:val="center"/>
              <w:rPr>
                <w:rFonts w:asciiTheme="majorHAnsi" w:eastAsia="Gill Sans" w:hAnsiTheme="majorHAnsi" w:cstheme="majorHAnsi"/>
                <w:color w:val="7030A0"/>
                <w:sz w:val="12"/>
                <w:szCs w:val="12"/>
              </w:rPr>
            </w:pPr>
          </w:p>
          <w:p w14:paraId="38136E79" w14:textId="77777777" w:rsidR="00021CB5" w:rsidRPr="00D933C9" w:rsidRDefault="00021CB5" w:rsidP="000A789F">
            <w:pPr>
              <w:widowControl w:val="0"/>
              <w:jc w:val="center"/>
              <w:rPr>
                <w:rFonts w:asciiTheme="majorHAnsi" w:eastAsia="Gill Sans" w:hAnsiTheme="majorHAnsi" w:cstheme="majorHAnsi"/>
                <w:b/>
                <w:color w:val="7030A0"/>
                <w:sz w:val="34"/>
                <w:szCs w:val="34"/>
              </w:rPr>
            </w:pPr>
            <w:r w:rsidRPr="00D933C9">
              <w:rPr>
                <w:rFonts w:asciiTheme="majorHAnsi" w:eastAsia="Gill Sans" w:hAnsiTheme="majorHAnsi" w:cstheme="majorHAnsi"/>
                <w:color w:val="7030A0"/>
                <w:sz w:val="12"/>
                <w:szCs w:val="12"/>
              </w:rPr>
              <w:t xml:space="preserve">I </w:t>
            </w:r>
            <w:proofErr w:type="spellStart"/>
            <w:r w:rsidRPr="00D933C9">
              <w:rPr>
                <w:rFonts w:asciiTheme="majorHAnsi" w:eastAsia="Gill Sans" w:hAnsiTheme="majorHAnsi" w:cstheme="majorHAnsi"/>
                <w:color w:val="7030A0"/>
                <w:sz w:val="12"/>
                <w:szCs w:val="12"/>
              </w:rPr>
              <w:t>I</w:t>
            </w:r>
            <w:proofErr w:type="spellEnd"/>
            <w:r w:rsidRPr="00D933C9">
              <w:rPr>
                <w:rFonts w:asciiTheme="majorHAnsi" w:eastAsia="Gill Sans" w:hAnsiTheme="majorHAnsi" w:cstheme="majorHAnsi"/>
                <w:color w:val="7030A0"/>
                <w:sz w:val="12"/>
                <w:szCs w:val="12"/>
                <w:lang w:val="ru-RU"/>
              </w:rPr>
              <w:t>Источник</w:t>
            </w:r>
            <w:r w:rsidRPr="00D933C9">
              <w:rPr>
                <w:rFonts w:asciiTheme="majorHAnsi" w:eastAsia="Gill Sans" w:hAnsiTheme="majorHAnsi" w:cstheme="majorHAnsi"/>
                <w:color w:val="7030A0"/>
                <w:sz w:val="12"/>
                <w:szCs w:val="12"/>
              </w:rPr>
              <w:t xml:space="preserve"> </w:t>
            </w:r>
            <w:r w:rsidRPr="00D933C9">
              <w:rPr>
                <w:rFonts w:asciiTheme="majorHAnsi" w:eastAsia="Gill Sans" w:hAnsiTheme="majorHAnsi" w:cstheme="majorHAnsi"/>
                <w:color w:val="7030A0"/>
                <w:sz w:val="12"/>
                <w:szCs w:val="12"/>
                <w:lang w:val="ru-RU"/>
              </w:rPr>
              <w:t>иллюстраций</w:t>
            </w:r>
            <w:r w:rsidRPr="00D933C9">
              <w:rPr>
                <w:rFonts w:asciiTheme="majorHAnsi" w:eastAsia="Gill Sans" w:hAnsiTheme="majorHAnsi" w:cstheme="majorHAnsi"/>
                <w:color w:val="7030A0"/>
                <w:sz w:val="12"/>
                <w:szCs w:val="12"/>
              </w:rPr>
              <w:t>: Caregiver Reported Early Development Index (CREDI)</w:t>
            </w:r>
          </w:p>
        </w:tc>
        <w:tc>
          <w:tcPr>
            <w:tcW w:w="4680" w:type="dxa"/>
            <w:tcBorders>
              <w:top w:val="dashed" w:sz="8" w:space="0" w:color="000000"/>
              <w:left w:val="dashed" w:sz="8" w:space="0" w:color="000000"/>
              <w:bottom w:val="dashed" w:sz="8" w:space="0" w:color="000000"/>
              <w:right w:val="dashed" w:sz="8" w:space="0" w:color="000000"/>
            </w:tcBorders>
            <w:shd w:val="clear" w:color="auto" w:fill="auto"/>
            <w:tcMar>
              <w:top w:w="284" w:type="dxa"/>
              <w:left w:w="284" w:type="dxa"/>
              <w:bottom w:w="284" w:type="dxa"/>
              <w:right w:w="284" w:type="dxa"/>
            </w:tcMar>
            <w:vAlign w:val="center"/>
          </w:tcPr>
          <w:p w14:paraId="5C81FBAF" w14:textId="77777777" w:rsidR="00021CB5" w:rsidRPr="00D933C9" w:rsidRDefault="00021CB5" w:rsidP="000A789F">
            <w:pPr>
              <w:widowControl w:val="0"/>
              <w:jc w:val="center"/>
              <w:rPr>
                <w:rFonts w:asciiTheme="majorHAnsi" w:eastAsia="Gill Sans" w:hAnsiTheme="majorHAnsi" w:cstheme="majorHAnsi"/>
                <w:b/>
                <w:color w:val="7030A0"/>
                <w:sz w:val="34"/>
                <w:szCs w:val="34"/>
                <w:lang w:val="ru-RU"/>
              </w:rPr>
            </w:pPr>
            <w:r w:rsidRPr="00D933C9">
              <w:rPr>
                <w:rFonts w:asciiTheme="majorHAnsi" w:eastAsia="Gill Sans" w:hAnsiTheme="majorHAnsi" w:cstheme="majorHAnsi"/>
                <w:b/>
                <w:color w:val="7030A0"/>
                <w:sz w:val="28"/>
                <w:szCs w:val="28"/>
                <w:lang w:val="ru-RU"/>
              </w:rPr>
              <w:t>Делает или копирует прямые линии и круги</w:t>
            </w:r>
          </w:p>
        </w:tc>
      </w:tr>
      <w:tr w:rsidR="00021CB5" w:rsidRPr="00CD4C02" w14:paraId="6A565AB3" w14:textId="77777777" w:rsidTr="00DE6E69">
        <w:trPr>
          <w:trHeight w:hRule="exact" w:val="2835"/>
          <w:jc w:val="center"/>
        </w:trPr>
        <w:tc>
          <w:tcPr>
            <w:tcW w:w="4680" w:type="dxa"/>
            <w:tcBorders>
              <w:top w:val="dashed" w:sz="8" w:space="0" w:color="000000"/>
              <w:left w:val="dashed" w:sz="8" w:space="0" w:color="000000"/>
              <w:bottom w:val="dashed" w:sz="8" w:space="0" w:color="000000"/>
              <w:right w:val="dashed" w:sz="8" w:space="0" w:color="000000"/>
            </w:tcBorders>
            <w:shd w:val="clear" w:color="auto" w:fill="auto"/>
            <w:tcMar>
              <w:top w:w="284" w:type="dxa"/>
              <w:left w:w="284" w:type="dxa"/>
              <w:bottom w:w="284" w:type="dxa"/>
              <w:right w:w="284" w:type="dxa"/>
            </w:tcMar>
            <w:vAlign w:val="center"/>
          </w:tcPr>
          <w:p w14:paraId="26E19B9D" w14:textId="77777777" w:rsidR="00021CB5" w:rsidRPr="00D933C9" w:rsidRDefault="00021CB5" w:rsidP="000A789F">
            <w:pPr>
              <w:widowControl w:val="0"/>
              <w:pBdr>
                <w:top w:val="nil"/>
                <w:left w:val="nil"/>
                <w:bottom w:val="nil"/>
                <w:right w:val="nil"/>
                <w:between w:val="nil"/>
              </w:pBdr>
              <w:jc w:val="center"/>
              <w:rPr>
                <w:rFonts w:asciiTheme="majorHAnsi" w:eastAsia="Gill Sans" w:hAnsiTheme="majorHAnsi" w:cstheme="majorHAnsi"/>
                <w:b/>
                <w:color w:val="7030A0"/>
                <w:sz w:val="32"/>
                <w:szCs w:val="32"/>
                <w:lang w:val="ru-RU"/>
              </w:rPr>
            </w:pPr>
            <w:r w:rsidRPr="00D933C9">
              <w:rPr>
                <w:rFonts w:asciiTheme="majorHAnsi" w:eastAsia="Gill Sans" w:hAnsiTheme="majorHAnsi" w:cstheme="majorHAnsi"/>
                <w:b/>
                <w:color w:val="7030A0"/>
                <w:sz w:val="28"/>
                <w:szCs w:val="28"/>
                <w:lang w:val="ru-RU"/>
              </w:rPr>
              <w:t>Говорит короткими предложениями из двух-четырех слов</w:t>
            </w:r>
          </w:p>
        </w:tc>
        <w:tc>
          <w:tcPr>
            <w:tcW w:w="4680" w:type="dxa"/>
            <w:tcBorders>
              <w:top w:val="dashed" w:sz="8" w:space="0" w:color="000000"/>
              <w:left w:val="dashed" w:sz="8" w:space="0" w:color="000000"/>
              <w:bottom w:val="dashed" w:sz="8" w:space="0" w:color="000000"/>
              <w:right w:val="dashed" w:sz="8" w:space="0" w:color="000000"/>
            </w:tcBorders>
            <w:shd w:val="clear" w:color="auto" w:fill="auto"/>
            <w:tcMar>
              <w:top w:w="284" w:type="dxa"/>
              <w:left w:w="284" w:type="dxa"/>
              <w:bottom w:w="284" w:type="dxa"/>
              <w:right w:w="284" w:type="dxa"/>
            </w:tcMar>
            <w:vAlign w:val="center"/>
          </w:tcPr>
          <w:p w14:paraId="381BAF5A" w14:textId="77777777" w:rsidR="00021CB5" w:rsidRPr="00D933C9" w:rsidRDefault="00021CB5" w:rsidP="000A789F">
            <w:pPr>
              <w:widowControl w:val="0"/>
              <w:jc w:val="center"/>
              <w:rPr>
                <w:rFonts w:asciiTheme="majorHAnsi" w:eastAsia="Gill Sans" w:hAnsiTheme="majorHAnsi" w:cstheme="majorHAnsi"/>
                <w:color w:val="7030A0"/>
                <w:sz w:val="34"/>
                <w:szCs w:val="34"/>
              </w:rPr>
            </w:pPr>
            <w:r w:rsidRPr="00D933C9">
              <w:rPr>
                <w:rFonts w:asciiTheme="majorHAnsi" w:eastAsia="Gill Sans" w:hAnsiTheme="majorHAnsi" w:cstheme="majorHAnsi"/>
                <w:noProof/>
                <w:color w:val="7030A0"/>
                <w:sz w:val="21"/>
                <w:szCs w:val="21"/>
              </w:rPr>
              <w:drawing>
                <wp:inline distT="114300" distB="114300" distL="114300" distR="114300" wp14:anchorId="71788A05" wp14:editId="430E198D">
                  <wp:extent cx="1307793" cy="1013759"/>
                  <wp:effectExtent l="0" t="0" r="6985" b="0"/>
                  <wp:docPr id="1876240408" name="Рисунок 1876240408" descr="Эскиз сидящей женщины и ребенка. Женщина ест рукой из миски, которая находится у нее в другой руке. Ребенок смотрит на нее и кладет руку в рот. На вставке изображен открытый рот женщины."/>
                  <wp:cNvGraphicFramePr/>
                  <a:graphic xmlns:a="http://schemas.openxmlformats.org/drawingml/2006/main">
                    <a:graphicData uri="http://schemas.openxmlformats.org/drawingml/2006/picture">
                      <pic:pic xmlns:pic="http://schemas.openxmlformats.org/drawingml/2006/picture">
                        <pic:nvPicPr>
                          <pic:cNvPr id="1876240408" name="Рисунок 1876240408" descr="Эскиз сидящей женщины и ребенка. Женщина ест рукой из миски, которая находится у нее в другой руке. Ребенок смотрит на нее и кладет руку в рот. На вставке изображен открытый рот женщины."/>
                          <pic:cNvPicPr preferRelativeResize="0"/>
                        </pic:nvPicPr>
                        <pic:blipFill>
                          <a:blip r:embed="rId101" cstate="screen">
                            <a:extLst>
                              <a:ext uri="{28A0092B-C50C-407E-A947-70E740481C1C}">
                                <a14:useLocalDpi xmlns:a14="http://schemas.microsoft.com/office/drawing/2010/main"/>
                              </a:ext>
                            </a:extLst>
                          </a:blip>
                          <a:srcRect/>
                          <a:stretch>
                            <a:fillRect/>
                          </a:stretch>
                        </pic:blipFill>
                        <pic:spPr>
                          <a:xfrm>
                            <a:off x="0" y="0"/>
                            <a:ext cx="1327357" cy="1028924"/>
                          </a:xfrm>
                          <a:prstGeom prst="rect">
                            <a:avLst/>
                          </a:prstGeom>
                          <a:ln/>
                        </pic:spPr>
                      </pic:pic>
                    </a:graphicData>
                  </a:graphic>
                </wp:inline>
              </w:drawing>
            </w:r>
            <w:r w:rsidRPr="00D933C9">
              <w:rPr>
                <w:rFonts w:asciiTheme="majorHAnsi" w:eastAsia="Gill Sans" w:hAnsiTheme="majorHAnsi" w:cstheme="majorHAnsi"/>
                <w:noProof/>
                <w:color w:val="7030A0"/>
                <w:sz w:val="34"/>
                <w:szCs w:val="34"/>
              </w:rPr>
              <w:drawing>
                <wp:inline distT="114300" distB="114300" distL="114300" distR="114300" wp14:anchorId="03E7B904" wp14:editId="5B6E9744">
                  <wp:extent cx="1118795" cy="942341"/>
                  <wp:effectExtent l="0" t="0" r="5715" b="0"/>
                  <wp:docPr id="160541857" name="Рисунок 160541857" descr="Набросок мужчины и ребенка в платье, читающих книгу."/>
                  <wp:cNvGraphicFramePr/>
                  <a:graphic xmlns:a="http://schemas.openxmlformats.org/drawingml/2006/main">
                    <a:graphicData uri="http://schemas.openxmlformats.org/drawingml/2006/picture">
                      <pic:pic xmlns:pic="http://schemas.openxmlformats.org/drawingml/2006/picture">
                        <pic:nvPicPr>
                          <pic:cNvPr id="160541857" name="Рисунок 160541857" descr="Набросок мужчины и ребенка в платье, читающих книгу."/>
                          <pic:cNvPicPr preferRelativeResize="0"/>
                        </pic:nvPicPr>
                        <pic:blipFill>
                          <a:blip r:embed="rId92" cstate="screen">
                            <a:extLst>
                              <a:ext uri="{28A0092B-C50C-407E-A947-70E740481C1C}">
                                <a14:useLocalDpi xmlns:a14="http://schemas.microsoft.com/office/drawing/2010/main"/>
                              </a:ext>
                            </a:extLst>
                          </a:blip>
                          <a:srcRect/>
                          <a:stretch>
                            <a:fillRect/>
                          </a:stretch>
                        </pic:blipFill>
                        <pic:spPr>
                          <a:xfrm>
                            <a:off x="0" y="0"/>
                            <a:ext cx="1142723" cy="962495"/>
                          </a:xfrm>
                          <a:prstGeom prst="rect">
                            <a:avLst/>
                          </a:prstGeom>
                          <a:ln/>
                        </pic:spPr>
                      </pic:pic>
                    </a:graphicData>
                  </a:graphic>
                </wp:inline>
              </w:drawing>
            </w:r>
          </w:p>
          <w:p w14:paraId="1922E275" w14:textId="77777777" w:rsidR="00021CB5" w:rsidRPr="00D933C9" w:rsidRDefault="00021CB5" w:rsidP="000A789F">
            <w:pPr>
              <w:widowControl w:val="0"/>
              <w:jc w:val="center"/>
              <w:rPr>
                <w:rFonts w:asciiTheme="majorHAnsi" w:eastAsia="Gill Sans" w:hAnsiTheme="majorHAnsi" w:cstheme="majorHAnsi"/>
                <w:color w:val="7030A0"/>
                <w:lang w:val="ru-RU"/>
              </w:rPr>
            </w:pPr>
            <w:r w:rsidRPr="00D933C9">
              <w:rPr>
                <w:rFonts w:asciiTheme="majorHAnsi" w:eastAsia="Gill Sans" w:hAnsiTheme="majorHAnsi" w:cstheme="majorHAnsi"/>
                <w:b/>
                <w:color w:val="7030A0"/>
                <w:sz w:val="28"/>
                <w:szCs w:val="28"/>
                <w:lang w:val="ru-RU"/>
              </w:rPr>
              <w:t>Указывает на предметы, когда их называют</w:t>
            </w:r>
          </w:p>
        </w:tc>
      </w:tr>
      <w:tr w:rsidR="00021CB5" w:rsidRPr="00220D68" w14:paraId="4EB1BE47" w14:textId="77777777" w:rsidTr="00DE6E69">
        <w:trPr>
          <w:trHeight w:hRule="exact" w:val="2835"/>
          <w:jc w:val="center"/>
        </w:trPr>
        <w:tc>
          <w:tcPr>
            <w:tcW w:w="4680" w:type="dxa"/>
            <w:tcBorders>
              <w:top w:val="dashed" w:sz="8" w:space="0" w:color="000000"/>
              <w:left w:val="dashed" w:sz="8" w:space="0" w:color="000000"/>
              <w:bottom w:val="dashed" w:sz="8" w:space="0" w:color="000000"/>
              <w:right w:val="dashed" w:sz="8" w:space="0" w:color="000000"/>
            </w:tcBorders>
            <w:shd w:val="clear" w:color="auto" w:fill="auto"/>
            <w:tcMar>
              <w:top w:w="284" w:type="dxa"/>
              <w:left w:w="284" w:type="dxa"/>
              <w:bottom w:w="284" w:type="dxa"/>
              <w:right w:w="284" w:type="dxa"/>
            </w:tcMar>
            <w:vAlign w:val="center"/>
          </w:tcPr>
          <w:p w14:paraId="0DE267B6" w14:textId="77777777" w:rsidR="00021CB5" w:rsidRPr="00D933C9" w:rsidRDefault="00021CB5" w:rsidP="000A789F">
            <w:pPr>
              <w:widowControl w:val="0"/>
              <w:jc w:val="center"/>
              <w:rPr>
                <w:rFonts w:asciiTheme="majorHAnsi" w:eastAsia="Gill Sans" w:hAnsiTheme="majorHAnsi" w:cstheme="majorHAnsi"/>
                <w:b/>
                <w:color w:val="7030A0"/>
                <w:sz w:val="32"/>
                <w:szCs w:val="32"/>
                <w:lang w:val="ru-RU"/>
              </w:rPr>
            </w:pPr>
            <w:r w:rsidRPr="00D933C9">
              <w:rPr>
                <w:rFonts w:asciiTheme="majorHAnsi" w:eastAsia="Gill Sans" w:hAnsiTheme="majorHAnsi" w:cstheme="majorHAnsi"/>
                <w:b/>
                <w:color w:val="7030A0"/>
                <w:sz w:val="28"/>
                <w:szCs w:val="28"/>
                <w:lang w:val="ru-RU"/>
              </w:rPr>
              <w:t>Становится более самостоятельным, даже своенравным</w:t>
            </w:r>
          </w:p>
        </w:tc>
        <w:tc>
          <w:tcPr>
            <w:tcW w:w="4680" w:type="dxa"/>
            <w:tcBorders>
              <w:top w:val="dashed" w:sz="8" w:space="0" w:color="000000"/>
              <w:left w:val="dashed" w:sz="8" w:space="0" w:color="000000"/>
              <w:bottom w:val="dashed" w:sz="8" w:space="0" w:color="000000"/>
              <w:right w:val="dashed" w:sz="8" w:space="0" w:color="000000"/>
            </w:tcBorders>
            <w:shd w:val="clear" w:color="auto" w:fill="auto"/>
            <w:tcMar>
              <w:top w:w="284" w:type="dxa"/>
              <w:left w:w="284" w:type="dxa"/>
              <w:bottom w:w="284" w:type="dxa"/>
              <w:right w:w="284" w:type="dxa"/>
            </w:tcMar>
            <w:vAlign w:val="center"/>
          </w:tcPr>
          <w:p w14:paraId="41B16D0F" w14:textId="77777777" w:rsidR="00021CB5" w:rsidRPr="00D933C9" w:rsidRDefault="00021CB5" w:rsidP="000A789F">
            <w:pPr>
              <w:widowControl w:val="0"/>
              <w:jc w:val="center"/>
              <w:rPr>
                <w:rFonts w:asciiTheme="majorHAnsi" w:eastAsia="Gill Sans" w:hAnsiTheme="majorHAnsi" w:cstheme="majorHAnsi"/>
                <w:color w:val="7030A0"/>
                <w:lang w:val="ru-RU"/>
              </w:rPr>
            </w:pPr>
            <w:r w:rsidRPr="00D933C9">
              <w:rPr>
                <w:rFonts w:asciiTheme="majorHAnsi" w:eastAsia="Gill Sans" w:hAnsiTheme="majorHAnsi" w:cstheme="majorHAnsi"/>
                <w:b/>
                <w:color w:val="7030A0"/>
                <w:sz w:val="28"/>
                <w:szCs w:val="28"/>
                <w:lang w:val="ru-RU"/>
              </w:rPr>
              <w:t>Может выполнять инструкции из двух шагов</w:t>
            </w:r>
          </w:p>
        </w:tc>
      </w:tr>
    </w:tbl>
    <w:p w14:paraId="07669AA1" w14:textId="77777777" w:rsidR="009F0FE4" w:rsidRPr="00D933C9" w:rsidRDefault="009F0FE4" w:rsidP="009F0FE4">
      <w:pPr>
        <w:spacing w:line="276" w:lineRule="auto"/>
        <w:rPr>
          <w:rFonts w:asciiTheme="majorHAnsi" w:hAnsiTheme="majorHAnsi" w:cstheme="majorHAnsi"/>
          <w:lang w:val="ru-RU"/>
        </w:rPr>
      </w:pPr>
      <w:r w:rsidRPr="00D933C9">
        <w:rPr>
          <w:rFonts w:asciiTheme="majorHAnsi" w:hAnsiTheme="majorHAnsi" w:cstheme="majorHAnsi"/>
          <w:lang w:val="ru-RU"/>
        </w:rPr>
        <w:br w:type="page"/>
      </w:r>
    </w:p>
    <w:p w14:paraId="18783C9E" w14:textId="77777777" w:rsidR="00021CB5" w:rsidRPr="00D90676" w:rsidRDefault="00021CB5" w:rsidP="00021CB5">
      <w:pPr>
        <w:spacing w:line="276" w:lineRule="auto"/>
        <w:rPr>
          <w:rFonts w:asciiTheme="majorHAnsi" w:hAnsiTheme="majorHAnsi" w:cstheme="majorHAnsi"/>
          <w:sz w:val="16"/>
          <w:szCs w:val="16"/>
          <w:lang w:val="ru-RU"/>
        </w:rPr>
      </w:pPr>
      <w:bookmarkStart w:id="68" w:name="_Toc132469311"/>
      <w:bookmarkStart w:id="69" w:name="_Toc132469363"/>
      <w:bookmarkStart w:id="70" w:name="_Toc132469413"/>
    </w:p>
    <w:tbl>
      <w:tblPr>
        <w:tblStyle w:val="ac"/>
        <w:tblW w:w="936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4680"/>
        <w:gridCol w:w="4680"/>
      </w:tblGrid>
      <w:tr w:rsidR="00021CB5" w:rsidRPr="00D933C9" w14:paraId="7D72545F" w14:textId="77777777" w:rsidTr="00DE6E69">
        <w:trPr>
          <w:cantSplit/>
          <w:trHeight w:hRule="exact" w:val="2835"/>
          <w:jc w:val="center"/>
        </w:trPr>
        <w:tc>
          <w:tcPr>
            <w:tcW w:w="4680" w:type="dxa"/>
            <w:tcBorders>
              <w:top w:val="dashed" w:sz="8" w:space="0" w:color="000000"/>
              <w:left w:val="dashed" w:sz="8" w:space="0" w:color="000000"/>
              <w:bottom w:val="dashed" w:sz="8" w:space="0" w:color="000000"/>
              <w:right w:val="dashed" w:sz="8" w:space="0" w:color="000000"/>
            </w:tcBorders>
            <w:shd w:val="clear" w:color="auto" w:fill="auto"/>
            <w:vAlign w:val="center"/>
          </w:tcPr>
          <w:p w14:paraId="57BA374A" w14:textId="77777777" w:rsidR="00021CB5" w:rsidRPr="00D933C9" w:rsidRDefault="00021CB5" w:rsidP="000A789F">
            <w:pPr>
              <w:widowControl w:val="0"/>
              <w:jc w:val="center"/>
              <w:rPr>
                <w:rFonts w:asciiTheme="majorHAnsi" w:eastAsia="Gill Sans" w:hAnsiTheme="majorHAnsi" w:cstheme="majorHAnsi"/>
                <w:sz w:val="28"/>
                <w:szCs w:val="28"/>
              </w:rPr>
            </w:pPr>
            <w:r w:rsidRPr="00D933C9">
              <w:rPr>
                <w:rFonts w:asciiTheme="majorHAnsi" w:eastAsia="Gill Sans" w:hAnsiTheme="majorHAnsi" w:cstheme="majorHAnsi"/>
                <w:noProof/>
                <w:sz w:val="28"/>
                <w:szCs w:val="28"/>
              </w:rPr>
              <w:drawing>
                <wp:inline distT="114300" distB="114300" distL="114300" distR="114300" wp14:anchorId="72580275" wp14:editId="5597427C">
                  <wp:extent cx="938213" cy="972329"/>
                  <wp:effectExtent l="0" t="0" r="0" b="0"/>
                  <wp:docPr id="486850822" name="Рисунок 486850822" descr="Эскиз детской руки, держащей кольцо."/>
                  <wp:cNvGraphicFramePr/>
                  <a:graphic xmlns:a="http://schemas.openxmlformats.org/drawingml/2006/main">
                    <a:graphicData uri="http://schemas.openxmlformats.org/drawingml/2006/picture">
                      <pic:pic xmlns:pic="http://schemas.openxmlformats.org/drawingml/2006/picture">
                        <pic:nvPicPr>
                          <pic:cNvPr id="486850822" name="Рисунок 486850822" descr="Эскиз детской руки, держащей кольцо."/>
                          <pic:cNvPicPr preferRelativeResize="0"/>
                        </pic:nvPicPr>
                        <pic:blipFill>
                          <a:blip r:embed="rId93" cstate="screen">
                            <a:extLst>
                              <a:ext uri="{28A0092B-C50C-407E-A947-70E740481C1C}">
                                <a14:useLocalDpi xmlns:a14="http://schemas.microsoft.com/office/drawing/2010/main"/>
                              </a:ext>
                            </a:extLst>
                          </a:blip>
                          <a:srcRect/>
                          <a:stretch>
                            <a:fillRect/>
                          </a:stretch>
                        </pic:blipFill>
                        <pic:spPr>
                          <a:xfrm>
                            <a:off x="0" y="0"/>
                            <a:ext cx="938213" cy="972329"/>
                          </a:xfrm>
                          <a:prstGeom prst="rect">
                            <a:avLst/>
                          </a:prstGeom>
                          <a:ln/>
                        </pic:spPr>
                      </pic:pic>
                    </a:graphicData>
                  </a:graphic>
                </wp:inline>
              </w:drawing>
            </w:r>
          </w:p>
          <w:p w14:paraId="1DE7ED13" w14:textId="77777777" w:rsidR="00021CB5" w:rsidRPr="00D933C9" w:rsidRDefault="00021CB5" w:rsidP="000A789F">
            <w:pPr>
              <w:widowControl w:val="0"/>
              <w:jc w:val="center"/>
              <w:rPr>
                <w:rFonts w:asciiTheme="majorHAnsi" w:eastAsia="Gill Sans" w:hAnsiTheme="majorHAnsi" w:cstheme="majorHAnsi"/>
                <w:sz w:val="28"/>
                <w:szCs w:val="28"/>
                <w:lang w:val="ru-RU"/>
              </w:rPr>
            </w:pPr>
            <w:r w:rsidRPr="00D933C9">
              <w:rPr>
                <w:rFonts w:asciiTheme="majorHAnsi" w:eastAsia="Gill Sans" w:hAnsiTheme="majorHAnsi" w:cstheme="majorHAnsi"/>
                <w:b/>
                <w:sz w:val="28"/>
                <w:szCs w:val="28"/>
                <w:lang w:val="ru-RU"/>
              </w:rPr>
              <w:t>Держит, вертит в руках игрушки или предметы</w:t>
            </w:r>
          </w:p>
          <w:p w14:paraId="657EA78D" w14:textId="77777777" w:rsidR="00021CB5" w:rsidRPr="00D933C9" w:rsidRDefault="00021CB5" w:rsidP="000A789F">
            <w:pPr>
              <w:widowControl w:val="0"/>
              <w:jc w:val="center"/>
              <w:rPr>
                <w:rFonts w:asciiTheme="majorHAnsi" w:eastAsia="Gill Sans" w:hAnsiTheme="majorHAnsi" w:cstheme="majorHAnsi"/>
                <w:sz w:val="12"/>
                <w:szCs w:val="12"/>
                <w:lang w:val="ru-RU"/>
              </w:rPr>
            </w:pPr>
          </w:p>
          <w:p w14:paraId="46EEA829" w14:textId="77777777" w:rsidR="00021CB5" w:rsidRPr="00D933C9" w:rsidRDefault="00021CB5" w:rsidP="000A789F">
            <w:pPr>
              <w:widowControl w:val="0"/>
              <w:jc w:val="center"/>
              <w:rPr>
                <w:rFonts w:asciiTheme="majorHAnsi" w:eastAsia="Gill Sans" w:hAnsiTheme="majorHAnsi" w:cstheme="majorHAnsi"/>
                <w:sz w:val="12"/>
                <w:szCs w:val="12"/>
              </w:rPr>
            </w:pPr>
            <w:r w:rsidRPr="00D933C9">
              <w:rPr>
                <w:rFonts w:asciiTheme="majorHAnsi" w:eastAsia="Gill Sans" w:hAnsiTheme="majorHAnsi" w:cstheme="majorHAnsi"/>
                <w:sz w:val="12"/>
                <w:szCs w:val="12"/>
                <w:lang w:val="ru-RU"/>
              </w:rPr>
              <w:t>Источник</w:t>
            </w:r>
            <w:r w:rsidRPr="00D933C9">
              <w:rPr>
                <w:rFonts w:asciiTheme="majorHAnsi" w:eastAsia="Gill Sans" w:hAnsiTheme="majorHAnsi" w:cstheme="majorHAnsi"/>
                <w:sz w:val="12"/>
                <w:szCs w:val="12"/>
              </w:rPr>
              <w:t xml:space="preserve"> </w:t>
            </w:r>
            <w:r w:rsidRPr="00D933C9">
              <w:rPr>
                <w:rFonts w:asciiTheme="majorHAnsi" w:eastAsia="Gill Sans" w:hAnsiTheme="majorHAnsi" w:cstheme="majorHAnsi"/>
                <w:sz w:val="12"/>
                <w:szCs w:val="12"/>
                <w:lang w:val="ru-RU"/>
              </w:rPr>
              <w:t>иллюстраций</w:t>
            </w:r>
            <w:r w:rsidRPr="00D933C9">
              <w:rPr>
                <w:rFonts w:asciiTheme="majorHAnsi" w:eastAsia="Gill Sans" w:hAnsiTheme="majorHAnsi" w:cstheme="majorHAnsi"/>
                <w:sz w:val="12"/>
                <w:szCs w:val="12"/>
              </w:rPr>
              <w:t>: Caregiver Reported Early Development Index (CREDI)</w:t>
            </w:r>
          </w:p>
        </w:tc>
        <w:tc>
          <w:tcPr>
            <w:tcW w:w="4680" w:type="dxa"/>
            <w:tcBorders>
              <w:top w:val="dashed" w:sz="8" w:space="0" w:color="000000"/>
              <w:left w:val="dashed" w:sz="8" w:space="0" w:color="000000"/>
              <w:bottom w:val="dashed" w:sz="8" w:space="0" w:color="000000"/>
              <w:right w:val="dashed" w:sz="8" w:space="0" w:color="000000"/>
            </w:tcBorders>
            <w:shd w:val="clear" w:color="auto" w:fill="auto"/>
            <w:vAlign w:val="center"/>
          </w:tcPr>
          <w:p w14:paraId="4CB601DD" w14:textId="77777777" w:rsidR="00021CB5" w:rsidRPr="00D933C9" w:rsidRDefault="00021CB5" w:rsidP="000A789F">
            <w:pPr>
              <w:widowControl w:val="0"/>
              <w:jc w:val="center"/>
              <w:rPr>
                <w:rFonts w:asciiTheme="majorHAnsi" w:eastAsia="Gill Sans" w:hAnsiTheme="majorHAnsi" w:cstheme="majorHAnsi"/>
                <w:sz w:val="28"/>
                <w:szCs w:val="28"/>
              </w:rPr>
            </w:pPr>
            <w:proofErr w:type="spellStart"/>
            <w:r w:rsidRPr="00D933C9">
              <w:rPr>
                <w:rFonts w:asciiTheme="majorHAnsi" w:eastAsia="Gill Sans" w:hAnsiTheme="majorHAnsi" w:cstheme="majorHAnsi"/>
                <w:b/>
                <w:sz w:val="28"/>
                <w:szCs w:val="28"/>
              </w:rPr>
              <w:t>Сидит</w:t>
            </w:r>
            <w:proofErr w:type="spellEnd"/>
            <w:r w:rsidRPr="00D933C9">
              <w:rPr>
                <w:rFonts w:asciiTheme="majorHAnsi" w:eastAsia="Gill Sans" w:hAnsiTheme="majorHAnsi" w:cstheme="majorHAnsi"/>
                <w:b/>
                <w:sz w:val="28"/>
                <w:szCs w:val="28"/>
              </w:rPr>
              <w:t xml:space="preserve"> с </w:t>
            </w:r>
            <w:proofErr w:type="spellStart"/>
            <w:r w:rsidRPr="00D933C9">
              <w:rPr>
                <w:rFonts w:asciiTheme="majorHAnsi" w:eastAsia="Gill Sans" w:hAnsiTheme="majorHAnsi" w:cstheme="majorHAnsi"/>
                <w:b/>
                <w:sz w:val="28"/>
                <w:szCs w:val="28"/>
              </w:rPr>
              <w:t>опорой</w:t>
            </w:r>
            <w:proofErr w:type="spellEnd"/>
          </w:p>
        </w:tc>
      </w:tr>
      <w:tr w:rsidR="00021CB5" w:rsidRPr="00220D68" w14:paraId="244EC333" w14:textId="77777777" w:rsidTr="00DE6E69">
        <w:trPr>
          <w:cantSplit/>
          <w:trHeight w:hRule="exact" w:val="2835"/>
          <w:jc w:val="center"/>
        </w:trPr>
        <w:tc>
          <w:tcPr>
            <w:tcW w:w="4680" w:type="dxa"/>
            <w:tcBorders>
              <w:top w:val="dashed" w:sz="8" w:space="0" w:color="000000"/>
              <w:left w:val="dashed" w:sz="8" w:space="0" w:color="000000"/>
              <w:bottom w:val="dashed" w:sz="8" w:space="0" w:color="000000"/>
              <w:right w:val="dashed" w:sz="8" w:space="0" w:color="000000"/>
            </w:tcBorders>
            <w:shd w:val="clear" w:color="auto" w:fill="auto"/>
            <w:vAlign w:val="center"/>
          </w:tcPr>
          <w:p w14:paraId="261BBF98" w14:textId="77777777" w:rsidR="00021CB5" w:rsidRPr="00D933C9" w:rsidRDefault="00021CB5" w:rsidP="000A789F">
            <w:pPr>
              <w:widowControl w:val="0"/>
              <w:jc w:val="center"/>
              <w:rPr>
                <w:rFonts w:asciiTheme="majorHAnsi" w:eastAsia="Gill Sans" w:hAnsiTheme="majorHAnsi" w:cstheme="majorHAnsi"/>
                <w:sz w:val="28"/>
                <w:szCs w:val="28"/>
                <w:lang w:val="ru-RU"/>
              </w:rPr>
            </w:pPr>
            <w:r w:rsidRPr="00D933C9">
              <w:rPr>
                <w:rFonts w:asciiTheme="majorHAnsi" w:eastAsia="Gill Sans" w:hAnsiTheme="majorHAnsi" w:cstheme="majorHAnsi"/>
                <w:b/>
                <w:sz w:val="28"/>
                <w:szCs w:val="28"/>
                <w:lang w:val="ru-RU"/>
              </w:rPr>
              <w:t>Воспроизводит гласные звуки «аа», «уу»</w:t>
            </w:r>
          </w:p>
        </w:tc>
        <w:tc>
          <w:tcPr>
            <w:tcW w:w="4680" w:type="dxa"/>
            <w:tcBorders>
              <w:top w:val="dashed" w:sz="8" w:space="0" w:color="000000"/>
              <w:left w:val="dashed" w:sz="8" w:space="0" w:color="000000"/>
              <w:bottom w:val="dashed" w:sz="8" w:space="0" w:color="000000"/>
              <w:right w:val="dashed" w:sz="8" w:space="0" w:color="000000"/>
            </w:tcBorders>
            <w:shd w:val="clear" w:color="auto" w:fill="auto"/>
            <w:vAlign w:val="center"/>
          </w:tcPr>
          <w:p w14:paraId="1191E018" w14:textId="77777777" w:rsidR="00021CB5" w:rsidRPr="00D933C9" w:rsidRDefault="00021CB5" w:rsidP="000A789F">
            <w:pPr>
              <w:widowControl w:val="0"/>
              <w:jc w:val="center"/>
              <w:rPr>
                <w:rFonts w:asciiTheme="majorHAnsi" w:eastAsia="Gill Sans" w:hAnsiTheme="majorHAnsi" w:cstheme="majorHAnsi"/>
                <w:b/>
                <w:sz w:val="28"/>
                <w:szCs w:val="28"/>
                <w:lang w:val="ru-RU"/>
              </w:rPr>
            </w:pPr>
            <w:r w:rsidRPr="00D933C9">
              <w:rPr>
                <w:rFonts w:asciiTheme="majorHAnsi" w:eastAsia="Gill Sans" w:hAnsiTheme="majorHAnsi" w:cstheme="majorHAnsi"/>
                <w:b/>
                <w:sz w:val="28"/>
                <w:szCs w:val="28"/>
                <w:lang w:val="ru-RU"/>
              </w:rPr>
              <w:t>Отвечает звуками, когда ухаживающий за ним человек говорит</w:t>
            </w:r>
          </w:p>
        </w:tc>
      </w:tr>
      <w:tr w:rsidR="00021CB5" w:rsidRPr="00220D68" w14:paraId="0B46E88D" w14:textId="77777777" w:rsidTr="00DE6E69">
        <w:trPr>
          <w:cantSplit/>
          <w:trHeight w:hRule="exact" w:val="2835"/>
          <w:jc w:val="center"/>
        </w:trPr>
        <w:tc>
          <w:tcPr>
            <w:tcW w:w="4680" w:type="dxa"/>
            <w:tcBorders>
              <w:top w:val="dashed" w:sz="8" w:space="0" w:color="000000"/>
              <w:left w:val="dashed" w:sz="8" w:space="0" w:color="000000"/>
              <w:bottom w:val="dashed" w:sz="8" w:space="0" w:color="000000"/>
              <w:right w:val="dashed" w:sz="8" w:space="0" w:color="000000"/>
            </w:tcBorders>
            <w:shd w:val="clear" w:color="auto" w:fill="auto"/>
            <w:vAlign w:val="center"/>
          </w:tcPr>
          <w:p w14:paraId="7CA34421" w14:textId="77777777" w:rsidR="00021CB5" w:rsidRPr="00D933C9" w:rsidRDefault="00021CB5" w:rsidP="000A789F">
            <w:pPr>
              <w:widowControl w:val="0"/>
              <w:jc w:val="center"/>
              <w:rPr>
                <w:rFonts w:asciiTheme="majorHAnsi" w:eastAsia="Gill Sans" w:hAnsiTheme="majorHAnsi" w:cstheme="majorHAnsi"/>
                <w:sz w:val="28"/>
                <w:szCs w:val="28"/>
              </w:rPr>
            </w:pPr>
            <w:r w:rsidRPr="00D933C9">
              <w:rPr>
                <w:rFonts w:asciiTheme="majorHAnsi" w:eastAsia="Gill Sans" w:hAnsiTheme="majorHAnsi" w:cstheme="majorHAnsi"/>
                <w:noProof/>
                <w:sz w:val="28"/>
                <w:szCs w:val="28"/>
              </w:rPr>
              <w:drawing>
                <wp:inline distT="114300" distB="114300" distL="114300" distR="114300" wp14:anchorId="3B4AF3C7" wp14:editId="7098F6CC">
                  <wp:extent cx="698001" cy="638175"/>
                  <wp:effectExtent l="0" t="0" r="6985" b="0"/>
                  <wp:docPr id="507299136" name="Рисунок 507299136" descr="Набросок мужчины, игриво поднимающего ребенка на руки. Ребенок играет языком во рту мужчины."/>
                  <wp:cNvGraphicFramePr/>
                  <a:graphic xmlns:a="http://schemas.openxmlformats.org/drawingml/2006/main">
                    <a:graphicData uri="http://schemas.openxmlformats.org/drawingml/2006/picture">
                      <pic:pic xmlns:pic="http://schemas.openxmlformats.org/drawingml/2006/picture">
                        <pic:nvPicPr>
                          <pic:cNvPr id="507299136" name="Рисунок 507299136" descr="Набросок мужчины, игриво поднимающего ребенка на руки. Ребенок играет языком во рту мужчины."/>
                          <pic:cNvPicPr preferRelativeResize="0"/>
                        </pic:nvPicPr>
                        <pic:blipFill rotWithShape="1">
                          <a:blip r:embed="rId94" cstate="screen">
                            <a:extLst>
                              <a:ext uri="{28A0092B-C50C-407E-A947-70E740481C1C}">
                                <a14:useLocalDpi xmlns:a14="http://schemas.microsoft.com/office/drawing/2010/main"/>
                              </a:ext>
                            </a:extLst>
                          </a:blip>
                          <a:srcRect t="10775"/>
                          <a:stretch/>
                        </pic:blipFill>
                        <pic:spPr bwMode="auto">
                          <a:xfrm>
                            <a:off x="0" y="0"/>
                            <a:ext cx="776603" cy="710040"/>
                          </a:xfrm>
                          <a:prstGeom prst="rect">
                            <a:avLst/>
                          </a:prstGeom>
                          <a:ln>
                            <a:noFill/>
                          </a:ln>
                          <a:extLst>
                            <a:ext uri="{53640926-AAD7-44D8-BBD7-CCE9431645EC}">
                              <a14:shadowObscured xmlns:a14="http://schemas.microsoft.com/office/drawing/2010/main"/>
                            </a:ext>
                          </a:extLst>
                        </pic:spPr>
                      </pic:pic>
                    </a:graphicData>
                  </a:graphic>
                </wp:inline>
              </w:drawing>
            </w:r>
          </w:p>
          <w:p w14:paraId="1E79A691" w14:textId="77777777" w:rsidR="00021CB5" w:rsidRPr="00D933C9" w:rsidRDefault="00021CB5" w:rsidP="000A789F">
            <w:pPr>
              <w:widowControl w:val="0"/>
              <w:jc w:val="center"/>
              <w:rPr>
                <w:rFonts w:asciiTheme="majorHAnsi" w:eastAsia="Gill Sans" w:hAnsiTheme="majorHAnsi" w:cstheme="majorHAnsi"/>
                <w:b/>
                <w:sz w:val="28"/>
                <w:szCs w:val="28"/>
                <w:lang w:val="ru-RU"/>
              </w:rPr>
            </w:pPr>
            <w:r w:rsidRPr="00D933C9">
              <w:rPr>
                <w:rFonts w:asciiTheme="majorHAnsi" w:eastAsia="Gill Sans" w:hAnsiTheme="majorHAnsi" w:cstheme="majorHAnsi"/>
                <w:b/>
                <w:sz w:val="28"/>
                <w:szCs w:val="28"/>
                <w:lang w:val="ru-RU"/>
              </w:rPr>
              <w:t xml:space="preserve">Демонстрирует предпочтение, признание и желание взаимодействовать с ухаживающими лицами </w:t>
            </w:r>
          </w:p>
          <w:p w14:paraId="3BF7D6D4" w14:textId="77777777" w:rsidR="00021CB5" w:rsidRPr="00D933C9" w:rsidRDefault="00021CB5" w:rsidP="000A789F">
            <w:pPr>
              <w:widowControl w:val="0"/>
              <w:jc w:val="center"/>
              <w:rPr>
                <w:rFonts w:asciiTheme="majorHAnsi" w:eastAsia="Gill Sans" w:hAnsiTheme="majorHAnsi" w:cstheme="majorHAnsi"/>
                <w:b/>
                <w:sz w:val="28"/>
                <w:szCs w:val="28"/>
                <w:lang w:val="ru-RU"/>
              </w:rPr>
            </w:pPr>
            <w:r w:rsidRPr="00D933C9">
              <w:rPr>
                <w:rFonts w:asciiTheme="majorHAnsi" w:eastAsia="Gill Sans" w:hAnsiTheme="majorHAnsi" w:cstheme="majorHAnsi"/>
                <w:sz w:val="22"/>
                <w:szCs w:val="22"/>
                <w:lang w:val="ru-RU"/>
              </w:rPr>
              <w:t>(протягивая руки, улыбаясь, изучая их лица)</w:t>
            </w:r>
          </w:p>
        </w:tc>
        <w:tc>
          <w:tcPr>
            <w:tcW w:w="4680" w:type="dxa"/>
            <w:tcBorders>
              <w:top w:val="dashed" w:sz="8" w:space="0" w:color="000000"/>
              <w:left w:val="dashed" w:sz="8" w:space="0" w:color="000000"/>
              <w:bottom w:val="dashed" w:sz="8" w:space="0" w:color="000000"/>
              <w:right w:val="dashed" w:sz="8" w:space="0" w:color="000000"/>
            </w:tcBorders>
            <w:shd w:val="clear" w:color="auto" w:fill="auto"/>
            <w:vAlign w:val="center"/>
          </w:tcPr>
          <w:p w14:paraId="2DF947CD" w14:textId="77777777" w:rsidR="00021CB5" w:rsidRPr="00D933C9" w:rsidRDefault="00021CB5" w:rsidP="000A789F">
            <w:pPr>
              <w:widowControl w:val="0"/>
              <w:jc w:val="center"/>
              <w:rPr>
                <w:rFonts w:asciiTheme="majorHAnsi" w:eastAsia="Gill Sans" w:hAnsiTheme="majorHAnsi" w:cstheme="majorHAnsi"/>
                <w:b/>
                <w:sz w:val="28"/>
                <w:szCs w:val="28"/>
                <w:lang w:val="ru-RU"/>
              </w:rPr>
            </w:pPr>
            <w:r w:rsidRPr="00D933C9">
              <w:rPr>
                <w:rFonts w:asciiTheme="majorHAnsi" w:eastAsia="Gill Sans" w:hAnsiTheme="majorHAnsi" w:cstheme="majorHAnsi"/>
                <w:b/>
                <w:sz w:val="28"/>
                <w:szCs w:val="28"/>
                <w:lang w:val="ru-RU"/>
              </w:rPr>
              <w:t>Подносит игрушки/</w:t>
            </w:r>
          </w:p>
          <w:p w14:paraId="4F445392" w14:textId="77777777" w:rsidR="00021CB5" w:rsidRPr="00D933C9" w:rsidRDefault="00021CB5" w:rsidP="000A789F">
            <w:pPr>
              <w:widowControl w:val="0"/>
              <w:jc w:val="center"/>
              <w:rPr>
                <w:rFonts w:asciiTheme="majorHAnsi" w:eastAsia="Gill Sans" w:hAnsiTheme="majorHAnsi" w:cstheme="majorHAnsi"/>
                <w:sz w:val="28"/>
                <w:szCs w:val="28"/>
                <w:lang w:val="ru-RU"/>
              </w:rPr>
            </w:pPr>
            <w:r w:rsidRPr="00D933C9">
              <w:rPr>
                <w:rFonts w:asciiTheme="majorHAnsi" w:eastAsia="Gill Sans" w:hAnsiTheme="majorHAnsi" w:cstheme="majorHAnsi"/>
                <w:b/>
                <w:sz w:val="28"/>
                <w:szCs w:val="28"/>
                <w:lang w:val="ru-RU"/>
              </w:rPr>
              <w:t>предметы ко рту</w:t>
            </w:r>
          </w:p>
        </w:tc>
      </w:tr>
      <w:tr w:rsidR="00021CB5" w:rsidRPr="00D933C9" w14:paraId="76F99E0D" w14:textId="77777777" w:rsidTr="00DE6E69">
        <w:trPr>
          <w:cantSplit/>
          <w:trHeight w:hRule="exact" w:val="2835"/>
          <w:jc w:val="center"/>
        </w:trPr>
        <w:tc>
          <w:tcPr>
            <w:tcW w:w="4680" w:type="dxa"/>
            <w:tcBorders>
              <w:top w:val="dashed" w:sz="8" w:space="0" w:color="000000"/>
              <w:left w:val="dashed" w:sz="8" w:space="0" w:color="000000"/>
              <w:bottom w:val="dashed" w:sz="8" w:space="0" w:color="000000"/>
              <w:right w:val="dashed" w:sz="8" w:space="0" w:color="000000"/>
            </w:tcBorders>
            <w:shd w:val="clear" w:color="auto" w:fill="auto"/>
            <w:vAlign w:val="center"/>
          </w:tcPr>
          <w:p w14:paraId="3A541AE7" w14:textId="77777777" w:rsidR="00021CB5" w:rsidRPr="00D933C9" w:rsidRDefault="00021CB5" w:rsidP="000A789F">
            <w:pPr>
              <w:widowControl w:val="0"/>
              <w:jc w:val="center"/>
              <w:rPr>
                <w:rFonts w:asciiTheme="majorHAnsi" w:eastAsia="Gill Sans" w:hAnsiTheme="majorHAnsi" w:cstheme="majorHAnsi"/>
                <w:b/>
                <w:sz w:val="36"/>
                <w:szCs w:val="36"/>
              </w:rPr>
            </w:pPr>
            <w:r w:rsidRPr="00D933C9">
              <w:rPr>
                <w:rFonts w:asciiTheme="majorHAnsi" w:eastAsia="Gill Sans" w:hAnsiTheme="majorHAnsi" w:cstheme="majorHAnsi"/>
                <w:noProof/>
              </w:rPr>
              <w:drawing>
                <wp:inline distT="114300" distB="114300" distL="114300" distR="114300" wp14:anchorId="7F9C4E0C" wp14:editId="4D6B9331">
                  <wp:extent cx="776998" cy="619125"/>
                  <wp:effectExtent l="0" t="0" r="4445" b="0"/>
                  <wp:docPr id="1624967168" name="Рисунок 1624967168" descr="Эскиз зажатой руки ребенка."/>
                  <wp:cNvGraphicFramePr/>
                  <a:graphic xmlns:a="http://schemas.openxmlformats.org/drawingml/2006/main">
                    <a:graphicData uri="http://schemas.openxmlformats.org/drawingml/2006/picture">
                      <pic:pic xmlns:pic="http://schemas.openxmlformats.org/drawingml/2006/picture">
                        <pic:nvPicPr>
                          <pic:cNvPr id="1624967168" name="Рисунок 1624967168" descr="Эскиз зажатой руки ребенка."/>
                          <pic:cNvPicPr preferRelativeResize="0"/>
                        </pic:nvPicPr>
                        <pic:blipFill>
                          <a:blip r:embed="rId95" cstate="screen">
                            <a:extLst>
                              <a:ext uri="{28A0092B-C50C-407E-A947-70E740481C1C}">
                                <a14:useLocalDpi xmlns:a14="http://schemas.microsoft.com/office/drawing/2010/main"/>
                              </a:ext>
                            </a:extLst>
                          </a:blip>
                          <a:srcRect/>
                          <a:stretch>
                            <a:fillRect/>
                          </a:stretch>
                        </pic:blipFill>
                        <pic:spPr>
                          <a:xfrm>
                            <a:off x="0" y="0"/>
                            <a:ext cx="782978" cy="623890"/>
                          </a:xfrm>
                          <a:prstGeom prst="rect">
                            <a:avLst/>
                          </a:prstGeom>
                          <a:ln/>
                        </pic:spPr>
                      </pic:pic>
                    </a:graphicData>
                  </a:graphic>
                </wp:inline>
              </w:drawing>
            </w:r>
          </w:p>
          <w:p w14:paraId="4798D3CE" w14:textId="77777777" w:rsidR="00021CB5" w:rsidRPr="00D933C9" w:rsidRDefault="00021CB5" w:rsidP="000A789F">
            <w:pPr>
              <w:widowControl w:val="0"/>
              <w:jc w:val="center"/>
              <w:rPr>
                <w:rFonts w:asciiTheme="majorHAnsi" w:eastAsia="Gill Sans" w:hAnsiTheme="majorHAnsi" w:cstheme="majorHAnsi"/>
                <w:sz w:val="28"/>
                <w:szCs w:val="28"/>
                <w:lang w:val="ru-RU"/>
              </w:rPr>
            </w:pPr>
            <w:r w:rsidRPr="00D933C9">
              <w:rPr>
                <w:rFonts w:asciiTheme="majorHAnsi" w:eastAsia="Gill Sans" w:hAnsiTheme="majorHAnsi" w:cstheme="majorHAnsi"/>
                <w:b/>
                <w:sz w:val="28"/>
                <w:szCs w:val="28"/>
                <w:lang w:val="ru-RU"/>
              </w:rPr>
              <w:t>Берет мелкие предметы «пинцетным» захватом (используя только большой и указательный пальцы)</w:t>
            </w:r>
          </w:p>
          <w:p w14:paraId="4D024F0A" w14:textId="77777777" w:rsidR="00021CB5" w:rsidRPr="00D933C9" w:rsidRDefault="00021CB5" w:rsidP="000A789F">
            <w:pPr>
              <w:widowControl w:val="0"/>
              <w:jc w:val="center"/>
              <w:rPr>
                <w:rFonts w:asciiTheme="majorHAnsi" w:eastAsia="Gill Sans" w:hAnsiTheme="majorHAnsi" w:cstheme="majorHAnsi"/>
                <w:sz w:val="12"/>
                <w:szCs w:val="12"/>
                <w:lang w:val="ru-RU"/>
              </w:rPr>
            </w:pPr>
          </w:p>
          <w:p w14:paraId="6C9F1E3A" w14:textId="77777777" w:rsidR="00021CB5" w:rsidRPr="00D933C9" w:rsidRDefault="00021CB5" w:rsidP="000A789F">
            <w:pPr>
              <w:widowControl w:val="0"/>
              <w:jc w:val="center"/>
              <w:rPr>
                <w:rFonts w:asciiTheme="majorHAnsi" w:eastAsia="Gill Sans" w:hAnsiTheme="majorHAnsi" w:cstheme="majorHAnsi"/>
                <w:b/>
                <w:sz w:val="28"/>
                <w:szCs w:val="28"/>
              </w:rPr>
            </w:pPr>
            <w:r w:rsidRPr="00D933C9">
              <w:rPr>
                <w:rFonts w:asciiTheme="majorHAnsi" w:eastAsia="Gill Sans" w:hAnsiTheme="majorHAnsi" w:cstheme="majorHAnsi"/>
                <w:sz w:val="12"/>
                <w:szCs w:val="12"/>
                <w:lang w:val="ru-RU"/>
              </w:rPr>
              <w:t>Источник</w:t>
            </w:r>
            <w:r w:rsidRPr="00D933C9">
              <w:rPr>
                <w:rFonts w:asciiTheme="majorHAnsi" w:eastAsia="Gill Sans" w:hAnsiTheme="majorHAnsi" w:cstheme="majorHAnsi"/>
                <w:sz w:val="12"/>
                <w:szCs w:val="12"/>
              </w:rPr>
              <w:t xml:space="preserve"> </w:t>
            </w:r>
            <w:r w:rsidRPr="00D933C9">
              <w:rPr>
                <w:rFonts w:asciiTheme="majorHAnsi" w:eastAsia="Gill Sans" w:hAnsiTheme="majorHAnsi" w:cstheme="majorHAnsi"/>
                <w:sz w:val="12"/>
                <w:szCs w:val="12"/>
                <w:lang w:val="ru-RU"/>
              </w:rPr>
              <w:t>иллюстраций</w:t>
            </w:r>
            <w:r w:rsidRPr="00D933C9">
              <w:rPr>
                <w:rFonts w:asciiTheme="majorHAnsi" w:eastAsia="Gill Sans" w:hAnsiTheme="majorHAnsi" w:cstheme="majorHAnsi"/>
                <w:sz w:val="12"/>
                <w:szCs w:val="12"/>
              </w:rPr>
              <w:t>: Caregiver Reported Early Development Index (CREDI)</w:t>
            </w:r>
          </w:p>
        </w:tc>
        <w:tc>
          <w:tcPr>
            <w:tcW w:w="4680" w:type="dxa"/>
            <w:tcBorders>
              <w:top w:val="dashed" w:sz="8" w:space="0" w:color="000000"/>
              <w:left w:val="dashed" w:sz="8" w:space="0" w:color="000000"/>
              <w:bottom w:val="dashed" w:sz="8" w:space="0" w:color="000000"/>
              <w:right w:val="dashed" w:sz="8" w:space="0" w:color="000000"/>
            </w:tcBorders>
            <w:shd w:val="clear" w:color="auto" w:fill="auto"/>
            <w:vAlign w:val="center"/>
          </w:tcPr>
          <w:p w14:paraId="2F5790FB" w14:textId="77777777" w:rsidR="00021CB5" w:rsidRPr="00D933C9" w:rsidRDefault="00021CB5" w:rsidP="000A789F">
            <w:pPr>
              <w:widowControl w:val="0"/>
              <w:jc w:val="center"/>
              <w:rPr>
                <w:rFonts w:asciiTheme="majorHAnsi" w:eastAsia="Gill Sans" w:hAnsiTheme="majorHAnsi" w:cstheme="majorHAnsi"/>
              </w:rPr>
            </w:pPr>
            <w:r w:rsidRPr="00D933C9">
              <w:rPr>
                <w:rFonts w:asciiTheme="majorHAnsi" w:eastAsia="Gill Sans" w:hAnsiTheme="majorHAnsi" w:cstheme="majorHAnsi"/>
                <w:noProof/>
              </w:rPr>
              <w:drawing>
                <wp:inline distT="114300" distB="114300" distL="114300" distR="114300" wp14:anchorId="6853BFED" wp14:editId="32BFC0E3">
                  <wp:extent cx="1047750" cy="957467"/>
                  <wp:effectExtent l="0" t="0" r="0" b="0"/>
                  <wp:docPr id="189138813" name="Рисунок 189138813" descr="Набросок ребенка, стоящего, положив руки на край стола."/>
                  <wp:cNvGraphicFramePr/>
                  <a:graphic xmlns:a="http://schemas.openxmlformats.org/drawingml/2006/main">
                    <a:graphicData uri="http://schemas.openxmlformats.org/drawingml/2006/picture">
                      <pic:pic xmlns:pic="http://schemas.openxmlformats.org/drawingml/2006/picture">
                        <pic:nvPicPr>
                          <pic:cNvPr id="189138813" name="Рисунок 189138813" descr="Набросок ребенка, стоящего, положив руки на край стола."/>
                          <pic:cNvPicPr preferRelativeResize="0"/>
                        </pic:nvPicPr>
                        <pic:blipFill>
                          <a:blip r:embed="rId96" cstate="screen">
                            <a:extLst>
                              <a:ext uri="{28A0092B-C50C-407E-A947-70E740481C1C}">
                                <a14:useLocalDpi xmlns:a14="http://schemas.microsoft.com/office/drawing/2010/main"/>
                              </a:ext>
                            </a:extLst>
                          </a:blip>
                          <a:srcRect/>
                          <a:stretch>
                            <a:fillRect/>
                          </a:stretch>
                        </pic:blipFill>
                        <pic:spPr>
                          <a:xfrm>
                            <a:off x="0" y="0"/>
                            <a:ext cx="1047750" cy="957467"/>
                          </a:xfrm>
                          <a:prstGeom prst="rect">
                            <a:avLst/>
                          </a:prstGeom>
                          <a:ln/>
                        </pic:spPr>
                      </pic:pic>
                    </a:graphicData>
                  </a:graphic>
                </wp:inline>
              </w:drawing>
            </w:r>
          </w:p>
          <w:p w14:paraId="4D61B50A" w14:textId="77777777" w:rsidR="00021CB5" w:rsidRPr="00D933C9" w:rsidRDefault="00021CB5" w:rsidP="000A789F">
            <w:pPr>
              <w:widowControl w:val="0"/>
              <w:jc w:val="center"/>
              <w:rPr>
                <w:rFonts w:asciiTheme="majorHAnsi" w:eastAsia="Gill Sans" w:hAnsiTheme="majorHAnsi" w:cstheme="majorHAnsi"/>
                <w:sz w:val="28"/>
                <w:szCs w:val="28"/>
                <w:lang w:val="ru-RU"/>
              </w:rPr>
            </w:pPr>
            <w:r w:rsidRPr="00D933C9">
              <w:rPr>
                <w:rFonts w:asciiTheme="majorHAnsi" w:eastAsia="Gill Sans" w:hAnsiTheme="majorHAnsi" w:cstheme="majorHAnsi"/>
                <w:b/>
                <w:sz w:val="28"/>
                <w:szCs w:val="28"/>
                <w:lang w:val="ru-RU"/>
              </w:rPr>
              <w:t>Подтягивается, держась за предметы, чтобы встать</w:t>
            </w:r>
          </w:p>
          <w:p w14:paraId="386B21E4" w14:textId="77777777" w:rsidR="00021CB5" w:rsidRPr="00D933C9" w:rsidRDefault="00021CB5" w:rsidP="000A789F">
            <w:pPr>
              <w:widowControl w:val="0"/>
              <w:jc w:val="center"/>
              <w:rPr>
                <w:rFonts w:asciiTheme="majorHAnsi" w:eastAsia="Gill Sans" w:hAnsiTheme="majorHAnsi" w:cstheme="majorHAnsi"/>
                <w:sz w:val="12"/>
                <w:szCs w:val="12"/>
                <w:lang w:val="ru-RU"/>
              </w:rPr>
            </w:pPr>
          </w:p>
          <w:p w14:paraId="00FFF8D4" w14:textId="77777777" w:rsidR="00021CB5" w:rsidRPr="00D933C9" w:rsidRDefault="00021CB5" w:rsidP="000A789F">
            <w:pPr>
              <w:widowControl w:val="0"/>
              <w:jc w:val="center"/>
              <w:rPr>
                <w:rFonts w:asciiTheme="majorHAnsi" w:eastAsia="Gill Sans" w:hAnsiTheme="majorHAnsi" w:cstheme="majorHAnsi"/>
                <w:noProof/>
                <w:sz w:val="28"/>
                <w:szCs w:val="28"/>
              </w:rPr>
            </w:pPr>
            <w:r w:rsidRPr="00D933C9">
              <w:rPr>
                <w:rFonts w:asciiTheme="majorHAnsi" w:eastAsia="Gill Sans" w:hAnsiTheme="majorHAnsi" w:cstheme="majorHAnsi"/>
                <w:sz w:val="12"/>
                <w:szCs w:val="12"/>
                <w:lang w:val="ru-RU"/>
              </w:rPr>
              <w:t>Источник</w:t>
            </w:r>
            <w:r w:rsidRPr="00D933C9">
              <w:rPr>
                <w:rFonts w:asciiTheme="majorHAnsi" w:eastAsia="Gill Sans" w:hAnsiTheme="majorHAnsi" w:cstheme="majorHAnsi"/>
                <w:sz w:val="12"/>
                <w:szCs w:val="12"/>
              </w:rPr>
              <w:t xml:space="preserve"> </w:t>
            </w:r>
            <w:r w:rsidRPr="00D933C9">
              <w:rPr>
                <w:rFonts w:asciiTheme="majorHAnsi" w:eastAsia="Gill Sans" w:hAnsiTheme="majorHAnsi" w:cstheme="majorHAnsi"/>
                <w:sz w:val="12"/>
                <w:szCs w:val="12"/>
                <w:lang w:val="ru-RU"/>
              </w:rPr>
              <w:t>иллюстраций</w:t>
            </w:r>
            <w:r w:rsidRPr="00D933C9">
              <w:rPr>
                <w:rFonts w:asciiTheme="majorHAnsi" w:eastAsia="Gill Sans" w:hAnsiTheme="majorHAnsi" w:cstheme="majorHAnsi"/>
                <w:sz w:val="12"/>
                <w:szCs w:val="12"/>
              </w:rPr>
              <w:t>: Caregiver Reported Early Development Index (CREDI)</w:t>
            </w:r>
          </w:p>
        </w:tc>
      </w:tr>
    </w:tbl>
    <w:p w14:paraId="61314C09" w14:textId="77777777" w:rsidR="00021CB5" w:rsidRPr="00D933C9" w:rsidRDefault="00021CB5" w:rsidP="00021CB5">
      <w:pPr>
        <w:spacing w:line="276" w:lineRule="auto"/>
        <w:rPr>
          <w:rFonts w:asciiTheme="majorHAnsi" w:hAnsiTheme="majorHAnsi" w:cstheme="majorHAnsi"/>
        </w:rPr>
      </w:pPr>
      <w:r w:rsidRPr="00D933C9">
        <w:rPr>
          <w:rFonts w:asciiTheme="majorHAnsi" w:hAnsiTheme="majorHAnsi" w:cstheme="majorHAnsi"/>
        </w:rPr>
        <w:br w:type="page"/>
      </w:r>
    </w:p>
    <w:tbl>
      <w:tblPr>
        <w:tblStyle w:val="ac"/>
        <w:tblW w:w="936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4680"/>
        <w:gridCol w:w="4680"/>
      </w:tblGrid>
      <w:tr w:rsidR="00021CB5" w:rsidRPr="00220D68" w14:paraId="2BA91F39" w14:textId="77777777" w:rsidTr="00DE6E69">
        <w:trPr>
          <w:trHeight w:hRule="exact" w:val="2835"/>
          <w:jc w:val="center"/>
        </w:trPr>
        <w:tc>
          <w:tcPr>
            <w:tcW w:w="4680" w:type="dxa"/>
            <w:tcBorders>
              <w:top w:val="dashed" w:sz="8" w:space="0" w:color="000000"/>
              <w:left w:val="dashed" w:sz="8" w:space="0" w:color="000000"/>
              <w:bottom w:val="dashed" w:sz="8" w:space="0" w:color="000000"/>
              <w:right w:val="dashed" w:sz="8" w:space="0" w:color="000000"/>
            </w:tcBorders>
            <w:shd w:val="clear" w:color="auto" w:fill="auto"/>
            <w:tcMar>
              <w:top w:w="284" w:type="dxa"/>
              <w:left w:w="284" w:type="dxa"/>
              <w:bottom w:w="284" w:type="dxa"/>
              <w:right w:w="284" w:type="dxa"/>
            </w:tcMar>
            <w:vAlign w:val="center"/>
          </w:tcPr>
          <w:p w14:paraId="3B3EEFA1" w14:textId="77777777" w:rsidR="00021CB5" w:rsidRPr="00D933C9" w:rsidRDefault="00021CB5" w:rsidP="000A789F">
            <w:pPr>
              <w:widowControl w:val="0"/>
              <w:jc w:val="center"/>
              <w:rPr>
                <w:rFonts w:asciiTheme="majorHAnsi" w:eastAsia="Gill Sans" w:hAnsiTheme="majorHAnsi" w:cstheme="majorHAnsi"/>
                <w:b/>
                <w:sz w:val="28"/>
                <w:szCs w:val="28"/>
                <w:lang w:val="ru-RU"/>
              </w:rPr>
            </w:pPr>
            <w:r w:rsidRPr="00D933C9">
              <w:rPr>
                <w:rFonts w:asciiTheme="majorHAnsi" w:eastAsia="Gill Sans" w:hAnsiTheme="majorHAnsi" w:cstheme="majorHAnsi"/>
                <w:b/>
                <w:sz w:val="28"/>
                <w:szCs w:val="28"/>
                <w:lang w:val="ru-RU"/>
              </w:rPr>
              <w:lastRenderedPageBreak/>
              <w:t>Использует одно имеющее значение слово</w:t>
            </w:r>
          </w:p>
          <w:p w14:paraId="787BBEB7" w14:textId="77777777" w:rsidR="00021CB5" w:rsidRPr="00D933C9" w:rsidRDefault="00021CB5" w:rsidP="000A789F">
            <w:pPr>
              <w:widowControl w:val="0"/>
              <w:jc w:val="center"/>
              <w:rPr>
                <w:rFonts w:asciiTheme="majorHAnsi" w:eastAsia="Gill Sans" w:hAnsiTheme="majorHAnsi" w:cstheme="majorHAnsi"/>
                <w:sz w:val="12"/>
                <w:szCs w:val="12"/>
                <w:lang w:val="ru-RU"/>
              </w:rPr>
            </w:pPr>
          </w:p>
        </w:tc>
        <w:tc>
          <w:tcPr>
            <w:tcW w:w="4680" w:type="dxa"/>
            <w:tcBorders>
              <w:top w:val="dashed" w:sz="8" w:space="0" w:color="000000"/>
              <w:left w:val="dashed" w:sz="8" w:space="0" w:color="000000"/>
              <w:bottom w:val="dashed" w:sz="8" w:space="0" w:color="000000"/>
              <w:right w:val="dashed" w:sz="8" w:space="0" w:color="000000"/>
            </w:tcBorders>
            <w:shd w:val="clear" w:color="auto" w:fill="auto"/>
            <w:tcMar>
              <w:top w:w="284" w:type="dxa"/>
              <w:left w:w="284" w:type="dxa"/>
              <w:bottom w:w="284" w:type="dxa"/>
              <w:right w:w="284" w:type="dxa"/>
            </w:tcMar>
            <w:vAlign w:val="center"/>
          </w:tcPr>
          <w:p w14:paraId="3E505A68" w14:textId="77777777" w:rsidR="00021CB5" w:rsidRPr="00D933C9" w:rsidRDefault="00021CB5" w:rsidP="000A789F">
            <w:pPr>
              <w:widowControl w:val="0"/>
              <w:jc w:val="center"/>
              <w:rPr>
                <w:rFonts w:asciiTheme="majorHAnsi" w:eastAsia="Gill Sans" w:hAnsiTheme="majorHAnsi" w:cstheme="majorHAnsi"/>
                <w:lang w:val="ru-RU"/>
              </w:rPr>
            </w:pPr>
            <w:r w:rsidRPr="00D933C9">
              <w:rPr>
                <w:rFonts w:asciiTheme="majorHAnsi" w:eastAsia="Gill Sans" w:hAnsiTheme="majorHAnsi" w:cstheme="majorHAnsi"/>
                <w:b/>
                <w:sz w:val="28"/>
                <w:szCs w:val="28"/>
                <w:lang w:val="ru-RU"/>
              </w:rPr>
              <w:t>Использует руку или кисть для указания на людей или предметы</w:t>
            </w:r>
          </w:p>
        </w:tc>
      </w:tr>
      <w:tr w:rsidR="00021CB5" w:rsidRPr="00D933C9" w14:paraId="7D7157E3" w14:textId="77777777" w:rsidTr="00DE6E69">
        <w:trPr>
          <w:trHeight w:hRule="exact" w:val="2835"/>
          <w:jc w:val="center"/>
        </w:trPr>
        <w:tc>
          <w:tcPr>
            <w:tcW w:w="4680" w:type="dxa"/>
            <w:tcBorders>
              <w:top w:val="dashed" w:sz="8" w:space="0" w:color="000000"/>
              <w:left w:val="dashed" w:sz="8" w:space="0" w:color="000000"/>
              <w:bottom w:val="dashed" w:sz="8" w:space="0" w:color="000000"/>
              <w:right w:val="dashed" w:sz="8" w:space="0" w:color="000000"/>
            </w:tcBorders>
            <w:shd w:val="clear" w:color="auto" w:fill="auto"/>
            <w:tcMar>
              <w:top w:w="284" w:type="dxa"/>
              <w:left w:w="284" w:type="dxa"/>
              <w:bottom w:w="284" w:type="dxa"/>
              <w:right w:w="284" w:type="dxa"/>
            </w:tcMar>
            <w:vAlign w:val="center"/>
          </w:tcPr>
          <w:p w14:paraId="121FA693" w14:textId="77777777" w:rsidR="00021CB5" w:rsidRPr="00D933C9" w:rsidRDefault="00021CB5" w:rsidP="000A789F">
            <w:pPr>
              <w:widowControl w:val="0"/>
              <w:jc w:val="center"/>
              <w:rPr>
                <w:rFonts w:asciiTheme="majorHAnsi" w:eastAsia="Gill Sans" w:hAnsiTheme="majorHAnsi" w:cstheme="majorHAnsi"/>
                <w:b/>
                <w:sz w:val="28"/>
                <w:szCs w:val="28"/>
                <w:lang w:val="ru-RU"/>
              </w:rPr>
            </w:pPr>
            <w:r w:rsidRPr="00D933C9">
              <w:rPr>
                <w:rFonts w:asciiTheme="majorHAnsi" w:eastAsia="Gill Sans" w:hAnsiTheme="majorHAnsi" w:cstheme="majorHAnsi"/>
                <w:b/>
                <w:sz w:val="28"/>
                <w:szCs w:val="28"/>
                <w:lang w:val="ru-RU"/>
              </w:rPr>
              <w:t>Замечает незнакомых людей</w:t>
            </w:r>
          </w:p>
          <w:p w14:paraId="63461936" w14:textId="77777777" w:rsidR="00021CB5" w:rsidRPr="00D933C9" w:rsidRDefault="00021CB5" w:rsidP="000A789F">
            <w:pPr>
              <w:widowControl w:val="0"/>
              <w:jc w:val="center"/>
              <w:rPr>
                <w:rFonts w:asciiTheme="majorHAnsi" w:eastAsia="Gill Sans" w:hAnsiTheme="majorHAnsi" w:cstheme="majorHAnsi"/>
                <w:b/>
                <w:sz w:val="28"/>
                <w:szCs w:val="28"/>
                <w:lang w:val="ru-RU"/>
              </w:rPr>
            </w:pPr>
            <w:r w:rsidRPr="00D933C9">
              <w:rPr>
                <w:rFonts w:asciiTheme="majorHAnsi" w:eastAsia="Gill Sans" w:hAnsiTheme="majorHAnsi" w:cstheme="majorHAnsi"/>
                <w:lang w:val="ru-RU"/>
              </w:rPr>
              <w:t>(отворачивается, пристально смотрит)</w:t>
            </w:r>
          </w:p>
        </w:tc>
        <w:tc>
          <w:tcPr>
            <w:tcW w:w="4680" w:type="dxa"/>
            <w:tcBorders>
              <w:top w:val="dashed" w:sz="8" w:space="0" w:color="000000"/>
              <w:left w:val="dashed" w:sz="8" w:space="0" w:color="000000"/>
              <w:bottom w:val="dashed" w:sz="8" w:space="0" w:color="000000"/>
              <w:right w:val="dashed" w:sz="8" w:space="0" w:color="000000"/>
            </w:tcBorders>
            <w:shd w:val="clear" w:color="auto" w:fill="auto"/>
            <w:tcMar>
              <w:top w:w="284" w:type="dxa"/>
              <w:left w:w="284" w:type="dxa"/>
              <w:bottom w:w="284" w:type="dxa"/>
              <w:right w:w="284" w:type="dxa"/>
            </w:tcMar>
            <w:vAlign w:val="center"/>
          </w:tcPr>
          <w:p w14:paraId="13421538" w14:textId="77777777" w:rsidR="00021CB5" w:rsidRPr="00D933C9" w:rsidRDefault="00021CB5" w:rsidP="000A789F">
            <w:pPr>
              <w:widowControl w:val="0"/>
              <w:jc w:val="center"/>
              <w:rPr>
                <w:rFonts w:asciiTheme="majorHAnsi" w:eastAsia="Gill Sans" w:hAnsiTheme="majorHAnsi" w:cstheme="majorHAnsi"/>
                <w:b/>
                <w:sz w:val="36"/>
                <w:szCs w:val="36"/>
              </w:rPr>
            </w:pPr>
            <w:r w:rsidRPr="00D933C9">
              <w:rPr>
                <w:rFonts w:asciiTheme="majorHAnsi" w:eastAsia="Gill Sans" w:hAnsiTheme="majorHAnsi" w:cstheme="majorHAnsi"/>
                <w:noProof/>
              </w:rPr>
              <w:drawing>
                <wp:inline distT="114300" distB="114300" distL="114300" distR="114300" wp14:anchorId="6B540654" wp14:editId="1F2609BE">
                  <wp:extent cx="923925" cy="666750"/>
                  <wp:effectExtent l="0" t="0" r="9525" b="0"/>
                  <wp:docPr id="783169967" name="Рисунок 783169967" descr="Набросок ребенка, сидящего за столом и кушающего руками из тарелки."/>
                  <wp:cNvGraphicFramePr/>
                  <a:graphic xmlns:a="http://schemas.openxmlformats.org/drawingml/2006/main">
                    <a:graphicData uri="http://schemas.openxmlformats.org/drawingml/2006/picture">
                      <pic:pic xmlns:pic="http://schemas.openxmlformats.org/drawingml/2006/picture">
                        <pic:nvPicPr>
                          <pic:cNvPr id="783169967" name="Рисунок 783169967" descr="Набросок ребенка, сидящего за столом и кушающего руками из тарелки."/>
                          <pic:cNvPicPr preferRelativeResize="0"/>
                        </pic:nvPicPr>
                        <pic:blipFill>
                          <a:blip r:embed="rId97" cstate="screen">
                            <a:extLst>
                              <a:ext uri="{28A0092B-C50C-407E-A947-70E740481C1C}">
                                <a14:useLocalDpi xmlns:a14="http://schemas.microsoft.com/office/drawing/2010/main"/>
                              </a:ext>
                            </a:extLst>
                          </a:blip>
                          <a:srcRect/>
                          <a:stretch>
                            <a:fillRect/>
                          </a:stretch>
                        </pic:blipFill>
                        <pic:spPr>
                          <a:xfrm>
                            <a:off x="0" y="0"/>
                            <a:ext cx="923925" cy="666750"/>
                          </a:xfrm>
                          <a:prstGeom prst="rect">
                            <a:avLst/>
                          </a:prstGeom>
                          <a:ln/>
                        </pic:spPr>
                      </pic:pic>
                    </a:graphicData>
                  </a:graphic>
                </wp:inline>
              </w:drawing>
            </w:r>
          </w:p>
          <w:p w14:paraId="6934CEB2" w14:textId="77777777" w:rsidR="00021CB5" w:rsidRPr="00D933C9" w:rsidRDefault="00021CB5" w:rsidP="000A789F">
            <w:pPr>
              <w:widowControl w:val="0"/>
              <w:jc w:val="center"/>
              <w:rPr>
                <w:rFonts w:asciiTheme="majorHAnsi" w:eastAsia="Gill Sans" w:hAnsiTheme="majorHAnsi" w:cstheme="majorHAnsi"/>
                <w:b/>
                <w:sz w:val="28"/>
                <w:szCs w:val="28"/>
                <w:lang w:val="ru-RU"/>
              </w:rPr>
            </w:pPr>
            <w:r w:rsidRPr="00D933C9">
              <w:rPr>
                <w:rFonts w:asciiTheme="majorHAnsi" w:eastAsia="Gill Sans" w:hAnsiTheme="majorHAnsi" w:cstheme="majorHAnsi"/>
                <w:b/>
                <w:sz w:val="28"/>
                <w:szCs w:val="28"/>
                <w:lang w:val="ru-RU"/>
              </w:rPr>
              <w:t>Использует пальцы, чтобы покормить себя</w:t>
            </w:r>
          </w:p>
          <w:p w14:paraId="29EA7C33" w14:textId="77777777" w:rsidR="00021CB5" w:rsidRPr="00D933C9" w:rsidRDefault="00021CB5" w:rsidP="000A789F">
            <w:pPr>
              <w:widowControl w:val="0"/>
              <w:jc w:val="center"/>
              <w:rPr>
                <w:rFonts w:asciiTheme="majorHAnsi" w:eastAsia="Gill Sans" w:hAnsiTheme="majorHAnsi" w:cstheme="majorHAnsi"/>
                <w:lang w:val="ru-RU"/>
              </w:rPr>
            </w:pPr>
            <w:r w:rsidRPr="00D933C9">
              <w:rPr>
                <w:rFonts w:asciiTheme="majorHAnsi" w:eastAsia="Gill Sans" w:hAnsiTheme="majorHAnsi" w:cstheme="majorHAnsi"/>
                <w:lang w:val="ru-RU"/>
              </w:rPr>
              <w:t>(знает, что это еда, и ест)</w:t>
            </w:r>
          </w:p>
          <w:p w14:paraId="23AB7BD5" w14:textId="77777777" w:rsidR="00021CB5" w:rsidRPr="00D933C9" w:rsidRDefault="00021CB5" w:rsidP="000A789F">
            <w:pPr>
              <w:widowControl w:val="0"/>
              <w:jc w:val="center"/>
              <w:rPr>
                <w:rFonts w:asciiTheme="majorHAnsi" w:eastAsia="Gill Sans" w:hAnsiTheme="majorHAnsi" w:cstheme="majorHAnsi"/>
                <w:sz w:val="12"/>
                <w:szCs w:val="12"/>
                <w:lang w:val="ru-RU"/>
              </w:rPr>
            </w:pPr>
          </w:p>
          <w:p w14:paraId="04BA62EA" w14:textId="77777777" w:rsidR="00021CB5" w:rsidRPr="00D933C9" w:rsidRDefault="00021CB5" w:rsidP="000A789F">
            <w:pPr>
              <w:widowControl w:val="0"/>
              <w:jc w:val="center"/>
              <w:rPr>
                <w:rFonts w:asciiTheme="majorHAnsi" w:eastAsia="Gill Sans" w:hAnsiTheme="majorHAnsi" w:cstheme="majorHAnsi"/>
                <w:b/>
                <w:sz w:val="28"/>
                <w:szCs w:val="28"/>
              </w:rPr>
            </w:pPr>
            <w:r w:rsidRPr="00D933C9">
              <w:rPr>
                <w:rFonts w:asciiTheme="majorHAnsi" w:eastAsia="Gill Sans" w:hAnsiTheme="majorHAnsi" w:cstheme="majorHAnsi"/>
                <w:sz w:val="12"/>
                <w:szCs w:val="12"/>
              </w:rPr>
              <w:t>I</w:t>
            </w:r>
            <w:r w:rsidRPr="00D933C9">
              <w:rPr>
                <w:rFonts w:asciiTheme="majorHAnsi" w:eastAsia="Gill Sans" w:hAnsiTheme="majorHAnsi" w:cstheme="majorHAnsi"/>
                <w:sz w:val="12"/>
                <w:szCs w:val="12"/>
                <w:lang w:val="ru-RU"/>
              </w:rPr>
              <w:t>Источник</w:t>
            </w:r>
            <w:r w:rsidRPr="00D933C9">
              <w:rPr>
                <w:rFonts w:asciiTheme="majorHAnsi" w:eastAsia="Gill Sans" w:hAnsiTheme="majorHAnsi" w:cstheme="majorHAnsi"/>
                <w:sz w:val="12"/>
                <w:szCs w:val="12"/>
              </w:rPr>
              <w:t xml:space="preserve"> </w:t>
            </w:r>
            <w:r w:rsidRPr="00D933C9">
              <w:rPr>
                <w:rFonts w:asciiTheme="majorHAnsi" w:eastAsia="Gill Sans" w:hAnsiTheme="majorHAnsi" w:cstheme="majorHAnsi"/>
                <w:sz w:val="12"/>
                <w:szCs w:val="12"/>
                <w:lang w:val="ru-RU"/>
              </w:rPr>
              <w:t>иллюстраций</w:t>
            </w:r>
            <w:r w:rsidRPr="00D933C9">
              <w:rPr>
                <w:rFonts w:asciiTheme="majorHAnsi" w:eastAsia="Gill Sans" w:hAnsiTheme="majorHAnsi" w:cstheme="majorHAnsi"/>
                <w:sz w:val="12"/>
                <w:szCs w:val="12"/>
              </w:rPr>
              <w:t>: Caregiver Reported Early Development Index (CREDI)</w:t>
            </w:r>
          </w:p>
        </w:tc>
      </w:tr>
      <w:tr w:rsidR="00021CB5" w:rsidRPr="00D933C9" w14:paraId="0AA13C39" w14:textId="77777777" w:rsidTr="00DE6E69">
        <w:trPr>
          <w:trHeight w:hRule="exact" w:val="2835"/>
          <w:jc w:val="center"/>
        </w:trPr>
        <w:tc>
          <w:tcPr>
            <w:tcW w:w="4680" w:type="dxa"/>
            <w:tcBorders>
              <w:top w:val="dashed" w:sz="8" w:space="0" w:color="000000"/>
              <w:left w:val="dashed" w:sz="8" w:space="0" w:color="000000"/>
              <w:bottom w:val="dashed" w:sz="8" w:space="0" w:color="000000"/>
              <w:right w:val="dashed" w:sz="8" w:space="0" w:color="000000"/>
            </w:tcBorders>
            <w:shd w:val="clear" w:color="auto" w:fill="auto"/>
            <w:tcMar>
              <w:top w:w="284" w:type="dxa"/>
              <w:left w:w="284" w:type="dxa"/>
              <w:bottom w:w="284" w:type="dxa"/>
              <w:right w:w="284" w:type="dxa"/>
            </w:tcMar>
            <w:vAlign w:val="center"/>
          </w:tcPr>
          <w:p w14:paraId="0045981B" w14:textId="77777777" w:rsidR="00021CB5" w:rsidRPr="00D933C9" w:rsidRDefault="00021CB5" w:rsidP="000A789F">
            <w:pPr>
              <w:widowControl w:val="0"/>
              <w:jc w:val="center"/>
              <w:rPr>
                <w:rFonts w:asciiTheme="majorHAnsi" w:eastAsia="Gill Sans" w:hAnsiTheme="majorHAnsi" w:cstheme="majorHAnsi"/>
                <w:b/>
                <w:sz w:val="36"/>
                <w:szCs w:val="36"/>
              </w:rPr>
            </w:pPr>
            <w:r w:rsidRPr="00D933C9">
              <w:rPr>
                <w:rFonts w:asciiTheme="majorHAnsi" w:eastAsia="Gill Sans" w:hAnsiTheme="majorHAnsi" w:cstheme="majorHAnsi"/>
                <w:noProof/>
              </w:rPr>
              <w:drawing>
                <wp:inline distT="114300" distB="114300" distL="114300" distR="114300" wp14:anchorId="03250660" wp14:editId="2CC2F3F8">
                  <wp:extent cx="1047750" cy="1111883"/>
                  <wp:effectExtent l="0" t="0" r="0" b="0"/>
                  <wp:docPr id="979400540" name="Рисунок 979400540" descr="Набросок ребенка, идущего самостоятельно."/>
                  <wp:cNvGraphicFramePr/>
                  <a:graphic xmlns:a="http://schemas.openxmlformats.org/drawingml/2006/main">
                    <a:graphicData uri="http://schemas.openxmlformats.org/drawingml/2006/picture">
                      <pic:pic xmlns:pic="http://schemas.openxmlformats.org/drawingml/2006/picture">
                        <pic:nvPicPr>
                          <pic:cNvPr id="979400540" name="Рисунок 979400540" descr="Набросок ребенка, идущего самостоятельно."/>
                          <pic:cNvPicPr preferRelativeResize="0"/>
                        </pic:nvPicPr>
                        <pic:blipFill>
                          <a:blip r:embed="rId98" cstate="screen">
                            <a:extLst>
                              <a:ext uri="{28A0092B-C50C-407E-A947-70E740481C1C}">
                                <a14:useLocalDpi xmlns:a14="http://schemas.microsoft.com/office/drawing/2010/main"/>
                              </a:ext>
                            </a:extLst>
                          </a:blip>
                          <a:srcRect/>
                          <a:stretch>
                            <a:fillRect/>
                          </a:stretch>
                        </pic:blipFill>
                        <pic:spPr>
                          <a:xfrm>
                            <a:off x="0" y="0"/>
                            <a:ext cx="1047750" cy="1111883"/>
                          </a:xfrm>
                          <a:prstGeom prst="rect">
                            <a:avLst/>
                          </a:prstGeom>
                          <a:ln/>
                        </pic:spPr>
                      </pic:pic>
                    </a:graphicData>
                  </a:graphic>
                </wp:inline>
              </w:drawing>
            </w:r>
          </w:p>
          <w:p w14:paraId="08E8E202" w14:textId="77777777" w:rsidR="00021CB5" w:rsidRPr="00D933C9" w:rsidRDefault="00021CB5" w:rsidP="000A789F">
            <w:pPr>
              <w:widowControl w:val="0"/>
              <w:jc w:val="center"/>
              <w:rPr>
                <w:rFonts w:asciiTheme="majorHAnsi" w:eastAsia="Gill Sans" w:hAnsiTheme="majorHAnsi" w:cstheme="majorHAnsi"/>
                <w:sz w:val="28"/>
                <w:szCs w:val="28"/>
              </w:rPr>
            </w:pPr>
            <w:proofErr w:type="spellStart"/>
            <w:r w:rsidRPr="00D933C9">
              <w:rPr>
                <w:rFonts w:asciiTheme="majorHAnsi" w:eastAsia="Gill Sans" w:hAnsiTheme="majorHAnsi" w:cstheme="majorHAnsi"/>
                <w:b/>
                <w:sz w:val="28"/>
                <w:szCs w:val="28"/>
              </w:rPr>
              <w:t>Самостоятельно</w:t>
            </w:r>
            <w:proofErr w:type="spellEnd"/>
            <w:r w:rsidRPr="00D933C9">
              <w:rPr>
                <w:rFonts w:asciiTheme="majorHAnsi" w:eastAsia="Gill Sans" w:hAnsiTheme="majorHAnsi" w:cstheme="majorHAnsi"/>
                <w:b/>
                <w:sz w:val="28"/>
                <w:szCs w:val="28"/>
              </w:rPr>
              <w:t xml:space="preserve"> </w:t>
            </w:r>
            <w:proofErr w:type="spellStart"/>
            <w:r w:rsidRPr="00D933C9">
              <w:rPr>
                <w:rFonts w:asciiTheme="majorHAnsi" w:eastAsia="Gill Sans" w:hAnsiTheme="majorHAnsi" w:cstheme="majorHAnsi"/>
                <w:b/>
                <w:sz w:val="28"/>
                <w:szCs w:val="28"/>
              </w:rPr>
              <w:t>ходит</w:t>
            </w:r>
            <w:proofErr w:type="spellEnd"/>
          </w:p>
          <w:p w14:paraId="693321EB" w14:textId="77777777" w:rsidR="00021CB5" w:rsidRPr="00D933C9" w:rsidRDefault="00021CB5" w:rsidP="000A789F">
            <w:pPr>
              <w:widowControl w:val="0"/>
              <w:pBdr>
                <w:top w:val="nil"/>
                <w:left w:val="nil"/>
                <w:bottom w:val="nil"/>
                <w:right w:val="nil"/>
                <w:between w:val="nil"/>
              </w:pBdr>
              <w:jc w:val="center"/>
              <w:rPr>
                <w:rFonts w:asciiTheme="majorHAnsi" w:eastAsia="Gill Sans" w:hAnsiTheme="majorHAnsi" w:cstheme="majorHAnsi"/>
                <w:sz w:val="12"/>
                <w:szCs w:val="12"/>
              </w:rPr>
            </w:pPr>
          </w:p>
          <w:p w14:paraId="69A92F9E" w14:textId="77777777" w:rsidR="00021CB5" w:rsidRPr="00D933C9" w:rsidRDefault="00021CB5" w:rsidP="000A789F">
            <w:pPr>
              <w:widowControl w:val="0"/>
              <w:pBdr>
                <w:top w:val="nil"/>
                <w:left w:val="nil"/>
                <w:bottom w:val="nil"/>
                <w:right w:val="nil"/>
                <w:between w:val="nil"/>
              </w:pBdr>
              <w:jc w:val="center"/>
              <w:rPr>
                <w:rFonts w:asciiTheme="majorHAnsi" w:eastAsia="Gill Sans" w:hAnsiTheme="majorHAnsi" w:cstheme="majorHAnsi"/>
                <w:b/>
                <w:sz w:val="32"/>
                <w:szCs w:val="32"/>
              </w:rPr>
            </w:pPr>
            <w:proofErr w:type="spellStart"/>
            <w:r w:rsidRPr="00D933C9">
              <w:rPr>
                <w:rFonts w:asciiTheme="majorHAnsi" w:eastAsia="Gill Sans" w:hAnsiTheme="majorHAnsi" w:cstheme="majorHAnsi"/>
                <w:sz w:val="12"/>
                <w:szCs w:val="12"/>
              </w:rPr>
              <w:t>Источник</w:t>
            </w:r>
            <w:proofErr w:type="spellEnd"/>
            <w:r w:rsidRPr="00D933C9">
              <w:rPr>
                <w:rFonts w:asciiTheme="majorHAnsi" w:eastAsia="Gill Sans" w:hAnsiTheme="majorHAnsi" w:cstheme="majorHAnsi"/>
                <w:sz w:val="12"/>
                <w:szCs w:val="12"/>
              </w:rPr>
              <w:t xml:space="preserve"> </w:t>
            </w:r>
            <w:proofErr w:type="spellStart"/>
            <w:r w:rsidRPr="00D933C9">
              <w:rPr>
                <w:rFonts w:asciiTheme="majorHAnsi" w:eastAsia="Gill Sans" w:hAnsiTheme="majorHAnsi" w:cstheme="majorHAnsi"/>
                <w:sz w:val="12"/>
                <w:szCs w:val="12"/>
              </w:rPr>
              <w:t>иллюстраций</w:t>
            </w:r>
            <w:proofErr w:type="spellEnd"/>
            <w:r w:rsidRPr="00D933C9">
              <w:rPr>
                <w:rFonts w:asciiTheme="majorHAnsi" w:eastAsia="Gill Sans" w:hAnsiTheme="majorHAnsi" w:cstheme="majorHAnsi"/>
                <w:sz w:val="12"/>
                <w:szCs w:val="12"/>
              </w:rPr>
              <w:t>: Caregiver Reported Early Development Index (CREDI)</w:t>
            </w:r>
          </w:p>
        </w:tc>
        <w:tc>
          <w:tcPr>
            <w:tcW w:w="4680" w:type="dxa"/>
            <w:tcBorders>
              <w:top w:val="dashed" w:sz="8" w:space="0" w:color="000000"/>
              <w:left w:val="dashed" w:sz="8" w:space="0" w:color="000000"/>
              <w:bottom w:val="dashed" w:sz="8" w:space="0" w:color="000000"/>
              <w:right w:val="dashed" w:sz="8" w:space="0" w:color="000000"/>
            </w:tcBorders>
            <w:shd w:val="clear" w:color="auto" w:fill="auto"/>
            <w:tcMar>
              <w:top w:w="284" w:type="dxa"/>
              <w:left w:w="284" w:type="dxa"/>
              <w:bottom w:w="284" w:type="dxa"/>
              <w:right w:w="284" w:type="dxa"/>
            </w:tcMar>
            <w:vAlign w:val="center"/>
          </w:tcPr>
          <w:p w14:paraId="1A94A99A" w14:textId="77777777" w:rsidR="00021CB5" w:rsidRPr="00D933C9" w:rsidRDefault="00021CB5" w:rsidP="000A789F">
            <w:pPr>
              <w:widowControl w:val="0"/>
              <w:jc w:val="center"/>
              <w:rPr>
                <w:rFonts w:asciiTheme="majorHAnsi" w:eastAsia="Gill Sans" w:hAnsiTheme="majorHAnsi" w:cstheme="majorHAnsi"/>
                <w:b/>
                <w:sz w:val="36"/>
                <w:szCs w:val="36"/>
              </w:rPr>
            </w:pPr>
            <w:r w:rsidRPr="00D933C9">
              <w:rPr>
                <w:rFonts w:asciiTheme="majorHAnsi" w:eastAsia="Gill Sans" w:hAnsiTheme="majorHAnsi" w:cstheme="majorHAnsi"/>
                <w:noProof/>
              </w:rPr>
              <w:drawing>
                <wp:inline distT="114300" distB="114300" distL="114300" distR="114300" wp14:anchorId="41D7554F" wp14:editId="0251C761">
                  <wp:extent cx="797442" cy="765544"/>
                  <wp:effectExtent l="0" t="0" r="3175" b="0"/>
                  <wp:docPr id="1436728205" name="Рисунок 1436728205" descr="Набросок ребенка, сидящего и рисующего на листе бумаги."/>
                  <wp:cNvGraphicFramePr/>
                  <a:graphic xmlns:a="http://schemas.openxmlformats.org/drawingml/2006/main">
                    <a:graphicData uri="http://schemas.openxmlformats.org/drawingml/2006/picture">
                      <pic:pic xmlns:pic="http://schemas.openxmlformats.org/drawingml/2006/picture">
                        <pic:nvPicPr>
                          <pic:cNvPr id="1436728205" name="Рисунок 1436728205" descr="Набросок ребенка, сидящего и рисующего на листе бумаги."/>
                          <pic:cNvPicPr preferRelativeResize="0"/>
                        </pic:nvPicPr>
                        <pic:blipFill>
                          <a:blip r:embed="rId99" cstate="screen">
                            <a:extLst>
                              <a:ext uri="{28A0092B-C50C-407E-A947-70E740481C1C}">
                                <a14:useLocalDpi xmlns:a14="http://schemas.microsoft.com/office/drawing/2010/main"/>
                              </a:ext>
                            </a:extLst>
                          </a:blip>
                          <a:srcRect/>
                          <a:stretch>
                            <a:fillRect/>
                          </a:stretch>
                        </pic:blipFill>
                        <pic:spPr>
                          <a:xfrm>
                            <a:off x="0" y="0"/>
                            <a:ext cx="807839" cy="775525"/>
                          </a:xfrm>
                          <a:prstGeom prst="rect">
                            <a:avLst/>
                          </a:prstGeom>
                          <a:ln/>
                        </pic:spPr>
                      </pic:pic>
                    </a:graphicData>
                  </a:graphic>
                </wp:inline>
              </w:drawing>
            </w:r>
          </w:p>
          <w:p w14:paraId="543B2D52" w14:textId="77777777" w:rsidR="00021CB5" w:rsidRPr="00D933C9" w:rsidRDefault="00021CB5" w:rsidP="000A789F">
            <w:pPr>
              <w:widowControl w:val="0"/>
              <w:jc w:val="center"/>
              <w:rPr>
                <w:rFonts w:asciiTheme="majorHAnsi" w:eastAsia="Gill Sans" w:hAnsiTheme="majorHAnsi" w:cstheme="majorHAnsi"/>
                <w:lang w:val="ru-RU"/>
              </w:rPr>
            </w:pPr>
            <w:r w:rsidRPr="00D933C9">
              <w:rPr>
                <w:rFonts w:asciiTheme="majorHAnsi" w:eastAsia="Gill Sans" w:hAnsiTheme="majorHAnsi" w:cstheme="majorHAnsi"/>
                <w:b/>
                <w:sz w:val="28"/>
                <w:szCs w:val="28"/>
                <w:lang w:val="ru-RU"/>
              </w:rPr>
              <w:t>Держит карандаш или палочку (любым способом) и пишет каракули</w:t>
            </w:r>
            <w:r w:rsidRPr="00D933C9">
              <w:rPr>
                <w:rFonts w:asciiTheme="majorHAnsi" w:eastAsia="Gill Sans" w:hAnsiTheme="majorHAnsi" w:cstheme="majorHAnsi"/>
                <w:b/>
                <w:sz w:val="20"/>
                <w:szCs w:val="20"/>
                <w:lang w:val="ru-RU"/>
              </w:rPr>
              <w:t xml:space="preserve"> </w:t>
            </w:r>
            <w:r w:rsidRPr="00D933C9">
              <w:rPr>
                <w:rFonts w:asciiTheme="majorHAnsi" w:eastAsia="Gill Sans" w:hAnsiTheme="majorHAnsi" w:cstheme="majorHAnsi"/>
                <w:bCs/>
                <w:lang w:val="ru-RU"/>
              </w:rPr>
              <w:t>(на бумаге или на земле/полу)</w:t>
            </w:r>
          </w:p>
          <w:p w14:paraId="7D467B5A" w14:textId="77777777" w:rsidR="00021CB5" w:rsidRPr="00D933C9" w:rsidRDefault="00021CB5" w:rsidP="000A789F">
            <w:pPr>
              <w:widowControl w:val="0"/>
              <w:jc w:val="center"/>
              <w:rPr>
                <w:rFonts w:asciiTheme="majorHAnsi" w:eastAsia="Gill Sans" w:hAnsiTheme="majorHAnsi" w:cstheme="majorHAnsi"/>
                <w:sz w:val="12"/>
                <w:szCs w:val="12"/>
                <w:lang w:val="ru-RU"/>
              </w:rPr>
            </w:pPr>
          </w:p>
          <w:p w14:paraId="13F7205D" w14:textId="77777777" w:rsidR="00021CB5" w:rsidRPr="00D933C9" w:rsidRDefault="00021CB5" w:rsidP="000A789F">
            <w:pPr>
              <w:widowControl w:val="0"/>
              <w:jc w:val="center"/>
              <w:rPr>
                <w:rFonts w:asciiTheme="majorHAnsi" w:eastAsia="Gill Sans" w:hAnsiTheme="majorHAnsi" w:cstheme="majorHAnsi"/>
              </w:rPr>
            </w:pPr>
            <w:r w:rsidRPr="00D933C9">
              <w:rPr>
                <w:rFonts w:asciiTheme="majorHAnsi" w:eastAsia="Gill Sans" w:hAnsiTheme="majorHAnsi" w:cstheme="majorHAnsi"/>
                <w:sz w:val="12"/>
                <w:szCs w:val="12"/>
              </w:rPr>
              <w:t>I</w:t>
            </w:r>
            <w:r w:rsidRPr="00D933C9">
              <w:rPr>
                <w:rFonts w:asciiTheme="majorHAnsi" w:eastAsia="Gill Sans" w:hAnsiTheme="majorHAnsi" w:cstheme="majorHAnsi"/>
                <w:sz w:val="12"/>
                <w:szCs w:val="12"/>
                <w:lang w:val="ru-RU"/>
              </w:rPr>
              <w:t>Источник</w:t>
            </w:r>
            <w:r w:rsidRPr="00D933C9">
              <w:rPr>
                <w:rFonts w:asciiTheme="majorHAnsi" w:eastAsia="Gill Sans" w:hAnsiTheme="majorHAnsi" w:cstheme="majorHAnsi"/>
                <w:sz w:val="12"/>
                <w:szCs w:val="12"/>
              </w:rPr>
              <w:t xml:space="preserve"> </w:t>
            </w:r>
            <w:r w:rsidRPr="00D933C9">
              <w:rPr>
                <w:rFonts w:asciiTheme="majorHAnsi" w:eastAsia="Gill Sans" w:hAnsiTheme="majorHAnsi" w:cstheme="majorHAnsi"/>
                <w:sz w:val="12"/>
                <w:szCs w:val="12"/>
                <w:lang w:val="ru-RU"/>
              </w:rPr>
              <w:t>иллюстраций</w:t>
            </w:r>
            <w:r w:rsidRPr="00D933C9">
              <w:rPr>
                <w:rFonts w:asciiTheme="majorHAnsi" w:eastAsia="Gill Sans" w:hAnsiTheme="majorHAnsi" w:cstheme="majorHAnsi"/>
                <w:sz w:val="12"/>
                <w:szCs w:val="12"/>
              </w:rPr>
              <w:t>: Caregiver Reported Early Development Index (CREDI)</w:t>
            </w:r>
          </w:p>
        </w:tc>
      </w:tr>
      <w:tr w:rsidR="00021CB5" w:rsidRPr="00220D68" w14:paraId="661370D9" w14:textId="77777777" w:rsidTr="00DE6E69">
        <w:trPr>
          <w:trHeight w:hRule="exact" w:val="2835"/>
          <w:jc w:val="center"/>
        </w:trPr>
        <w:tc>
          <w:tcPr>
            <w:tcW w:w="4680" w:type="dxa"/>
            <w:tcBorders>
              <w:top w:val="dashed" w:sz="8" w:space="0" w:color="000000"/>
              <w:left w:val="dashed" w:sz="8" w:space="0" w:color="000000"/>
              <w:bottom w:val="dashed" w:sz="8" w:space="0" w:color="000000"/>
              <w:right w:val="dashed" w:sz="8" w:space="0" w:color="000000"/>
            </w:tcBorders>
            <w:shd w:val="clear" w:color="auto" w:fill="auto"/>
            <w:tcMar>
              <w:top w:w="284" w:type="dxa"/>
              <w:left w:w="284" w:type="dxa"/>
              <w:bottom w:w="284" w:type="dxa"/>
              <w:right w:w="284" w:type="dxa"/>
            </w:tcMar>
            <w:vAlign w:val="center"/>
          </w:tcPr>
          <w:p w14:paraId="668FFF2B" w14:textId="77777777" w:rsidR="00021CB5" w:rsidRPr="00D933C9" w:rsidRDefault="00021CB5" w:rsidP="000A789F">
            <w:pPr>
              <w:widowControl w:val="0"/>
              <w:jc w:val="center"/>
              <w:rPr>
                <w:rFonts w:asciiTheme="majorHAnsi" w:eastAsia="Gill Sans" w:hAnsiTheme="majorHAnsi" w:cstheme="majorHAnsi"/>
                <w:b/>
                <w:sz w:val="28"/>
                <w:szCs w:val="28"/>
                <w:lang w:val="ru-RU"/>
              </w:rPr>
            </w:pPr>
            <w:r w:rsidRPr="00D933C9">
              <w:rPr>
                <w:rFonts w:asciiTheme="majorHAnsi" w:eastAsia="Gill Sans" w:hAnsiTheme="majorHAnsi" w:cstheme="majorHAnsi"/>
                <w:b/>
                <w:sz w:val="28"/>
                <w:szCs w:val="28"/>
                <w:lang w:val="ru-RU"/>
              </w:rPr>
              <w:t>Использует не менее двух имеющих значения слов</w:t>
            </w:r>
          </w:p>
        </w:tc>
        <w:tc>
          <w:tcPr>
            <w:tcW w:w="4680" w:type="dxa"/>
            <w:tcBorders>
              <w:top w:val="dashed" w:sz="8" w:space="0" w:color="000000"/>
              <w:left w:val="dashed" w:sz="8" w:space="0" w:color="000000"/>
              <w:bottom w:val="dashed" w:sz="8" w:space="0" w:color="000000"/>
              <w:right w:val="dashed" w:sz="8" w:space="0" w:color="000000"/>
            </w:tcBorders>
            <w:shd w:val="clear" w:color="auto" w:fill="auto"/>
            <w:tcMar>
              <w:top w:w="284" w:type="dxa"/>
              <w:left w:w="284" w:type="dxa"/>
              <w:bottom w:w="284" w:type="dxa"/>
              <w:right w:w="284" w:type="dxa"/>
            </w:tcMar>
            <w:vAlign w:val="center"/>
          </w:tcPr>
          <w:p w14:paraId="3D3CF1C2" w14:textId="77777777" w:rsidR="00021CB5" w:rsidRPr="00D933C9" w:rsidRDefault="00021CB5" w:rsidP="000A789F">
            <w:pPr>
              <w:widowControl w:val="0"/>
              <w:jc w:val="center"/>
              <w:rPr>
                <w:rFonts w:asciiTheme="majorHAnsi" w:eastAsia="Gill Sans" w:hAnsiTheme="majorHAnsi" w:cstheme="majorHAnsi"/>
                <w:b/>
                <w:sz w:val="28"/>
                <w:szCs w:val="28"/>
                <w:lang w:val="ru-RU"/>
              </w:rPr>
            </w:pPr>
            <w:r w:rsidRPr="00D933C9">
              <w:rPr>
                <w:rFonts w:asciiTheme="majorHAnsi" w:eastAsia="Gill Sans" w:hAnsiTheme="majorHAnsi" w:cstheme="majorHAnsi"/>
                <w:b/>
                <w:sz w:val="28"/>
                <w:szCs w:val="28"/>
                <w:lang w:val="ru-RU"/>
              </w:rPr>
              <w:t xml:space="preserve">Понимает одну простую команду </w:t>
            </w:r>
            <w:r w:rsidRPr="00D933C9">
              <w:rPr>
                <w:rFonts w:asciiTheme="majorHAnsi" w:eastAsia="Gill Sans" w:hAnsiTheme="majorHAnsi" w:cstheme="majorHAnsi"/>
                <w:bCs/>
                <w:lang w:val="ru-RU"/>
              </w:rPr>
              <w:t>(например, «принеси обувь»)</w:t>
            </w:r>
          </w:p>
        </w:tc>
      </w:tr>
    </w:tbl>
    <w:p w14:paraId="12DD18B7" w14:textId="77777777" w:rsidR="00021CB5" w:rsidRPr="00D933C9" w:rsidRDefault="00021CB5" w:rsidP="00021CB5">
      <w:pPr>
        <w:spacing w:line="276" w:lineRule="auto"/>
        <w:rPr>
          <w:rFonts w:asciiTheme="majorHAnsi" w:hAnsiTheme="majorHAnsi" w:cstheme="majorHAnsi"/>
          <w:lang w:val="ru-RU"/>
        </w:rPr>
      </w:pPr>
      <w:r w:rsidRPr="00D933C9">
        <w:rPr>
          <w:rFonts w:asciiTheme="majorHAnsi" w:hAnsiTheme="majorHAnsi" w:cstheme="majorHAnsi"/>
          <w:lang w:val="ru-RU"/>
        </w:rPr>
        <w:br w:type="page"/>
      </w:r>
    </w:p>
    <w:tbl>
      <w:tblPr>
        <w:tblStyle w:val="ac"/>
        <w:tblW w:w="936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4680"/>
        <w:gridCol w:w="4680"/>
      </w:tblGrid>
      <w:tr w:rsidR="00021CB5" w:rsidRPr="00220D68" w14:paraId="49AAE021" w14:textId="77777777" w:rsidTr="00DE6E69">
        <w:trPr>
          <w:trHeight w:hRule="exact" w:val="2835"/>
          <w:jc w:val="center"/>
        </w:trPr>
        <w:tc>
          <w:tcPr>
            <w:tcW w:w="4680" w:type="dxa"/>
            <w:tcBorders>
              <w:top w:val="dashed" w:sz="8" w:space="0" w:color="000000"/>
              <w:left w:val="dashed" w:sz="8" w:space="0" w:color="000000"/>
              <w:bottom w:val="dashed" w:sz="8" w:space="0" w:color="000000"/>
              <w:right w:val="dashed" w:sz="8" w:space="0" w:color="000000"/>
            </w:tcBorders>
            <w:shd w:val="clear" w:color="auto" w:fill="auto"/>
            <w:tcMar>
              <w:top w:w="284" w:type="dxa"/>
              <w:left w:w="284" w:type="dxa"/>
              <w:bottom w:w="284" w:type="dxa"/>
              <w:right w:w="284" w:type="dxa"/>
            </w:tcMar>
            <w:vAlign w:val="center"/>
          </w:tcPr>
          <w:p w14:paraId="4709DCD4" w14:textId="77777777" w:rsidR="00021CB5" w:rsidRPr="00D933C9" w:rsidRDefault="00021CB5" w:rsidP="000A789F">
            <w:pPr>
              <w:widowControl w:val="0"/>
              <w:jc w:val="center"/>
              <w:rPr>
                <w:rFonts w:asciiTheme="majorHAnsi" w:eastAsia="Gill Sans" w:hAnsiTheme="majorHAnsi" w:cstheme="majorHAnsi"/>
                <w:sz w:val="12"/>
                <w:szCs w:val="12"/>
                <w:lang w:val="ru-RU"/>
              </w:rPr>
            </w:pPr>
            <w:r w:rsidRPr="00D933C9">
              <w:rPr>
                <w:rFonts w:asciiTheme="majorHAnsi" w:eastAsia="Gill Sans" w:hAnsiTheme="majorHAnsi" w:cstheme="majorHAnsi"/>
                <w:b/>
                <w:sz w:val="28"/>
                <w:szCs w:val="28"/>
                <w:lang w:val="ru-RU"/>
              </w:rPr>
              <w:lastRenderedPageBreak/>
              <w:t xml:space="preserve">Подражает поведению других людей </w:t>
            </w:r>
            <w:r w:rsidRPr="00D933C9">
              <w:rPr>
                <w:rFonts w:asciiTheme="majorHAnsi" w:eastAsia="Gill Sans" w:hAnsiTheme="majorHAnsi" w:cstheme="majorHAnsi"/>
                <w:bCs/>
                <w:lang w:val="ru-RU"/>
              </w:rPr>
              <w:t>(машет в ответ, делает вид, что пишет каракули, моет руки, складывает одежду)</w:t>
            </w:r>
          </w:p>
        </w:tc>
        <w:tc>
          <w:tcPr>
            <w:tcW w:w="4680" w:type="dxa"/>
            <w:tcBorders>
              <w:top w:val="dashed" w:sz="8" w:space="0" w:color="000000"/>
              <w:left w:val="dashed" w:sz="8" w:space="0" w:color="000000"/>
              <w:bottom w:val="dashed" w:sz="8" w:space="0" w:color="000000"/>
              <w:right w:val="dashed" w:sz="8" w:space="0" w:color="000000"/>
            </w:tcBorders>
            <w:shd w:val="clear" w:color="auto" w:fill="auto"/>
            <w:tcMar>
              <w:top w:w="284" w:type="dxa"/>
              <w:left w:w="284" w:type="dxa"/>
              <w:bottom w:w="284" w:type="dxa"/>
              <w:right w:w="284" w:type="dxa"/>
            </w:tcMar>
            <w:vAlign w:val="center"/>
          </w:tcPr>
          <w:p w14:paraId="60697B45" w14:textId="77777777" w:rsidR="00021CB5" w:rsidRPr="00D933C9" w:rsidRDefault="00021CB5" w:rsidP="000A789F">
            <w:pPr>
              <w:widowControl w:val="0"/>
              <w:jc w:val="center"/>
              <w:rPr>
                <w:rFonts w:asciiTheme="majorHAnsi" w:eastAsia="Gill Sans" w:hAnsiTheme="majorHAnsi" w:cstheme="majorHAnsi"/>
                <w:lang w:val="ru-RU"/>
              </w:rPr>
            </w:pPr>
            <w:r w:rsidRPr="00D933C9">
              <w:rPr>
                <w:rFonts w:asciiTheme="majorHAnsi" w:eastAsia="Gill Sans" w:hAnsiTheme="majorHAnsi" w:cstheme="majorHAnsi"/>
                <w:b/>
                <w:sz w:val="28"/>
                <w:szCs w:val="28"/>
                <w:lang w:val="ru-RU"/>
              </w:rPr>
              <w:t>Играет в простые игры на воображение, например, кормит куклу, катает машинки</w:t>
            </w:r>
          </w:p>
        </w:tc>
      </w:tr>
      <w:tr w:rsidR="00021CB5" w:rsidRPr="00CD4C02" w14:paraId="5835A65D" w14:textId="77777777" w:rsidTr="00DE6E69">
        <w:trPr>
          <w:trHeight w:hRule="exact" w:val="2835"/>
          <w:jc w:val="center"/>
        </w:trPr>
        <w:tc>
          <w:tcPr>
            <w:tcW w:w="4680" w:type="dxa"/>
            <w:tcBorders>
              <w:top w:val="dashed" w:sz="8" w:space="0" w:color="000000"/>
              <w:left w:val="dashed" w:sz="8" w:space="0" w:color="000000"/>
              <w:bottom w:val="dashed" w:sz="8" w:space="0" w:color="000000"/>
              <w:right w:val="dashed" w:sz="8" w:space="0" w:color="000000"/>
            </w:tcBorders>
            <w:shd w:val="clear" w:color="auto" w:fill="auto"/>
            <w:tcMar>
              <w:top w:w="284" w:type="dxa"/>
              <w:left w:w="284" w:type="dxa"/>
              <w:bottom w:w="284" w:type="dxa"/>
              <w:right w:w="284" w:type="dxa"/>
            </w:tcMar>
            <w:vAlign w:val="center"/>
          </w:tcPr>
          <w:p w14:paraId="3B653891" w14:textId="77777777" w:rsidR="00021CB5" w:rsidRPr="00D933C9" w:rsidRDefault="00021CB5" w:rsidP="000A789F">
            <w:pPr>
              <w:widowControl w:val="0"/>
              <w:jc w:val="center"/>
              <w:rPr>
                <w:rFonts w:asciiTheme="majorHAnsi" w:eastAsia="Gill Sans" w:hAnsiTheme="majorHAnsi" w:cstheme="majorHAnsi"/>
                <w:b/>
                <w:sz w:val="36"/>
                <w:szCs w:val="36"/>
              </w:rPr>
            </w:pPr>
            <w:r w:rsidRPr="00D933C9">
              <w:rPr>
                <w:rFonts w:asciiTheme="majorHAnsi" w:eastAsia="Gill Sans" w:hAnsiTheme="majorHAnsi" w:cstheme="majorHAnsi"/>
                <w:noProof/>
              </w:rPr>
              <w:drawing>
                <wp:inline distT="114300" distB="114300" distL="114300" distR="114300" wp14:anchorId="328AFE23" wp14:editId="4C78009C">
                  <wp:extent cx="902118" cy="943124"/>
                  <wp:effectExtent l="0" t="0" r="0" b="0"/>
                  <wp:docPr id="1038858552" name="Рисунок 1038858552" descr="Эскиз бегущего ребенка."/>
                  <wp:cNvGraphicFramePr/>
                  <a:graphic xmlns:a="http://schemas.openxmlformats.org/drawingml/2006/main">
                    <a:graphicData uri="http://schemas.openxmlformats.org/drawingml/2006/picture">
                      <pic:pic xmlns:pic="http://schemas.openxmlformats.org/drawingml/2006/picture">
                        <pic:nvPicPr>
                          <pic:cNvPr id="1038858552" name="Рисунок 1038858552" descr="Эскиз бегущего ребенка."/>
                          <pic:cNvPicPr preferRelativeResize="0"/>
                        </pic:nvPicPr>
                        <pic:blipFill>
                          <a:blip r:embed="rId100" cstate="screen">
                            <a:extLst>
                              <a:ext uri="{28A0092B-C50C-407E-A947-70E740481C1C}">
                                <a14:useLocalDpi xmlns:a14="http://schemas.microsoft.com/office/drawing/2010/main"/>
                              </a:ext>
                            </a:extLst>
                          </a:blip>
                          <a:srcRect/>
                          <a:stretch>
                            <a:fillRect/>
                          </a:stretch>
                        </pic:blipFill>
                        <pic:spPr>
                          <a:xfrm>
                            <a:off x="0" y="0"/>
                            <a:ext cx="902118" cy="943124"/>
                          </a:xfrm>
                          <a:prstGeom prst="rect">
                            <a:avLst/>
                          </a:prstGeom>
                          <a:ln/>
                        </pic:spPr>
                      </pic:pic>
                    </a:graphicData>
                  </a:graphic>
                </wp:inline>
              </w:drawing>
            </w:r>
          </w:p>
          <w:p w14:paraId="3537DFB4" w14:textId="77777777" w:rsidR="00021CB5" w:rsidRPr="00D933C9" w:rsidRDefault="00021CB5" w:rsidP="000A789F">
            <w:pPr>
              <w:widowControl w:val="0"/>
              <w:jc w:val="center"/>
              <w:rPr>
                <w:rFonts w:asciiTheme="majorHAnsi" w:eastAsia="Gill Sans" w:hAnsiTheme="majorHAnsi" w:cstheme="majorHAnsi"/>
                <w:sz w:val="16"/>
                <w:szCs w:val="16"/>
              </w:rPr>
            </w:pPr>
            <w:proofErr w:type="spellStart"/>
            <w:r w:rsidRPr="00D933C9">
              <w:rPr>
                <w:rFonts w:asciiTheme="majorHAnsi" w:eastAsia="Gill Sans" w:hAnsiTheme="majorHAnsi" w:cstheme="majorHAnsi"/>
                <w:b/>
                <w:sz w:val="28"/>
                <w:szCs w:val="28"/>
              </w:rPr>
              <w:t>Может</w:t>
            </w:r>
            <w:proofErr w:type="spellEnd"/>
            <w:r w:rsidRPr="00D933C9">
              <w:rPr>
                <w:rFonts w:asciiTheme="majorHAnsi" w:eastAsia="Gill Sans" w:hAnsiTheme="majorHAnsi" w:cstheme="majorHAnsi"/>
                <w:b/>
                <w:sz w:val="28"/>
                <w:szCs w:val="28"/>
              </w:rPr>
              <w:t xml:space="preserve"> </w:t>
            </w:r>
            <w:proofErr w:type="spellStart"/>
            <w:r w:rsidRPr="00D933C9">
              <w:rPr>
                <w:rFonts w:asciiTheme="majorHAnsi" w:eastAsia="Gill Sans" w:hAnsiTheme="majorHAnsi" w:cstheme="majorHAnsi"/>
                <w:b/>
                <w:sz w:val="28"/>
                <w:szCs w:val="28"/>
              </w:rPr>
              <w:t>бегать</w:t>
            </w:r>
            <w:proofErr w:type="spellEnd"/>
          </w:p>
          <w:p w14:paraId="3B8DCBBE" w14:textId="77777777" w:rsidR="00021CB5" w:rsidRPr="00D933C9" w:rsidRDefault="00021CB5" w:rsidP="000A789F">
            <w:pPr>
              <w:widowControl w:val="0"/>
              <w:jc w:val="center"/>
              <w:rPr>
                <w:rFonts w:asciiTheme="majorHAnsi" w:eastAsia="Gill Sans" w:hAnsiTheme="majorHAnsi" w:cstheme="majorHAnsi"/>
                <w:sz w:val="12"/>
                <w:szCs w:val="12"/>
              </w:rPr>
            </w:pPr>
          </w:p>
          <w:p w14:paraId="49CDF936" w14:textId="77777777" w:rsidR="00021CB5" w:rsidRPr="00D933C9" w:rsidRDefault="00021CB5" w:rsidP="000A789F">
            <w:pPr>
              <w:widowControl w:val="0"/>
              <w:jc w:val="center"/>
              <w:rPr>
                <w:rFonts w:asciiTheme="majorHAnsi" w:eastAsia="Gill Sans" w:hAnsiTheme="majorHAnsi" w:cstheme="majorHAnsi"/>
                <w:b/>
                <w:sz w:val="34"/>
                <w:szCs w:val="34"/>
              </w:rPr>
            </w:pPr>
            <w:r w:rsidRPr="00D933C9">
              <w:rPr>
                <w:rFonts w:asciiTheme="majorHAnsi" w:eastAsia="Gill Sans" w:hAnsiTheme="majorHAnsi" w:cstheme="majorHAnsi"/>
                <w:sz w:val="12"/>
                <w:szCs w:val="12"/>
              </w:rPr>
              <w:t xml:space="preserve">I </w:t>
            </w:r>
            <w:proofErr w:type="spellStart"/>
            <w:r w:rsidRPr="00D933C9">
              <w:rPr>
                <w:rFonts w:asciiTheme="majorHAnsi" w:eastAsia="Gill Sans" w:hAnsiTheme="majorHAnsi" w:cstheme="majorHAnsi"/>
                <w:sz w:val="12"/>
                <w:szCs w:val="12"/>
              </w:rPr>
              <w:t>I</w:t>
            </w:r>
            <w:proofErr w:type="spellEnd"/>
            <w:r w:rsidRPr="00D933C9">
              <w:rPr>
                <w:rFonts w:asciiTheme="majorHAnsi" w:eastAsia="Gill Sans" w:hAnsiTheme="majorHAnsi" w:cstheme="majorHAnsi"/>
                <w:sz w:val="12"/>
                <w:szCs w:val="12"/>
                <w:lang w:val="ru-RU"/>
              </w:rPr>
              <w:t>Источник</w:t>
            </w:r>
            <w:r w:rsidRPr="00D933C9">
              <w:rPr>
                <w:rFonts w:asciiTheme="majorHAnsi" w:eastAsia="Gill Sans" w:hAnsiTheme="majorHAnsi" w:cstheme="majorHAnsi"/>
                <w:sz w:val="12"/>
                <w:szCs w:val="12"/>
              </w:rPr>
              <w:t xml:space="preserve"> </w:t>
            </w:r>
            <w:r w:rsidRPr="00D933C9">
              <w:rPr>
                <w:rFonts w:asciiTheme="majorHAnsi" w:eastAsia="Gill Sans" w:hAnsiTheme="majorHAnsi" w:cstheme="majorHAnsi"/>
                <w:sz w:val="12"/>
                <w:szCs w:val="12"/>
                <w:lang w:val="ru-RU"/>
              </w:rPr>
              <w:t>иллюстраций</w:t>
            </w:r>
            <w:r w:rsidRPr="00D933C9">
              <w:rPr>
                <w:rFonts w:asciiTheme="majorHAnsi" w:eastAsia="Gill Sans" w:hAnsiTheme="majorHAnsi" w:cstheme="majorHAnsi"/>
                <w:sz w:val="12"/>
                <w:szCs w:val="12"/>
              </w:rPr>
              <w:t>: Caregiver Reported Early Development Index (CREDI)</w:t>
            </w:r>
          </w:p>
        </w:tc>
        <w:tc>
          <w:tcPr>
            <w:tcW w:w="4680" w:type="dxa"/>
            <w:tcBorders>
              <w:top w:val="dashed" w:sz="8" w:space="0" w:color="000000"/>
              <w:left w:val="dashed" w:sz="8" w:space="0" w:color="000000"/>
              <w:bottom w:val="dashed" w:sz="8" w:space="0" w:color="000000"/>
              <w:right w:val="dashed" w:sz="8" w:space="0" w:color="000000"/>
            </w:tcBorders>
            <w:shd w:val="clear" w:color="auto" w:fill="auto"/>
            <w:tcMar>
              <w:top w:w="284" w:type="dxa"/>
              <w:left w:w="284" w:type="dxa"/>
              <w:bottom w:w="284" w:type="dxa"/>
              <w:right w:w="284" w:type="dxa"/>
            </w:tcMar>
            <w:vAlign w:val="center"/>
          </w:tcPr>
          <w:p w14:paraId="7DDE6780" w14:textId="77777777" w:rsidR="00021CB5" w:rsidRPr="00D933C9" w:rsidRDefault="00021CB5" w:rsidP="000A789F">
            <w:pPr>
              <w:widowControl w:val="0"/>
              <w:jc w:val="center"/>
              <w:rPr>
                <w:rFonts w:asciiTheme="majorHAnsi" w:eastAsia="Gill Sans" w:hAnsiTheme="majorHAnsi" w:cstheme="majorHAnsi"/>
                <w:b/>
                <w:sz w:val="34"/>
                <w:szCs w:val="34"/>
                <w:lang w:val="ru-RU"/>
              </w:rPr>
            </w:pPr>
            <w:r w:rsidRPr="00D933C9">
              <w:rPr>
                <w:rFonts w:asciiTheme="majorHAnsi" w:eastAsia="Gill Sans" w:hAnsiTheme="majorHAnsi" w:cstheme="majorHAnsi"/>
                <w:b/>
                <w:sz w:val="28"/>
                <w:szCs w:val="28"/>
                <w:lang w:val="ru-RU"/>
              </w:rPr>
              <w:t>Делает или копирует прямые линии и круги</w:t>
            </w:r>
          </w:p>
        </w:tc>
      </w:tr>
      <w:tr w:rsidR="00021CB5" w:rsidRPr="00CD4C02" w14:paraId="059C6404" w14:textId="77777777" w:rsidTr="00DE6E69">
        <w:trPr>
          <w:trHeight w:hRule="exact" w:val="2835"/>
          <w:jc w:val="center"/>
        </w:trPr>
        <w:tc>
          <w:tcPr>
            <w:tcW w:w="4680" w:type="dxa"/>
            <w:tcBorders>
              <w:top w:val="dashed" w:sz="8" w:space="0" w:color="000000"/>
              <w:left w:val="dashed" w:sz="8" w:space="0" w:color="000000"/>
              <w:bottom w:val="dashed" w:sz="8" w:space="0" w:color="000000"/>
              <w:right w:val="dashed" w:sz="8" w:space="0" w:color="000000"/>
            </w:tcBorders>
            <w:shd w:val="clear" w:color="auto" w:fill="auto"/>
            <w:tcMar>
              <w:top w:w="284" w:type="dxa"/>
              <w:left w:w="284" w:type="dxa"/>
              <w:bottom w:w="284" w:type="dxa"/>
              <w:right w:w="284" w:type="dxa"/>
            </w:tcMar>
            <w:vAlign w:val="center"/>
          </w:tcPr>
          <w:p w14:paraId="1D3C2A35" w14:textId="77777777" w:rsidR="00021CB5" w:rsidRPr="00D933C9" w:rsidRDefault="00021CB5" w:rsidP="000A789F">
            <w:pPr>
              <w:widowControl w:val="0"/>
              <w:pBdr>
                <w:top w:val="nil"/>
                <w:left w:val="nil"/>
                <w:bottom w:val="nil"/>
                <w:right w:val="nil"/>
                <w:between w:val="nil"/>
              </w:pBdr>
              <w:jc w:val="center"/>
              <w:rPr>
                <w:rFonts w:asciiTheme="majorHAnsi" w:eastAsia="Gill Sans" w:hAnsiTheme="majorHAnsi" w:cstheme="majorHAnsi"/>
                <w:b/>
                <w:sz w:val="32"/>
                <w:szCs w:val="32"/>
                <w:lang w:val="ru-RU"/>
              </w:rPr>
            </w:pPr>
            <w:r w:rsidRPr="00D933C9">
              <w:rPr>
                <w:rFonts w:asciiTheme="majorHAnsi" w:eastAsia="Gill Sans" w:hAnsiTheme="majorHAnsi" w:cstheme="majorHAnsi"/>
                <w:b/>
                <w:sz w:val="28"/>
                <w:szCs w:val="28"/>
                <w:lang w:val="ru-RU"/>
              </w:rPr>
              <w:t>Говорит короткими предложениями из двух-четырех слов</w:t>
            </w:r>
          </w:p>
        </w:tc>
        <w:tc>
          <w:tcPr>
            <w:tcW w:w="4680" w:type="dxa"/>
            <w:tcBorders>
              <w:top w:val="dashed" w:sz="8" w:space="0" w:color="000000"/>
              <w:left w:val="dashed" w:sz="8" w:space="0" w:color="000000"/>
              <w:bottom w:val="dashed" w:sz="8" w:space="0" w:color="000000"/>
              <w:right w:val="dashed" w:sz="8" w:space="0" w:color="000000"/>
            </w:tcBorders>
            <w:shd w:val="clear" w:color="auto" w:fill="auto"/>
            <w:tcMar>
              <w:top w:w="284" w:type="dxa"/>
              <w:left w:w="284" w:type="dxa"/>
              <w:bottom w:w="284" w:type="dxa"/>
              <w:right w:w="284" w:type="dxa"/>
            </w:tcMar>
            <w:vAlign w:val="center"/>
          </w:tcPr>
          <w:p w14:paraId="282C06BA" w14:textId="77777777" w:rsidR="00021CB5" w:rsidRPr="00D933C9" w:rsidRDefault="00021CB5" w:rsidP="000A789F">
            <w:pPr>
              <w:widowControl w:val="0"/>
              <w:jc w:val="center"/>
              <w:rPr>
                <w:rFonts w:asciiTheme="majorHAnsi" w:eastAsia="Gill Sans" w:hAnsiTheme="majorHAnsi" w:cstheme="majorHAnsi"/>
                <w:sz w:val="34"/>
                <w:szCs w:val="34"/>
              </w:rPr>
            </w:pPr>
            <w:r w:rsidRPr="00D933C9">
              <w:rPr>
                <w:rFonts w:asciiTheme="majorHAnsi" w:eastAsia="Gill Sans" w:hAnsiTheme="majorHAnsi" w:cstheme="majorHAnsi"/>
                <w:noProof/>
                <w:sz w:val="21"/>
                <w:szCs w:val="21"/>
              </w:rPr>
              <w:drawing>
                <wp:inline distT="114300" distB="114300" distL="114300" distR="114300" wp14:anchorId="6B5FE81F" wp14:editId="2527369D">
                  <wp:extent cx="1307793" cy="1013759"/>
                  <wp:effectExtent l="0" t="0" r="6985" b="0"/>
                  <wp:docPr id="42907817" name="Рисунок 42907817" descr="Эскиз сидящей женщины и ребенка. Женщина ест рукой из миски, которая находится у нее в другой руке. Ребенок смотрит на нее и кладет руку в рот. На вставке изображен открытый рот женщины."/>
                  <wp:cNvGraphicFramePr/>
                  <a:graphic xmlns:a="http://schemas.openxmlformats.org/drawingml/2006/main">
                    <a:graphicData uri="http://schemas.openxmlformats.org/drawingml/2006/picture">
                      <pic:pic xmlns:pic="http://schemas.openxmlformats.org/drawingml/2006/picture">
                        <pic:nvPicPr>
                          <pic:cNvPr id="42907817" name="Рисунок 42907817" descr="Эскиз сидящей женщины и ребенка. Женщина ест рукой из миски, которая находится у нее в другой руке. Ребенок смотрит на нее и кладет руку в рот. На вставке изображен открытый рот женщины."/>
                          <pic:cNvPicPr preferRelativeResize="0"/>
                        </pic:nvPicPr>
                        <pic:blipFill>
                          <a:blip r:embed="rId101" cstate="screen">
                            <a:extLst>
                              <a:ext uri="{28A0092B-C50C-407E-A947-70E740481C1C}">
                                <a14:useLocalDpi xmlns:a14="http://schemas.microsoft.com/office/drawing/2010/main"/>
                              </a:ext>
                            </a:extLst>
                          </a:blip>
                          <a:srcRect/>
                          <a:stretch>
                            <a:fillRect/>
                          </a:stretch>
                        </pic:blipFill>
                        <pic:spPr>
                          <a:xfrm>
                            <a:off x="0" y="0"/>
                            <a:ext cx="1327357" cy="1028924"/>
                          </a:xfrm>
                          <a:prstGeom prst="rect">
                            <a:avLst/>
                          </a:prstGeom>
                          <a:ln/>
                        </pic:spPr>
                      </pic:pic>
                    </a:graphicData>
                  </a:graphic>
                </wp:inline>
              </w:drawing>
            </w:r>
            <w:r w:rsidRPr="00D933C9">
              <w:rPr>
                <w:rFonts w:asciiTheme="majorHAnsi" w:eastAsia="Gill Sans" w:hAnsiTheme="majorHAnsi" w:cstheme="majorHAnsi"/>
                <w:noProof/>
                <w:sz w:val="34"/>
                <w:szCs w:val="34"/>
              </w:rPr>
              <w:drawing>
                <wp:inline distT="114300" distB="114300" distL="114300" distR="114300" wp14:anchorId="43390460" wp14:editId="0415B703">
                  <wp:extent cx="1118795" cy="942341"/>
                  <wp:effectExtent l="0" t="0" r="5715" b="0"/>
                  <wp:docPr id="1786532056" name="Рисунок 1786532056" descr="Набросок мужчины и ребенка в платье, читающих книгу."/>
                  <wp:cNvGraphicFramePr/>
                  <a:graphic xmlns:a="http://schemas.openxmlformats.org/drawingml/2006/main">
                    <a:graphicData uri="http://schemas.openxmlformats.org/drawingml/2006/picture">
                      <pic:pic xmlns:pic="http://schemas.openxmlformats.org/drawingml/2006/picture">
                        <pic:nvPicPr>
                          <pic:cNvPr id="1786532056" name="Рисунок 1786532056" descr="Набросок мужчины и ребенка в платье, читающих книгу."/>
                          <pic:cNvPicPr preferRelativeResize="0"/>
                        </pic:nvPicPr>
                        <pic:blipFill>
                          <a:blip r:embed="rId92" cstate="screen">
                            <a:extLst>
                              <a:ext uri="{28A0092B-C50C-407E-A947-70E740481C1C}">
                                <a14:useLocalDpi xmlns:a14="http://schemas.microsoft.com/office/drawing/2010/main"/>
                              </a:ext>
                            </a:extLst>
                          </a:blip>
                          <a:srcRect/>
                          <a:stretch>
                            <a:fillRect/>
                          </a:stretch>
                        </pic:blipFill>
                        <pic:spPr>
                          <a:xfrm>
                            <a:off x="0" y="0"/>
                            <a:ext cx="1142723" cy="962495"/>
                          </a:xfrm>
                          <a:prstGeom prst="rect">
                            <a:avLst/>
                          </a:prstGeom>
                          <a:ln/>
                        </pic:spPr>
                      </pic:pic>
                    </a:graphicData>
                  </a:graphic>
                </wp:inline>
              </w:drawing>
            </w:r>
          </w:p>
          <w:p w14:paraId="3C0ACE62" w14:textId="77777777" w:rsidR="00021CB5" w:rsidRPr="00D933C9" w:rsidRDefault="00021CB5" w:rsidP="000A789F">
            <w:pPr>
              <w:widowControl w:val="0"/>
              <w:jc w:val="center"/>
              <w:rPr>
                <w:rFonts w:asciiTheme="majorHAnsi" w:eastAsia="Gill Sans" w:hAnsiTheme="majorHAnsi" w:cstheme="majorHAnsi"/>
                <w:lang w:val="ru-RU"/>
              </w:rPr>
            </w:pPr>
            <w:r w:rsidRPr="00D933C9">
              <w:rPr>
                <w:rFonts w:asciiTheme="majorHAnsi" w:eastAsia="Gill Sans" w:hAnsiTheme="majorHAnsi" w:cstheme="majorHAnsi"/>
                <w:b/>
                <w:sz w:val="28"/>
                <w:szCs w:val="28"/>
                <w:lang w:val="ru-RU"/>
              </w:rPr>
              <w:t>Указывает на предметы, когда их называют</w:t>
            </w:r>
          </w:p>
        </w:tc>
      </w:tr>
      <w:tr w:rsidR="00021CB5" w:rsidRPr="00220D68" w14:paraId="5C1D7D2D" w14:textId="77777777" w:rsidTr="00DE6E69">
        <w:trPr>
          <w:trHeight w:hRule="exact" w:val="2835"/>
          <w:jc w:val="center"/>
        </w:trPr>
        <w:tc>
          <w:tcPr>
            <w:tcW w:w="4680" w:type="dxa"/>
            <w:tcBorders>
              <w:top w:val="dashed" w:sz="8" w:space="0" w:color="000000"/>
              <w:left w:val="dashed" w:sz="8" w:space="0" w:color="000000"/>
              <w:bottom w:val="dashed" w:sz="8" w:space="0" w:color="000000"/>
              <w:right w:val="dashed" w:sz="8" w:space="0" w:color="000000"/>
            </w:tcBorders>
            <w:shd w:val="clear" w:color="auto" w:fill="auto"/>
            <w:tcMar>
              <w:top w:w="284" w:type="dxa"/>
              <w:left w:w="284" w:type="dxa"/>
              <w:bottom w:w="284" w:type="dxa"/>
              <w:right w:w="284" w:type="dxa"/>
            </w:tcMar>
            <w:vAlign w:val="center"/>
          </w:tcPr>
          <w:p w14:paraId="5BB59BD5" w14:textId="77777777" w:rsidR="00021CB5" w:rsidRPr="00D933C9" w:rsidRDefault="00021CB5" w:rsidP="000A789F">
            <w:pPr>
              <w:widowControl w:val="0"/>
              <w:jc w:val="center"/>
              <w:rPr>
                <w:rFonts w:asciiTheme="majorHAnsi" w:eastAsia="Gill Sans" w:hAnsiTheme="majorHAnsi" w:cstheme="majorHAnsi"/>
                <w:b/>
                <w:sz w:val="32"/>
                <w:szCs w:val="32"/>
                <w:lang w:val="ru-RU"/>
              </w:rPr>
            </w:pPr>
            <w:r w:rsidRPr="00D933C9">
              <w:rPr>
                <w:rFonts w:asciiTheme="majorHAnsi" w:eastAsia="Gill Sans" w:hAnsiTheme="majorHAnsi" w:cstheme="majorHAnsi"/>
                <w:b/>
                <w:sz w:val="28"/>
                <w:szCs w:val="28"/>
                <w:lang w:val="ru-RU"/>
              </w:rPr>
              <w:t>Становится более самостоятельным, даже своенравным</w:t>
            </w:r>
          </w:p>
        </w:tc>
        <w:tc>
          <w:tcPr>
            <w:tcW w:w="4680" w:type="dxa"/>
            <w:tcBorders>
              <w:top w:val="dashed" w:sz="8" w:space="0" w:color="000000"/>
              <w:left w:val="dashed" w:sz="8" w:space="0" w:color="000000"/>
              <w:bottom w:val="dashed" w:sz="8" w:space="0" w:color="000000"/>
              <w:right w:val="dashed" w:sz="8" w:space="0" w:color="000000"/>
            </w:tcBorders>
            <w:shd w:val="clear" w:color="auto" w:fill="auto"/>
            <w:tcMar>
              <w:top w:w="284" w:type="dxa"/>
              <w:left w:w="284" w:type="dxa"/>
              <w:bottom w:w="284" w:type="dxa"/>
              <w:right w:w="284" w:type="dxa"/>
            </w:tcMar>
            <w:vAlign w:val="center"/>
          </w:tcPr>
          <w:p w14:paraId="612824ED" w14:textId="77777777" w:rsidR="00021CB5" w:rsidRPr="00D933C9" w:rsidRDefault="00021CB5" w:rsidP="000A789F">
            <w:pPr>
              <w:widowControl w:val="0"/>
              <w:jc w:val="center"/>
              <w:rPr>
                <w:rFonts w:asciiTheme="majorHAnsi" w:eastAsia="Gill Sans" w:hAnsiTheme="majorHAnsi" w:cstheme="majorHAnsi"/>
                <w:lang w:val="ru-RU"/>
              </w:rPr>
            </w:pPr>
            <w:r w:rsidRPr="00D933C9">
              <w:rPr>
                <w:rFonts w:asciiTheme="majorHAnsi" w:eastAsia="Gill Sans" w:hAnsiTheme="majorHAnsi" w:cstheme="majorHAnsi"/>
                <w:b/>
                <w:sz w:val="28"/>
                <w:szCs w:val="28"/>
                <w:lang w:val="ru-RU"/>
              </w:rPr>
              <w:t>Может выполнять инструкции из двух шагов</w:t>
            </w:r>
          </w:p>
        </w:tc>
      </w:tr>
    </w:tbl>
    <w:p w14:paraId="5D69DD2A" w14:textId="77777777" w:rsidR="00021CB5" w:rsidRPr="00D90676" w:rsidRDefault="00021CB5">
      <w:pPr>
        <w:pStyle w:val="AN-Head1"/>
        <w:rPr>
          <w:rFonts w:asciiTheme="majorHAnsi" w:hAnsiTheme="majorHAnsi" w:cstheme="majorHAnsi"/>
          <w:color w:val="auto"/>
          <w:lang w:val="ru-RU"/>
        </w:rPr>
      </w:pPr>
    </w:p>
    <w:p w14:paraId="3AADAEED" w14:textId="4913983C" w:rsidR="00981412" w:rsidRPr="00D933C9" w:rsidRDefault="00021CB5">
      <w:pPr>
        <w:pStyle w:val="AN-Head1"/>
        <w:rPr>
          <w:rFonts w:asciiTheme="majorHAnsi" w:hAnsiTheme="majorHAnsi" w:cstheme="majorHAnsi"/>
          <w:lang w:val="ru-RU"/>
        </w:rPr>
      </w:pPr>
      <w:bookmarkStart w:id="71" w:name="_Toc141899534"/>
      <w:bookmarkEnd w:id="68"/>
      <w:bookmarkEnd w:id="69"/>
      <w:bookmarkEnd w:id="70"/>
      <w:r w:rsidRPr="00D933C9">
        <w:rPr>
          <w:rFonts w:asciiTheme="majorHAnsi" w:hAnsiTheme="majorHAnsi" w:cstheme="majorHAnsi"/>
          <w:lang w:val="ru-RU"/>
        </w:rPr>
        <w:lastRenderedPageBreak/>
        <w:t>Сессия 11, Цель обучения 2</w:t>
      </w:r>
      <w:bookmarkEnd w:id="71"/>
    </w:p>
    <w:p w14:paraId="645DEFFC" w14:textId="2E687856" w:rsidR="00B746D2" w:rsidRPr="00D933C9" w:rsidRDefault="00335ADF" w:rsidP="00B746D2">
      <w:pPr>
        <w:pStyle w:val="AN-Head2"/>
        <w:rPr>
          <w:rFonts w:asciiTheme="majorHAnsi" w:hAnsiTheme="majorHAnsi" w:cstheme="majorHAnsi"/>
          <w:lang w:val="ru-RU"/>
        </w:rPr>
      </w:pPr>
      <w:bookmarkStart w:id="72" w:name="_i6dacopfbanc" w:colFirst="0" w:colLast="0"/>
      <w:bookmarkStart w:id="73" w:name="_Toc141899535"/>
      <w:bookmarkEnd w:id="72"/>
      <w:r w:rsidRPr="00D933C9">
        <w:rPr>
          <w:rFonts w:asciiTheme="majorHAnsi" w:hAnsiTheme="majorHAnsi" w:cstheme="majorHAnsi"/>
          <w:lang w:val="ru-RU"/>
        </w:rPr>
        <w:t>Материал Учебного пособия 11.1: Карточки проблем и решений для детей с трудностями с кормлением</w:t>
      </w:r>
      <w:bookmarkEnd w:id="73"/>
    </w:p>
    <w:tbl>
      <w:tblPr>
        <w:tblW w:w="9360" w:type="dxa"/>
        <w:tblLayout w:type="fixed"/>
        <w:tblLook w:val="0600" w:firstRow="0" w:lastRow="0" w:firstColumn="0" w:lastColumn="0" w:noHBand="1" w:noVBand="1"/>
      </w:tblPr>
      <w:tblGrid>
        <w:gridCol w:w="2340"/>
        <w:gridCol w:w="2340"/>
        <w:gridCol w:w="2340"/>
        <w:gridCol w:w="2340"/>
      </w:tblGrid>
      <w:tr w:rsidR="00B746D2" w:rsidRPr="00D933C9" w14:paraId="7E5FBA2E" w14:textId="77777777" w:rsidTr="00B746D2">
        <w:tc>
          <w:tcPr>
            <w:tcW w:w="2340" w:type="dxa"/>
            <w:shd w:val="clear" w:color="auto" w:fill="auto"/>
            <w:tcMar>
              <w:top w:w="100" w:type="dxa"/>
              <w:left w:w="100" w:type="dxa"/>
              <w:bottom w:w="100" w:type="dxa"/>
              <w:right w:w="100" w:type="dxa"/>
            </w:tcMar>
          </w:tcPr>
          <w:p w14:paraId="416691CE" w14:textId="77777777" w:rsidR="00024530" w:rsidRPr="00D933C9" w:rsidRDefault="00024530" w:rsidP="00024530">
            <w:pPr>
              <w:widowControl w:val="0"/>
              <w:jc w:val="center"/>
              <w:rPr>
                <w:rFonts w:asciiTheme="majorHAnsi" w:eastAsia="Gill Sans" w:hAnsiTheme="majorHAnsi" w:cstheme="majorHAnsi"/>
                <w:b/>
                <w:lang w:val="ru-RU"/>
              </w:rPr>
            </w:pPr>
            <w:r w:rsidRPr="00D933C9">
              <w:rPr>
                <w:rFonts w:asciiTheme="majorHAnsi" w:eastAsia="Gill Sans" w:hAnsiTheme="majorHAnsi" w:cstheme="majorHAnsi"/>
                <w:b/>
                <w:lang w:val="ru-RU"/>
              </w:rPr>
              <w:t>Карточка «Ребенок с трудностями с кормлением» 1</w:t>
            </w:r>
          </w:p>
          <w:p w14:paraId="6F404EAC" w14:textId="16F46AC6" w:rsidR="00B746D2" w:rsidRPr="00D933C9" w:rsidRDefault="00024530" w:rsidP="00024530">
            <w:pPr>
              <w:widowControl w:val="0"/>
              <w:jc w:val="center"/>
              <w:rPr>
                <w:rFonts w:asciiTheme="majorHAnsi" w:eastAsia="Gill Sans" w:hAnsiTheme="majorHAnsi" w:cstheme="majorHAnsi"/>
              </w:rPr>
            </w:pPr>
            <w:r w:rsidRPr="00D933C9">
              <w:rPr>
                <w:rFonts w:asciiTheme="majorHAnsi" w:eastAsia="Gill Sans" w:hAnsiTheme="majorHAnsi" w:cstheme="majorHAnsi"/>
                <w:lang w:val="ru-RU"/>
              </w:rPr>
              <w:t>Проблема (8 месяцев)</w:t>
            </w:r>
          </w:p>
        </w:tc>
        <w:tc>
          <w:tcPr>
            <w:tcW w:w="2340" w:type="dxa"/>
            <w:shd w:val="clear" w:color="auto" w:fill="auto"/>
          </w:tcPr>
          <w:p w14:paraId="3EFF1A52" w14:textId="7A9C23D5" w:rsidR="00B746D2" w:rsidRPr="00D933C9" w:rsidRDefault="00B746D2" w:rsidP="00B746D2">
            <w:pPr>
              <w:widowControl w:val="0"/>
              <w:jc w:val="center"/>
              <w:rPr>
                <w:rFonts w:asciiTheme="majorHAnsi" w:eastAsia="Gill Sans" w:hAnsiTheme="majorHAnsi" w:cstheme="majorHAnsi"/>
              </w:rPr>
            </w:pPr>
            <w:r w:rsidRPr="00D933C9">
              <w:rPr>
                <w:rFonts w:asciiTheme="majorHAnsi" w:hAnsiTheme="majorHAnsi" w:cstheme="majorHAnsi"/>
                <w:noProof/>
              </w:rPr>
              <w:drawing>
                <wp:inline distT="0" distB="0" distL="0" distR="0" wp14:anchorId="7DFD4F7A" wp14:editId="78438933">
                  <wp:extent cx="708122" cy="1005840"/>
                  <wp:effectExtent l="0" t="0" r="0" b="3810"/>
                  <wp:docPr id="1192249920" name="Picture 11922499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2249920" name="Picture 1192249920">
                            <a:extLst>
                              <a:ext uri="{C183D7F6-B498-43B3-948B-1728B52AA6E4}">
                                <adec:decorative xmlns:adec="http://schemas.microsoft.com/office/drawing/2017/decorative" val="1"/>
                              </a:ext>
                            </a:extLst>
                          </pic:cNvPr>
                          <pic:cNvPicPr/>
                        </pic:nvPicPr>
                        <pic:blipFill>
                          <a:blip r:embed="rId102"/>
                          <a:stretch>
                            <a:fillRect/>
                          </a:stretch>
                        </pic:blipFill>
                        <pic:spPr>
                          <a:xfrm>
                            <a:off x="0" y="0"/>
                            <a:ext cx="708122" cy="1005840"/>
                          </a:xfrm>
                          <a:prstGeom prst="rect">
                            <a:avLst/>
                          </a:prstGeom>
                        </pic:spPr>
                      </pic:pic>
                    </a:graphicData>
                  </a:graphic>
                </wp:inline>
              </w:drawing>
            </w:r>
          </w:p>
        </w:tc>
        <w:tc>
          <w:tcPr>
            <w:tcW w:w="2340" w:type="dxa"/>
            <w:shd w:val="clear" w:color="auto" w:fill="auto"/>
          </w:tcPr>
          <w:p w14:paraId="2C902112" w14:textId="77777777" w:rsidR="001905A2" w:rsidRPr="00D933C9" w:rsidRDefault="001905A2" w:rsidP="001905A2">
            <w:pPr>
              <w:widowControl w:val="0"/>
              <w:jc w:val="center"/>
              <w:rPr>
                <w:rFonts w:asciiTheme="majorHAnsi" w:eastAsia="Gill Sans" w:hAnsiTheme="majorHAnsi" w:cstheme="majorHAnsi"/>
                <w:b/>
                <w:lang w:val="ru-RU"/>
              </w:rPr>
            </w:pPr>
            <w:r w:rsidRPr="00D933C9">
              <w:rPr>
                <w:rFonts w:asciiTheme="majorHAnsi" w:eastAsia="Gill Sans" w:hAnsiTheme="majorHAnsi" w:cstheme="majorHAnsi"/>
                <w:b/>
                <w:lang w:val="ru-RU"/>
              </w:rPr>
              <w:t>Карточка «Ребенок с трудностями с кормлением» 1</w:t>
            </w:r>
          </w:p>
          <w:p w14:paraId="5BA1A416" w14:textId="5B6A39F7" w:rsidR="00B746D2" w:rsidRPr="00D933C9" w:rsidRDefault="001905A2" w:rsidP="001905A2">
            <w:pPr>
              <w:widowControl w:val="0"/>
              <w:jc w:val="center"/>
              <w:rPr>
                <w:rFonts w:asciiTheme="majorHAnsi" w:eastAsia="Gill Sans" w:hAnsiTheme="majorHAnsi" w:cstheme="majorHAnsi"/>
              </w:rPr>
            </w:pPr>
            <w:r w:rsidRPr="00D933C9">
              <w:rPr>
                <w:rFonts w:asciiTheme="majorHAnsi" w:eastAsia="Gill Sans" w:hAnsiTheme="majorHAnsi" w:cstheme="majorHAnsi"/>
                <w:lang w:val="ru-RU"/>
              </w:rPr>
              <w:t>Решение (8 месяцев)</w:t>
            </w:r>
          </w:p>
        </w:tc>
        <w:tc>
          <w:tcPr>
            <w:tcW w:w="2340" w:type="dxa"/>
            <w:shd w:val="clear" w:color="auto" w:fill="auto"/>
          </w:tcPr>
          <w:p w14:paraId="6320DA33" w14:textId="77777777" w:rsidR="00B746D2" w:rsidRPr="00D933C9" w:rsidRDefault="00B746D2" w:rsidP="009337AD">
            <w:pPr>
              <w:widowControl w:val="0"/>
              <w:jc w:val="center"/>
              <w:rPr>
                <w:rFonts w:asciiTheme="majorHAnsi" w:eastAsia="Gill Sans" w:hAnsiTheme="majorHAnsi" w:cstheme="majorHAnsi"/>
                <w:i/>
                <w:sz w:val="18"/>
                <w:szCs w:val="18"/>
              </w:rPr>
            </w:pPr>
            <w:r w:rsidRPr="00D933C9">
              <w:rPr>
                <w:rFonts w:asciiTheme="majorHAnsi" w:hAnsiTheme="majorHAnsi" w:cstheme="majorHAnsi"/>
                <w:noProof/>
              </w:rPr>
              <w:drawing>
                <wp:inline distT="0" distB="0" distL="0" distR="0" wp14:anchorId="78926A60" wp14:editId="51F374AB">
                  <wp:extent cx="707653" cy="1005840"/>
                  <wp:effectExtent l="0" t="0" r="0" b="3810"/>
                  <wp:docPr id="1192249921" name="Picture 119224992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2249921" name="Picture 1192249921">
                            <a:extLst>
                              <a:ext uri="{C183D7F6-B498-43B3-948B-1728B52AA6E4}">
                                <adec:decorative xmlns:adec="http://schemas.microsoft.com/office/drawing/2017/decorative" val="1"/>
                              </a:ext>
                            </a:extLst>
                          </pic:cNvPr>
                          <pic:cNvPicPr/>
                        </pic:nvPicPr>
                        <pic:blipFill>
                          <a:blip r:embed="rId103"/>
                          <a:stretch>
                            <a:fillRect/>
                          </a:stretch>
                        </pic:blipFill>
                        <pic:spPr>
                          <a:xfrm>
                            <a:off x="0" y="0"/>
                            <a:ext cx="707653" cy="1005840"/>
                          </a:xfrm>
                          <a:prstGeom prst="rect">
                            <a:avLst/>
                          </a:prstGeom>
                        </pic:spPr>
                      </pic:pic>
                    </a:graphicData>
                  </a:graphic>
                </wp:inline>
              </w:drawing>
            </w:r>
          </w:p>
        </w:tc>
      </w:tr>
      <w:tr w:rsidR="00B746D2" w:rsidRPr="00D933C9" w14:paraId="4D8CCD07" w14:textId="77777777" w:rsidTr="00B746D2">
        <w:tc>
          <w:tcPr>
            <w:tcW w:w="2340" w:type="dxa"/>
            <w:shd w:val="clear" w:color="auto" w:fill="auto"/>
            <w:tcMar>
              <w:top w:w="100" w:type="dxa"/>
              <w:left w:w="100" w:type="dxa"/>
              <w:bottom w:w="100" w:type="dxa"/>
              <w:right w:w="100" w:type="dxa"/>
            </w:tcMar>
          </w:tcPr>
          <w:p w14:paraId="68A26956" w14:textId="515C1661" w:rsidR="001905A2" w:rsidRPr="00D933C9" w:rsidRDefault="001905A2" w:rsidP="001905A2">
            <w:pPr>
              <w:widowControl w:val="0"/>
              <w:jc w:val="center"/>
              <w:rPr>
                <w:rFonts w:asciiTheme="majorHAnsi" w:eastAsia="Gill Sans" w:hAnsiTheme="majorHAnsi" w:cstheme="majorHAnsi"/>
                <w:b/>
                <w:lang w:val="ru-RU"/>
              </w:rPr>
            </w:pPr>
            <w:r w:rsidRPr="00D933C9">
              <w:rPr>
                <w:rFonts w:asciiTheme="majorHAnsi" w:eastAsia="Gill Sans" w:hAnsiTheme="majorHAnsi" w:cstheme="majorHAnsi"/>
                <w:b/>
                <w:lang w:val="ru-RU"/>
              </w:rPr>
              <w:t>Карточка «Ребенок с трудностями с кормлением» 2</w:t>
            </w:r>
          </w:p>
          <w:p w14:paraId="0E559C6F" w14:textId="2D88FCB4" w:rsidR="00B746D2" w:rsidRPr="00D933C9" w:rsidRDefault="001905A2" w:rsidP="001905A2">
            <w:pPr>
              <w:widowControl w:val="0"/>
              <w:jc w:val="center"/>
              <w:rPr>
                <w:rFonts w:asciiTheme="majorHAnsi" w:eastAsia="Gill Sans" w:hAnsiTheme="majorHAnsi" w:cstheme="majorHAnsi"/>
              </w:rPr>
            </w:pPr>
            <w:r w:rsidRPr="00D933C9">
              <w:rPr>
                <w:rFonts w:asciiTheme="majorHAnsi" w:eastAsia="Gill Sans" w:hAnsiTheme="majorHAnsi" w:cstheme="majorHAnsi"/>
                <w:lang w:val="ru-RU"/>
              </w:rPr>
              <w:t>Проблема (3 недели)</w:t>
            </w:r>
          </w:p>
        </w:tc>
        <w:tc>
          <w:tcPr>
            <w:tcW w:w="2340" w:type="dxa"/>
            <w:shd w:val="clear" w:color="auto" w:fill="auto"/>
          </w:tcPr>
          <w:p w14:paraId="055F07E0" w14:textId="77777777" w:rsidR="00B746D2" w:rsidRPr="00D933C9" w:rsidRDefault="00B746D2" w:rsidP="009337AD">
            <w:pPr>
              <w:widowControl w:val="0"/>
              <w:jc w:val="center"/>
              <w:rPr>
                <w:rFonts w:asciiTheme="majorHAnsi" w:eastAsia="Gill Sans" w:hAnsiTheme="majorHAnsi" w:cstheme="majorHAnsi"/>
                <w:b/>
              </w:rPr>
            </w:pPr>
            <w:r w:rsidRPr="00D933C9">
              <w:rPr>
                <w:rFonts w:asciiTheme="majorHAnsi" w:hAnsiTheme="majorHAnsi" w:cstheme="majorHAnsi"/>
                <w:noProof/>
              </w:rPr>
              <w:drawing>
                <wp:inline distT="0" distB="0" distL="0" distR="0" wp14:anchorId="5B795E34" wp14:editId="53758BBF">
                  <wp:extent cx="708357" cy="1005840"/>
                  <wp:effectExtent l="0" t="0" r="0" b="3810"/>
                  <wp:docPr id="1192249922" name="Picture 11922499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2249922" name="Picture 1192249922">
                            <a:extLst>
                              <a:ext uri="{C183D7F6-B498-43B3-948B-1728B52AA6E4}">
                                <adec:decorative xmlns:adec="http://schemas.microsoft.com/office/drawing/2017/decorative" val="1"/>
                              </a:ext>
                            </a:extLst>
                          </pic:cNvPr>
                          <pic:cNvPicPr/>
                        </pic:nvPicPr>
                        <pic:blipFill>
                          <a:blip r:embed="rId104"/>
                          <a:stretch>
                            <a:fillRect/>
                          </a:stretch>
                        </pic:blipFill>
                        <pic:spPr>
                          <a:xfrm>
                            <a:off x="0" y="0"/>
                            <a:ext cx="708357" cy="1005840"/>
                          </a:xfrm>
                          <a:prstGeom prst="rect">
                            <a:avLst/>
                          </a:prstGeom>
                        </pic:spPr>
                      </pic:pic>
                    </a:graphicData>
                  </a:graphic>
                </wp:inline>
              </w:drawing>
            </w:r>
          </w:p>
        </w:tc>
        <w:tc>
          <w:tcPr>
            <w:tcW w:w="2340" w:type="dxa"/>
            <w:shd w:val="clear" w:color="auto" w:fill="auto"/>
          </w:tcPr>
          <w:p w14:paraId="07BFDCB3" w14:textId="77777777" w:rsidR="001905A2" w:rsidRPr="00D933C9" w:rsidRDefault="001905A2" w:rsidP="001905A2">
            <w:pPr>
              <w:widowControl w:val="0"/>
              <w:jc w:val="center"/>
              <w:rPr>
                <w:rFonts w:asciiTheme="majorHAnsi" w:eastAsia="Gill Sans" w:hAnsiTheme="majorHAnsi" w:cstheme="majorHAnsi"/>
                <w:b/>
                <w:lang w:val="ru-RU"/>
              </w:rPr>
            </w:pPr>
            <w:r w:rsidRPr="00D933C9">
              <w:rPr>
                <w:rFonts w:asciiTheme="majorHAnsi" w:eastAsia="Gill Sans" w:hAnsiTheme="majorHAnsi" w:cstheme="majorHAnsi"/>
                <w:b/>
                <w:lang w:val="ru-RU"/>
              </w:rPr>
              <w:t>Карточка «Ребенок с трудностями с кормлением» 2</w:t>
            </w:r>
          </w:p>
          <w:p w14:paraId="29BDBCAC" w14:textId="67FBAC4D" w:rsidR="00B746D2" w:rsidRPr="00D933C9" w:rsidRDefault="001905A2" w:rsidP="001905A2">
            <w:pPr>
              <w:widowControl w:val="0"/>
              <w:jc w:val="center"/>
              <w:rPr>
                <w:rFonts w:asciiTheme="majorHAnsi" w:eastAsia="Gill Sans" w:hAnsiTheme="majorHAnsi" w:cstheme="majorHAnsi"/>
              </w:rPr>
            </w:pPr>
            <w:r w:rsidRPr="00D933C9">
              <w:rPr>
                <w:rFonts w:asciiTheme="majorHAnsi" w:eastAsia="Gill Sans" w:hAnsiTheme="majorHAnsi" w:cstheme="majorHAnsi"/>
                <w:lang w:val="ru-RU"/>
              </w:rPr>
              <w:t>Решение (3 недели)</w:t>
            </w:r>
          </w:p>
        </w:tc>
        <w:tc>
          <w:tcPr>
            <w:tcW w:w="2340" w:type="dxa"/>
            <w:shd w:val="clear" w:color="auto" w:fill="auto"/>
          </w:tcPr>
          <w:p w14:paraId="6EFBD0F9" w14:textId="77777777" w:rsidR="00B746D2" w:rsidRPr="00D933C9" w:rsidRDefault="00B746D2" w:rsidP="009337AD">
            <w:pPr>
              <w:widowControl w:val="0"/>
              <w:jc w:val="center"/>
              <w:rPr>
                <w:rFonts w:asciiTheme="majorHAnsi" w:eastAsia="Gill Sans" w:hAnsiTheme="majorHAnsi" w:cstheme="majorHAnsi"/>
              </w:rPr>
            </w:pPr>
            <w:r w:rsidRPr="00D933C9">
              <w:rPr>
                <w:rFonts w:asciiTheme="majorHAnsi" w:hAnsiTheme="majorHAnsi" w:cstheme="majorHAnsi"/>
                <w:noProof/>
              </w:rPr>
              <w:drawing>
                <wp:inline distT="0" distB="0" distL="0" distR="0" wp14:anchorId="141272AE" wp14:editId="03CFA9CE">
                  <wp:extent cx="706016" cy="1005840"/>
                  <wp:effectExtent l="0" t="0" r="0" b="3810"/>
                  <wp:docPr id="1192249923" name="Picture 11922499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2249923" name="Picture 1192249923">
                            <a:extLst>
                              <a:ext uri="{C183D7F6-B498-43B3-948B-1728B52AA6E4}">
                                <adec:decorative xmlns:adec="http://schemas.microsoft.com/office/drawing/2017/decorative" val="1"/>
                              </a:ext>
                            </a:extLst>
                          </pic:cNvPr>
                          <pic:cNvPicPr/>
                        </pic:nvPicPr>
                        <pic:blipFill>
                          <a:blip r:embed="rId105"/>
                          <a:stretch>
                            <a:fillRect/>
                          </a:stretch>
                        </pic:blipFill>
                        <pic:spPr>
                          <a:xfrm>
                            <a:off x="0" y="0"/>
                            <a:ext cx="706016" cy="1005840"/>
                          </a:xfrm>
                          <a:prstGeom prst="rect">
                            <a:avLst/>
                          </a:prstGeom>
                        </pic:spPr>
                      </pic:pic>
                    </a:graphicData>
                  </a:graphic>
                </wp:inline>
              </w:drawing>
            </w:r>
          </w:p>
        </w:tc>
      </w:tr>
      <w:tr w:rsidR="00B746D2" w:rsidRPr="00D933C9" w14:paraId="6A14E330" w14:textId="77777777" w:rsidTr="00B746D2">
        <w:tc>
          <w:tcPr>
            <w:tcW w:w="2340" w:type="dxa"/>
            <w:shd w:val="clear" w:color="auto" w:fill="auto"/>
            <w:tcMar>
              <w:top w:w="100" w:type="dxa"/>
              <w:left w:w="100" w:type="dxa"/>
              <w:bottom w:w="100" w:type="dxa"/>
              <w:right w:w="100" w:type="dxa"/>
            </w:tcMar>
          </w:tcPr>
          <w:p w14:paraId="56510D01" w14:textId="368C398E" w:rsidR="001905A2" w:rsidRPr="00D933C9" w:rsidRDefault="001905A2" w:rsidP="001905A2">
            <w:pPr>
              <w:widowControl w:val="0"/>
              <w:jc w:val="center"/>
              <w:rPr>
                <w:rFonts w:asciiTheme="majorHAnsi" w:eastAsia="Gill Sans" w:hAnsiTheme="majorHAnsi" w:cstheme="majorHAnsi"/>
                <w:b/>
                <w:lang w:val="ru-RU"/>
              </w:rPr>
            </w:pPr>
            <w:r w:rsidRPr="00D933C9">
              <w:rPr>
                <w:rFonts w:asciiTheme="majorHAnsi" w:eastAsia="Gill Sans" w:hAnsiTheme="majorHAnsi" w:cstheme="majorHAnsi"/>
                <w:b/>
                <w:lang w:val="ru-RU"/>
              </w:rPr>
              <w:t>Карточка «Ребенок с трудностями с кормлением» 3</w:t>
            </w:r>
          </w:p>
          <w:p w14:paraId="4A573715" w14:textId="2C8041E4" w:rsidR="00B746D2" w:rsidRPr="00D933C9" w:rsidRDefault="001905A2" w:rsidP="001905A2">
            <w:pPr>
              <w:widowControl w:val="0"/>
              <w:jc w:val="center"/>
              <w:rPr>
                <w:rFonts w:asciiTheme="majorHAnsi" w:eastAsia="Gill Sans" w:hAnsiTheme="majorHAnsi" w:cstheme="majorHAnsi"/>
              </w:rPr>
            </w:pPr>
            <w:r w:rsidRPr="00D933C9">
              <w:rPr>
                <w:rFonts w:asciiTheme="majorHAnsi" w:eastAsia="Gill Sans" w:hAnsiTheme="majorHAnsi" w:cstheme="majorHAnsi"/>
                <w:lang w:val="ru-RU"/>
              </w:rPr>
              <w:t>Проблема (21 месяц)</w:t>
            </w:r>
          </w:p>
        </w:tc>
        <w:tc>
          <w:tcPr>
            <w:tcW w:w="2340" w:type="dxa"/>
            <w:shd w:val="clear" w:color="auto" w:fill="auto"/>
          </w:tcPr>
          <w:p w14:paraId="0EE8FBAC" w14:textId="77777777" w:rsidR="00B746D2" w:rsidRPr="00D933C9" w:rsidRDefault="00B746D2" w:rsidP="009337AD">
            <w:pPr>
              <w:widowControl w:val="0"/>
              <w:jc w:val="center"/>
              <w:rPr>
                <w:rFonts w:asciiTheme="majorHAnsi" w:eastAsia="Gill Sans" w:hAnsiTheme="majorHAnsi" w:cstheme="majorHAnsi"/>
                <w:b/>
              </w:rPr>
            </w:pPr>
            <w:r w:rsidRPr="00D933C9">
              <w:rPr>
                <w:rFonts w:asciiTheme="majorHAnsi" w:hAnsiTheme="majorHAnsi" w:cstheme="majorHAnsi"/>
                <w:noProof/>
              </w:rPr>
              <w:drawing>
                <wp:inline distT="0" distB="0" distL="0" distR="0" wp14:anchorId="2C099649" wp14:editId="5F7F0171">
                  <wp:extent cx="712610" cy="1005840"/>
                  <wp:effectExtent l="0" t="0" r="0" b="3810"/>
                  <wp:docPr id="1192249925" name="Picture 119224992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2249925" name="Picture 1192249925">
                            <a:extLst>
                              <a:ext uri="{C183D7F6-B498-43B3-948B-1728B52AA6E4}">
                                <adec:decorative xmlns:adec="http://schemas.microsoft.com/office/drawing/2017/decorative" val="1"/>
                              </a:ext>
                            </a:extLst>
                          </pic:cNvPr>
                          <pic:cNvPicPr/>
                        </pic:nvPicPr>
                        <pic:blipFill>
                          <a:blip r:embed="rId106"/>
                          <a:stretch>
                            <a:fillRect/>
                          </a:stretch>
                        </pic:blipFill>
                        <pic:spPr>
                          <a:xfrm>
                            <a:off x="0" y="0"/>
                            <a:ext cx="712610" cy="1005840"/>
                          </a:xfrm>
                          <a:prstGeom prst="rect">
                            <a:avLst/>
                          </a:prstGeom>
                        </pic:spPr>
                      </pic:pic>
                    </a:graphicData>
                  </a:graphic>
                </wp:inline>
              </w:drawing>
            </w:r>
          </w:p>
        </w:tc>
        <w:tc>
          <w:tcPr>
            <w:tcW w:w="2340" w:type="dxa"/>
            <w:shd w:val="clear" w:color="auto" w:fill="auto"/>
          </w:tcPr>
          <w:p w14:paraId="07D3CD8B" w14:textId="77777777" w:rsidR="001905A2" w:rsidRPr="00D933C9" w:rsidRDefault="001905A2" w:rsidP="001905A2">
            <w:pPr>
              <w:widowControl w:val="0"/>
              <w:jc w:val="center"/>
              <w:rPr>
                <w:rFonts w:asciiTheme="majorHAnsi" w:eastAsia="Gill Sans" w:hAnsiTheme="majorHAnsi" w:cstheme="majorHAnsi"/>
                <w:b/>
                <w:lang w:val="ru-RU"/>
              </w:rPr>
            </w:pPr>
            <w:r w:rsidRPr="00D933C9">
              <w:rPr>
                <w:rFonts w:asciiTheme="majorHAnsi" w:eastAsia="Gill Sans" w:hAnsiTheme="majorHAnsi" w:cstheme="majorHAnsi"/>
                <w:b/>
                <w:lang w:val="ru-RU"/>
              </w:rPr>
              <w:t>Карточка «Ребенок с трудностями с кормлением» 3</w:t>
            </w:r>
          </w:p>
          <w:p w14:paraId="1B0B9D33" w14:textId="5A84650C" w:rsidR="00B746D2" w:rsidRPr="00D933C9" w:rsidRDefault="001905A2" w:rsidP="001905A2">
            <w:pPr>
              <w:widowControl w:val="0"/>
              <w:jc w:val="center"/>
              <w:rPr>
                <w:rFonts w:asciiTheme="majorHAnsi" w:eastAsia="Gill Sans" w:hAnsiTheme="majorHAnsi" w:cstheme="majorHAnsi"/>
              </w:rPr>
            </w:pPr>
            <w:r w:rsidRPr="00D933C9">
              <w:rPr>
                <w:rFonts w:asciiTheme="majorHAnsi" w:eastAsia="Gill Sans" w:hAnsiTheme="majorHAnsi" w:cstheme="majorHAnsi"/>
                <w:lang w:val="ru-RU"/>
              </w:rPr>
              <w:t>Решение (21 месяц)</w:t>
            </w:r>
          </w:p>
        </w:tc>
        <w:tc>
          <w:tcPr>
            <w:tcW w:w="2340" w:type="dxa"/>
            <w:shd w:val="clear" w:color="auto" w:fill="auto"/>
          </w:tcPr>
          <w:p w14:paraId="279A6B58" w14:textId="77777777" w:rsidR="00B746D2" w:rsidRPr="00D933C9" w:rsidRDefault="00B746D2" w:rsidP="009337AD">
            <w:pPr>
              <w:widowControl w:val="0"/>
              <w:jc w:val="center"/>
              <w:rPr>
                <w:rFonts w:asciiTheme="majorHAnsi" w:eastAsia="Gill Sans" w:hAnsiTheme="majorHAnsi" w:cstheme="majorHAnsi"/>
                <w:i/>
                <w:sz w:val="18"/>
                <w:szCs w:val="18"/>
              </w:rPr>
            </w:pPr>
            <w:r w:rsidRPr="00D933C9">
              <w:rPr>
                <w:rFonts w:asciiTheme="majorHAnsi" w:hAnsiTheme="majorHAnsi" w:cstheme="majorHAnsi"/>
                <w:noProof/>
              </w:rPr>
              <w:drawing>
                <wp:inline distT="0" distB="0" distL="0" distR="0" wp14:anchorId="0C02A2F8" wp14:editId="50B1E39B">
                  <wp:extent cx="710241" cy="1005840"/>
                  <wp:effectExtent l="0" t="0" r="0" b="3810"/>
                  <wp:docPr id="1192249926" name="Picture 11922499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2249926" name="Picture 1192249926">
                            <a:extLst>
                              <a:ext uri="{C183D7F6-B498-43B3-948B-1728B52AA6E4}">
                                <adec:decorative xmlns:adec="http://schemas.microsoft.com/office/drawing/2017/decorative" val="1"/>
                              </a:ext>
                            </a:extLst>
                          </pic:cNvPr>
                          <pic:cNvPicPr/>
                        </pic:nvPicPr>
                        <pic:blipFill>
                          <a:blip r:embed="rId107"/>
                          <a:stretch>
                            <a:fillRect/>
                          </a:stretch>
                        </pic:blipFill>
                        <pic:spPr>
                          <a:xfrm>
                            <a:off x="0" y="0"/>
                            <a:ext cx="710241" cy="1005840"/>
                          </a:xfrm>
                          <a:prstGeom prst="rect">
                            <a:avLst/>
                          </a:prstGeom>
                        </pic:spPr>
                      </pic:pic>
                    </a:graphicData>
                  </a:graphic>
                </wp:inline>
              </w:drawing>
            </w:r>
          </w:p>
        </w:tc>
      </w:tr>
      <w:tr w:rsidR="00B746D2" w:rsidRPr="00D933C9" w14:paraId="15B3CE5C" w14:textId="77777777" w:rsidTr="00B746D2">
        <w:tc>
          <w:tcPr>
            <w:tcW w:w="2340" w:type="dxa"/>
            <w:shd w:val="clear" w:color="auto" w:fill="auto"/>
            <w:tcMar>
              <w:top w:w="100" w:type="dxa"/>
              <w:left w:w="100" w:type="dxa"/>
              <w:bottom w:w="100" w:type="dxa"/>
              <w:right w:w="100" w:type="dxa"/>
            </w:tcMar>
          </w:tcPr>
          <w:p w14:paraId="4FEAA2FE" w14:textId="3606FD71" w:rsidR="00342A17" w:rsidRPr="00D933C9" w:rsidRDefault="00342A17" w:rsidP="00342A17">
            <w:pPr>
              <w:widowControl w:val="0"/>
              <w:jc w:val="center"/>
              <w:rPr>
                <w:rFonts w:asciiTheme="majorHAnsi" w:eastAsia="Gill Sans" w:hAnsiTheme="majorHAnsi" w:cstheme="majorHAnsi"/>
                <w:b/>
                <w:lang w:val="ru-RU"/>
              </w:rPr>
            </w:pPr>
            <w:r w:rsidRPr="00D933C9">
              <w:rPr>
                <w:rFonts w:asciiTheme="majorHAnsi" w:eastAsia="Gill Sans" w:hAnsiTheme="majorHAnsi" w:cstheme="majorHAnsi"/>
                <w:b/>
                <w:lang w:val="ru-RU"/>
              </w:rPr>
              <w:t>Карточка «Ребенок с трудностями с кормлением» 4</w:t>
            </w:r>
          </w:p>
          <w:p w14:paraId="7EF02499" w14:textId="71DE5D1B" w:rsidR="00B746D2" w:rsidRPr="00D933C9" w:rsidRDefault="00342A17" w:rsidP="00342A17">
            <w:pPr>
              <w:widowControl w:val="0"/>
              <w:jc w:val="center"/>
              <w:rPr>
                <w:rFonts w:asciiTheme="majorHAnsi" w:eastAsia="Gill Sans" w:hAnsiTheme="majorHAnsi" w:cstheme="majorHAnsi"/>
              </w:rPr>
            </w:pPr>
            <w:r w:rsidRPr="00D933C9">
              <w:rPr>
                <w:rFonts w:asciiTheme="majorHAnsi" w:eastAsia="Gill Sans" w:hAnsiTheme="majorHAnsi" w:cstheme="majorHAnsi"/>
                <w:lang w:val="ru-RU"/>
              </w:rPr>
              <w:t>Проблема (23 месяца)</w:t>
            </w:r>
          </w:p>
        </w:tc>
        <w:tc>
          <w:tcPr>
            <w:tcW w:w="2340" w:type="dxa"/>
            <w:shd w:val="clear" w:color="auto" w:fill="auto"/>
          </w:tcPr>
          <w:p w14:paraId="1D529019" w14:textId="531799E4" w:rsidR="00B746D2" w:rsidRPr="00D933C9" w:rsidRDefault="00B746D2" w:rsidP="00B746D2">
            <w:pPr>
              <w:widowControl w:val="0"/>
              <w:jc w:val="center"/>
              <w:rPr>
                <w:rFonts w:asciiTheme="majorHAnsi" w:eastAsia="Gill Sans" w:hAnsiTheme="majorHAnsi" w:cstheme="majorHAnsi"/>
                <w:b/>
              </w:rPr>
            </w:pPr>
            <w:r w:rsidRPr="00D933C9">
              <w:rPr>
                <w:rFonts w:asciiTheme="majorHAnsi" w:hAnsiTheme="majorHAnsi" w:cstheme="majorHAnsi"/>
                <w:noProof/>
              </w:rPr>
              <w:drawing>
                <wp:inline distT="0" distB="0" distL="0" distR="0" wp14:anchorId="2009D59A" wp14:editId="26672AD6">
                  <wp:extent cx="710713" cy="1005840"/>
                  <wp:effectExtent l="0" t="0" r="0" b="3810"/>
                  <wp:docPr id="1192249927" name="Picture 119224992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2249927" name="Picture 1192249927">
                            <a:extLst>
                              <a:ext uri="{C183D7F6-B498-43B3-948B-1728B52AA6E4}">
                                <adec:decorative xmlns:adec="http://schemas.microsoft.com/office/drawing/2017/decorative" val="1"/>
                              </a:ext>
                            </a:extLst>
                          </pic:cNvPr>
                          <pic:cNvPicPr/>
                        </pic:nvPicPr>
                        <pic:blipFill>
                          <a:blip r:embed="rId108"/>
                          <a:stretch>
                            <a:fillRect/>
                          </a:stretch>
                        </pic:blipFill>
                        <pic:spPr>
                          <a:xfrm>
                            <a:off x="0" y="0"/>
                            <a:ext cx="710713" cy="1005840"/>
                          </a:xfrm>
                          <a:prstGeom prst="rect">
                            <a:avLst/>
                          </a:prstGeom>
                        </pic:spPr>
                      </pic:pic>
                    </a:graphicData>
                  </a:graphic>
                </wp:inline>
              </w:drawing>
            </w:r>
          </w:p>
        </w:tc>
        <w:tc>
          <w:tcPr>
            <w:tcW w:w="2340" w:type="dxa"/>
            <w:shd w:val="clear" w:color="auto" w:fill="auto"/>
          </w:tcPr>
          <w:p w14:paraId="744A199F" w14:textId="77777777" w:rsidR="00342A17" w:rsidRPr="00D933C9" w:rsidRDefault="00342A17" w:rsidP="00342A17">
            <w:pPr>
              <w:widowControl w:val="0"/>
              <w:jc w:val="center"/>
              <w:rPr>
                <w:rFonts w:asciiTheme="majorHAnsi" w:eastAsia="Gill Sans" w:hAnsiTheme="majorHAnsi" w:cstheme="majorHAnsi"/>
                <w:b/>
                <w:lang w:val="ru-RU"/>
              </w:rPr>
            </w:pPr>
            <w:r w:rsidRPr="00D933C9">
              <w:rPr>
                <w:rFonts w:asciiTheme="majorHAnsi" w:eastAsia="Gill Sans" w:hAnsiTheme="majorHAnsi" w:cstheme="majorHAnsi"/>
                <w:b/>
                <w:lang w:val="ru-RU"/>
              </w:rPr>
              <w:t>Карточка «Ребенок с трудностями с кормлением» 4</w:t>
            </w:r>
          </w:p>
          <w:p w14:paraId="036EC688" w14:textId="7A426978" w:rsidR="00B746D2" w:rsidRPr="00D933C9" w:rsidRDefault="00342A17" w:rsidP="00342A17">
            <w:pPr>
              <w:widowControl w:val="0"/>
              <w:jc w:val="center"/>
              <w:rPr>
                <w:rFonts w:asciiTheme="majorHAnsi" w:eastAsia="Gill Sans" w:hAnsiTheme="majorHAnsi" w:cstheme="majorHAnsi"/>
              </w:rPr>
            </w:pPr>
            <w:r w:rsidRPr="00D933C9">
              <w:rPr>
                <w:rFonts w:asciiTheme="majorHAnsi" w:eastAsia="Gill Sans" w:hAnsiTheme="majorHAnsi" w:cstheme="majorHAnsi"/>
                <w:lang w:val="ru-RU"/>
              </w:rPr>
              <w:t>Решение (23 месяца)</w:t>
            </w:r>
          </w:p>
        </w:tc>
        <w:tc>
          <w:tcPr>
            <w:tcW w:w="2340" w:type="dxa"/>
            <w:shd w:val="clear" w:color="auto" w:fill="auto"/>
          </w:tcPr>
          <w:p w14:paraId="4BC312C4" w14:textId="77777777" w:rsidR="00B746D2" w:rsidRPr="00D933C9" w:rsidRDefault="00B746D2" w:rsidP="009337AD">
            <w:pPr>
              <w:widowControl w:val="0"/>
              <w:jc w:val="center"/>
              <w:rPr>
                <w:rFonts w:asciiTheme="majorHAnsi" w:eastAsia="Gill Sans" w:hAnsiTheme="majorHAnsi" w:cstheme="majorHAnsi"/>
              </w:rPr>
            </w:pPr>
            <w:r w:rsidRPr="00D933C9">
              <w:rPr>
                <w:rFonts w:asciiTheme="majorHAnsi" w:hAnsiTheme="majorHAnsi" w:cstheme="majorHAnsi"/>
                <w:noProof/>
              </w:rPr>
              <w:drawing>
                <wp:inline distT="0" distB="0" distL="0" distR="0" wp14:anchorId="1EBBC516" wp14:editId="5EE324F7">
                  <wp:extent cx="713562" cy="1005840"/>
                  <wp:effectExtent l="0" t="0" r="0" b="3810"/>
                  <wp:docPr id="1192249928" name="Picture 11922499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2249928" name="Picture 1192249928">
                            <a:extLst>
                              <a:ext uri="{C183D7F6-B498-43B3-948B-1728B52AA6E4}">
                                <adec:decorative xmlns:adec="http://schemas.microsoft.com/office/drawing/2017/decorative" val="1"/>
                              </a:ext>
                            </a:extLst>
                          </pic:cNvPr>
                          <pic:cNvPicPr/>
                        </pic:nvPicPr>
                        <pic:blipFill>
                          <a:blip r:embed="rId109"/>
                          <a:stretch>
                            <a:fillRect/>
                          </a:stretch>
                        </pic:blipFill>
                        <pic:spPr>
                          <a:xfrm>
                            <a:off x="0" y="0"/>
                            <a:ext cx="713562" cy="1005840"/>
                          </a:xfrm>
                          <a:prstGeom prst="rect">
                            <a:avLst/>
                          </a:prstGeom>
                        </pic:spPr>
                      </pic:pic>
                    </a:graphicData>
                  </a:graphic>
                </wp:inline>
              </w:drawing>
            </w:r>
          </w:p>
        </w:tc>
      </w:tr>
      <w:tr w:rsidR="00B746D2" w:rsidRPr="00D933C9" w14:paraId="0AD41B64" w14:textId="77777777" w:rsidTr="00B746D2">
        <w:tc>
          <w:tcPr>
            <w:tcW w:w="2340" w:type="dxa"/>
            <w:shd w:val="clear" w:color="auto" w:fill="auto"/>
            <w:tcMar>
              <w:top w:w="100" w:type="dxa"/>
              <w:left w:w="100" w:type="dxa"/>
              <w:bottom w:w="100" w:type="dxa"/>
              <w:right w:w="100" w:type="dxa"/>
            </w:tcMar>
          </w:tcPr>
          <w:p w14:paraId="5046E59C" w14:textId="74C6BD2F" w:rsidR="00342A17" w:rsidRPr="00D933C9" w:rsidRDefault="00342A17" w:rsidP="00342A17">
            <w:pPr>
              <w:widowControl w:val="0"/>
              <w:jc w:val="center"/>
              <w:rPr>
                <w:rFonts w:asciiTheme="majorHAnsi" w:eastAsia="Gill Sans" w:hAnsiTheme="majorHAnsi" w:cstheme="majorHAnsi"/>
                <w:b/>
                <w:lang w:val="ru-RU"/>
              </w:rPr>
            </w:pPr>
            <w:r w:rsidRPr="00D933C9">
              <w:rPr>
                <w:rFonts w:asciiTheme="majorHAnsi" w:eastAsia="Gill Sans" w:hAnsiTheme="majorHAnsi" w:cstheme="majorHAnsi"/>
                <w:b/>
                <w:lang w:val="ru-RU"/>
              </w:rPr>
              <w:t>Карточка «Ребенок с трудностями с кормлением» 5</w:t>
            </w:r>
          </w:p>
          <w:p w14:paraId="5EB54500" w14:textId="6DAB9A39" w:rsidR="00B746D2" w:rsidRPr="00D933C9" w:rsidRDefault="00342A17" w:rsidP="00342A17">
            <w:pPr>
              <w:widowControl w:val="0"/>
              <w:jc w:val="center"/>
              <w:rPr>
                <w:rFonts w:asciiTheme="majorHAnsi" w:eastAsia="Gill Sans" w:hAnsiTheme="majorHAnsi" w:cstheme="majorHAnsi"/>
              </w:rPr>
            </w:pPr>
            <w:r w:rsidRPr="00D933C9">
              <w:rPr>
                <w:rFonts w:asciiTheme="majorHAnsi" w:eastAsia="Gill Sans" w:hAnsiTheme="majorHAnsi" w:cstheme="majorHAnsi"/>
                <w:lang w:val="ru-RU"/>
              </w:rPr>
              <w:t>Проблема (2 недели)</w:t>
            </w:r>
          </w:p>
        </w:tc>
        <w:tc>
          <w:tcPr>
            <w:tcW w:w="2340" w:type="dxa"/>
            <w:shd w:val="clear" w:color="auto" w:fill="auto"/>
          </w:tcPr>
          <w:p w14:paraId="6B24F16E" w14:textId="77777777" w:rsidR="00B746D2" w:rsidRPr="00D933C9" w:rsidRDefault="00B746D2" w:rsidP="009337AD">
            <w:pPr>
              <w:widowControl w:val="0"/>
              <w:jc w:val="center"/>
              <w:rPr>
                <w:rFonts w:asciiTheme="majorHAnsi" w:eastAsia="Gill Sans" w:hAnsiTheme="majorHAnsi" w:cstheme="majorHAnsi"/>
                <w:b/>
              </w:rPr>
            </w:pPr>
            <w:r w:rsidRPr="00D933C9">
              <w:rPr>
                <w:rFonts w:asciiTheme="majorHAnsi" w:hAnsiTheme="majorHAnsi" w:cstheme="majorHAnsi"/>
                <w:noProof/>
              </w:rPr>
              <w:drawing>
                <wp:inline distT="0" distB="0" distL="0" distR="0" wp14:anchorId="0DFD2DE1" wp14:editId="7A02B8FB">
                  <wp:extent cx="711660" cy="1005840"/>
                  <wp:effectExtent l="0" t="0" r="0" b="3810"/>
                  <wp:docPr id="1192249929" name="Picture 119224992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2249929" name="Picture 1192249929">
                            <a:extLst>
                              <a:ext uri="{C183D7F6-B498-43B3-948B-1728B52AA6E4}">
                                <adec:decorative xmlns:adec="http://schemas.microsoft.com/office/drawing/2017/decorative" val="1"/>
                              </a:ext>
                            </a:extLst>
                          </pic:cNvPr>
                          <pic:cNvPicPr/>
                        </pic:nvPicPr>
                        <pic:blipFill>
                          <a:blip r:embed="rId110"/>
                          <a:stretch>
                            <a:fillRect/>
                          </a:stretch>
                        </pic:blipFill>
                        <pic:spPr>
                          <a:xfrm>
                            <a:off x="0" y="0"/>
                            <a:ext cx="711660" cy="1005840"/>
                          </a:xfrm>
                          <a:prstGeom prst="rect">
                            <a:avLst/>
                          </a:prstGeom>
                        </pic:spPr>
                      </pic:pic>
                    </a:graphicData>
                  </a:graphic>
                </wp:inline>
              </w:drawing>
            </w:r>
          </w:p>
        </w:tc>
        <w:tc>
          <w:tcPr>
            <w:tcW w:w="2340" w:type="dxa"/>
            <w:shd w:val="clear" w:color="auto" w:fill="auto"/>
          </w:tcPr>
          <w:p w14:paraId="53259853" w14:textId="77777777" w:rsidR="00342A17" w:rsidRPr="00D933C9" w:rsidRDefault="00342A17" w:rsidP="00342A17">
            <w:pPr>
              <w:widowControl w:val="0"/>
              <w:jc w:val="center"/>
              <w:rPr>
                <w:rFonts w:asciiTheme="majorHAnsi" w:eastAsia="Gill Sans" w:hAnsiTheme="majorHAnsi" w:cstheme="majorHAnsi"/>
                <w:b/>
                <w:lang w:val="ru-RU"/>
              </w:rPr>
            </w:pPr>
            <w:r w:rsidRPr="00D933C9">
              <w:rPr>
                <w:rFonts w:asciiTheme="majorHAnsi" w:eastAsia="Gill Sans" w:hAnsiTheme="majorHAnsi" w:cstheme="majorHAnsi"/>
                <w:b/>
                <w:lang w:val="ru-RU"/>
              </w:rPr>
              <w:t>Карточка «Ребенок с трудностями с кормлением» 5</w:t>
            </w:r>
          </w:p>
          <w:p w14:paraId="034F0067" w14:textId="2BDE59CC" w:rsidR="00B746D2" w:rsidRPr="00D933C9" w:rsidRDefault="00342A17" w:rsidP="00342A17">
            <w:pPr>
              <w:widowControl w:val="0"/>
              <w:jc w:val="center"/>
              <w:rPr>
                <w:rFonts w:asciiTheme="majorHAnsi" w:eastAsia="Gill Sans" w:hAnsiTheme="majorHAnsi" w:cstheme="majorHAnsi"/>
              </w:rPr>
            </w:pPr>
            <w:r w:rsidRPr="00D933C9">
              <w:rPr>
                <w:rFonts w:asciiTheme="majorHAnsi" w:eastAsia="Gill Sans" w:hAnsiTheme="majorHAnsi" w:cstheme="majorHAnsi"/>
                <w:lang w:val="ru-RU"/>
              </w:rPr>
              <w:t>Решение (2 недели)</w:t>
            </w:r>
          </w:p>
        </w:tc>
        <w:tc>
          <w:tcPr>
            <w:tcW w:w="2340" w:type="dxa"/>
            <w:shd w:val="clear" w:color="auto" w:fill="auto"/>
          </w:tcPr>
          <w:p w14:paraId="08CF1137" w14:textId="77777777" w:rsidR="00B746D2" w:rsidRPr="00D933C9" w:rsidRDefault="00B746D2" w:rsidP="009337AD">
            <w:pPr>
              <w:widowControl w:val="0"/>
              <w:jc w:val="center"/>
              <w:rPr>
                <w:rFonts w:asciiTheme="majorHAnsi" w:eastAsia="Gill Sans" w:hAnsiTheme="majorHAnsi" w:cstheme="majorHAnsi"/>
                <w:noProof/>
              </w:rPr>
            </w:pPr>
            <w:r w:rsidRPr="00D933C9">
              <w:rPr>
                <w:rFonts w:asciiTheme="majorHAnsi" w:hAnsiTheme="majorHAnsi" w:cstheme="majorHAnsi"/>
                <w:noProof/>
              </w:rPr>
              <w:drawing>
                <wp:inline distT="0" distB="0" distL="0" distR="0" wp14:anchorId="59031612" wp14:editId="4B0DEDAC">
                  <wp:extent cx="707653" cy="1005840"/>
                  <wp:effectExtent l="0" t="0" r="0" b="3810"/>
                  <wp:docPr id="1192249930" name="Picture 119224993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2249930" name="Picture 1192249930">
                            <a:extLst>
                              <a:ext uri="{C183D7F6-B498-43B3-948B-1728B52AA6E4}">
                                <adec:decorative xmlns:adec="http://schemas.microsoft.com/office/drawing/2017/decorative" val="1"/>
                              </a:ext>
                            </a:extLst>
                          </pic:cNvPr>
                          <pic:cNvPicPr/>
                        </pic:nvPicPr>
                        <pic:blipFill>
                          <a:blip r:embed="rId111"/>
                          <a:stretch>
                            <a:fillRect/>
                          </a:stretch>
                        </pic:blipFill>
                        <pic:spPr>
                          <a:xfrm>
                            <a:off x="0" y="0"/>
                            <a:ext cx="707653" cy="1005840"/>
                          </a:xfrm>
                          <a:prstGeom prst="rect">
                            <a:avLst/>
                          </a:prstGeom>
                        </pic:spPr>
                      </pic:pic>
                    </a:graphicData>
                  </a:graphic>
                </wp:inline>
              </w:drawing>
            </w:r>
          </w:p>
        </w:tc>
      </w:tr>
      <w:tr w:rsidR="00B746D2" w:rsidRPr="00D933C9" w14:paraId="6BFA578B" w14:textId="77777777" w:rsidTr="00B746D2">
        <w:trPr>
          <w:trHeight w:val="925"/>
        </w:trPr>
        <w:tc>
          <w:tcPr>
            <w:tcW w:w="2340" w:type="dxa"/>
            <w:shd w:val="clear" w:color="auto" w:fill="auto"/>
            <w:tcMar>
              <w:top w:w="100" w:type="dxa"/>
              <w:left w:w="100" w:type="dxa"/>
              <w:bottom w:w="100" w:type="dxa"/>
              <w:right w:w="100" w:type="dxa"/>
            </w:tcMar>
          </w:tcPr>
          <w:p w14:paraId="52C86D5C" w14:textId="4EF1ABE4" w:rsidR="00342A17" w:rsidRPr="00D933C9" w:rsidRDefault="00342A17" w:rsidP="00342A17">
            <w:pPr>
              <w:widowControl w:val="0"/>
              <w:jc w:val="center"/>
              <w:rPr>
                <w:rFonts w:asciiTheme="majorHAnsi" w:eastAsia="Gill Sans" w:hAnsiTheme="majorHAnsi" w:cstheme="majorHAnsi"/>
                <w:b/>
                <w:lang w:val="ru-RU"/>
              </w:rPr>
            </w:pPr>
            <w:r w:rsidRPr="00D933C9">
              <w:rPr>
                <w:rFonts w:asciiTheme="majorHAnsi" w:eastAsia="Gill Sans" w:hAnsiTheme="majorHAnsi" w:cstheme="majorHAnsi"/>
                <w:b/>
                <w:lang w:val="ru-RU"/>
              </w:rPr>
              <w:t>Карточка «Ребенок с трудностями с кормлением» 6</w:t>
            </w:r>
          </w:p>
          <w:p w14:paraId="4D52FE88" w14:textId="3B787385" w:rsidR="00B746D2" w:rsidRPr="00D933C9" w:rsidRDefault="00342A17" w:rsidP="00342A17">
            <w:pPr>
              <w:widowControl w:val="0"/>
              <w:jc w:val="center"/>
              <w:rPr>
                <w:rFonts w:asciiTheme="majorHAnsi" w:eastAsia="Gill Sans" w:hAnsiTheme="majorHAnsi" w:cstheme="majorHAnsi"/>
              </w:rPr>
            </w:pPr>
            <w:r w:rsidRPr="00D933C9">
              <w:rPr>
                <w:rFonts w:asciiTheme="majorHAnsi" w:eastAsia="Gill Sans" w:hAnsiTheme="majorHAnsi" w:cstheme="majorHAnsi"/>
                <w:lang w:val="ru-RU"/>
              </w:rPr>
              <w:t>Проблема (20 месяцев)</w:t>
            </w:r>
          </w:p>
        </w:tc>
        <w:tc>
          <w:tcPr>
            <w:tcW w:w="2340" w:type="dxa"/>
            <w:shd w:val="clear" w:color="auto" w:fill="auto"/>
          </w:tcPr>
          <w:p w14:paraId="03FB92C6" w14:textId="00FAA69F" w:rsidR="00B746D2" w:rsidRPr="00D933C9" w:rsidRDefault="00B746D2" w:rsidP="00B746D2">
            <w:pPr>
              <w:widowControl w:val="0"/>
              <w:jc w:val="center"/>
              <w:rPr>
                <w:rFonts w:asciiTheme="majorHAnsi" w:eastAsia="Gill Sans" w:hAnsiTheme="majorHAnsi" w:cstheme="majorHAnsi"/>
                <w:b/>
              </w:rPr>
            </w:pPr>
            <w:r w:rsidRPr="00D933C9">
              <w:rPr>
                <w:rFonts w:asciiTheme="majorHAnsi" w:hAnsiTheme="majorHAnsi" w:cstheme="majorHAnsi"/>
                <w:noProof/>
              </w:rPr>
              <w:drawing>
                <wp:inline distT="0" distB="0" distL="0" distR="0" wp14:anchorId="5746EDF7" wp14:editId="3EC08031">
                  <wp:extent cx="710713" cy="1005840"/>
                  <wp:effectExtent l="0" t="0" r="0" b="3810"/>
                  <wp:docPr id="1192249931" name="Picture 119224993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2249931" name="Picture 1192249931">
                            <a:extLst>
                              <a:ext uri="{C183D7F6-B498-43B3-948B-1728B52AA6E4}">
                                <adec:decorative xmlns:adec="http://schemas.microsoft.com/office/drawing/2017/decorative" val="1"/>
                              </a:ext>
                            </a:extLst>
                          </pic:cNvPr>
                          <pic:cNvPicPr/>
                        </pic:nvPicPr>
                        <pic:blipFill>
                          <a:blip r:embed="rId112"/>
                          <a:stretch>
                            <a:fillRect/>
                          </a:stretch>
                        </pic:blipFill>
                        <pic:spPr>
                          <a:xfrm>
                            <a:off x="0" y="0"/>
                            <a:ext cx="710713" cy="1005840"/>
                          </a:xfrm>
                          <a:prstGeom prst="rect">
                            <a:avLst/>
                          </a:prstGeom>
                        </pic:spPr>
                      </pic:pic>
                    </a:graphicData>
                  </a:graphic>
                </wp:inline>
              </w:drawing>
            </w:r>
          </w:p>
        </w:tc>
        <w:tc>
          <w:tcPr>
            <w:tcW w:w="2340" w:type="dxa"/>
            <w:shd w:val="clear" w:color="auto" w:fill="auto"/>
          </w:tcPr>
          <w:p w14:paraId="1498D484" w14:textId="77777777" w:rsidR="00342A17" w:rsidRPr="00D933C9" w:rsidRDefault="00342A17" w:rsidP="00342A17">
            <w:pPr>
              <w:widowControl w:val="0"/>
              <w:jc w:val="center"/>
              <w:rPr>
                <w:rFonts w:asciiTheme="majorHAnsi" w:eastAsia="Gill Sans" w:hAnsiTheme="majorHAnsi" w:cstheme="majorHAnsi"/>
                <w:b/>
                <w:lang w:val="ru-RU"/>
              </w:rPr>
            </w:pPr>
            <w:r w:rsidRPr="00D933C9">
              <w:rPr>
                <w:rFonts w:asciiTheme="majorHAnsi" w:eastAsia="Gill Sans" w:hAnsiTheme="majorHAnsi" w:cstheme="majorHAnsi"/>
                <w:b/>
                <w:lang w:val="ru-RU"/>
              </w:rPr>
              <w:t>Карточка «Ребенок с трудностями с кормлением» 6</w:t>
            </w:r>
          </w:p>
          <w:p w14:paraId="653A6548" w14:textId="697FC9B5" w:rsidR="00B746D2" w:rsidRPr="00D933C9" w:rsidRDefault="00342A17" w:rsidP="00342A17">
            <w:pPr>
              <w:widowControl w:val="0"/>
              <w:jc w:val="center"/>
              <w:rPr>
                <w:rFonts w:asciiTheme="majorHAnsi" w:eastAsia="Gill Sans" w:hAnsiTheme="majorHAnsi" w:cstheme="majorHAnsi"/>
              </w:rPr>
            </w:pPr>
            <w:r w:rsidRPr="00D933C9">
              <w:rPr>
                <w:rFonts w:asciiTheme="majorHAnsi" w:eastAsia="Gill Sans" w:hAnsiTheme="majorHAnsi" w:cstheme="majorHAnsi"/>
                <w:lang w:val="ru-RU"/>
              </w:rPr>
              <w:t>Решение (20 месяцев)</w:t>
            </w:r>
          </w:p>
        </w:tc>
        <w:tc>
          <w:tcPr>
            <w:tcW w:w="2340" w:type="dxa"/>
            <w:shd w:val="clear" w:color="auto" w:fill="auto"/>
          </w:tcPr>
          <w:p w14:paraId="0C4C7392" w14:textId="1C8C5ACF" w:rsidR="00B746D2" w:rsidRPr="00D933C9" w:rsidRDefault="00B746D2" w:rsidP="00B746D2">
            <w:pPr>
              <w:widowControl w:val="0"/>
              <w:jc w:val="center"/>
              <w:rPr>
                <w:rFonts w:asciiTheme="majorHAnsi" w:eastAsia="Gill Sans" w:hAnsiTheme="majorHAnsi" w:cstheme="majorHAnsi"/>
                <w:b/>
              </w:rPr>
            </w:pPr>
            <w:r w:rsidRPr="00D933C9">
              <w:rPr>
                <w:rFonts w:asciiTheme="majorHAnsi" w:hAnsiTheme="majorHAnsi" w:cstheme="majorHAnsi"/>
                <w:noProof/>
              </w:rPr>
              <w:drawing>
                <wp:inline distT="0" distB="0" distL="0" distR="0" wp14:anchorId="19AE711A" wp14:editId="7063C66F">
                  <wp:extent cx="710713" cy="1005840"/>
                  <wp:effectExtent l="0" t="0" r="0" b="3810"/>
                  <wp:docPr id="1192249932" name="Picture 119224993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2249932" name="Picture 1192249932">
                            <a:extLst>
                              <a:ext uri="{C183D7F6-B498-43B3-948B-1728B52AA6E4}">
                                <adec:decorative xmlns:adec="http://schemas.microsoft.com/office/drawing/2017/decorative" val="1"/>
                              </a:ext>
                            </a:extLst>
                          </pic:cNvPr>
                          <pic:cNvPicPr/>
                        </pic:nvPicPr>
                        <pic:blipFill>
                          <a:blip r:embed="rId113"/>
                          <a:stretch>
                            <a:fillRect/>
                          </a:stretch>
                        </pic:blipFill>
                        <pic:spPr>
                          <a:xfrm>
                            <a:off x="0" y="0"/>
                            <a:ext cx="710713" cy="1005840"/>
                          </a:xfrm>
                          <a:prstGeom prst="rect">
                            <a:avLst/>
                          </a:prstGeom>
                        </pic:spPr>
                      </pic:pic>
                    </a:graphicData>
                  </a:graphic>
                </wp:inline>
              </w:drawing>
            </w:r>
          </w:p>
        </w:tc>
      </w:tr>
    </w:tbl>
    <w:p w14:paraId="79452905" w14:textId="77777777" w:rsidR="00B746D2" w:rsidRPr="00D933C9" w:rsidRDefault="00B746D2" w:rsidP="00B746D2">
      <w:pPr>
        <w:rPr>
          <w:rFonts w:asciiTheme="majorHAnsi" w:hAnsiTheme="majorHAnsi" w:cstheme="majorHAnsi"/>
        </w:rPr>
      </w:pPr>
    </w:p>
    <w:p w14:paraId="4B778EE1" w14:textId="77777777" w:rsidR="00B746D2" w:rsidRPr="00D933C9" w:rsidRDefault="00B746D2" w:rsidP="00B746D2">
      <w:pPr>
        <w:rPr>
          <w:rFonts w:asciiTheme="majorHAnsi" w:hAnsiTheme="majorHAnsi" w:cstheme="majorHAnsi"/>
        </w:rPr>
        <w:sectPr w:rsidR="00B746D2" w:rsidRPr="00D933C9" w:rsidSect="003D558B">
          <w:footerReference w:type="default" r:id="rId114"/>
          <w:pgSz w:w="11901" w:h="16840"/>
          <w:pgMar w:top="1440" w:right="1440" w:bottom="1797" w:left="1440" w:header="1440" w:footer="720" w:gutter="0"/>
          <w:pgNumType w:start="1"/>
          <w:cols w:space="720"/>
          <w:docGrid w:linePitch="326"/>
        </w:sectPr>
      </w:pPr>
    </w:p>
    <w:p w14:paraId="4438CAB0" w14:textId="77777777" w:rsidR="00174CBE" w:rsidRPr="00D933C9" w:rsidRDefault="00174CBE" w:rsidP="00174CBE">
      <w:pPr>
        <w:widowControl w:val="0"/>
        <w:pBdr>
          <w:top w:val="nil"/>
          <w:left w:val="nil"/>
          <w:bottom w:val="nil"/>
          <w:right w:val="nil"/>
          <w:between w:val="nil"/>
        </w:pBdr>
        <w:spacing w:before="120" w:after="120"/>
        <w:jc w:val="center"/>
        <w:rPr>
          <w:rFonts w:asciiTheme="majorHAnsi" w:eastAsia="Gill Sans" w:hAnsiTheme="majorHAnsi" w:cstheme="majorHAnsi"/>
          <w:b/>
          <w:sz w:val="30"/>
          <w:szCs w:val="30"/>
          <w:lang w:val="ru-RU"/>
        </w:rPr>
      </w:pPr>
      <w:r w:rsidRPr="00D933C9">
        <w:rPr>
          <w:rFonts w:asciiTheme="majorHAnsi" w:eastAsia="Gill Sans" w:hAnsiTheme="majorHAnsi" w:cstheme="majorHAnsi"/>
          <w:b/>
          <w:sz w:val="30"/>
          <w:szCs w:val="30"/>
          <w:lang w:val="ru-RU"/>
        </w:rPr>
        <w:lastRenderedPageBreak/>
        <w:t xml:space="preserve">КАРТОЧКА «РЕБЕНОК С ТРУДНОСТЯМИ С КОРМЛЕНИЕМ» 1 </w:t>
      </w:r>
    </w:p>
    <w:p w14:paraId="627C2CEC" w14:textId="51C4AAFC" w:rsidR="007934DF" w:rsidRPr="00D933C9" w:rsidRDefault="00174CBE" w:rsidP="00174CBE">
      <w:pPr>
        <w:widowControl w:val="0"/>
        <w:pBdr>
          <w:top w:val="nil"/>
          <w:left w:val="nil"/>
          <w:bottom w:val="nil"/>
          <w:right w:val="nil"/>
          <w:between w:val="nil"/>
        </w:pBdr>
        <w:spacing w:after="360"/>
        <w:jc w:val="center"/>
        <w:rPr>
          <w:rFonts w:asciiTheme="majorHAnsi" w:eastAsia="Gill Sans" w:hAnsiTheme="majorHAnsi" w:cstheme="majorHAnsi"/>
          <w:b/>
          <w:sz w:val="30"/>
          <w:szCs w:val="30"/>
        </w:rPr>
      </w:pPr>
      <w:r w:rsidRPr="00D933C9">
        <w:rPr>
          <w:rFonts w:asciiTheme="majorHAnsi" w:eastAsia="Gill Sans" w:hAnsiTheme="majorHAnsi" w:cstheme="majorHAnsi"/>
          <w:b/>
          <w:sz w:val="30"/>
          <w:szCs w:val="30"/>
          <w:lang w:val="ru-RU"/>
        </w:rPr>
        <w:t>8-месячная девочка</w:t>
      </w:r>
    </w:p>
    <w:p w14:paraId="5144919B" w14:textId="409FB3D8" w:rsidR="007934DF" w:rsidRPr="00D933C9" w:rsidRDefault="00174CBE" w:rsidP="00A84CE8">
      <w:pPr>
        <w:widowControl w:val="0"/>
        <w:pBdr>
          <w:top w:val="nil"/>
          <w:left w:val="nil"/>
          <w:bottom w:val="nil"/>
          <w:right w:val="nil"/>
          <w:between w:val="nil"/>
        </w:pBdr>
        <w:spacing w:after="120"/>
        <w:rPr>
          <w:rFonts w:asciiTheme="majorHAnsi" w:eastAsia="Gill Sans" w:hAnsiTheme="majorHAnsi" w:cstheme="majorHAnsi"/>
          <w:b/>
          <w:sz w:val="30"/>
          <w:szCs w:val="30"/>
          <w:lang w:val="ru-RU"/>
        </w:rPr>
      </w:pPr>
      <w:r w:rsidRPr="00D933C9">
        <w:rPr>
          <w:rFonts w:asciiTheme="majorHAnsi" w:eastAsia="Gill Sans" w:hAnsiTheme="majorHAnsi" w:cstheme="majorHAnsi"/>
          <w:b/>
          <w:sz w:val="30"/>
          <w:szCs w:val="30"/>
          <w:lang w:val="ru-RU"/>
        </w:rPr>
        <w:t>Оцените:</w:t>
      </w:r>
    </w:p>
    <w:p w14:paraId="26084CF7" w14:textId="7C289855" w:rsidR="007820A4" w:rsidRPr="00D933C9" w:rsidRDefault="007820A4" w:rsidP="007820A4">
      <w:pPr>
        <w:pStyle w:val="AN-Bullet1stlevel"/>
        <w:rPr>
          <w:rFonts w:asciiTheme="majorHAnsi" w:hAnsiTheme="majorHAnsi" w:cstheme="majorHAnsi"/>
          <w:sz w:val="30"/>
          <w:szCs w:val="30"/>
          <w:lang w:val="ru-RU"/>
        </w:rPr>
      </w:pPr>
      <w:r w:rsidRPr="00D933C9">
        <w:rPr>
          <w:rFonts w:asciiTheme="majorHAnsi" w:hAnsiTheme="majorHAnsi" w:cstheme="majorHAnsi"/>
          <w:sz w:val="30"/>
          <w:szCs w:val="30"/>
          <w:lang w:val="ru-RU"/>
        </w:rPr>
        <w:t>Мать говорит вам, что у нее были сложные роды, и ребенок не дышал при рождении.</w:t>
      </w:r>
    </w:p>
    <w:p w14:paraId="277D7394" w14:textId="57B81897" w:rsidR="007820A4" w:rsidRPr="00D933C9" w:rsidRDefault="001612CA" w:rsidP="007820A4">
      <w:pPr>
        <w:pStyle w:val="AN-Bullet1stlevel"/>
        <w:rPr>
          <w:rFonts w:asciiTheme="majorHAnsi" w:hAnsiTheme="majorHAnsi" w:cstheme="majorHAnsi"/>
          <w:sz w:val="30"/>
          <w:szCs w:val="30"/>
          <w:lang w:val="ru-RU"/>
        </w:rPr>
      </w:pPr>
      <w:r w:rsidRPr="00D933C9">
        <w:rPr>
          <w:rFonts w:asciiTheme="majorHAnsi" w:hAnsiTheme="majorHAnsi" w:cstheme="majorHAnsi"/>
          <w:sz w:val="30"/>
          <w:szCs w:val="30"/>
          <w:lang w:val="ru-RU"/>
        </w:rPr>
        <w:t>Девочка провела</w:t>
      </w:r>
      <w:r w:rsidR="007820A4" w:rsidRPr="00D933C9">
        <w:rPr>
          <w:rFonts w:asciiTheme="majorHAnsi" w:hAnsiTheme="majorHAnsi" w:cstheme="majorHAnsi"/>
          <w:sz w:val="30"/>
          <w:szCs w:val="30"/>
          <w:lang w:val="ru-RU"/>
        </w:rPr>
        <w:t xml:space="preserve"> в неонатальном отделении</w:t>
      </w:r>
      <w:r w:rsidRPr="00D933C9">
        <w:rPr>
          <w:rFonts w:asciiTheme="majorHAnsi" w:hAnsiTheme="majorHAnsi" w:cstheme="majorHAnsi"/>
          <w:sz w:val="30"/>
          <w:szCs w:val="30"/>
          <w:lang w:val="ru-RU"/>
        </w:rPr>
        <w:t xml:space="preserve"> месяц</w:t>
      </w:r>
      <w:r w:rsidR="007820A4" w:rsidRPr="00D933C9">
        <w:rPr>
          <w:rFonts w:asciiTheme="majorHAnsi" w:hAnsiTheme="majorHAnsi" w:cstheme="majorHAnsi"/>
          <w:sz w:val="30"/>
          <w:szCs w:val="30"/>
          <w:lang w:val="ru-RU"/>
        </w:rPr>
        <w:t>, но научилась хорошо сосать грудь.</w:t>
      </w:r>
    </w:p>
    <w:p w14:paraId="4DC09441" w14:textId="3CEF4F12" w:rsidR="007934DF" w:rsidRPr="00D933C9" w:rsidRDefault="00D933C9" w:rsidP="00355931">
      <w:pPr>
        <w:pStyle w:val="AN-Bullet1stlevel"/>
        <w:ind w:left="547"/>
        <w:contextualSpacing w:val="0"/>
        <w:rPr>
          <w:rFonts w:asciiTheme="majorHAnsi" w:hAnsiTheme="majorHAnsi" w:cstheme="majorHAnsi"/>
          <w:sz w:val="30"/>
          <w:szCs w:val="30"/>
          <w:lang w:val="ru-RU"/>
        </w:rPr>
      </w:pPr>
      <w:r w:rsidRPr="00D933C9">
        <w:rPr>
          <w:rFonts w:asciiTheme="majorHAnsi" w:eastAsia="Gill Sans" w:hAnsiTheme="majorHAnsi" w:cstheme="majorHAnsi"/>
          <w:sz w:val="30"/>
          <w:szCs w:val="30"/>
          <w:lang w:val="ru-RU"/>
        </w:rPr>
        <w:t>Вы видите, что у нее слабые мышцы, и «вялое» тело Она не может сидеть прямо самостоятельно и хорошо держать голову</w:t>
      </w:r>
      <w:r w:rsidR="007934DF" w:rsidRPr="00D933C9">
        <w:rPr>
          <w:rFonts w:asciiTheme="majorHAnsi" w:hAnsiTheme="majorHAnsi" w:cstheme="majorHAnsi"/>
          <w:sz w:val="30"/>
          <w:szCs w:val="30"/>
          <w:lang w:val="ru-RU"/>
        </w:rPr>
        <w:t>.</w:t>
      </w:r>
    </w:p>
    <w:p w14:paraId="70045B60" w14:textId="728E0FC5" w:rsidR="007934DF" w:rsidRPr="008B2958" w:rsidRDefault="008B2958" w:rsidP="00355931">
      <w:pPr>
        <w:pStyle w:val="AN-Bullet1stlevel"/>
        <w:ind w:left="547"/>
        <w:contextualSpacing w:val="0"/>
        <w:rPr>
          <w:rFonts w:asciiTheme="majorHAnsi" w:hAnsiTheme="majorHAnsi" w:cstheme="majorHAnsi"/>
          <w:sz w:val="30"/>
          <w:szCs w:val="30"/>
          <w:lang w:val="ru-RU"/>
        </w:rPr>
      </w:pPr>
      <w:r>
        <w:rPr>
          <w:rFonts w:ascii="Calibri" w:eastAsia="Gill Sans" w:hAnsi="Calibri" w:cs="Calibri"/>
          <w:sz w:val="30"/>
          <w:szCs w:val="30"/>
          <w:lang w:val="ru-RU"/>
        </w:rPr>
        <w:t>По словам матери, девочка</w:t>
      </w:r>
      <w:r w:rsidRPr="004E665E">
        <w:rPr>
          <w:rFonts w:eastAsia="Gill Sans" w:cs="Gill Sans"/>
          <w:sz w:val="30"/>
          <w:szCs w:val="30"/>
          <w:lang w:val="ru-RU"/>
        </w:rPr>
        <w:t xml:space="preserve"> </w:t>
      </w:r>
      <w:r w:rsidRPr="004E665E">
        <w:rPr>
          <w:rFonts w:ascii="Calibri" w:eastAsia="Gill Sans" w:hAnsi="Calibri" w:cs="Calibri"/>
          <w:sz w:val="30"/>
          <w:szCs w:val="30"/>
          <w:lang w:val="ru-RU"/>
        </w:rPr>
        <w:t>не</w:t>
      </w:r>
      <w:r w:rsidRPr="004E665E">
        <w:rPr>
          <w:rFonts w:eastAsia="Gill Sans" w:cs="Gill Sans"/>
          <w:sz w:val="30"/>
          <w:szCs w:val="30"/>
          <w:lang w:val="ru-RU"/>
        </w:rPr>
        <w:t xml:space="preserve"> </w:t>
      </w:r>
      <w:r w:rsidRPr="004E665E">
        <w:rPr>
          <w:rFonts w:ascii="Calibri" w:eastAsia="Gill Sans" w:hAnsi="Calibri" w:cs="Calibri"/>
          <w:sz w:val="30"/>
          <w:szCs w:val="30"/>
          <w:lang w:val="ru-RU"/>
        </w:rPr>
        <w:t>проявляет</w:t>
      </w:r>
      <w:r w:rsidRPr="004E665E">
        <w:rPr>
          <w:rFonts w:eastAsia="Gill Sans" w:cs="Gill Sans"/>
          <w:sz w:val="30"/>
          <w:szCs w:val="30"/>
          <w:lang w:val="ru-RU"/>
        </w:rPr>
        <w:t xml:space="preserve"> </w:t>
      </w:r>
      <w:r w:rsidRPr="004E665E">
        <w:rPr>
          <w:rFonts w:ascii="Calibri" w:eastAsia="Gill Sans" w:hAnsi="Calibri" w:cs="Calibri"/>
          <w:sz w:val="30"/>
          <w:szCs w:val="30"/>
          <w:lang w:val="ru-RU"/>
        </w:rPr>
        <w:t>особого</w:t>
      </w:r>
      <w:r w:rsidRPr="004E665E">
        <w:rPr>
          <w:rFonts w:eastAsia="Gill Sans" w:cs="Gill Sans"/>
          <w:sz w:val="30"/>
          <w:szCs w:val="30"/>
          <w:lang w:val="ru-RU"/>
        </w:rPr>
        <w:t xml:space="preserve"> </w:t>
      </w:r>
      <w:r w:rsidRPr="004E665E">
        <w:rPr>
          <w:rFonts w:ascii="Calibri" w:eastAsia="Gill Sans" w:hAnsi="Calibri" w:cs="Calibri"/>
          <w:sz w:val="30"/>
          <w:szCs w:val="30"/>
          <w:lang w:val="ru-RU"/>
        </w:rPr>
        <w:t>интереса</w:t>
      </w:r>
      <w:r w:rsidRPr="004E665E">
        <w:rPr>
          <w:rFonts w:eastAsia="Gill Sans" w:cs="Gill Sans"/>
          <w:sz w:val="30"/>
          <w:szCs w:val="30"/>
          <w:lang w:val="ru-RU"/>
        </w:rPr>
        <w:t xml:space="preserve"> </w:t>
      </w:r>
      <w:r w:rsidRPr="004E665E">
        <w:rPr>
          <w:rFonts w:ascii="Calibri" w:eastAsia="Gill Sans" w:hAnsi="Calibri" w:cs="Calibri"/>
          <w:sz w:val="30"/>
          <w:szCs w:val="30"/>
          <w:lang w:val="ru-RU"/>
        </w:rPr>
        <w:t>к</w:t>
      </w:r>
      <w:r w:rsidRPr="004E665E">
        <w:rPr>
          <w:rFonts w:eastAsia="Gill Sans" w:cs="Gill Sans"/>
          <w:sz w:val="30"/>
          <w:szCs w:val="30"/>
          <w:lang w:val="ru-RU"/>
        </w:rPr>
        <w:t xml:space="preserve"> </w:t>
      </w:r>
      <w:r>
        <w:rPr>
          <w:rFonts w:ascii="Calibri" w:eastAsia="Gill Sans" w:hAnsi="Calibri" w:cs="Calibri"/>
          <w:sz w:val="30"/>
          <w:szCs w:val="30"/>
          <w:lang w:val="ru-RU"/>
        </w:rPr>
        <w:t>прикорму</w:t>
      </w:r>
      <w:r w:rsidRPr="004E665E">
        <w:rPr>
          <w:rFonts w:eastAsia="Gill Sans" w:cs="Gill Sans"/>
          <w:sz w:val="30"/>
          <w:szCs w:val="30"/>
          <w:lang w:val="ru-RU"/>
        </w:rPr>
        <w:t xml:space="preserve">, </w:t>
      </w:r>
      <w:r w:rsidRPr="004E665E">
        <w:rPr>
          <w:rFonts w:ascii="Calibri" w:eastAsia="Gill Sans" w:hAnsi="Calibri" w:cs="Calibri"/>
          <w:sz w:val="30"/>
          <w:szCs w:val="30"/>
          <w:lang w:val="ru-RU"/>
        </w:rPr>
        <w:t>и</w:t>
      </w:r>
      <w:r w:rsidRPr="004E665E">
        <w:rPr>
          <w:rFonts w:eastAsia="Gill Sans" w:cs="Gill Sans"/>
          <w:sz w:val="30"/>
          <w:szCs w:val="30"/>
          <w:lang w:val="ru-RU"/>
        </w:rPr>
        <w:t xml:space="preserve"> </w:t>
      </w:r>
      <w:r w:rsidRPr="004E665E">
        <w:rPr>
          <w:rFonts w:ascii="Calibri" w:eastAsia="Gill Sans" w:hAnsi="Calibri" w:cs="Calibri"/>
          <w:sz w:val="30"/>
          <w:szCs w:val="30"/>
          <w:lang w:val="ru-RU"/>
        </w:rPr>
        <w:t>у</w:t>
      </w:r>
      <w:r w:rsidRPr="004E665E">
        <w:rPr>
          <w:rFonts w:eastAsia="Gill Sans" w:cs="Gill Sans"/>
          <w:sz w:val="30"/>
          <w:szCs w:val="30"/>
          <w:lang w:val="ru-RU"/>
        </w:rPr>
        <w:t xml:space="preserve"> </w:t>
      </w:r>
      <w:r w:rsidRPr="004E665E">
        <w:rPr>
          <w:rFonts w:ascii="Calibri" w:eastAsia="Gill Sans" w:hAnsi="Calibri" w:cs="Calibri"/>
          <w:sz w:val="30"/>
          <w:szCs w:val="30"/>
          <w:lang w:val="ru-RU"/>
        </w:rPr>
        <w:t>нее</w:t>
      </w:r>
      <w:r w:rsidRPr="004E665E">
        <w:rPr>
          <w:rFonts w:eastAsia="Gill Sans" w:cs="Gill Sans"/>
          <w:sz w:val="30"/>
          <w:szCs w:val="30"/>
          <w:lang w:val="ru-RU"/>
        </w:rPr>
        <w:t xml:space="preserve"> </w:t>
      </w:r>
      <w:r>
        <w:rPr>
          <w:rFonts w:ascii="Calibri" w:eastAsia="Gill Sans" w:hAnsi="Calibri" w:cs="Calibri"/>
          <w:sz w:val="30"/>
          <w:szCs w:val="30"/>
          <w:lang w:val="ru-RU"/>
        </w:rPr>
        <w:t>слабый</w:t>
      </w:r>
      <w:r w:rsidRPr="004E665E">
        <w:rPr>
          <w:rFonts w:eastAsia="Gill Sans" w:cs="Gill Sans"/>
          <w:sz w:val="30"/>
          <w:szCs w:val="30"/>
          <w:lang w:val="ru-RU"/>
        </w:rPr>
        <w:t xml:space="preserve"> </w:t>
      </w:r>
      <w:r w:rsidRPr="004E665E">
        <w:rPr>
          <w:rFonts w:ascii="Calibri" w:eastAsia="Gill Sans" w:hAnsi="Calibri" w:cs="Calibri"/>
          <w:sz w:val="30"/>
          <w:szCs w:val="30"/>
          <w:lang w:val="ru-RU"/>
        </w:rPr>
        <w:t>аппетит</w:t>
      </w:r>
      <w:r w:rsidRPr="004E665E">
        <w:rPr>
          <w:rFonts w:eastAsia="Gill Sans" w:cs="Gill Sans"/>
          <w:sz w:val="30"/>
          <w:szCs w:val="30"/>
          <w:lang w:val="ru-RU"/>
        </w:rPr>
        <w:t>.</w:t>
      </w:r>
    </w:p>
    <w:p w14:paraId="723262F0" w14:textId="335A7D81" w:rsidR="007934DF" w:rsidRPr="00480799" w:rsidRDefault="00480799" w:rsidP="00355931">
      <w:pPr>
        <w:pStyle w:val="AN-Bullet1stlevel"/>
        <w:ind w:left="547"/>
        <w:contextualSpacing w:val="0"/>
        <w:rPr>
          <w:rFonts w:asciiTheme="majorHAnsi" w:hAnsiTheme="majorHAnsi" w:cstheme="majorHAnsi"/>
          <w:sz w:val="30"/>
          <w:szCs w:val="30"/>
          <w:lang w:val="ru-RU"/>
        </w:rPr>
      </w:pPr>
      <w:r w:rsidRPr="004E665E">
        <w:rPr>
          <w:rFonts w:ascii="Calibri" w:eastAsia="Gill Sans" w:hAnsi="Calibri" w:cs="Calibri"/>
          <w:sz w:val="30"/>
          <w:szCs w:val="30"/>
          <w:lang w:val="ru-RU"/>
        </w:rPr>
        <w:t>В</w:t>
      </w:r>
      <w:r w:rsidRPr="004E665E">
        <w:rPr>
          <w:rFonts w:eastAsia="Gill Sans" w:cs="Gill Sans"/>
          <w:sz w:val="30"/>
          <w:szCs w:val="30"/>
          <w:lang w:val="ru-RU"/>
        </w:rPr>
        <w:t xml:space="preserve"> </w:t>
      </w:r>
      <w:r w:rsidRPr="004E665E">
        <w:rPr>
          <w:rFonts w:ascii="Calibri" w:eastAsia="Gill Sans" w:hAnsi="Calibri" w:cs="Calibri"/>
          <w:sz w:val="30"/>
          <w:szCs w:val="30"/>
          <w:lang w:val="ru-RU"/>
        </w:rPr>
        <w:t>основном</w:t>
      </w:r>
      <w:r w:rsidRPr="004E665E">
        <w:rPr>
          <w:rFonts w:eastAsia="Gill Sans" w:cs="Gill Sans"/>
          <w:sz w:val="30"/>
          <w:szCs w:val="30"/>
          <w:lang w:val="ru-RU"/>
        </w:rPr>
        <w:t xml:space="preserve"> </w:t>
      </w:r>
      <w:r w:rsidRPr="004E665E">
        <w:rPr>
          <w:rFonts w:ascii="Calibri" w:eastAsia="Gill Sans" w:hAnsi="Calibri" w:cs="Calibri"/>
          <w:sz w:val="30"/>
          <w:szCs w:val="30"/>
          <w:lang w:val="ru-RU"/>
        </w:rPr>
        <w:t>она</w:t>
      </w:r>
      <w:r w:rsidRPr="004E665E">
        <w:rPr>
          <w:rFonts w:eastAsia="Gill Sans" w:cs="Gill Sans"/>
          <w:sz w:val="30"/>
          <w:szCs w:val="30"/>
          <w:lang w:val="ru-RU"/>
        </w:rPr>
        <w:t xml:space="preserve"> </w:t>
      </w:r>
      <w:r w:rsidRPr="004E665E">
        <w:rPr>
          <w:rFonts w:ascii="Calibri" w:eastAsia="Gill Sans" w:hAnsi="Calibri" w:cs="Calibri"/>
          <w:sz w:val="30"/>
          <w:szCs w:val="30"/>
          <w:lang w:val="ru-RU"/>
        </w:rPr>
        <w:t>ест</w:t>
      </w:r>
      <w:r w:rsidRPr="004E665E">
        <w:rPr>
          <w:rFonts w:eastAsia="Gill Sans" w:cs="Gill Sans"/>
          <w:sz w:val="30"/>
          <w:szCs w:val="30"/>
          <w:lang w:val="ru-RU"/>
        </w:rPr>
        <w:t xml:space="preserve"> </w:t>
      </w:r>
      <w:r w:rsidRPr="004E665E">
        <w:rPr>
          <w:rFonts w:ascii="Calibri" w:eastAsia="Gill Sans" w:hAnsi="Calibri" w:cs="Calibri"/>
          <w:sz w:val="30"/>
          <w:szCs w:val="30"/>
          <w:lang w:val="ru-RU"/>
        </w:rPr>
        <w:t>кашу</w:t>
      </w:r>
      <w:r w:rsidRPr="004E665E">
        <w:rPr>
          <w:rFonts w:eastAsia="Gill Sans" w:cs="Gill Sans"/>
          <w:sz w:val="30"/>
          <w:szCs w:val="30"/>
          <w:lang w:val="ru-RU"/>
        </w:rPr>
        <w:t xml:space="preserve">, </w:t>
      </w:r>
      <w:r w:rsidRPr="004E665E">
        <w:rPr>
          <w:rFonts w:ascii="Calibri" w:eastAsia="Gill Sans" w:hAnsi="Calibri" w:cs="Calibri"/>
          <w:sz w:val="30"/>
          <w:szCs w:val="30"/>
          <w:lang w:val="ru-RU"/>
        </w:rPr>
        <w:t>смешанную</w:t>
      </w:r>
      <w:r w:rsidRPr="004E665E">
        <w:rPr>
          <w:rFonts w:eastAsia="Gill Sans" w:cs="Gill Sans"/>
          <w:sz w:val="30"/>
          <w:szCs w:val="30"/>
          <w:lang w:val="ru-RU"/>
        </w:rPr>
        <w:t xml:space="preserve"> </w:t>
      </w:r>
      <w:r w:rsidRPr="004E665E">
        <w:rPr>
          <w:rFonts w:ascii="Calibri" w:eastAsia="Gill Sans" w:hAnsi="Calibri" w:cs="Calibri"/>
          <w:sz w:val="30"/>
          <w:szCs w:val="30"/>
          <w:lang w:val="ru-RU"/>
        </w:rPr>
        <w:t>с</w:t>
      </w:r>
      <w:r w:rsidRPr="004E665E">
        <w:rPr>
          <w:rFonts w:eastAsia="Gill Sans" w:cs="Gill Sans"/>
          <w:sz w:val="30"/>
          <w:szCs w:val="30"/>
          <w:lang w:val="ru-RU"/>
        </w:rPr>
        <w:t xml:space="preserve"> </w:t>
      </w:r>
      <w:r w:rsidRPr="004E665E">
        <w:rPr>
          <w:rFonts w:ascii="Calibri" w:eastAsia="Gill Sans" w:hAnsi="Calibri" w:cs="Calibri"/>
          <w:sz w:val="30"/>
          <w:szCs w:val="30"/>
          <w:lang w:val="ru-RU"/>
        </w:rPr>
        <w:t>пюре</w:t>
      </w:r>
      <w:r w:rsidRPr="004E665E">
        <w:rPr>
          <w:rFonts w:eastAsia="Gill Sans" w:cs="Gill Sans"/>
          <w:sz w:val="30"/>
          <w:szCs w:val="30"/>
          <w:lang w:val="ru-RU"/>
        </w:rPr>
        <w:t xml:space="preserve">, </w:t>
      </w:r>
      <w:r w:rsidRPr="004E665E">
        <w:rPr>
          <w:rFonts w:ascii="Calibri" w:eastAsia="Gill Sans" w:hAnsi="Calibri" w:cs="Calibri"/>
          <w:sz w:val="30"/>
          <w:szCs w:val="30"/>
          <w:lang w:val="ru-RU"/>
        </w:rPr>
        <w:t>например</w:t>
      </w:r>
      <w:r w:rsidRPr="004E665E">
        <w:rPr>
          <w:rFonts w:eastAsia="Gill Sans" w:cs="Gill Sans"/>
          <w:sz w:val="30"/>
          <w:szCs w:val="30"/>
          <w:lang w:val="ru-RU"/>
        </w:rPr>
        <w:t xml:space="preserve">, </w:t>
      </w:r>
      <w:r>
        <w:rPr>
          <w:rFonts w:ascii="Calibri" w:eastAsia="Gill Sans" w:hAnsi="Calibri" w:cs="Calibri"/>
          <w:sz w:val="30"/>
          <w:szCs w:val="30"/>
          <w:lang w:val="ru-RU"/>
        </w:rPr>
        <w:t xml:space="preserve">из </w:t>
      </w:r>
      <w:r w:rsidRPr="004E665E">
        <w:rPr>
          <w:rFonts w:ascii="Calibri" w:eastAsia="Gill Sans" w:hAnsi="Calibri" w:cs="Calibri"/>
          <w:sz w:val="30"/>
          <w:szCs w:val="30"/>
          <w:lang w:val="ru-RU"/>
        </w:rPr>
        <w:t>банана</w:t>
      </w:r>
      <w:r w:rsidRPr="004E665E">
        <w:rPr>
          <w:rFonts w:eastAsia="Gill Sans" w:cs="Gill Sans"/>
          <w:sz w:val="30"/>
          <w:szCs w:val="30"/>
          <w:lang w:val="ru-RU"/>
        </w:rPr>
        <w:t>.</w:t>
      </w:r>
    </w:p>
    <w:p w14:paraId="18E032B6" w14:textId="01F151FA" w:rsidR="00B62B5B" w:rsidRPr="00B970BE" w:rsidRDefault="00480799" w:rsidP="00B746D2">
      <w:pPr>
        <w:pStyle w:val="AN-Bullet1stlevel"/>
        <w:ind w:left="547"/>
        <w:contextualSpacing w:val="0"/>
        <w:rPr>
          <w:rFonts w:asciiTheme="majorHAnsi" w:hAnsiTheme="majorHAnsi" w:cstheme="majorHAnsi"/>
          <w:lang w:val="ru-RU"/>
        </w:rPr>
      </w:pPr>
      <w:r>
        <w:rPr>
          <w:rFonts w:asciiTheme="majorHAnsi" w:hAnsiTheme="majorHAnsi" w:cstheme="majorHAnsi"/>
          <w:sz w:val="30"/>
          <w:szCs w:val="30"/>
          <w:lang w:val="ru-RU"/>
        </w:rPr>
        <w:t>Она по-прежнему сосет грудь.</w:t>
      </w:r>
    </w:p>
    <w:p w14:paraId="09AE3480" w14:textId="7FC15C76" w:rsidR="00B970BE" w:rsidRPr="00480799" w:rsidRDefault="00B970BE" w:rsidP="00B970BE">
      <w:pPr>
        <w:pStyle w:val="AN-Bullet1stlevel"/>
        <w:numPr>
          <w:ilvl w:val="0"/>
          <w:numId w:val="0"/>
        </w:numPr>
        <w:ind w:left="547"/>
        <w:contextualSpacing w:val="0"/>
        <w:jc w:val="center"/>
        <w:rPr>
          <w:rFonts w:asciiTheme="majorHAnsi" w:hAnsiTheme="majorHAnsi" w:cstheme="majorHAnsi"/>
          <w:lang w:val="ru-RU"/>
        </w:rPr>
      </w:pPr>
      <w:r w:rsidRPr="00D933C9">
        <w:rPr>
          <w:rFonts w:asciiTheme="majorHAnsi" w:hAnsiTheme="majorHAnsi" w:cstheme="majorHAnsi"/>
          <w:noProof/>
        </w:rPr>
        <w:drawing>
          <wp:inline distT="0" distB="0" distL="0" distR="0" wp14:anchorId="38050F88" wp14:editId="4280991D">
            <wp:extent cx="4600575" cy="4067175"/>
            <wp:effectExtent l="0" t="0" r="9525" b="9525"/>
            <wp:docPr id="110" name="Picture 110" descr="Набросок ребенка, лежащего головой на коленях у женщины. Женщина пытается покормить ребенка ложкой, но еда с ложки проливается на одежду ребенка."/>
            <wp:cNvGraphicFramePr/>
            <a:graphic xmlns:a="http://schemas.openxmlformats.org/drawingml/2006/main">
              <a:graphicData uri="http://schemas.openxmlformats.org/drawingml/2006/picture">
                <pic:pic xmlns:pic="http://schemas.openxmlformats.org/drawingml/2006/picture">
                  <pic:nvPicPr>
                    <pic:cNvPr id="110" name="Picture 110" descr="Набросок ребенка, лежащего головой на коленях у женщины. Женщина пытается покормить ребенка ложкой, но еда с ложки проливается на одежду ребенка."/>
                    <pic:cNvPicPr preferRelativeResize="0"/>
                  </pic:nvPicPr>
                  <pic:blipFill rotWithShape="1">
                    <a:blip r:embed="rId115" cstate="print">
                      <a:extLst>
                        <a:ext uri="{28A0092B-C50C-407E-A947-70E740481C1C}">
                          <a14:useLocalDpi xmlns:a14="http://schemas.microsoft.com/office/drawing/2010/main" val="0"/>
                        </a:ext>
                      </a:extLst>
                    </a:blip>
                    <a:srcRect t="1236" b="2945"/>
                    <a:stretch/>
                  </pic:blipFill>
                  <pic:spPr bwMode="auto">
                    <a:xfrm>
                      <a:off x="0" y="0"/>
                      <a:ext cx="4601109" cy="4067647"/>
                    </a:xfrm>
                    <a:prstGeom prst="rect">
                      <a:avLst/>
                    </a:prstGeom>
                    <a:ln>
                      <a:noFill/>
                    </a:ln>
                    <a:extLst>
                      <a:ext uri="{53640926-AAD7-44D8-BBD7-CCE9431645EC}">
                        <a14:shadowObscured xmlns:a14="http://schemas.microsoft.com/office/drawing/2010/main"/>
                      </a:ext>
                    </a:extLst>
                  </pic:spPr>
                </pic:pic>
              </a:graphicData>
            </a:graphic>
          </wp:inline>
        </w:drawing>
      </w:r>
    </w:p>
    <w:p w14:paraId="5135DBCD" w14:textId="77777777" w:rsidR="00397EFC" w:rsidRPr="00480799" w:rsidRDefault="00397EFC" w:rsidP="00B62B5B">
      <w:pPr>
        <w:spacing w:line="276" w:lineRule="auto"/>
        <w:rPr>
          <w:rFonts w:asciiTheme="majorHAnsi" w:hAnsiTheme="majorHAnsi" w:cstheme="majorHAnsi"/>
          <w:lang w:val="ru-RU"/>
        </w:rPr>
      </w:pPr>
    </w:p>
    <w:p w14:paraId="3E963090" w14:textId="22D1D3AA" w:rsidR="00397EFC" w:rsidRPr="00480799" w:rsidRDefault="00397EFC" w:rsidP="00B62B5B">
      <w:pPr>
        <w:spacing w:line="276" w:lineRule="auto"/>
        <w:rPr>
          <w:rFonts w:asciiTheme="majorHAnsi" w:hAnsiTheme="majorHAnsi" w:cstheme="majorHAnsi"/>
          <w:lang w:val="ru-RU"/>
        </w:rPr>
        <w:sectPr w:rsidR="00397EFC" w:rsidRPr="00480799" w:rsidSect="003D558B">
          <w:headerReference w:type="default" r:id="rId116"/>
          <w:pgSz w:w="11901" w:h="16840"/>
          <w:pgMar w:top="1440" w:right="1440" w:bottom="1797" w:left="1440" w:header="1440" w:footer="720" w:gutter="0"/>
          <w:cols w:space="720"/>
          <w:docGrid w:linePitch="326"/>
        </w:sectPr>
      </w:pPr>
    </w:p>
    <w:p w14:paraId="47165BD3" w14:textId="77777777" w:rsidR="00480799" w:rsidRPr="00D933C9" w:rsidRDefault="00480799" w:rsidP="00480799">
      <w:pPr>
        <w:widowControl w:val="0"/>
        <w:pBdr>
          <w:top w:val="nil"/>
          <w:left w:val="nil"/>
          <w:bottom w:val="nil"/>
          <w:right w:val="nil"/>
          <w:between w:val="nil"/>
        </w:pBdr>
        <w:spacing w:before="120" w:after="120"/>
        <w:jc w:val="center"/>
        <w:rPr>
          <w:rFonts w:asciiTheme="majorHAnsi" w:eastAsia="Gill Sans" w:hAnsiTheme="majorHAnsi" w:cstheme="majorHAnsi"/>
          <w:b/>
          <w:sz w:val="30"/>
          <w:szCs w:val="30"/>
          <w:lang w:val="ru-RU"/>
        </w:rPr>
      </w:pPr>
      <w:r w:rsidRPr="00D933C9">
        <w:rPr>
          <w:rFonts w:asciiTheme="majorHAnsi" w:eastAsia="Gill Sans" w:hAnsiTheme="majorHAnsi" w:cstheme="majorHAnsi"/>
          <w:b/>
          <w:sz w:val="30"/>
          <w:szCs w:val="30"/>
          <w:lang w:val="ru-RU"/>
        </w:rPr>
        <w:lastRenderedPageBreak/>
        <w:t xml:space="preserve">КАРТОЧКА «РЕБЕНОК С ТРУДНОСТЯМИ С КОРМЛЕНИЕМ» 1 </w:t>
      </w:r>
    </w:p>
    <w:p w14:paraId="3FCD8133" w14:textId="77777777" w:rsidR="00480799" w:rsidRPr="00D933C9" w:rsidRDefault="00480799" w:rsidP="00480799">
      <w:pPr>
        <w:widowControl w:val="0"/>
        <w:pBdr>
          <w:top w:val="nil"/>
          <w:left w:val="nil"/>
          <w:bottom w:val="nil"/>
          <w:right w:val="nil"/>
          <w:between w:val="nil"/>
        </w:pBdr>
        <w:spacing w:after="360"/>
        <w:jc w:val="center"/>
        <w:rPr>
          <w:rFonts w:asciiTheme="majorHAnsi" w:eastAsia="Gill Sans" w:hAnsiTheme="majorHAnsi" w:cstheme="majorHAnsi"/>
          <w:b/>
          <w:sz w:val="30"/>
          <w:szCs w:val="30"/>
        </w:rPr>
      </w:pPr>
      <w:r w:rsidRPr="00D933C9">
        <w:rPr>
          <w:rFonts w:asciiTheme="majorHAnsi" w:eastAsia="Gill Sans" w:hAnsiTheme="majorHAnsi" w:cstheme="majorHAnsi"/>
          <w:b/>
          <w:sz w:val="30"/>
          <w:szCs w:val="30"/>
          <w:lang w:val="ru-RU"/>
        </w:rPr>
        <w:t>8-месячная девочка</w:t>
      </w:r>
    </w:p>
    <w:p w14:paraId="3182775C" w14:textId="3D79EC1D" w:rsidR="00BD050E" w:rsidRPr="00406E1D" w:rsidRDefault="00406E1D" w:rsidP="00A84CE8">
      <w:pPr>
        <w:widowControl w:val="0"/>
        <w:pBdr>
          <w:top w:val="nil"/>
          <w:left w:val="nil"/>
          <w:bottom w:val="nil"/>
          <w:right w:val="nil"/>
          <w:between w:val="nil"/>
        </w:pBdr>
        <w:spacing w:after="120"/>
        <w:rPr>
          <w:rFonts w:asciiTheme="majorHAnsi" w:eastAsia="Gill Sans" w:hAnsiTheme="majorHAnsi" w:cstheme="majorHAnsi"/>
          <w:b/>
          <w:sz w:val="30"/>
          <w:szCs w:val="30"/>
          <w:lang w:val="ru-RU"/>
        </w:rPr>
      </w:pPr>
      <w:r>
        <w:rPr>
          <w:rFonts w:asciiTheme="majorHAnsi" w:eastAsia="Gill Sans" w:hAnsiTheme="majorHAnsi" w:cstheme="majorHAnsi"/>
          <w:b/>
          <w:sz w:val="30"/>
          <w:szCs w:val="30"/>
          <w:lang w:val="ru-RU"/>
        </w:rPr>
        <w:t>Проанализируйте:</w:t>
      </w:r>
    </w:p>
    <w:p w14:paraId="417BA68C" w14:textId="77777777" w:rsidR="0049661D" w:rsidRPr="0049661D" w:rsidRDefault="0049661D" w:rsidP="0049661D">
      <w:pPr>
        <w:pStyle w:val="AN-Bullet1stlevel"/>
        <w:rPr>
          <w:rFonts w:asciiTheme="majorHAnsi" w:hAnsiTheme="majorHAnsi" w:cstheme="majorHAnsi"/>
          <w:sz w:val="30"/>
          <w:szCs w:val="30"/>
          <w:lang w:val="ru-RU"/>
        </w:rPr>
      </w:pPr>
      <w:r w:rsidRPr="0049661D">
        <w:rPr>
          <w:rFonts w:asciiTheme="majorHAnsi" w:hAnsiTheme="majorHAnsi" w:cstheme="majorHAnsi"/>
          <w:sz w:val="30"/>
          <w:szCs w:val="30"/>
          <w:lang w:val="ru-RU"/>
        </w:rPr>
        <w:t>У девочки трудности с контролем головы или тела.</w:t>
      </w:r>
    </w:p>
    <w:p w14:paraId="5C38F890" w14:textId="3FB120FA" w:rsidR="00BD050E" w:rsidRPr="0049661D" w:rsidRDefault="0049661D" w:rsidP="0049661D">
      <w:pPr>
        <w:pStyle w:val="AN-Bullet1stlevel"/>
        <w:rPr>
          <w:rFonts w:asciiTheme="majorHAnsi" w:hAnsiTheme="majorHAnsi" w:cstheme="majorHAnsi"/>
          <w:sz w:val="30"/>
          <w:szCs w:val="30"/>
          <w:lang w:val="ru-RU"/>
        </w:rPr>
      </w:pPr>
      <w:r w:rsidRPr="0049661D">
        <w:rPr>
          <w:rFonts w:asciiTheme="majorHAnsi" w:hAnsiTheme="majorHAnsi" w:cstheme="majorHAnsi"/>
          <w:sz w:val="30"/>
          <w:szCs w:val="30"/>
          <w:lang w:val="ru-RU"/>
        </w:rPr>
        <w:t>У девочки плохой аппетит, в связи с чем она может не набирать вес в соответствии с возрастом.</w:t>
      </w:r>
    </w:p>
    <w:p w14:paraId="10A4A1F4" w14:textId="60E2EB56" w:rsidR="00BD050E" w:rsidRPr="00682605" w:rsidRDefault="0049661D" w:rsidP="00071328">
      <w:pPr>
        <w:widowControl w:val="0"/>
        <w:pBdr>
          <w:top w:val="nil"/>
          <w:left w:val="nil"/>
          <w:bottom w:val="nil"/>
          <w:right w:val="nil"/>
          <w:between w:val="nil"/>
        </w:pBdr>
        <w:spacing w:before="240" w:after="120"/>
        <w:rPr>
          <w:rFonts w:asciiTheme="majorHAnsi" w:eastAsia="Gill Sans" w:hAnsiTheme="majorHAnsi" w:cstheme="majorHAnsi"/>
          <w:b/>
          <w:sz w:val="30"/>
          <w:szCs w:val="30"/>
          <w:lang w:val="ru-RU"/>
        </w:rPr>
      </w:pPr>
      <w:r>
        <w:rPr>
          <w:rFonts w:asciiTheme="majorHAnsi" w:eastAsia="Gill Sans" w:hAnsiTheme="majorHAnsi" w:cstheme="majorHAnsi"/>
          <w:b/>
          <w:sz w:val="30"/>
          <w:szCs w:val="30"/>
          <w:lang w:val="ru-RU"/>
        </w:rPr>
        <w:t>Действуйте:</w:t>
      </w:r>
    </w:p>
    <w:p w14:paraId="62103A29" w14:textId="3AFFDDFC" w:rsidR="00DC5861" w:rsidRPr="00682605" w:rsidRDefault="00C27164" w:rsidP="002A2111">
      <w:pPr>
        <w:widowControl w:val="0"/>
        <w:pBdr>
          <w:top w:val="nil"/>
          <w:left w:val="nil"/>
          <w:bottom w:val="nil"/>
          <w:right w:val="nil"/>
          <w:between w:val="nil"/>
        </w:pBdr>
        <w:spacing w:after="120"/>
        <w:rPr>
          <w:rFonts w:asciiTheme="majorHAnsi" w:eastAsia="Gill Sans" w:hAnsiTheme="majorHAnsi" w:cstheme="majorHAnsi"/>
          <w:sz w:val="30"/>
          <w:szCs w:val="30"/>
          <w:lang w:val="ru-RU"/>
        </w:rPr>
      </w:pPr>
      <w:r w:rsidRPr="00C27164">
        <w:rPr>
          <w:rFonts w:asciiTheme="majorHAnsi" w:eastAsia="Gill Sans" w:hAnsiTheme="majorHAnsi" w:cstheme="majorHAnsi"/>
          <w:sz w:val="30"/>
          <w:szCs w:val="30"/>
          <w:lang w:val="ru-RU"/>
        </w:rPr>
        <w:t>Консультант должен проконсультировать лицо, ухаживающее за ребенком, относительно:</w:t>
      </w:r>
    </w:p>
    <w:p w14:paraId="0EF38A7A" w14:textId="5DFC380D" w:rsidR="00682605" w:rsidRPr="00682605" w:rsidRDefault="00682605" w:rsidP="00682605">
      <w:pPr>
        <w:pStyle w:val="AN-Bullet1stlevel"/>
        <w:rPr>
          <w:rFonts w:asciiTheme="majorHAnsi" w:hAnsiTheme="majorHAnsi" w:cstheme="majorHAnsi"/>
          <w:noProof/>
          <w:sz w:val="30"/>
          <w:szCs w:val="30"/>
        </w:rPr>
      </w:pPr>
      <w:r w:rsidRPr="00D90676">
        <w:rPr>
          <w:sz w:val="30"/>
          <w:szCs w:val="30"/>
          <w:lang w:val="ru-RU"/>
        </w:rPr>
        <w:t xml:space="preserve"> </w:t>
      </w:r>
      <w:r w:rsidRPr="00682605">
        <w:rPr>
          <w:rFonts w:asciiTheme="majorHAnsi" w:hAnsiTheme="majorHAnsi" w:cstheme="majorHAnsi"/>
          <w:noProof/>
          <w:sz w:val="30"/>
          <w:szCs w:val="30"/>
        </w:rPr>
        <w:t>Поз;</w:t>
      </w:r>
    </w:p>
    <w:p w14:paraId="30141B06" w14:textId="77777777" w:rsidR="00682605" w:rsidRPr="00682605" w:rsidRDefault="00682605" w:rsidP="00682605">
      <w:pPr>
        <w:pStyle w:val="AN-Bullet1stlevel"/>
        <w:rPr>
          <w:rFonts w:asciiTheme="majorHAnsi" w:hAnsiTheme="majorHAnsi" w:cstheme="majorHAnsi"/>
          <w:noProof/>
          <w:sz w:val="30"/>
          <w:szCs w:val="30"/>
          <w:lang w:val="ru-RU"/>
        </w:rPr>
      </w:pPr>
      <w:r w:rsidRPr="00682605">
        <w:rPr>
          <w:rFonts w:asciiTheme="majorHAnsi" w:hAnsiTheme="majorHAnsi" w:cstheme="majorHAnsi"/>
          <w:noProof/>
          <w:sz w:val="30"/>
          <w:szCs w:val="30"/>
          <w:lang w:val="ru-RU"/>
        </w:rPr>
        <w:t>Предпочтительности более частых приемов небольшого количества пищи, распределенных в течение дня;</w:t>
      </w:r>
    </w:p>
    <w:p w14:paraId="0E5D9192" w14:textId="77777777" w:rsidR="00682605" w:rsidRPr="00682605" w:rsidRDefault="00682605" w:rsidP="00682605">
      <w:pPr>
        <w:pStyle w:val="AN-Bullet1stlevel"/>
        <w:rPr>
          <w:rFonts w:asciiTheme="majorHAnsi" w:hAnsiTheme="majorHAnsi" w:cstheme="majorHAnsi"/>
          <w:noProof/>
          <w:sz w:val="30"/>
          <w:szCs w:val="30"/>
        </w:rPr>
      </w:pPr>
      <w:r w:rsidRPr="00682605">
        <w:rPr>
          <w:rFonts w:asciiTheme="majorHAnsi" w:hAnsiTheme="majorHAnsi" w:cstheme="majorHAnsi"/>
          <w:noProof/>
          <w:sz w:val="30"/>
          <w:szCs w:val="30"/>
        </w:rPr>
        <w:t>Заботливого кормления;</w:t>
      </w:r>
    </w:p>
    <w:p w14:paraId="2CB4ADA8" w14:textId="0A343F91" w:rsidR="00B62B5B" w:rsidRPr="00682605" w:rsidRDefault="00682605" w:rsidP="00682605">
      <w:pPr>
        <w:pStyle w:val="AN-Bullet1stlevel"/>
        <w:rPr>
          <w:rFonts w:asciiTheme="majorHAnsi" w:hAnsiTheme="majorHAnsi" w:cstheme="majorHAnsi"/>
          <w:sz w:val="30"/>
          <w:szCs w:val="30"/>
          <w:lang w:val="ru-RU"/>
        </w:rPr>
      </w:pPr>
      <w:r w:rsidRPr="00682605">
        <w:rPr>
          <w:rFonts w:asciiTheme="majorHAnsi" w:hAnsiTheme="majorHAnsi" w:cstheme="majorHAnsi"/>
          <w:noProof/>
          <w:sz w:val="30"/>
          <w:szCs w:val="30"/>
          <w:lang w:val="ru-RU"/>
        </w:rPr>
        <w:t>Мониторинга роста и обращения за помощью, если ребенок плохо растет.</w:t>
      </w:r>
      <w:r w:rsidR="00BD050E" w:rsidRPr="00682605">
        <w:rPr>
          <w:rFonts w:asciiTheme="majorHAnsi" w:hAnsiTheme="majorHAnsi" w:cstheme="majorHAnsi"/>
          <w:sz w:val="30"/>
          <w:szCs w:val="30"/>
          <w:lang w:val="ru-RU"/>
        </w:rPr>
        <w:t xml:space="preserve"> </w:t>
      </w:r>
    </w:p>
    <w:p w14:paraId="06BFBFF5" w14:textId="6652734B" w:rsidR="00633C73" w:rsidRPr="00682605" w:rsidRDefault="00B970BE" w:rsidP="00B970BE">
      <w:pPr>
        <w:spacing w:line="276" w:lineRule="auto"/>
        <w:jc w:val="center"/>
        <w:rPr>
          <w:rFonts w:asciiTheme="majorHAnsi" w:hAnsiTheme="majorHAnsi" w:cstheme="majorHAnsi"/>
          <w:lang w:val="ru-RU"/>
        </w:rPr>
      </w:pPr>
      <w:r w:rsidRPr="00682605">
        <w:rPr>
          <w:rFonts w:asciiTheme="majorHAnsi" w:hAnsiTheme="majorHAnsi" w:cstheme="majorHAnsi"/>
          <w:noProof/>
          <w:sz w:val="30"/>
          <w:szCs w:val="30"/>
        </w:rPr>
        <w:drawing>
          <wp:inline distT="0" distB="0" distL="0" distR="0" wp14:anchorId="041DEB80" wp14:editId="711EE7F0">
            <wp:extent cx="2657475" cy="3886200"/>
            <wp:effectExtent l="0" t="0" r="9525" b="0"/>
            <wp:docPr id="78" name="Picture 78" descr="Набросок ребенка, сидящего на коленях у женщины, которая сидит, согнув ногу и обхватив ребенка рукой, чтобы поддержать его спину. Другой рукой она кормит ребенка ложкой."/>
            <wp:cNvGraphicFramePr/>
            <a:graphic xmlns:a="http://schemas.openxmlformats.org/drawingml/2006/main">
              <a:graphicData uri="http://schemas.openxmlformats.org/drawingml/2006/picture">
                <pic:pic xmlns:pic="http://schemas.openxmlformats.org/drawingml/2006/picture">
                  <pic:nvPicPr>
                    <pic:cNvPr id="78" name="Picture 78" descr="Набросок ребенка, сидящего на коленях у женщины, которая сидит, согнув ногу и обхватив ребенка рукой, чтобы поддержать его спину. Другой рукой она кормит ребенка ложкой."/>
                    <pic:cNvPicPr preferRelativeResize="0"/>
                  </pic:nvPicPr>
                  <pic:blipFill rotWithShape="1">
                    <a:blip r:embed="rId117" cstate="print">
                      <a:extLst>
                        <a:ext uri="{28A0092B-C50C-407E-A947-70E740481C1C}">
                          <a14:useLocalDpi xmlns:a14="http://schemas.microsoft.com/office/drawing/2010/main" val="0"/>
                        </a:ext>
                      </a:extLst>
                    </a:blip>
                    <a:srcRect t="5744"/>
                    <a:stretch/>
                  </pic:blipFill>
                  <pic:spPr bwMode="auto">
                    <a:xfrm>
                      <a:off x="0" y="0"/>
                      <a:ext cx="2657475" cy="3886200"/>
                    </a:xfrm>
                    <a:prstGeom prst="rect">
                      <a:avLst/>
                    </a:prstGeom>
                    <a:ln>
                      <a:noFill/>
                    </a:ln>
                    <a:extLst>
                      <a:ext uri="{53640926-AAD7-44D8-BBD7-CCE9431645EC}">
                        <a14:shadowObscured xmlns:a14="http://schemas.microsoft.com/office/drawing/2010/main"/>
                      </a:ext>
                    </a:extLst>
                  </pic:spPr>
                </pic:pic>
              </a:graphicData>
            </a:graphic>
          </wp:inline>
        </w:drawing>
      </w:r>
    </w:p>
    <w:p w14:paraId="410EB29D" w14:textId="77777777" w:rsidR="003B2C64" w:rsidRPr="00682605" w:rsidRDefault="003B2C64" w:rsidP="003B2C64">
      <w:pPr>
        <w:spacing w:line="276" w:lineRule="auto"/>
        <w:rPr>
          <w:rFonts w:asciiTheme="majorHAnsi" w:hAnsiTheme="majorHAnsi" w:cstheme="majorHAnsi"/>
          <w:lang w:val="ru-RU"/>
        </w:rPr>
        <w:sectPr w:rsidR="003B2C64" w:rsidRPr="00682605" w:rsidSect="003D558B">
          <w:headerReference w:type="default" r:id="rId118"/>
          <w:pgSz w:w="11901" w:h="16840"/>
          <w:pgMar w:top="1440" w:right="1440" w:bottom="1797" w:left="1440" w:header="1440" w:footer="720" w:gutter="0"/>
          <w:cols w:space="720"/>
          <w:docGrid w:linePitch="326"/>
        </w:sectPr>
      </w:pPr>
    </w:p>
    <w:p w14:paraId="0915E5DE" w14:textId="77777777" w:rsidR="00DB0CDC" w:rsidRPr="0039255F" w:rsidRDefault="00DB0CDC" w:rsidP="00DB0CDC">
      <w:pPr>
        <w:widowControl w:val="0"/>
        <w:pBdr>
          <w:top w:val="nil"/>
          <w:left w:val="nil"/>
          <w:bottom w:val="nil"/>
          <w:right w:val="nil"/>
          <w:between w:val="nil"/>
        </w:pBdr>
        <w:spacing w:before="120" w:after="120"/>
        <w:jc w:val="center"/>
        <w:rPr>
          <w:rFonts w:ascii="Gill Sans MT" w:eastAsia="Gill Sans" w:hAnsi="Gill Sans MT" w:cs="Gill Sans"/>
          <w:b/>
          <w:sz w:val="30"/>
          <w:szCs w:val="30"/>
          <w:lang w:val="ru-RU"/>
        </w:rPr>
      </w:pPr>
      <w:r>
        <w:rPr>
          <w:rFonts w:ascii="Calibri" w:eastAsia="Gill Sans" w:hAnsi="Calibri" w:cs="Calibri"/>
          <w:b/>
          <w:sz w:val="30"/>
          <w:szCs w:val="30"/>
          <w:lang w:val="ru-RU"/>
        </w:rPr>
        <w:lastRenderedPageBreak/>
        <w:t>КАРТОЧКА</w:t>
      </w:r>
      <w:r w:rsidRPr="0039255F">
        <w:rPr>
          <w:rFonts w:ascii="Calibri" w:eastAsia="Gill Sans" w:hAnsi="Calibri" w:cs="Calibri"/>
          <w:b/>
          <w:sz w:val="30"/>
          <w:szCs w:val="30"/>
          <w:lang w:val="ru-RU"/>
        </w:rPr>
        <w:t xml:space="preserve"> «</w:t>
      </w:r>
      <w:r>
        <w:rPr>
          <w:rFonts w:ascii="Calibri" w:eastAsia="Gill Sans" w:hAnsi="Calibri" w:cs="Calibri"/>
          <w:b/>
          <w:sz w:val="30"/>
          <w:szCs w:val="30"/>
          <w:lang w:val="ru-RU"/>
        </w:rPr>
        <w:t>РЕБЕНОК</w:t>
      </w:r>
      <w:r w:rsidRPr="0039255F">
        <w:rPr>
          <w:rFonts w:ascii="Calibri" w:eastAsia="Gill Sans" w:hAnsi="Calibri" w:cs="Calibri"/>
          <w:b/>
          <w:sz w:val="30"/>
          <w:szCs w:val="30"/>
          <w:lang w:val="ru-RU"/>
        </w:rPr>
        <w:t xml:space="preserve"> </w:t>
      </w:r>
      <w:r>
        <w:rPr>
          <w:rFonts w:ascii="Calibri" w:eastAsia="Gill Sans" w:hAnsi="Calibri" w:cs="Calibri"/>
          <w:b/>
          <w:sz w:val="30"/>
          <w:szCs w:val="30"/>
          <w:lang w:val="ru-RU"/>
        </w:rPr>
        <w:t>С</w:t>
      </w:r>
      <w:r w:rsidRPr="0039255F">
        <w:rPr>
          <w:rFonts w:ascii="Calibri" w:eastAsia="Gill Sans" w:hAnsi="Calibri" w:cs="Calibri"/>
          <w:b/>
          <w:sz w:val="30"/>
          <w:szCs w:val="30"/>
          <w:lang w:val="ru-RU"/>
        </w:rPr>
        <w:t xml:space="preserve"> </w:t>
      </w:r>
      <w:r>
        <w:rPr>
          <w:rFonts w:ascii="Calibri" w:eastAsia="Gill Sans" w:hAnsi="Calibri" w:cs="Calibri"/>
          <w:b/>
          <w:sz w:val="30"/>
          <w:szCs w:val="30"/>
          <w:lang w:val="ru-RU"/>
        </w:rPr>
        <w:t>ТРУДНОСТЯМИ</w:t>
      </w:r>
      <w:r w:rsidRPr="0039255F">
        <w:rPr>
          <w:rFonts w:ascii="Calibri" w:eastAsia="Gill Sans" w:hAnsi="Calibri" w:cs="Calibri"/>
          <w:b/>
          <w:sz w:val="30"/>
          <w:szCs w:val="30"/>
          <w:lang w:val="ru-RU"/>
        </w:rPr>
        <w:t xml:space="preserve"> </w:t>
      </w:r>
      <w:r>
        <w:rPr>
          <w:rFonts w:ascii="Calibri" w:eastAsia="Gill Sans" w:hAnsi="Calibri" w:cs="Calibri"/>
          <w:b/>
          <w:sz w:val="30"/>
          <w:szCs w:val="30"/>
          <w:lang w:val="ru-RU"/>
        </w:rPr>
        <w:t>С</w:t>
      </w:r>
      <w:r w:rsidRPr="0039255F">
        <w:rPr>
          <w:rFonts w:ascii="Calibri" w:eastAsia="Gill Sans" w:hAnsi="Calibri" w:cs="Calibri"/>
          <w:b/>
          <w:sz w:val="30"/>
          <w:szCs w:val="30"/>
          <w:lang w:val="ru-RU"/>
        </w:rPr>
        <w:t xml:space="preserve"> </w:t>
      </w:r>
      <w:r>
        <w:rPr>
          <w:rFonts w:ascii="Calibri" w:eastAsia="Gill Sans" w:hAnsi="Calibri" w:cs="Calibri"/>
          <w:b/>
          <w:sz w:val="30"/>
          <w:szCs w:val="30"/>
          <w:lang w:val="ru-RU"/>
        </w:rPr>
        <w:t xml:space="preserve">КОРМЛЕНИЕМ» 2 </w:t>
      </w:r>
    </w:p>
    <w:p w14:paraId="1CD8E3CC" w14:textId="28201B57" w:rsidR="00323AA4" w:rsidRPr="00D933C9" w:rsidRDefault="00DB0CDC" w:rsidP="00DB0CDC">
      <w:pPr>
        <w:widowControl w:val="0"/>
        <w:spacing w:after="360"/>
        <w:jc w:val="center"/>
        <w:rPr>
          <w:rFonts w:asciiTheme="majorHAnsi" w:eastAsia="Gill Sans" w:hAnsiTheme="majorHAnsi" w:cstheme="majorHAnsi"/>
          <w:b/>
          <w:sz w:val="30"/>
          <w:szCs w:val="30"/>
        </w:rPr>
      </w:pPr>
      <w:r>
        <w:rPr>
          <w:rFonts w:ascii="Calibri" w:eastAsia="Gill Sans" w:hAnsi="Calibri" w:cs="Calibri"/>
          <w:b/>
          <w:sz w:val="30"/>
          <w:szCs w:val="30"/>
          <w:lang w:val="ru-RU"/>
        </w:rPr>
        <w:t>3-недельный мальчик</w:t>
      </w:r>
    </w:p>
    <w:p w14:paraId="117570EE" w14:textId="4D8CDBB7" w:rsidR="00323AA4" w:rsidRPr="00DB0CDC" w:rsidRDefault="00DB0CDC" w:rsidP="00A84CE8">
      <w:pPr>
        <w:widowControl w:val="0"/>
        <w:spacing w:after="120"/>
        <w:rPr>
          <w:rFonts w:asciiTheme="majorHAnsi" w:eastAsia="Gill Sans" w:hAnsiTheme="majorHAnsi" w:cstheme="majorHAnsi"/>
          <w:sz w:val="30"/>
          <w:szCs w:val="30"/>
          <w:lang w:val="ru-RU"/>
        </w:rPr>
      </w:pPr>
      <w:r>
        <w:rPr>
          <w:rFonts w:asciiTheme="majorHAnsi" w:eastAsia="Gill Sans" w:hAnsiTheme="majorHAnsi" w:cstheme="majorHAnsi"/>
          <w:b/>
          <w:sz w:val="30"/>
          <w:szCs w:val="30"/>
          <w:lang w:val="ru-RU"/>
        </w:rPr>
        <w:t xml:space="preserve">Оцените: </w:t>
      </w:r>
    </w:p>
    <w:p w14:paraId="729D28AB" w14:textId="50BAF8A6" w:rsidR="00FB6E0C" w:rsidRPr="00FB6E0C" w:rsidRDefault="00FB6E0C" w:rsidP="00FB6E0C">
      <w:pPr>
        <w:pStyle w:val="AN-Bullet1stlevel"/>
        <w:rPr>
          <w:rFonts w:asciiTheme="majorHAnsi" w:hAnsiTheme="majorHAnsi" w:cstheme="majorHAnsi"/>
          <w:sz w:val="30"/>
          <w:szCs w:val="30"/>
          <w:lang w:val="ru-RU"/>
        </w:rPr>
      </w:pPr>
      <w:r>
        <w:rPr>
          <w:rFonts w:asciiTheme="majorHAnsi" w:hAnsiTheme="majorHAnsi" w:cstheme="majorHAnsi"/>
          <w:sz w:val="30"/>
          <w:szCs w:val="30"/>
          <w:lang w:val="ru-RU"/>
        </w:rPr>
        <w:t>Мать говорит вам, что м</w:t>
      </w:r>
      <w:r w:rsidRPr="00FB6E0C">
        <w:rPr>
          <w:rFonts w:asciiTheme="majorHAnsi" w:hAnsiTheme="majorHAnsi" w:cstheme="majorHAnsi"/>
          <w:sz w:val="30"/>
          <w:szCs w:val="30"/>
          <w:lang w:val="ru-RU"/>
        </w:rPr>
        <w:t>альчик родился раньше срока.</w:t>
      </w:r>
    </w:p>
    <w:p w14:paraId="23C100FB" w14:textId="122E143F" w:rsidR="00323AA4" w:rsidRPr="00FB6E0C" w:rsidRDefault="00FB6E0C" w:rsidP="00FB6E0C">
      <w:pPr>
        <w:pStyle w:val="AN-Bullet1stlevel"/>
        <w:rPr>
          <w:rFonts w:asciiTheme="majorHAnsi" w:eastAsia="Gill Sans" w:hAnsiTheme="majorHAnsi" w:cstheme="majorHAnsi"/>
          <w:sz w:val="30"/>
          <w:szCs w:val="30"/>
          <w:lang w:val="ru-RU"/>
        </w:rPr>
      </w:pPr>
      <w:r w:rsidRPr="00FB6E0C">
        <w:rPr>
          <w:rFonts w:asciiTheme="majorHAnsi" w:hAnsiTheme="majorHAnsi" w:cstheme="majorHAnsi"/>
          <w:sz w:val="30"/>
          <w:szCs w:val="30"/>
          <w:lang w:val="ru-RU"/>
        </w:rPr>
        <w:t>Выписан из отделения новорожденных несколько дней назад.</w:t>
      </w:r>
    </w:p>
    <w:p w14:paraId="15ED3AFF" w14:textId="06333AFF" w:rsidR="00C53C86" w:rsidRPr="00C53C86" w:rsidRDefault="00C53C86" w:rsidP="00C53C86">
      <w:pPr>
        <w:pStyle w:val="AN-Bullet1stlevel"/>
        <w:rPr>
          <w:rFonts w:asciiTheme="majorHAnsi" w:hAnsiTheme="majorHAnsi" w:cstheme="majorHAnsi"/>
          <w:sz w:val="30"/>
          <w:szCs w:val="30"/>
          <w:lang w:val="ru-RU"/>
        </w:rPr>
      </w:pPr>
      <w:r>
        <w:rPr>
          <w:rFonts w:asciiTheme="majorHAnsi" w:hAnsiTheme="majorHAnsi" w:cstheme="majorHAnsi"/>
          <w:sz w:val="30"/>
          <w:szCs w:val="30"/>
          <w:lang w:val="ru-RU"/>
        </w:rPr>
        <w:t xml:space="preserve">По словам матери, она </w:t>
      </w:r>
      <w:r w:rsidRPr="00C53C86">
        <w:rPr>
          <w:rFonts w:asciiTheme="majorHAnsi" w:hAnsiTheme="majorHAnsi" w:cstheme="majorHAnsi"/>
          <w:sz w:val="30"/>
          <w:szCs w:val="30"/>
          <w:lang w:val="ru-RU"/>
        </w:rPr>
        <w:t xml:space="preserve">обеспокоена тем, что </w:t>
      </w:r>
      <w:r>
        <w:rPr>
          <w:rFonts w:asciiTheme="majorHAnsi" w:hAnsiTheme="majorHAnsi" w:cstheme="majorHAnsi"/>
          <w:sz w:val="30"/>
          <w:szCs w:val="30"/>
          <w:lang w:val="ru-RU"/>
        </w:rPr>
        <w:t>сын</w:t>
      </w:r>
      <w:r w:rsidRPr="00C53C86">
        <w:rPr>
          <w:rFonts w:asciiTheme="majorHAnsi" w:hAnsiTheme="majorHAnsi" w:cstheme="majorHAnsi"/>
          <w:sz w:val="30"/>
          <w:szCs w:val="30"/>
          <w:lang w:val="ru-RU"/>
        </w:rPr>
        <w:t xml:space="preserve"> не сосал грудь с тех пор, как они вернулись домой из больницы. </w:t>
      </w:r>
    </w:p>
    <w:p w14:paraId="5A230403" w14:textId="48FD1669" w:rsidR="00323AA4" w:rsidRPr="00B970BE" w:rsidRDefault="00C53C86" w:rsidP="00C53C86">
      <w:pPr>
        <w:pStyle w:val="AN-Bullet1stlevel"/>
        <w:rPr>
          <w:rFonts w:asciiTheme="majorHAnsi" w:eastAsia="Gill Sans" w:hAnsiTheme="majorHAnsi" w:cstheme="majorHAnsi"/>
          <w:sz w:val="30"/>
          <w:szCs w:val="30"/>
          <w:lang w:val="ru-RU"/>
        </w:rPr>
      </w:pPr>
      <w:r w:rsidRPr="00C53C86">
        <w:rPr>
          <w:rFonts w:asciiTheme="majorHAnsi" w:hAnsiTheme="majorHAnsi" w:cstheme="majorHAnsi"/>
          <w:sz w:val="30"/>
          <w:szCs w:val="30"/>
          <w:lang w:val="ru-RU"/>
        </w:rPr>
        <w:t>Она испытывает трудности с прикладыванием ребенка к груди.</w:t>
      </w:r>
    </w:p>
    <w:p w14:paraId="1F41D4A7" w14:textId="50075F30" w:rsidR="00B970BE" w:rsidRPr="00C53C86" w:rsidRDefault="00B970BE" w:rsidP="00B970BE">
      <w:pPr>
        <w:pStyle w:val="AN-Bullet1stlevel"/>
        <w:numPr>
          <w:ilvl w:val="0"/>
          <w:numId w:val="0"/>
        </w:numPr>
        <w:ind w:left="540"/>
        <w:jc w:val="center"/>
        <w:rPr>
          <w:rFonts w:asciiTheme="majorHAnsi" w:eastAsia="Gill Sans" w:hAnsiTheme="majorHAnsi" w:cstheme="majorHAnsi"/>
          <w:sz w:val="30"/>
          <w:szCs w:val="30"/>
          <w:lang w:val="ru-RU"/>
        </w:rPr>
      </w:pPr>
      <w:r w:rsidRPr="00D933C9">
        <w:rPr>
          <w:rFonts w:asciiTheme="majorHAnsi" w:eastAsia="Gill Sans" w:hAnsiTheme="majorHAnsi" w:cstheme="majorHAnsi"/>
          <w:noProof/>
          <w:sz w:val="30"/>
          <w:szCs w:val="30"/>
        </w:rPr>
        <w:drawing>
          <wp:inline distT="0" distB="0" distL="0" distR="0" wp14:anchorId="45DB9EC3" wp14:editId="279EDEAD">
            <wp:extent cx="3811905" cy="4453255"/>
            <wp:effectExtent l="0" t="0" r="0" b="4445"/>
            <wp:docPr id="118" name="Picture 118" descr="Набросок женщины, пытающейся кормить ребенка грудью. Правой рукой она держит грудь, а левой обнимает спину ребенка. Женщина выглядит расстроенной."/>
            <wp:cNvGraphicFramePr/>
            <a:graphic xmlns:a="http://schemas.openxmlformats.org/drawingml/2006/main">
              <a:graphicData uri="http://schemas.openxmlformats.org/drawingml/2006/picture">
                <pic:pic xmlns:pic="http://schemas.openxmlformats.org/drawingml/2006/picture">
                  <pic:nvPicPr>
                    <pic:cNvPr id="118" name="Picture 118" descr="Набросок женщины, пытающейся кормить ребенка грудью. Правой рукой она держит грудь, а левой обнимает спину ребенка. Женщина выглядит расстроенной."/>
                    <pic:cNvPicPr preferRelativeResize="0"/>
                  </pic:nvPicPr>
                  <pic:blipFill rotWithShape="1">
                    <a:blip r:embed="rId119" cstate="print">
                      <a:extLst>
                        <a:ext uri="{28A0092B-C50C-407E-A947-70E740481C1C}">
                          <a14:useLocalDpi xmlns:a14="http://schemas.microsoft.com/office/drawing/2010/main" val="0"/>
                        </a:ext>
                      </a:extLst>
                    </a:blip>
                    <a:srcRect t="12567"/>
                    <a:stretch/>
                  </pic:blipFill>
                  <pic:spPr bwMode="auto">
                    <a:xfrm>
                      <a:off x="0" y="0"/>
                      <a:ext cx="3811905" cy="4453255"/>
                    </a:xfrm>
                    <a:prstGeom prst="rect">
                      <a:avLst/>
                    </a:prstGeom>
                    <a:ln>
                      <a:noFill/>
                    </a:ln>
                    <a:extLst>
                      <a:ext uri="{53640926-AAD7-44D8-BBD7-CCE9431645EC}">
                        <a14:shadowObscured xmlns:a14="http://schemas.microsoft.com/office/drawing/2010/main"/>
                      </a:ext>
                    </a:extLst>
                  </pic:spPr>
                </pic:pic>
              </a:graphicData>
            </a:graphic>
          </wp:inline>
        </w:drawing>
      </w:r>
    </w:p>
    <w:p w14:paraId="269AE324" w14:textId="34895E42" w:rsidR="003B2C64" w:rsidRPr="00C53C86" w:rsidRDefault="003B2C64" w:rsidP="00071328">
      <w:pPr>
        <w:widowControl w:val="0"/>
        <w:rPr>
          <w:rFonts w:asciiTheme="majorHAnsi" w:eastAsia="Gill Sans" w:hAnsiTheme="majorHAnsi" w:cstheme="majorHAnsi"/>
          <w:b/>
          <w:sz w:val="30"/>
          <w:szCs w:val="30"/>
          <w:lang w:val="ru-RU"/>
        </w:rPr>
        <w:sectPr w:rsidR="003B2C64" w:rsidRPr="00C53C86" w:rsidSect="003D558B">
          <w:headerReference w:type="default" r:id="rId120"/>
          <w:pgSz w:w="11901" w:h="16840"/>
          <w:pgMar w:top="1440" w:right="1440" w:bottom="1797" w:left="1440" w:header="1440" w:footer="720" w:gutter="0"/>
          <w:cols w:space="720"/>
          <w:docGrid w:linePitch="326"/>
        </w:sectPr>
      </w:pPr>
    </w:p>
    <w:p w14:paraId="4B38C631" w14:textId="77777777" w:rsidR="00DB0CDC" w:rsidRPr="0039255F" w:rsidRDefault="00DB0CDC" w:rsidP="00DB0CDC">
      <w:pPr>
        <w:widowControl w:val="0"/>
        <w:pBdr>
          <w:top w:val="nil"/>
          <w:left w:val="nil"/>
          <w:bottom w:val="nil"/>
          <w:right w:val="nil"/>
          <w:between w:val="nil"/>
        </w:pBdr>
        <w:spacing w:before="120" w:after="120"/>
        <w:jc w:val="center"/>
        <w:rPr>
          <w:rFonts w:ascii="Gill Sans MT" w:eastAsia="Gill Sans" w:hAnsi="Gill Sans MT" w:cs="Gill Sans"/>
          <w:b/>
          <w:sz w:val="30"/>
          <w:szCs w:val="30"/>
          <w:lang w:val="ru-RU"/>
        </w:rPr>
      </w:pPr>
      <w:r>
        <w:rPr>
          <w:rFonts w:ascii="Calibri" w:eastAsia="Gill Sans" w:hAnsi="Calibri" w:cs="Calibri"/>
          <w:b/>
          <w:sz w:val="30"/>
          <w:szCs w:val="30"/>
          <w:lang w:val="ru-RU"/>
        </w:rPr>
        <w:lastRenderedPageBreak/>
        <w:t>КАРТОЧКА</w:t>
      </w:r>
      <w:r w:rsidRPr="0039255F">
        <w:rPr>
          <w:rFonts w:ascii="Calibri" w:eastAsia="Gill Sans" w:hAnsi="Calibri" w:cs="Calibri"/>
          <w:b/>
          <w:sz w:val="30"/>
          <w:szCs w:val="30"/>
          <w:lang w:val="ru-RU"/>
        </w:rPr>
        <w:t xml:space="preserve"> «</w:t>
      </w:r>
      <w:r>
        <w:rPr>
          <w:rFonts w:ascii="Calibri" w:eastAsia="Gill Sans" w:hAnsi="Calibri" w:cs="Calibri"/>
          <w:b/>
          <w:sz w:val="30"/>
          <w:szCs w:val="30"/>
          <w:lang w:val="ru-RU"/>
        </w:rPr>
        <w:t>РЕБЕНОК</w:t>
      </w:r>
      <w:r w:rsidRPr="0039255F">
        <w:rPr>
          <w:rFonts w:ascii="Calibri" w:eastAsia="Gill Sans" w:hAnsi="Calibri" w:cs="Calibri"/>
          <w:b/>
          <w:sz w:val="30"/>
          <w:szCs w:val="30"/>
          <w:lang w:val="ru-RU"/>
        </w:rPr>
        <w:t xml:space="preserve"> </w:t>
      </w:r>
      <w:r>
        <w:rPr>
          <w:rFonts w:ascii="Calibri" w:eastAsia="Gill Sans" w:hAnsi="Calibri" w:cs="Calibri"/>
          <w:b/>
          <w:sz w:val="30"/>
          <w:szCs w:val="30"/>
          <w:lang w:val="ru-RU"/>
        </w:rPr>
        <w:t>С</w:t>
      </w:r>
      <w:r w:rsidRPr="0039255F">
        <w:rPr>
          <w:rFonts w:ascii="Calibri" w:eastAsia="Gill Sans" w:hAnsi="Calibri" w:cs="Calibri"/>
          <w:b/>
          <w:sz w:val="30"/>
          <w:szCs w:val="30"/>
          <w:lang w:val="ru-RU"/>
        </w:rPr>
        <w:t xml:space="preserve"> </w:t>
      </w:r>
      <w:r>
        <w:rPr>
          <w:rFonts w:ascii="Calibri" w:eastAsia="Gill Sans" w:hAnsi="Calibri" w:cs="Calibri"/>
          <w:b/>
          <w:sz w:val="30"/>
          <w:szCs w:val="30"/>
          <w:lang w:val="ru-RU"/>
        </w:rPr>
        <w:t>ТРУДНОСТЯМИ</w:t>
      </w:r>
      <w:r w:rsidRPr="0039255F">
        <w:rPr>
          <w:rFonts w:ascii="Calibri" w:eastAsia="Gill Sans" w:hAnsi="Calibri" w:cs="Calibri"/>
          <w:b/>
          <w:sz w:val="30"/>
          <w:szCs w:val="30"/>
          <w:lang w:val="ru-RU"/>
        </w:rPr>
        <w:t xml:space="preserve"> </w:t>
      </w:r>
      <w:r>
        <w:rPr>
          <w:rFonts w:ascii="Calibri" w:eastAsia="Gill Sans" w:hAnsi="Calibri" w:cs="Calibri"/>
          <w:b/>
          <w:sz w:val="30"/>
          <w:szCs w:val="30"/>
          <w:lang w:val="ru-RU"/>
        </w:rPr>
        <w:t>С</w:t>
      </w:r>
      <w:r w:rsidRPr="0039255F">
        <w:rPr>
          <w:rFonts w:ascii="Calibri" w:eastAsia="Gill Sans" w:hAnsi="Calibri" w:cs="Calibri"/>
          <w:b/>
          <w:sz w:val="30"/>
          <w:szCs w:val="30"/>
          <w:lang w:val="ru-RU"/>
        </w:rPr>
        <w:t xml:space="preserve"> </w:t>
      </w:r>
      <w:r>
        <w:rPr>
          <w:rFonts w:ascii="Calibri" w:eastAsia="Gill Sans" w:hAnsi="Calibri" w:cs="Calibri"/>
          <w:b/>
          <w:sz w:val="30"/>
          <w:szCs w:val="30"/>
          <w:lang w:val="ru-RU"/>
        </w:rPr>
        <w:t xml:space="preserve">КОРМЛЕНИЕМ» 2 </w:t>
      </w:r>
    </w:p>
    <w:p w14:paraId="50235A48" w14:textId="5C182F99" w:rsidR="007C022A" w:rsidRPr="00D933C9" w:rsidRDefault="00DB0CDC" w:rsidP="00DB0CDC">
      <w:pPr>
        <w:widowControl w:val="0"/>
        <w:spacing w:after="360"/>
        <w:jc w:val="center"/>
        <w:rPr>
          <w:rFonts w:asciiTheme="majorHAnsi" w:eastAsia="Gill Sans" w:hAnsiTheme="majorHAnsi" w:cstheme="majorHAnsi"/>
          <w:b/>
          <w:sz w:val="30"/>
          <w:szCs w:val="30"/>
        </w:rPr>
      </w:pPr>
      <w:r>
        <w:rPr>
          <w:rFonts w:ascii="Calibri" w:eastAsia="Gill Sans" w:hAnsi="Calibri" w:cs="Calibri"/>
          <w:b/>
          <w:sz w:val="30"/>
          <w:szCs w:val="30"/>
          <w:lang w:val="ru-RU"/>
        </w:rPr>
        <w:t>3-недельный мальчик</w:t>
      </w:r>
    </w:p>
    <w:p w14:paraId="19917CAE" w14:textId="07E86167" w:rsidR="007C022A" w:rsidRPr="005A427D" w:rsidRDefault="005A427D" w:rsidP="00A84CE8">
      <w:pPr>
        <w:widowControl w:val="0"/>
        <w:spacing w:after="120"/>
        <w:rPr>
          <w:rFonts w:asciiTheme="majorHAnsi" w:eastAsia="Gill Sans" w:hAnsiTheme="majorHAnsi" w:cstheme="majorHAnsi"/>
          <w:sz w:val="30"/>
          <w:szCs w:val="30"/>
          <w:lang w:val="ru-RU"/>
        </w:rPr>
      </w:pPr>
      <w:r>
        <w:rPr>
          <w:rFonts w:asciiTheme="majorHAnsi" w:eastAsia="Gill Sans" w:hAnsiTheme="majorHAnsi" w:cstheme="majorHAnsi"/>
          <w:b/>
          <w:sz w:val="30"/>
          <w:szCs w:val="30"/>
          <w:lang w:val="ru-RU"/>
        </w:rPr>
        <w:t xml:space="preserve">Проанализируйте: </w:t>
      </w:r>
    </w:p>
    <w:p w14:paraId="3D35EFC5" w14:textId="6A08E313" w:rsidR="007C022A" w:rsidRPr="00BD604B" w:rsidRDefault="00BD604B" w:rsidP="00071328">
      <w:pPr>
        <w:pStyle w:val="AN-Bullet1stlevel"/>
        <w:ind w:left="547"/>
        <w:contextualSpacing w:val="0"/>
        <w:rPr>
          <w:rFonts w:asciiTheme="majorHAnsi" w:hAnsiTheme="majorHAnsi" w:cstheme="majorHAnsi"/>
          <w:sz w:val="30"/>
          <w:szCs w:val="30"/>
          <w:lang w:val="ru-RU"/>
        </w:rPr>
      </w:pPr>
      <w:r w:rsidRPr="00BD604B">
        <w:rPr>
          <w:rFonts w:asciiTheme="majorHAnsi" w:hAnsiTheme="majorHAnsi" w:cstheme="majorHAnsi"/>
          <w:sz w:val="30"/>
          <w:szCs w:val="30"/>
          <w:lang w:val="ru-RU"/>
        </w:rPr>
        <w:t>Мать испытывает трудности с прикладыванием ребенка к груди.</w:t>
      </w:r>
    </w:p>
    <w:p w14:paraId="593C2212" w14:textId="2E072DC8" w:rsidR="007C022A" w:rsidRPr="00BD604B" w:rsidRDefault="00BD604B" w:rsidP="00071328">
      <w:pPr>
        <w:widowControl w:val="0"/>
        <w:spacing w:before="240" w:after="120"/>
        <w:rPr>
          <w:rFonts w:asciiTheme="majorHAnsi" w:eastAsia="Gill Sans" w:hAnsiTheme="majorHAnsi" w:cstheme="majorHAnsi"/>
          <w:b/>
          <w:bCs/>
          <w:sz w:val="30"/>
          <w:szCs w:val="30"/>
          <w:lang w:val="ru-RU"/>
        </w:rPr>
      </w:pPr>
      <w:r>
        <w:rPr>
          <w:rFonts w:asciiTheme="majorHAnsi" w:eastAsia="Gill Sans" w:hAnsiTheme="majorHAnsi" w:cstheme="majorHAnsi"/>
          <w:b/>
          <w:bCs/>
          <w:sz w:val="30"/>
          <w:szCs w:val="30"/>
          <w:lang w:val="ru-RU"/>
        </w:rPr>
        <w:t>Действуйте:</w:t>
      </w:r>
    </w:p>
    <w:p w14:paraId="7B69FF0C" w14:textId="1CC2DD97" w:rsidR="00276EB8" w:rsidRPr="00791873" w:rsidRDefault="00791873" w:rsidP="00071328">
      <w:pPr>
        <w:widowControl w:val="0"/>
        <w:snapToGrid w:val="0"/>
        <w:spacing w:after="120"/>
        <w:rPr>
          <w:rFonts w:asciiTheme="majorHAnsi" w:eastAsia="Gill Sans" w:hAnsiTheme="majorHAnsi" w:cstheme="majorHAnsi"/>
          <w:sz w:val="30"/>
          <w:szCs w:val="30"/>
          <w:lang w:val="ru-RU"/>
        </w:rPr>
      </w:pPr>
      <w:r w:rsidRPr="00791873">
        <w:rPr>
          <w:rFonts w:asciiTheme="majorHAnsi" w:eastAsia="Gill Sans" w:hAnsiTheme="majorHAnsi" w:cstheme="majorHAnsi"/>
          <w:sz w:val="30"/>
          <w:szCs w:val="30"/>
          <w:lang w:val="ru-RU"/>
        </w:rPr>
        <w:t>Консультант должен проконсультировать лицо, ухаживающее за ребенком, относительно:</w:t>
      </w:r>
    </w:p>
    <w:p w14:paraId="6D90D2C0" w14:textId="77777777" w:rsidR="00F32592" w:rsidRPr="00F32592" w:rsidRDefault="00F32592" w:rsidP="00F32592">
      <w:pPr>
        <w:pStyle w:val="AN-Bullet1stlevel"/>
        <w:rPr>
          <w:rFonts w:asciiTheme="majorHAnsi" w:hAnsiTheme="majorHAnsi" w:cstheme="majorHAnsi"/>
          <w:sz w:val="30"/>
          <w:szCs w:val="30"/>
          <w:lang w:val="ru-RU"/>
        </w:rPr>
      </w:pPr>
      <w:r w:rsidRPr="00F32592">
        <w:rPr>
          <w:rFonts w:asciiTheme="majorHAnsi" w:hAnsiTheme="majorHAnsi" w:cstheme="majorHAnsi"/>
          <w:sz w:val="30"/>
          <w:szCs w:val="30"/>
          <w:lang w:val="ru-RU"/>
        </w:rPr>
        <w:t>Различных поз при кормлении грудью для маленьких детей (в данном примере – поза «перекрестная колыбелька», которая хорошо подходит для маленьких детей);</w:t>
      </w:r>
    </w:p>
    <w:p w14:paraId="2EE59A56" w14:textId="67F1F1D4" w:rsidR="00BD050E" w:rsidRDefault="00F32592" w:rsidP="00F32592">
      <w:pPr>
        <w:pStyle w:val="AN-Bullet1stlevel"/>
        <w:rPr>
          <w:rFonts w:asciiTheme="majorHAnsi" w:hAnsiTheme="majorHAnsi" w:cstheme="majorHAnsi"/>
          <w:sz w:val="30"/>
          <w:szCs w:val="30"/>
          <w:lang w:val="ru-RU"/>
        </w:rPr>
      </w:pPr>
      <w:r w:rsidRPr="00F32592">
        <w:rPr>
          <w:rFonts w:asciiTheme="majorHAnsi" w:hAnsiTheme="majorHAnsi" w:cstheme="majorHAnsi"/>
          <w:sz w:val="30"/>
          <w:szCs w:val="30"/>
          <w:lang w:val="ru-RU"/>
        </w:rPr>
        <w:t>Обеспечения поддержки головы и всего тела ребенка и прижатия головы к груди матери.</w:t>
      </w:r>
    </w:p>
    <w:p w14:paraId="403089C8" w14:textId="3D722301" w:rsidR="00B970BE" w:rsidRPr="00F32592" w:rsidRDefault="00B970BE" w:rsidP="00B970BE">
      <w:pPr>
        <w:pStyle w:val="AN-Bullet1stlevel"/>
        <w:numPr>
          <w:ilvl w:val="0"/>
          <w:numId w:val="0"/>
        </w:numPr>
        <w:ind w:left="540"/>
        <w:jc w:val="center"/>
        <w:rPr>
          <w:rFonts w:asciiTheme="majorHAnsi" w:hAnsiTheme="majorHAnsi" w:cstheme="majorHAnsi"/>
          <w:sz w:val="30"/>
          <w:szCs w:val="30"/>
          <w:lang w:val="ru-RU"/>
        </w:rPr>
      </w:pPr>
      <w:r w:rsidRPr="009935EC">
        <w:rPr>
          <w:rFonts w:eastAsia="Gill Sans" w:cs="Gill Sans"/>
          <w:noProof/>
        </w:rPr>
        <w:drawing>
          <wp:inline distT="0" distB="0" distL="0" distR="0" wp14:anchorId="5EB5ADFC" wp14:editId="01BD14F0">
            <wp:extent cx="3550175" cy="4743450"/>
            <wp:effectExtent l="0" t="0" r="0" b="0"/>
            <wp:docPr id="119" name="Picture 119" descr="Набросок женщины, кормящей ребенка грудью. Она держит грудь левой рукой, а ребенка держит в правой руке, держащей голову. Женщина выглядит расстроенной. Женщина, похоже, довольна."/>
            <wp:cNvGraphicFramePr/>
            <a:graphic xmlns:a="http://schemas.openxmlformats.org/drawingml/2006/main">
              <a:graphicData uri="http://schemas.openxmlformats.org/drawingml/2006/picture">
                <pic:pic xmlns:pic="http://schemas.openxmlformats.org/drawingml/2006/picture">
                  <pic:nvPicPr>
                    <pic:cNvPr id="119" name="Picture 119" descr="Набросок женщины, кормящей ребенка грудью. Она держит грудь левой рукой, а ребенка держит в правой руке, держащей голову. Женщина выглядит расстроенной. Женщина, похоже, довольна."/>
                    <pic:cNvPicPr preferRelativeResize="0"/>
                  </pic:nvPicPr>
                  <pic:blipFill>
                    <a:blip r:embed="rId121" cstate="print">
                      <a:extLst>
                        <a:ext uri="{28A0092B-C50C-407E-A947-70E740481C1C}">
                          <a14:useLocalDpi xmlns:a14="http://schemas.microsoft.com/office/drawing/2010/main" val="0"/>
                        </a:ext>
                      </a:extLst>
                    </a:blip>
                    <a:stretch>
                      <a:fillRect/>
                    </a:stretch>
                  </pic:blipFill>
                  <pic:spPr>
                    <a:xfrm>
                      <a:off x="0" y="0"/>
                      <a:ext cx="3550175" cy="4743450"/>
                    </a:xfrm>
                    <a:prstGeom prst="rect">
                      <a:avLst/>
                    </a:prstGeom>
                    <a:ln/>
                  </pic:spPr>
                </pic:pic>
              </a:graphicData>
            </a:graphic>
          </wp:inline>
        </w:drawing>
      </w:r>
    </w:p>
    <w:p w14:paraId="708E1BDE" w14:textId="5DEE2EC0" w:rsidR="00382C4F" w:rsidRPr="00F32592" w:rsidRDefault="00382C4F" w:rsidP="00071328">
      <w:pPr>
        <w:rPr>
          <w:rFonts w:asciiTheme="majorHAnsi" w:eastAsia="Gill Sans" w:hAnsiTheme="majorHAnsi" w:cstheme="majorHAnsi"/>
          <w:b/>
          <w:sz w:val="30"/>
          <w:szCs w:val="30"/>
          <w:lang w:val="ru-RU"/>
        </w:rPr>
        <w:sectPr w:rsidR="00382C4F" w:rsidRPr="00F32592" w:rsidSect="003D558B">
          <w:headerReference w:type="default" r:id="rId122"/>
          <w:pgSz w:w="11901" w:h="16840"/>
          <w:pgMar w:top="1440" w:right="1440" w:bottom="1797" w:left="1440" w:header="1440" w:footer="720" w:gutter="0"/>
          <w:cols w:space="720"/>
          <w:docGrid w:linePitch="326"/>
        </w:sectPr>
      </w:pPr>
    </w:p>
    <w:p w14:paraId="73EA39CC" w14:textId="2F7BAB51" w:rsidR="00BD050E" w:rsidRPr="00F32592" w:rsidRDefault="00BD050E" w:rsidP="00BD050E">
      <w:pPr>
        <w:widowControl w:val="0"/>
        <w:rPr>
          <w:rFonts w:asciiTheme="majorHAnsi" w:eastAsia="Gill Sans" w:hAnsiTheme="majorHAnsi" w:cstheme="majorHAnsi"/>
          <w:sz w:val="20"/>
          <w:szCs w:val="20"/>
          <w:lang w:val="ru-RU"/>
        </w:rPr>
      </w:pPr>
    </w:p>
    <w:p w14:paraId="5C24DD1C" w14:textId="77777777" w:rsidR="005F4D65" w:rsidRPr="0039255F" w:rsidRDefault="005F4D65" w:rsidP="005F4D65">
      <w:pPr>
        <w:widowControl w:val="0"/>
        <w:pBdr>
          <w:top w:val="nil"/>
          <w:left w:val="nil"/>
          <w:bottom w:val="nil"/>
          <w:right w:val="nil"/>
          <w:between w:val="nil"/>
        </w:pBdr>
        <w:spacing w:before="120" w:after="120"/>
        <w:jc w:val="center"/>
        <w:rPr>
          <w:rFonts w:ascii="Gill Sans MT" w:eastAsia="Gill Sans" w:hAnsi="Gill Sans MT" w:cs="Gill Sans"/>
          <w:b/>
          <w:sz w:val="30"/>
          <w:szCs w:val="30"/>
          <w:lang w:val="ru-RU"/>
        </w:rPr>
      </w:pPr>
      <w:r>
        <w:rPr>
          <w:rFonts w:ascii="Calibri" w:eastAsia="Gill Sans" w:hAnsi="Calibri" w:cs="Calibri"/>
          <w:b/>
          <w:sz w:val="30"/>
          <w:szCs w:val="30"/>
          <w:lang w:val="ru-RU"/>
        </w:rPr>
        <w:t>КАРТОЧКА</w:t>
      </w:r>
      <w:r w:rsidRPr="0039255F">
        <w:rPr>
          <w:rFonts w:ascii="Calibri" w:eastAsia="Gill Sans" w:hAnsi="Calibri" w:cs="Calibri"/>
          <w:b/>
          <w:sz w:val="30"/>
          <w:szCs w:val="30"/>
          <w:lang w:val="ru-RU"/>
        </w:rPr>
        <w:t xml:space="preserve"> «</w:t>
      </w:r>
      <w:r>
        <w:rPr>
          <w:rFonts w:ascii="Calibri" w:eastAsia="Gill Sans" w:hAnsi="Calibri" w:cs="Calibri"/>
          <w:b/>
          <w:sz w:val="30"/>
          <w:szCs w:val="30"/>
          <w:lang w:val="ru-RU"/>
        </w:rPr>
        <w:t>РЕБЕНОК</w:t>
      </w:r>
      <w:r w:rsidRPr="0039255F">
        <w:rPr>
          <w:rFonts w:ascii="Calibri" w:eastAsia="Gill Sans" w:hAnsi="Calibri" w:cs="Calibri"/>
          <w:b/>
          <w:sz w:val="30"/>
          <w:szCs w:val="30"/>
          <w:lang w:val="ru-RU"/>
        </w:rPr>
        <w:t xml:space="preserve"> </w:t>
      </w:r>
      <w:r>
        <w:rPr>
          <w:rFonts w:ascii="Calibri" w:eastAsia="Gill Sans" w:hAnsi="Calibri" w:cs="Calibri"/>
          <w:b/>
          <w:sz w:val="30"/>
          <w:szCs w:val="30"/>
          <w:lang w:val="ru-RU"/>
        </w:rPr>
        <w:t>С</w:t>
      </w:r>
      <w:r w:rsidRPr="0039255F">
        <w:rPr>
          <w:rFonts w:ascii="Calibri" w:eastAsia="Gill Sans" w:hAnsi="Calibri" w:cs="Calibri"/>
          <w:b/>
          <w:sz w:val="30"/>
          <w:szCs w:val="30"/>
          <w:lang w:val="ru-RU"/>
        </w:rPr>
        <w:t xml:space="preserve"> </w:t>
      </w:r>
      <w:r>
        <w:rPr>
          <w:rFonts w:ascii="Calibri" w:eastAsia="Gill Sans" w:hAnsi="Calibri" w:cs="Calibri"/>
          <w:b/>
          <w:sz w:val="30"/>
          <w:szCs w:val="30"/>
          <w:lang w:val="ru-RU"/>
        </w:rPr>
        <w:t>ТРУДНОСТЯМИ</w:t>
      </w:r>
      <w:r w:rsidRPr="0039255F">
        <w:rPr>
          <w:rFonts w:ascii="Calibri" w:eastAsia="Gill Sans" w:hAnsi="Calibri" w:cs="Calibri"/>
          <w:b/>
          <w:sz w:val="30"/>
          <w:szCs w:val="30"/>
          <w:lang w:val="ru-RU"/>
        </w:rPr>
        <w:t xml:space="preserve"> </w:t>
      </w:r>
      <w:r>
        <w:rPr>
          <w:rFonts w:ascii="Calibri" w:eastAsia="Gill Sans" w:hAnsi="Calibri" w:cs="Calibri"/>
          <w:b/>
          <w:sz w:val="30"/>
          <w:szCs w:val="30"/>
          <w:lang w:val="ru-RU"/>
        </w:rPr>
        <w:t>С</w:t>
      </w:r>
      <w:r w:rsidRPr="0039255F">
        <w:rPr>
          <w:rFonts w:ascii="Calibri" w:eastAsia="Gill Sans" w:hAnsi="Calibri" w:cs="Calibri"/>
          <w:b/>
          <w:sz w:val="30"/>
          <w:szCs w:val="30"/>
          <w:lang w:val="ru-RU"/>
        </w:rPr>
        <w:t xml:space="preserve"> </w:t>
      </w:r>
      <w:r>
        <w:rPr>
          <w:rFonts w:ascii="Calibri" w:eastAsia="Gill Sans" w:hAnsi="Calibri" w:cs="Calibri"/>
          <w:b/>
          <w:sz w:val="30"/>
          <w:szCs w:val="30"/>
          <w:lang w:val="ru-RU"/>
        </w:rPr>
        <w:t xml:space="preserve">КОРМЛЕНИЕМ» 3 </w:t>
      </w:r>
    </w:p>
    <w:p w14:paraId="46CDF1D6" w14:textId="0D435324" w:rsidR="0044424A" w:rsidRPr="00D933C9" w:rsidRDefault="005F4D65" w:rsidP="005F4D65">
      <w:pPr>
        <w:widowControl w:val="0"/>
        <w:spacing w:after="360"/>
        <w:jc w:val="center"/>
        <w:rPr>
          <w:rFonts w:asciiTheme="majorHAnsi" w:eastAsia="Gill Sans" w:hAnsiTheme="majorHAnsi" w:cstheme="majorHAnsi"/>
          <w:b/>
          <w:sz w:val="30"/>
          <w:szCs w:val="30"/>
        </w:rPr>
      </w:pPr>
      <w:r>
        <w:rPr>
          <w:rFonts w:ascii="Calibri" w:eastAsia="Gill Sans" w:hAnsi="Calibri" w:cs="Calibri"/>
          <w:b/>
          <w:sz w:val="30"/>
          <w:szCs w:val="30"/>
          <w:lang w:val="ru-RU"/>
        </w:rPr>
        <w:t>21-месячный мальчик</w:t>
      </w:r>
    </w:p>
    <w:p w14:paraId="3BF4391C" w14:textId="3A26DB86" w:rsidR="0044424A" w:rsidRPr="005F4D65" w:rsidRDefault="005F4D65" w:rsidP="002A2111">
      <w:pPr>
        <w:widowControl w:val="0"/>
        <w:snapToGrid w:val="0"/>
        <w:spacing w:after="120"/>
        <w:rPr>
          <w:rFonts w:asciiTheme="majorHAnsi" w:eastAsia="Gill Sans" w:hAnsiTheme="majorHAnsi" w:cstheme="majorHAnsi"/>
          <w:sz w:val="30"/>
          <w:szCs w:val="30"/>
          <w:lang w:val="ru-RU"/>
        </w:rPr>
      </w:pPr>
      <w:r>
        <w:rPr>
          <w:rFonts w:asciiTheme="majorHAnsi" w:eastAsia="Gill Sans" w:hAnsiTheme="majorHAnsi" w:cstheme="majorHAnsi"/>
          <w:b/>
          <w:sz w:val="30"/>
          <w:szCs w:val="30"/>
          <w:lang w:val="ru-RU"/>
        </w:rPr>
        <w:t>Оцените:</w:t>
      </w:r>
    </w:p>
    <w:p w14:paraId="4E24D1DB" w14:textId="01C94550" w:rsidR="006D631D" w:rsidRPr="006D631D" w:rsidRDefault="006D631D" w:rsidP="006D631D">
      <w:pPr>
        <w:pStyle w:val="AN-Bullet1stlevel"/>
        <w:rPr>
          <w:rFonts w:asciiTheme="majorHAnsi" w:hAnsiTheme="majorHAnsi" w:cstheme="majorHAnsi"/>
          <w:sz w:val="30"/>
          <w:szCs w:val="30"/>
          <w:lang w:val="ru-RU"/>
        </w:rPr>
      </w:pPr>
      <w:r>
        <w:rPr>
          <w:rFonts w:asciiTheme="majorHAnsi" w:hAnsiTheme="majorHAnsi" w:cstheme="majorHAnsi"/>
          <w:sz w:val="30"/>
          <w:szCs w:val="30"/>
          <w:lang w:val="ru-RU"/>
        </w:rPr>
        <w:t>По словам ухаживающего лица, у</w:t>
      </w:r>
      <w:r w:rsidRPr="006D631D">
        <w:rPr>
          <w:rFonts w:asciiTheme="majorHAnsi" w:hAnsiTheme="majorHAnsi" w:cstheme="majorHAnsi"/>
          <w:sz w:val="30"/>
          <w:szCs w:val="30"/>
          <w:lang w:val="ru-RU"/>
        </w:rPr>
        <w:t xml:space="preserve"> ребенка церебральный паралич, вызванный травмой головного мозга при рождении.</w:t>
      </w:r>
    </w:p>
    <w:p w14:paraId="75938CA2" w14:textId="77777777" w:rsidR="006D631D" w:rsidRPr="006D631D" w:rsidRDefault="006D631D" w:rsidP="006D631D">
      <w:pPr>
        <w:pStyle w:val="AN-Bullet1stlevel"/>
        <w:rPr>
          <w:rFonts w:asciiTheme="majorHAnsi" w:hAnsiTheme="majorHAnsi" w:cstheme="majorHAnsi"/>
          <w:sz w:val="30"/>
          <w:szCs w:val="30"/>
          <w:lang w:val="ru-RU"/>
        </w:rPr>
      </w:pPr>
      <w:r w:rsidRPr="006D631D">
        <w:rPr>
          <w:rFonts w:asciiTheme="majorHAnsi" w:hAnsiTheme="majorHAnsi" w:cstheme="majorHAnsi"/>
          <w:sz w:val="30"/>
          <w:szCs w:val="30"/>
          <w:lang w:val="ru-RU"/>
        </w:rPr>
        <w:t>Мышцы ребенка очень жесткие и негибкие.</w:t>
      </w:r>
    </w:p>
    <w:p w14:paraId="4F6762D0" w14:textId="2E06A40B" w:rsidR="0044424A" w:rsidRPr="00FC6E59" w:rsidRDefault="00FC6E59" w:rsidP="002A2111">
      <w:pPr>
        <w:pStyle w:val="AN-Bullet1stlevel"/>
        <w:contextualSpacing w:val="0"/>
        <w:rPr>
          <w:rFonts w:asciiTheme="majorHAnsi" w:hAnsiTheme="majorHAnsi" w:cstheme="majorHAnsi"/>
          <w:sz w:val="30"/>
          <w:szCs w:val="30"/>
          <w:lang w:val="ru-RU"/>
        </w:rPr>
      </w:pPr>
      <w:r>
        <w:rPr>
          <w:rFonts w:asciiTheme="majorHAnsi" w:hAnsiTheme="majorHAnsi" w:cstheme="majorHAnsi"/>
          <w:sz w:val="30"/>
          <w:szCs w:val="30"/>
          <w:lang w:val="ru-RU"/>
        </w:rPr>
        <w:t>Она</w:t>
      </w:r>
      <w:r w:rsidRPr="00FC6E59">
        <w:rPr>
          <w:rFonts w:asciiTheme="majorHAnsi" w:hAnsiTheme="majorHAnsi" w:cstheme="majorHAnsi"/>
          <w:sz w:val="30"/>
          <w:szCs w:val="30"/>
          <w:lang w:val="ru-RU"/>
        </w:rPr>
        <w:t xml:space="preserve"> </w:t>
      </w:r>
      <w:r>
        <w:rPr>
          <w:rFonts w:asciiTheme="majorHAnsi" w:hAnsiTheme="majorHAnsi" w:cstheme="majorHAnsi"/>
          <w:sz w:val="30"/>
          <w:szCs w:val="30"/>
          <w:lang w:val="ru-RU"/>
        </w:rPr>
        <w:t>говорит</w:t>
      </w:r>
      <w:r w:rsidRPr="00FC6E59">
        <w:rPr>
          <w:rFonts w:asciiTheme="majorHAnsi" w:hAnsiTheme="majorHAnsi" w:cstheme="majorHAnsi"/>
          <w:sz w:val="30"/>
          <w:szCs w:val="30"/>
          <w:lang w:val="ru-RU"/>
        </w:rPr>
        <w:t xml:space="preserve"> </w:t>
      </w:r>
      <w:r>
        <w:rPr>
          <w:rFonts w:asciiTheme="majorHAnsi" w:hAnsiTheme="majorHAnsi" w:cstheme="majorHAnsi"/>
          <w:sz w:val="30"/>
          <w:szCs w:val="30"/>
          <w:lang w:val="ru-RU"/>
        </w:rPr>
        <w:t>вам</w:t>
      </w:r>
      <w:r w:rsidRPr="00FC6E59">
        <w:rPr>
          <w:rFonts w:asciiTheme="majorHAnsi" w:hAnsiTheme="majorHAnsi" w:cstheme="majorHAnsi"/>
          <w:sz w:val="30"/>
          <w:szCs w:val="30"/>
          <w:lang w:val="ru-RU"/>
        </w:rPr>
        <w:t xml:space="preserve">, </w:t>
      </w:r>
      <w:r>
        <w:rPr>
          <w:rFonts w:asciiTheme="majorHAnsi" w:hAnsiTheme="majorHAnsi" w:cstheme="majorHAnsi"/>
          <w:sz w:val="30"/>
          <w:szCs w:val="30"/>
          <w:lang w:val="ru-RU"/>
        </w:rPr>
        <w:t>что</w:t>
      </w:r>
      <w:r w:rsidRPr="00FC6E59">
        <w:rPr>
          <w:rFonts w:asciiTheme="majorHAnsi" w:hAnsiTheme="majorHAnsi" w:cstheme="majorHAnsi"/>
          <w:sz w:val="30"/>
          <w:szCs w:val="30"/>
          <w:lang w:val="ru-RU"/>
        </w:rPr>
        <w:t xml:space="preserve"> </w:t>
      </w:r>
      <w:r>
        <w:rPr>
          <w:rFonts w:asciiTheme="majorHAnsi" w:hAnsiTheme="majorHAnsi" w:cstheme="majorHAnsi"/>
          <w:sz w:val="30"/>
          <w:szCs w:val="30"/>
          <w:lang w:val="ru-RU"/>
        </w:rPr>
        <w:t>ребенок</w:t>
      </w:r>
      <w:r w:rsidRPr="00FC6E59">
        <w:rPr>
          <w:rFonts w:asciiTheme="majorHAnsi" w:hAnsiTheme="majorHAnsi" w:cstheme="majorHAnsi"/>
          <w:sz w:val="30"/>
          <w:szCs w:val="30"/>
          <w:lang w:val="ru-RU"/>
        </w:rPr>
        <w:t xml:space="preserve"> </w:t>
      </w:r>
      <w:r>
        <w:rPr>
          <w:rFonts w:asciiTheme="majorHAnsi" w:hAnsiTheme="majorHAnsi" w:cstheme="majorHAnsi"/>
          <w:sz w:val="30"/>
          <w:szCs w:val="30"/>
          <w:lang w:val="ru-RU"/>
        </w:rPr>
        <w:t>в</w:t>
      </w:r>
      <w:r w:rsidRPr="00FC6E59">
        <w:rPr>
          <w:rFonts w:asciiTheme="majorHAnsi" w:hAnsiTheme="majorHAnsi" w:cstheme="majorHAnsi"/>
          <w:sz w:val="30"/>
          <w:szCs w:val="30"/>
          <w:lang w:val="ru-RU"/>
        </w:rPr>
        <w:t xml:space="preserve"> </w:t>
      </w:r>
      <w:r>
        <w:rPr>
          <w:rFonts w:asciiTheme="majorHAnsi" w:hAnsiTheme="majorHAnsi" w:cstheme="majorHAnsi"/>
          <w:sz w:val="30"/>
          <w:szCs w:val="30"/>
          <w:lang w:val="ru-RU"/>
        </w:rPr>
        <w:t>основном</w:t>
      </w:r>
      <w:r w:rsidRPr="00FC6E59">
        <w:rPr>
          <w:rFonts w:asciiTheme="majorHAnsi" w:hAnsiTheme="majorHAnsi" w:cstheme="majorHAnsi"/>
          <w:sz w:val="30"/>
          <w:szCs w:val="30"/>
          <w:lang w:val="ru-RU"/>
        </w:rPr>
        <w:t xml:space="preserve"> </w:t>
      </w:r>
      <w:r>
        <w:rPr>
          <w:rFonts w:asciiTheme="majorHAnsi" w:hAnsiTheme="majorHAnsi" w:cstheme="majorHAnsi"/>
          <w:sz w:val="30"/>
          <w:szCs w:val="30"/>
          <w:lang w:val="ru-RU"/>
        </w:rPr>
        <w:t>ест</w:t>
      </w:r>
      <w:r w:rsidRPr="00FC6E59">
        <w:rPr>
          <w:rFonts w:asciiTheme="majorHAnsi" w:hAnsiTheme="majorHAnsi" w:cstheme="majorHAnsi"/>
          <w:sz w:val="30"/>
          <w:szCs w:val="30"/>
          <w:lang w:val="ru-RU"/>
        </w:rPr>
        <w:t xml:space="preserve"> </w:t>
      </w:r>
      <w:r>
        <w:rPr>
          <w:rFonts w:asciiTheme="majorHAnsi" w:hAnsiTheme="majorHAnsi" w:cstheme="majorHAnsi"/>
          <w:sz w:val="30"/>
          <w:szCs w:val="30"/>
          <w:lang w:val="ru-RU"/>
        </w:rPr>
        <w:t>негустую кашу и молоко</w:t>
      </w:r>
      <w:r w:rsidR="0044424A" w:rsidRPr="00FC6E59">
        <w:rPr>
          <w:rFonts w:asciiTheme="majorHAnsi" w:hAnsiTheme="majorHAnsi" w:cstheme="majorHAnsi"/>
          <w:sz w:val="30"/>
          <w:szCs w:val="30"/>
          <w:lang w:val="ru-RU"/>
        </w:rPr>
        <w:t xml:space="preserve">. </w:t>
      </w:r>
    </w:p>
    <w:p w14:paraId="4C469CA1" w14:textId="33B86363" w:rsidR="0044424A" w:rsidRPr="0068451A" w:rsidRDefault="0068451A" w:rsidP="002A2111">
      <w:pPr>
        <w:pStyle w:val="AN-Bullet1stlevel"/>
        <w:contextualSpacing w:val="0"/>
        <w:rPr>
          <w:rFonts w:asciiTheme="majorHAnsi" w:hAnsiTheme="majorHAnsi" w:cstheme="majorHAnsi"/>
          <w:sz w:val="30"/>
          <w:szCs w:val="30"/>
          <w:lang w:val="ru-RU"/>
        </w:rPr>
      </w:pPr>
      <w:r w:rsidRPr="0068451A">
        <w:rPr>
          <w:rFonts w:asciiTheme="majorHAnsi" w:hAnsiTheme="majorHAnsi" w:cstheme="majorHAnsi"/>
          <w:sz w:val="30"/>
          <w:szCs w:val="30"/>
          <w:lang w:val="ru-RU"/>
        </w:rPr>
        <w:t xml:space="preserve">Отец пробовал кормить его пюре из корнеплодов, например, картофеля, но </w:t>
      </w:r>
      <w:r>
        <w:rPr>
          <w:rFonts w:asciiTheme="majorHAnsi" w:hAnsiTheme="majorHAnsi" w:cstheme="majorHAnsi"/>
          <w:sz w:val="30"/>
          <w:szCs w:val="30"/>
          <w:lang w:val="ru-RU"/>
        </w:rPr>
        <w:t xml:space="preserve">ребенок часто </w:t>
      </w:r>
      <w:r w:rsidRPr="0068451A">
        <w:rPr>
          <w:rFonts w:asciiTheme="majorHAnsi" w:hAnsiTheme="majorHAnsi" w:cstheme="majorHAnsi"/>
          <w:sz w:val="30"/>
          <w:szCs w:val="30"/>
          <w:lang w:val="ru-RU"/>
        </w:rPr>
        <w:t>выплевыва</w:t>
      </w:r>
      <w:r>
        <w:rPr>
          <w:rFonts w:asciiTheme="majorHAnsi" w:hAnsiTheme="majorHAnsi" w:cstheme="majorHAnsi"/>
          <w:sz w:val="30"/>
          <w:szCs w:val="30"/>
          <w:lang w:val="ru-RU"/>
        </w:rPr>
        <w:t>ет его</w:t>
      </w:r>
      <w:r w:rsidRPr="0068451A">
        <w:rPr>
          <w:rFonts w:asciiTheme="majorHAnsi" w:hAnsiTheme="majorHAnsi" w:cstheme="majorHAnsi"/>
          <w:sz w:val="30"/>
          <w:szCs w:val="30"/>
          <w:lang w:val="ru-RU"/>
        </w:rPr>
        <w:t>.</w:t>
      </w:r>
    </w:p>
    <w:p w14:paraId="649DCEF9" w14:textId="27EBB545" w:rsidR="00BD050E" w:rsidRDefault="00FC6E59" w:rsidP="002A2111">
      <w:pPr>
        <w:pStyle w:val="AN-Bullet1stlevel"/>
        <w:contextualSpacing w:val="0"/>
        <w:rPr>
          <w:rFonts w:asciiTheme="majorHAnsi" w:hAnsiTheme="majorHAnsi" w:cstheme="majorHAnsi"/>
          <w:sz w:val="30"/>
          <w:szCs w:val="30"/>
          <w:lang w:val="ru-RU"/>
        </w:rPr>
      </w:pPr>
      <w:r w:rsidRPr="00FC6E59">
        <w:rPr>
          <w:rFonts w:asciiTheme="majorHAnsi" w:hAnsiTheme="majorHAnsi" w:cstheme="majorHAnsi"/>
          <w:sz w:val="30"/>
          <w:szCs w:val="30"/>
          <w:lang w:val="ru-RU"/>
        </w:rPr>
        <w:t xml:space="preserve">Мальчик часто кашляет во время кормления, особенно когда ест </w:t>
      </w:r>
      <w:r>
        <w:rPr>
          <w:rFonts w:asciiTheme="majorHAnsi" w:hAnsiTheme="majorHAnsi" w:cstheme="majorHAnsi"/>
          <w:sz w:val="30"/>
          <w:szCs w:val="30"/>
          <w:lang w:val="ru-RU"/>
        </w:rPr>
        <w:t xml:space="preserve">негустую </w:t>
      </w:r>
      <w:r w:rsidRPr="00FC6E59">
        <w:rPr>
          <w:rFonts w:asciiTheme="majorHAnsi" w:hAnsiTheme="majorHAnsi" w:cstheme="majorHAnsi"/>
          <w:sz w:val="30"/>
          <w:szCs w:val="30"/>
          <w:lang w:val="ru-RU"/>
        </w:rPr>
        <w:t>кашу и молоко.</w:t>
      </w:r>
    </w:p>
    <w:p w14:paraId="4DEDF269" w14:textId="2952B6E9" w:rsidR="00B970BE" w:rsidRPr="00FC6E59" w:rsidRDefault="00B970BE" w:rsidP="00B970BE">
      <w:pPr>
        <w:pStyle w:val="AN-Bullet1stlevel"/>
        <w:numPr>
          <w:ilvl w:val="0"/>
          <w:numId w:val="0"/>
        </w:numPr>
        <w:ind w:left="540"/>
        <w:contextualSpacing w:val="0"/>
        <w:rPr>
          <w:rFonts w:asciiTheme="majorHAnsi" w:hAnsiTheme="majorHAnsi" w:cstheme="majorHAnsi"/>
          <w:sz w:val="30"/>
          <w:szCs w:val="30"/>
          <w:lang w:val="ru-RU"/>
        </w:rPr>
      </w:pPr>
      <w:r w:rsidRPr="00D933C9">
        <w:rPr>
          <w:rFonts w:asciiTheme="majorHAnsi" w:eastAsia="Gill Sans" w:hAnsiTheme="majorHAnsi" w:cstheme="majorHAnsi"/>
          <w:noProof/>
          <w:sz w:val="20"/>
          <w:szCs w:val="20"/>
        </w:rPr>
        <w:drawing>
          <wp:inline distT="0" distB="0" distL="0" distR="0" wp14:anchorId="702977DE" wp14:editId="6BD8501E">
            <wp:extent cx="2613660" cy="3352165"/>
            <wp:effectExtent l="0" t="0" r="0" b="635"/>
            <wp:docPr id="154" name="Picture 154" descr="Набросок ребенка, лежащего на коленях у женщины, так, что его голова находится на руках женщины. Женщина пытается покормить ребенка с ложки, но еда проливается на одежду ребенка."/>
            <wp:cNvGraphicFramePr/>
            <a:graphic xmlns:a="http://schemas.openxmlformats.org/drawingml/2006/main">
              <a:graphicData uri="http://schemas.openxmlformats.org/drawingml/2006/picture">
                <pic:pic xmlns:pic="http://schemas.openxmlformats.org/drawingml/2006/picture">
                  <pic:nvPicPr>
                    <pic:cNvPr id="154" name="Picture 154" descr="Набросок ребенка, лежащего на коленях у женщины, так, что его голова находится на руках женщины. Женщина пытается покормить ребенка с ложки, но еда проливается на одежду ребенка."/>
                    <pic:cNvPicPr preferRelativeResize="0"/>
                  </pic:nvPicPr>
                  <pic:blipFill>
                    <a:blip r:embed="rId123" cstate="print">
                      <a:extLst>
                        <a:ext uri="{28A0092B-C50C-407E-A947-70E740481C1C}">
                          <a14:useLocalDpi xmlns:a14="http://schemas.microsoft.com/office/drawing/2010/main" val="0"/>
                        </a:ext>
                      </a:extLst>
                    </a:blip>
                    <a:stretch>
                      <a:fillRect/>
                    </a:stretch>
                  </pic:blipFill>
                  <pic:spPr>
                    <a:xfrm>
                      <a:off x="0" y="0"/>
                      <a:ext cx="2613660" cy="3352165"/>
                    </a:xfrm>
                    <a:prstGeom prst="rect">
                      <a:avLst/>
                    </a:prstGeom>
                    <a:ln/>
                  </pic:spPr>
                </pic:pic>
              </a:graphicData>
            </a:graphic>
          </wp:inline>
        </w:drawing>
      </w:r>
      <w:r>
        <w:rPr>
          <w:rFonts w:asciiTheme="majorHAnsi" w:hAnsiTheme="majorHAnsi" w:cstheme="majorHAnsi"/>
          <w:sz w:val="30"/>
          <w:szCs w:val="30"/>
          <w:lang w:val="ru-RU"/>
        </w:rPr>
        <w:t xml:space="preserve"> </w:t>
      </w:r>
      <w:r w:rsidRPr="00D933C9">
        <w:rPr>
          <w:rFonts w:asciiTheme="majorHAnsi" w:eastAsia="Gill Sans" w:hAnsiTheme="majorHAnsi" w:cstheme="majorHAnsi"/>
          <w:noProof/>
          <w:sz w:val="20"/>
          <w:szCs w:val="20"/>
        </w:rPr>
        <w:drawing>
          <wp:inline distT="0" distB="0" distL="0" distR="0" wp14:anchorId="653FC556" wp14:editId="5ABC476A">
            <wp:extent cx="2345055" cy="1861185"/>
            <wp:effectExtent l="0" t="0" r="0" b="5715"/>
            <wp:docPr id="176" name="Picture 176" descr="Эскиз еды, разлитой по детской одежде. Голова ребенка находится в левой руке, а правая рука держит ложку перед ртом."/>
            <wp:cNvGraphicFramePr/>
            <a:graphic xmlns:a="http://schemas.openxmlformats.org/drawingml/2006/main">
              <a:graphicData uri="http://schemas.openxmlformats.org/drawingml/2006/picture">
                <pic:pic xmlns:pic="http://schemas.openxmlformats.org/drawingml/2006/picture">
                  <pic:nvPicPr>
                    <pic:cNvPr id="176" name="Picture 176" descr="Эскиз еды, разлитой по детской одежде. Голова ребенка находится в левой руке, а правая рука держит ложку перед ртом."/>
                    <pic:cNvPicPr preferRelativeResize="0"/>
                  </pic:nvPicPr>
                  <pic:blipFill>
                    <a:blip r:embed="rId124" cstate="print">
                      <a:extLst>
                        <a:ext uri="{28A0092B-C50C-407E-A947-70E740481C1C}">
                          <a14:useLocalDpi xmlns:a14="http://schemas.microsoft.com/office/drawing/2010/main" val="0"/>
                        </a:ext>
                      </a:extLst>
                    </a:blip>
                    <a:stretch>
                      <a:fillRect/>
                    </a:stretch>
                  </pic:blipFill>
                  <pic:spPr>
                    <a:xfrm>
                      <a:off x="0" y="0"/>
                      <a:ext cx="2345055" cy="1861185"/>
                    </a:xfrm>
                    <a:prstGeom prst="rect">
                      <a:avLst/>
                    </a:prstGeom>
                    <a:ln/>
                  </pic:spPr>
                </pic:pic>
              </a:graphicData>
            </a:graphic>
          </wp:inline>
        </w:drawing>
      </w:r>
    </w:p>
    <w:p w14:paraId="72D5B2A1" w14:textId="77F8FA4F" w:rsidR="006D7102" w:rsidRPr="00FC6E59" w:rsidRDefault="006D7102" w:rsidP="006D7102">
      <w:pPr>
        <w:rPr>
          <w:rFonts w:asciiTheme="majorHAnsi" w:hAnsiTheme="majorHAnsi" w:cstheme="majorHAnsi"/>
          <w:lang w:val="ru-RU"/>
        </w:rPr>
      </w:pPr>
    </w:p>
    <w:p w14:paraId="5E1286C8" w14:textId="54C5B56C" w:rsidR="006D7102" w:rsidRPr="00FC6E59" w:rsidRDefault="006D7102" w:rsidP="002A2111">
      <w:pPr>
        <w:widowControl w:val="0"/>
        <w:jc w:val="center"/>
        <w:rPr>
          <w:rFonts w:asciiTheme="majorHAnsi" w:eastAsia="Gill Sans" w:hAnsiTheme="majorHAnsi" w:cstheme="majorHAnsi"/>
          <w:color w:val="000000"/>
          <w:sz w:val="22"/>
          <w:szCs w:val="22"/>
          <w:lang w:val="ru-RU"/>
        </w:rPr>
      </w:pPr>
    </w:p>
    <w:p w14:paraId="322D0CF3" w14:textId="77777777" w:rsidR="006D7102" w:rsidRPr="00FC6E59" w:rsidRDefault="006D7102" w:rsidP="002A2111">
      <w:pPr>
        <w:widowControl w:val="0"/>
        <w:jc w:val="center"/>
        <w:rPr>
          <w:rFonts w:asciiTheme="majorHAnsi" w:eastAsia="Gill Sans" w:hAnsiTheme="majorHAnsi" w:cstheme="majorHAnsi"/>
          <w:b/>
          <w:sz w:val="30"/>
          <w:szCs w:val="30"/>
          <w:lang w:val="ru-RU"/>
        </w:rPr>
        <w:sectPr w:rsidR="006D7102" w:rsidRPr="00FC6E59" w:rsidSect="003D558B">
          <w:headerReference w:type="default" r:id="rId125"/>
          <w:pgSz w:w="11901" w:h="16840"/>
          <w:pgMar w:top="1440" w:right="1440" w:bottom="1797" w:left="1440" w:header="1440" w:footer="720" w:gutter="0"/>
          <w:cols w:space="720"/>
          <w:docGrid w:linePitch="326"/>
        </w:sectPr>
      </w:pPr>
    </w:p>
    <w:p w14:paraId="3332B80B" w14:textId="77777777" w:rsidR="005F4D65" w:rsidRPr="0039255F" w:rsidRDefault="005F4D65" w:rsidP="005F4D65">
      <w:pPr>
        <w:widowControl w:val="0"/>
        <w:pBdr>
          <w:top w:val="nil"/>
          <w:left w:val="nil"/>
          <w:bottom w:val="nil"/>
          <w:right w:val="nil"/>
          <w:between w:val="nil"/>
        </w:pBdr>
        <w:spacing w:before="120" w:after="120"/>
        <w:jc w:val="center"/>
        <w:rPr>
          <w:rFonts w:ascii="Gill Sans MT" w:eastAsia="Gill Sans" w:hAnsi="Gill Sans MT" w:cs="Gill Sans"/>
          <w:b/>
          <w:sz w:val="30"/>
          <w:szCs w:val="30"/>
          <w:lang w:val="ru-RU"/>
        </w:rPr>
      </w:pPr>
      <w:r>
        <w:rPr>
          <w:rFonts w:ascii="Calibri" w:eastAsia="Gill Sans" w:hAnsi="Calibri" w:cs="Calibri"/>
          <w:b/>
          <w:sz w:val="30"/>
          <w:szCs w:val="30"/>
          <w:lang w:val="ru-RU"/>
        </w:rPr>
        <w:lastRenderedPageBreak/>
        <w:t>КАРТОЧКА</w:t>
      </w:r>
      <w:r w:rsidRPr="0039255F">
        <w:rPr>
          <w:rFonts w:ascii="Calibri" w:eastAsia="Gill Sans" w:hAnsi="Calibri" w:cs="Calibri"/>
          <w:b/>
          <w:sz w:val="30"/>
          <w:szCs w:val="30"/>
          <w:lang w:val="ru-RU"/>
        </w:rPr>
        <w:t xml:space="preserve"> «</w:t>
      </w:r>
      <w:r>
        <w:rPr>
          <w:rFonts w:ascii="Calibri" w:eastAsia="Gill Sans" w:hAnsi="Calibri" w:cs="Calibri"/>
          <w:b/>
          <w:sz w:val="30"/>
          <w:szCs w:val="30"/>
          <w:lang w:val="ru-RU"/>
        </w:rPr>
        <w:t>РЕБЕНОК</w:t>
      </w:r>
      <w:r w:rsidRPr="0039255F">
        <w:rPr>
          <w:rFonts w:ascii="Calibri" w:eastAsia="Gill Sans" w:hAnsi="Calibri" w:cs="Calibri"/>
          <w:b/>
          <w:sz w:val="30"/>
          <w:szCs w:val="30"/>
          <w:lang w:val="ru-RU"/>
        </w:rPr>
        <w:t xml:space="preserve"> </w:t>
      </w:r>
      <w:r>
        <w:rPr>
          <w:rFonts w:ascii="Calibri" w:eastAsia="Gill Sans" w:hAnsi="Calibri" w:cs="Calibri"/>
          <w:b/>
          <w:sz w:val="30"/>
          <w:szCs w:val="30"/>
          <w:lang w:val="ru-RU"/>
        </w:rPr>
        <w:t>С</w:t>
      </w:r>
      <w:r w:rsidRPr="0039255F">
        <w:rPr>
          <w:rFonts w:ascii="Calibri" w:eastAsia="Gill Sans" w:hAnsi="Calibri" w:cs="Calibri"/>
          <w:b/>
          <w:sz w:val="30"/>
          <w:szCs w:val="30"/>
          <w:lang w:val="ru-RU"/>
        </w:rPr>
        <w:t xml:space="preserve"> </w:t>
      </w:r>
      <w:r>
        <w:rPr>
          <w:rFonts w:ascii="Calibri" w:eastAsia="Gill Sans" w:hAnsi="Calibri" w:cs="Calibri"/>
          <w:b/>
          <w:sz w:val="30"/>
          <w:szCs w:val="30"/>
          <w:lang w:val="ru-RU"/>
        </w:rPr>
        <w:t>ТРУДНОСТЯМИ</w:t>
      </w:r>
      <w:r w:rsidRPr="0039255F">
        <w:rPr>
          <w:rFonts w:ascii="Calibri" w:eastAsia="Gill Sans" w:hAnsi="Calibri" w:cs="Calibri"/>
          <w:b/>
          <w:sz w:val="30"/>
          <w:szCs w:val="30"/>
          <w:lang w:val="ru-RU"/>
        </w:rPr>
        <w:t xml:space="preserve"> </w:t>
      </w:r>
      <w:r>
        <w:rPr>
          <w:rFonts w:ascii="Calibri" w:eastAsia="Gill Sans" w:hAnsi="Calibri" w:cs="Calibri"/>
          <w:b/>
          <w:sz w:val="30"/>
          <w:szCs w:val="30"/>
          <w:lang w:val="ru-RU"/>
        </w:rPr>
        <w:t>С</w:t>
      </w:r>
      <w:r w:rsidRPr="0039255F">
        <w:rPr>
          <w:rFonts w:ascii="Calibri" w:eastAsia="Gill Sans" w:hAnsi="Calibri" w:cs="Calibri"/>
          <w:b/>
          <w:sz w:val="30"/>
          <w:szCs w:val="30"/>
          <w:lang w:val="ru-RU"/>
        </w:rPr>
        <w:t xml:space="preserve"> </w:t>
      </w:r>
      <w:r>
        <w:rPr>
          <w:rFonts w:ascii="Calibri" w:eastAsia="Gill Sans" w:hAnsi="Calibri" w:cs="Calibri"/>
          <w:b/>
          <w:sz w:val="30"/>
          <w:szCs w:val="30"/>
          <w:lang w:val="ru-RU"/>
        </w:rPr>
        <w:t xml:space="preserve">КОРМЛЕНИЕМ» 3 </w:t>
      </w:r>
    </w:p>
    <w:p w14:paraId="613A0765" w14:textId="3BCB4BC6" w:rsidR="0044424A" w:rsidRPr="00D933C9" w:rsidRDefault="005F4D65" w:rsidP="005F4D65">
      <w:pPr>
        <w:widowControl w:val="0"/>
        <w:spacing w:after="360"/>
        <w:jc w:val="center"/>
        <w:rPr>
          <w:rFonts w:asciiTheme="majorHAnsi" w:eastAsia="Gill Sans" w:hAnsiTheme="majorHAnsi" w:cstheme="majorHAnsi"/>
          <w:b/>
          <w:sz w:val="30"/>
          <w:szCs w:val="30"/>
        </w:rPr>
      </w:pPr>
      <w:r>
        <w:rPr>
          <w:rFonts w:ascii="Calibri" w:eastAsia="Gill Sans" w:hAnsi="Calibri" w:cs="Calibri"/>
          <w:b/>
          <w:sz w:val="30"/>
          <w:szCs w:val="30"/>
          <w:lang w:val="ru-RU"/>
        </w:rPr>
        <w:t>21-месячный мальчик</w:t>
      </w:r>
    </w:p>
    <w:p w14:paraId="0A3AA056" w14:textId="23BD8E93" w:rsidR="0044424A" w:rsidRPr="0068451A" w:rsidRDefault="0068451A" w:rsidP="002A2111">
      <w:pPr>
        <w:widowControl w:val="0"/>
        <w:snapToGrid w:val="0"/>
        <w:spacing w:after="120"/>
        <w:rPr>
          <w:rFonts w:asciiTheme="majorHAnsi" w:eastAsia="Gill Sans" w:hAnsiTheme="majorHAnsi" w:cstheme="majorHAnsi"/>
          <w:sz w:val="30"/>
          <w:szCs w:val="30"/>
          <w:lang w:val="ru-RU"/>
        </w:rPr>
      </w:pPr>
      <w:r>
        <w:rPr>
          <w:rFonts w:asciiTheme="majorHAnsi" w:eastAsia="Gill Sans" w:hAnsiTheme="majorHAnsi" w:cstheme="majorHAnsi"/>
          <w:b/>
          <w:sz w:val="30"/>
          <w:szCs w:val="30"/>
          <w:lang w:val="ru-RU"/>
        </w:rPr>
        <w:t>Проанализируйте:</w:t>
      </w:r>
    </w:p>
    <w:p w14:paraId="31803680" w14:textId="77777777" w:rsidR="00CE4A79" w:rsidRPr="00CE4A79" w:rsidRDefault="00CE4A79" w:rsidP="00CE4A79">
      <w:pPr>
        <w:pStyle w:val="AN-Bullet1stlevel"/>
        <w:rPr>
          <w:rFonts w:asciiTheme="majorHAnsi" w:hAnsiTheme="majorHAnsi" w:cstheme="majorHAnsi"/>
          <w:sz w:val="30"/>
          <w:szCs w:val="30"/>
          <w:lang w:val="ru-RU"/>
        </w:rPr>
      </w:pPr>
      <w:r w:rsidRPr="00CE4A79">
        <w:rPr>
          <w:rFonts w:asciiTheme="majorHAnsi" w:hAnsiTheme="majorHAnsi" w:cstheme="majorHAnsi"/>
          <w:sz w:val="30"/>
          <w:szCs w:val="30"/>
          <w:lang w:val="ru-RU"/>
        </w:rPr>
        <w:t>У мальчика трудности с контролем головы или тела.</w:t>
      </w:r>
    </w:p>
    <w:p w14:paraId="1BF7D460" w14:textId="1EB7934F" w:rsidR="0044424A" w:rsidRPr="00CE4A79" w:rsidRDefault="00CE4A79" w:rsidP="00CE4A79">
      <w:pPr>
        <w:pStyle w:val="AN-Bullet1stlevel"/>
        <w:rPr>
          <w:rFonts w:asciiTheme="majorHAnsi" w:hAnsiTheme="majorHAnsi" w:cstheme="majorHAnsi"/>
          <w:sz w:val="30"/>
          <w:szCs w:val="30"/>
          <w:lang w:val="ru-RU"/>
        </w:rPr>
      </w:pPr>
      <w:r w:rsidRPr="00CE4A79">
        <w:rPr>
          <w:rFonts w:asciiTheme="majorHAnsi" w:hAnsiTheme="majorHAnsi" w:cstheme="majorHAnsi"/>
          <w:sz w:val="30"/>
          <w:szCs w:val="30"/>
          <w:lang w:val="ru-RU"/>
        </w:rPr>
        <w:t>Малыш испытывает трудности при жевании или глотании.</w:t>
      </w:r>
    </w:p>
    <w:p w14:paraId="5312CB2C" w14:textId="21818070" w:rsidR="00D64F39" w:rsidRPr="00CE4A79" w:rsidRDefault="00CE4A79" w:rsidP="002A2111">
      <w:pPr>
        <w:widowControl w:val="0"/>
        <w:snapToGrid w:val="0"/>
        <w:spacing w:before="240" w:after="120"/>
        <w:rPr>
          <w:rFonts w:asciiTheme="majorHAnsi" w:eastAsia="Gill Sans" w:hAnsiTheme="majorHAnsi" w:cstheme="majorHAnsi"/>
          <w:sz w:val="30"/>
          <w:szCs w:val="30"/>
          <w:lang w:val="ru-RU"/>
        </w:rPr>
      </w:pPr>
      <w:r>
        <w:rPr>
          <w:rFonts w:asciiTheme="majorHAnsi" w:eastAsia="Gill Sans" w:hAnsiTheme="majorHAnsi" w:cstheme="majorHAnsi"/>
          <w:b/>
          <w:sz w:val="30"/>
          <w:szCs w:val="30"/>
          <w:lang w:val="ru-RU"/>
        </w:rPr>
        <w:t>Действуйте:</w:t>
      </w:r>
    </w:p>
    <w:p w14:paraId="1F7BE4C9" w14:textId="6CD482AE" w:rsidR="00097469" w:rsidRPr="00791189" w:rsidRDefault="00791189" w:rsidP="002A2111">
      <w:pPr>
        <w:widowControl w:val="0"/>
        <w:snapToGrid w:val="0"/>
        <w:spacing w:after="120"/>
        <w:rPr>
          <w:rFonts w:asciiTheme="majorHAnsi" w:eastAsia="Gill Sans" w:hAnsiTheme="majorHAnsi" w:cstheme="majorHAnsi"/>
          <w:sz w:val="30"/>
          <w:szCs w:val="30"/>
          <w:lang w:val="ru-RU"/>
        </w:rPr>
      </w:pPr>
      <w:r w:rsidRPr="00791873">
        <w:rPr>
          <w:rFonts w:asciiTheme="majorHAnsi" w:eastAsia="Gill Sans" w:hAnsiTheme="majorHAnsi" w:cstheme="majorHAnsi"/>
          <w:sz w:val="30"/>
          <w:szCs w:val="30"/>
          <w:lang w:val="ru-RU"/>
        </w:rPr>
        <w:t>Консультант должен проконсультировать лицо, ухаживающее за ребенком, относительно:</w:t>
      </w:r>
    </w:p>
    <w:p w14:paraId="53FFB172" w14:textId="77777777" w:rsidR="00BD6EB1" w:rsidRPr="00BD6EB1" w:rsidRDefault="00BD6EB1" w:rsidP="00BD6EB1">
      <w:pPr>
        <w:pStyle w:val="AN-Bullet1stlevel"/>
        <w:rPr>
          <w:rFonts w:asciiTheme="majorHAnsi" w:hAnsiTheme="majorHAnsi" w:cstheme="majorHAnsi"/>
          <w:sz w:val="30"/>
          <w:szCs w:val="30"/>
        </w:rPr>
      </w:pPr>
      <w:proofErr w:type="spellStart"/>
      <w:r w:rsidRPr="00BD6EB1">
        <w:rPr>
          <w:rFonts w:asciiTheme="majorHAnsi" w:hAnsiTheme="majorHAnsi" w:cstheme="majorHAnsi"/>
          <w:sz w:val="30"/>
          <w:szCs w:val="30"/>
        </w:rPr>
        <w:t>Поз</w:t>
      </w:r>
      <w:proofErr w:type="spellEnd"/>
      <w:r w:rsidRPr="00BD6EB1">
        <w:rPr>
          <w:rFonts w:asciiTheme="majorHAnsi" w:hAnsiTheme="majorHAnsi" w:cstheme="majorHAnsi"/>
          <w:sz w:val="30"/>
          <w:szCs w:val="30"/>
        </w:rPr>
        <w:t>;</w:t>
      </w:r>
    </w:p>
    <w:p w14:paraId="1347555B" w14:textId="77777777" w:rsidR="00BD6EB1" w:rsidRPr="00BD6EB1" w:rsidRDefault="00BD6EB1" w:rsidP="00BD6EB1">
      <w:pPr>
        <w:pStyle w:val="AN-Bullet1stlevel"/>
        <w:rPr>
          <w:rFonts w:asciiTheme="majorHAnsi" w:hAnsiTheme="majorHAnsi" w:cstheme="majorHAnsi"/>
          <w:sz w:val="30"/>
          <w:szCs w:val="30"/>
        </w:rPr>
      </w:pPr>
      <w:proofErr w:type="spellStart"/>
      <w:r w:rsidRPr="00BD6EB1">
        <w:rPr>
          <w:rFonts w:asciiTheme="majorHAnsi" w:hAnsiTheme="majorHAnsi" w:cstheme="majorHAnsi"/>
          <w:sz w:val="30"/>
          <w:szCs w:val="30"/>
        </w:rPr>
        <w:t>Загущения</w:t>
      </w:r>
      <w:proofErr w:type="spellEnd"/>
      <w:r w:rsidRPr="00BD6EB1">
        <w:rPr>
          <w:rFonts w:asciiTheme="majorHAnsi" w:hAnsiTheme="majorHAnsi" w:cstheme="majorHAnsi"/>
          <w:sz w:val="30"/>
          <w:szCs w:val="30"/>
        </w:rPr>
        <w:t xml:space="preserve"> </w:t>
      </w:r>
      <w:proofErr w:type="spellStart"/>
      <w:r w:rsidRPr="00BD6EB1">
        <w:rPr>
          <w:rFonts w:asciiTheme="majorHAnsi" w:hAnsiTheme="majorHAnsi" w:cstheme="majorHAnsi"/>
          <w:sz w:val="30"/>
          <w:szCs w:val="30"/>
        </w:rPr>
        <w:t>жидкостей</w:t>
      </w:r>
      <w:proofErr w:type="spellEnd"/>
      <w:r w:rsidRPr="00BD6EB1">
        <w:rPr>
          <w:rFonts w:asciiTheme="majorHAnsi" w:hAnsiTheme="majorHAnsi" w:cstheme="majorHAnsi"/>
          <w:sz w:val="30"/>
          <w:szCs w:val="30"/>
        </w:rPr>
        <w:t>;</w:t>
      </w:r>
    </w:p>
    <w:p w14:paraId="1941CE95" w14:textId="32A24FF6" w:rsidR="007E7128" w:rsidRPr="00BD6EB1" w:rsidRDefault="00BD6EB1" w:rsidP="00BD6EB1">
      <w:pPr>
        <w:pStyle w:val="AN-Bullet1stlevel"/>
        <w:rPr>
          <w:rFonts w:asciiTheme="majorHAnsi" w:hAnsiTheme="majorHAnsi" w:cstheme="majorHAnsi"/>
          <w:sz w:val="30"/>
          <w:szCs w:val="30"/>
          <w:lang w:val="ru-RU"/>
        </w:rPr>
      </w:pPr>
      <w:r w:rsidRPr="00BD6EB1">
        <w:rPr>
          <w:rFonts w:asciiTheme="majorHAnsi" w:hAnsiTheme="majorHAnsi" w:cstheme="majorHAnsi"/>
          <w:sz w:val="30"/>
          <w:szCs w:val="30"/>
          <w:lang w:val="ru-RU"/>
        </w:rPr>
        <w:t>Пюрирования продуктов, например, авокадо и вареной моркови, которые более однородны и в большей степени подходят ребенку, чем картофель, внесения разнообразия в рацион.</w:t>
      </w:r>
    </w:p>
    <w:p w14:paraId="5D212950" w14:textId="664820CD" w:rsidR="0044424A" w:rsidRPr="00064E51" w:rsidRDefault="00064E51" w:rsidP="002A2111">
      <w:pPr>
        <w:pStyle w:val="AN-Bullet1stlevel"/>
        <w:contextualSpacing w:val="0"/>
        <w:rPr>
          <w:rFonts w:asciiTheme="majorHAnsi" w:hAnsiTheme="majorHAnsi" w:cstheme="majorHAnsi"/>
          <w:sz w:val="30"/>
          <w:szCs w:val="30"/>
          <w:lang w:val="ru-RU"/>
        </w:rPr>
      </w:pPr>
      <w:r>
        <w:rPr>
          <w:rFonts w:asciiTheme="majorHAnsi" w:hAnsiTheme="majorHAnsi" w:cstheme="majorHAnsi"/>
          <w:sz w:val="30"/>
          <w:szCs w:val="30"/>
          <w:lang w:val="ru-RU"/>
        </w:rPr>
        <w:t>Кормления</w:t>
      </w:r>
      <w:r w:rsidRPr="00064E51">
        <w:rPr>
          <w:rFonts w:asciiTheme="majorHAnsi" w:hAnsiTheme="majorHAnsi" w:cstheme="majorHAnsi"/>
          <w:sz w:val="30"/>
          <w:szCs w:val="30"/>
          <w:lang w:val="ru-RU"/>
        </w:rPr>
        <w:t xml:space="preserve"> пюреобразн</w:t>
      </w:r>
      <w:r>
        <w:rPr>
          <w:rFonts w:asciiTheme="majorHAnsi" w:hAnsiTheme="majorHAnsi" w:cstheme="majorHAnsi"/>
          <w:sz w:val="30"/>
          <w:szCs w:val="30"/>
          <w:lang w:val="ru-RU"/>
        </w:rPr>
        <w:t>ой</w:t>
      </w:r>
      <w:r w:rsidRPr="00064E51">
        <w:rPr>
          <w:rFonts w:asciiTheme="majorHAnsi" w:hAnsiTheme="majorHAnsi" w:cstheme="majorHAnsi"/>
          <w:sz w:val="30"/>
          <w:szCs w:val="30"/>
          <w:lang w:val="ru-RU"/>
        </w:rPr>
        <w:t xml:space="preserve"> пищ</w:t>
      </w:r>
      <w:r>
        <w:rPr>
          <w:rFonts w:asciiTheme="majorHAnsi" w:hAnsiTheme="majorHAnsi" w:cstheme="majorHAnsi"/>
          <w:sz w:val="30"/>
          <w:szCs w:val="30"/>
          <w:lang w:val="ru-RU"/>
        </w:rPr>
        <w:t>ей</w:t>
      </w:r>
      <w:r w:rsidRPr="00064E51">
        <w:rPr>
          <w:rFonts w:asciiTheme="majorHAnsi" w:hAnsiTheme="majorHAnsi" w:cstheme="majorHAnsi"/>
          <w:sz w:val="30"/>
          <w:szCs w:val="30"/>
          <w:lang w:val="ru-RU"/>
        </w:rPr>
        <w:t>, когда</w:t>
      </w:r>
      <w:r>
        <w:rPr>
          <w:rFonts w:asciiTheme="majorHAnsi" w:hAnsiTheme="majorHAnsi" w:cstheme="majorHAnsi"/>
          <w:sz w:val="30"/>
          <w:szCs w:val="30"/>
          <w:lang w:val="ru-RU"/>
        </w:rPr>
        <w:t xml:space="preserve"> ребенок сможет </w:t>
      </w:r>
      <w:r w:rsidRPr="00064E51">
        <w:rPr>
          <w:rFonts w:asciiTheme="majorHAnsi" w:hAnsiTheme="majorHAnsi" w:cstheme="majorHAnsi"/>
          <w:sz w:val="30"/>
          <w:szCs w:val="30"/>
          <w:lang w:val="ru-RU"/>
        </w:rPr>
        <w:t>контролировать ее во рту</w:t>
      </w:r>
    </w:p>
    <w:p w14:paraId="33074851" w14:textId="3C34C199" w:rsidR="00B62B5B" w:rsidRDefault="00346C5B" w:rsidP="007E7128">
      <w:pPr>
        <w:pStyle w:val="AN-Bullet1stlevel"/>
        <w:contextualSpacing w:val="0"/>
        <w:rPr>
          <w:rFonts w:asciiTheme="majorHAnsi" w:hAnsiTheme="majorHAnsi" w:cstheme="majorHAnsi"/>
          <w:sz w:val="30"/>
          <w:szCs w:val="30"/>
          <w:lang w:val="ru-RU"/>
        </w:rPr>
      </w:pPr>
      <w:r w:rsidRPr="00346C5B">
        <w:rPr>
          <w:rFonts w:asciiTheme="majorHAnsi" w:hAnsiTheme="majorHAnsi" w:cstheme="majorHAnsi"/>
          <w:sz w:val="30"/>
          <w:szCs w:val="30"/>
          <w:lang w:val="ru-RU"/>
        </w:rPr>
        <w:t>Обращения в медицинское учреждение за дополнительной поддержкой.</w:t>
      </w:r>
    </w:p>
    <w:p w14:paraId="3B94A9B3" w14:textId="4B626B95" w:rsidR="00B970BE" w:rsidRPr="00346C5B" w:rsidRDefault="00B970BE" w:rsidP="00B970BE">
      <w:pPr>
        <w:pStyle w:val="AN-Bullet1stlevel"/>
        <w:numPr>
          <w:ilvl w:val="0"/>
          <w:numId w:val="0"/>
        </w:numPr>
        <w:ind w:left="540"/>
        <w:contextualSpacing w:val="0"/>
        <w:rPr>
          <w:rFonts w:asciiTheme="majorHAnsi" w:hAnsiTheme="majorHAnsi" w:cstheme="majorHAnsi"/>
          <w:sz w:val="30"/>
          <w:szCs w:val="30"/>
          <w:lang w:val="ru-RU"/>
        </w:rPr>
      </w:pPr>
      <w:r w:rsidRPr="00D933C9">
        <w:rPr>
          <w:rFonts w:asciiTheme="majorHAnsi" w:eastAsia="Gill Sans" w:hAnsiTheme="majorHAnsi" w:cstheme="majorHAnsi"/>
          <w:noProof/>
          <w:sz w:val="28"/>
          <w:szCs w:val="28"/>
        </w:rPr>
        <w:drawing>
          <wp:inline distT="0" distB="0" distL="0" distR="0" wp14:anchorId="37DA54DF" wp14:editId="204AE66E">
            <wp:extent cx="1990725" cy="2943225"/>
            <wp:effectExtent l="0" t="0" r="9525" b="9525"/>
            <wp:docPr id="124" name="image65.jpg" descr="Набросок ребенка, сидящего на коленях у женщины, которая сидит, согнув ногу и обхватив ребенка рукой, чтобы поддержать его спину. Другой рукой она кормит ребенка ложкой."/>
            <wp:cNvGraphicFramePr/>
            <a:graphic xmlns:a="http://schemas.openxmlformats.org/drawingml/2006/main">
              <a:graphicData uri="http://schemas.openxmlformats.org/drawingml/2006/picture">
                <pic:pic xmlns:pic="http://schemas.openxmlformats.org/drawingml/2006/picture">
                  <pic:nvPicPr>
                    <pic:cNvPr id="124" name="image65.jpg" descr="Набросок ребенка, сидящего на коленях у женщины, которая сидит, согнув ногу и обхватив ребенка рукой, чтобы поддержать его спину. Другой рукой она кормит ребенка ложкой."/>
                    <pic:cNvPicPr preferRelativeResize="0"/>
                  </pic:nvPicPr>
                  <pic:blipFill>
                    <a:blip r:embed="rId126" cstate="print">
                      <a:extLst>
                        <a:ext uri="{28A0092B-C50C-407E-A947-70E740481C1C}">
                          <a14:useLocalDpi xmlns:a14="http://schemas.microsoft.com/office/drawing/2010/main" val="0"/>
                        </a:ext>
                      </a:extLst>
                    </a:blip>
                    <a:stretch>
                      <a:fillRect/>
                    </a:stretch>
                  </pic:blipFill>
                  <pic:spPr>
                    <a:xfrm>
                      <a:off x="0" y="0"/>
                      <a:ext cx="1990725" cy="2943225"/>
                    </a:xfrm>
                    <a:prstGeom prst="rect">
                      <a:avLst/>
                    </a:prstGeom>
                    <a:ln/>
                  </pic:spPr>
                </pic:pic>
              </a:graphicData>
            </a:graphic>
          </wp:inline>
        </w:drawing>
      </w:r>
      <w:r>
        <w:rPr>
          <w:rFonts w:asciiTheme="majorHAnsi" w:hAnsiTheme="majorHAnsi" w:cstheme="majorHAnsi"/>
          <w:sz w:val="30"/>
          <w:szCs w:val="30"/>
          <w:lang w:val="ru-RU"/>
        </w:rPr>
        <w:t xml:space="preserve">    </w:t>
      </w:r>
      <w:r w:rsidRPr="00D933C9">
        <w:rPr>
          <w:rFonts w:asciiTheme="majorHAnsi" w:eastAsia="Gill Sans" w:hAnsiTheme="majorHAnsi" w:cstheme="majorHAnsi"/>
          <w:noProof/>
          <w:sz w:val="28"/>
          <w:szCs w:val="28"/>
        </w:rPr>
        <w:drawing>
          <wp:inline distT="0" distB="0" distL="0" distR="0" wp14:anchorId="44C602DB" wp14:editId="1F2664D0">
            <wp:extent cx="2613025" cy="2628900"/>
            <wp:effectExtent l="0" t="0" r="0" b="0"/>
            <wp:docPr id="151" name="image106.jpg" descr="Набросок руки, разминающей еду в сите, стоящем над миской, чтобы приготовить пюре."/>
            <wp:cNvGraphicFramePr/>
            <a:graphic xmlns:a="http://schemas.openxmlformats.org/drawingml/2006/main">
              <a:graphicData uri="http://schemas.openxmlformats.org/drawingml/2006/picture">
                <pic:pic xmlns:pic="http://schemas.openxmlformats.org/drawingml/2006/picture">
                  <pic:nvPicPr>
                    <pic:cNvPr id="151" name="image106.jpg" descr="Набросок руки, разминающей еду в сите, стоящем над миской, чтобы приготовить пюре."/>
                    <pic:cNvPicPr preferRelativeResize="0"/>
                  </pic:nvPicPr>
                  <pic:blipFill>
                    <a:blip r:embed="rId127" cstate="print">
                      <a:extLst>
                        <a:ext uri="{28A0092B-C50C-407E-A947-70E740481C1C}">
                          <a14:useLocalDpi xmlns:a14="http://schemas.microsoft.com/office/drawing/2010/main" val="0"/>
                        </a:ext>
                      </a:extLst>
                    </a:blip>
                    <a:stretch>
                      <a:fillRect/>
                    </a:stretch>
                  </pic:blipFill>
                  <pic:spPr>
                    <a:xfrm>
                      <a:off x="0" y="0"/>
                      <a:ext cx="2613025" cy="2628900"/>
                    </a:xfrm>
                    <a:prstGeom prst="rect">
                      <a:avLst/>
                    </a:prstGeom>
                    <a:ln/>
                  </pic:spPr>
                </pic:pic>
              </a:graphicData>
            </a:graphic>
          </wp:inline>
        </w:drawing>
      </w:r>
    </w:p>
    <w:p w14:paraId="7F16CFEA" w14:textId="3BE222FA" w:rsidR="00EC078C" w:rsidRPr="00346C5B" w:rsidRDefault="00EC078C" w:rsidP="003B2C64">
      <w:pPr>
        <w:widowControl w:val="0"/>
        <w:rPr>
          <w:rFonts w:asciiTheme="majorHAnsi" w:eastAsia="Gill Sans" w:hAnsiTheme="majorHAnsi" w:cstheme="majorHAnsi"/>
          <w:b/>
          <w:color w:val="000000" w:themeColor="text1"/>
          <w:sz w:val="30"/>
          <w:szCs w:val="30"/>
          <w:lang w:val="ru-RU"/>
        </w:rPr>
      </w:pPr>
    </w:p>
    <w:p w14:paraId="6C6EDB26" w14:textId="0ACD2135" w:rsidR="003B2C64" w:rsidRPr="00346C5B" w:rsidRDefault="003B2C64" w:rsidP="003B2C64">
      <w:pPr>
        <w:widowControl w:val="0"/>
        <w:rPr>
          <w:rFonts w:asciiTheme="majorHAnsi" w:eastAsia="Gill Sans" w:hAnsiTheme="majorHAnsi" w:cstheme="majorHAnsi"/>
          <w:b/>
          <w:color w:val="000000" w:themeColor="text1"/>
          <w:sz w:val="30"/>
          <w:szCs w:val="30"/>
          <w:lang w:val="ru-RU"/>
        </w:rPr>
        <w:sectPr w:rsidR="003B2C64" w:rsidRPr="00346C5B" w:rsidSect="003D558B">
          <w:headerReference w:type="default" r:id="rId128"/>
          <w:pgSz w:w="11901" w:h="16840"/>
          <w:pgMar w:top="1440" w:right="1440" w:bottom="1797" w:left="1440" w:header="1440" w:footer="720" w:gutter="0"/>
          <w:cols w:space="720"/>
          <w:docGrid w:linePitch="326"/>
        </w:sectPr>
      </w:pPr>
    </w:p>
    <w:p w14:paraId="3C28650C" w14:textId="77777777" w:rsidR="007640B6" w:rsidRPr="0039255F" w:rsidRDefault="007640B6" w:rsidP="007640B6">
      <w:pPr>
        <w:widowControl w:val="0"/>
        <w:pBdr>
          <w:top w:val="nil"/>
          <w:left w:val="nil"/>
          <w:bottom w:val="nil"/>
          <w:right w:val="nil"/>
          <w:between w:val="nil"/>
        </w:pBdr>
        <w:spacing w:before="120" w:after="120"/>
        <w:jc w:val="center"/>
        <w:rPr>
          <w:rFonts w:ascii="Gill Sans MT" w:eastAsia="Gill Sans" w:hAnsi="Gill Sans MT" w:cs="Gill Sans"/>
          <w:b/>
          <w:sz w:val="30"/>
          <w:szCs w:val="30"/>
          <w:lang w:val="ru-RU"/>
        </w:rPr>
      </w:pPr>
      <w:r>
        <w:rPr>
          <w:rFonts w:ascii="Calibri" w:eastAsia="Gill Sans" w:hAnsi="Calibri" w:cs="Calibri"/>
          <w:b/>
          <w:sz w:val="30"/>
          <w:szCs w:val="30"/>
          <w:lang w:val="ru-RU"/>
        </w:rPr>
        <w:lastRenderedPageBreak/>
        <w:t>КАРТОЧКА</w:t>
      </w:r>
      <w:r w:rsidRPr="0039255F">
        <w:rPr>
          <w:rFonts w:ascii="Calibri" w:eastAsia="Gill Sans" w:hAnsi="Calibri" w:cs="Calibri"/>
          <w:b/>
          <w:sz w:val="30"/>
          <w:szCs w:val="30"/>
          <w:lang w:val="ru-RU"/>
        </w:rPr>
        <w:t xml:space="preserve"> «</w:t>
      </w:r>
      <w:r>
        <w:rPr>
          <w:rFonts w:ascii="Calibri" w:eastAsia="Gill Sans" w:hAnsi="Calibri" w:cs="Calibri"/>
          <w:b/>
          <w:sz w:val="30"/>
          <w:szCs w:val="30"/>
          <w:lang w:val="ru-RU"/>
        </w:rPr>
        <w:t>РЕБЕНОК</w:t>
      </w:r>
      <w:r w:rsidRPr="0039255F">
        <w:rPr>
          <w:rFonts w:ascii="Calibri" w:eastAsia="Gill Sans" w:hAnsi="Calibri" w:cs="Calibri"/>
          <w:b/>
          <w:sz w:val="30"/>
          <w:szCs w:val="30"/>
          <w:lang w:val="ru-RU"/>
        </w:rPr>
        <w:t xml:space="preserve"> </w:t>
      </w:r>
      <w:r>
        <w:rPr>
          <w:rFonts w:ascii="Calibri" w:eastAsia="Gill Sans" w:hAnsi="Calibri" w:cs="Calibri"/>
          <w:b/>
          <w:sz w:val="30"/>
          <w:szCs w:val="30"/>
          <w:lang w:val="ru-RU"/>
        </w:rPr>
        <w:t>С</w:t>
      </w:r>
      <w:r w:rsidRPr="0039255F">
        <w:rPr>
          <w:rFonts w:ascii="Calibri" w:eastAsia="Gill Sans" w:hAnsi="Calibri" w:cs="Calibri"/>
          <w:b/>
          <w:sz w:val="30"/>
          <w:szCs w:val="30"/>
          <w:lang w:val="ru-RU"/>
        </w:rPr>
        <w:t xml:space="preserve"> </w:t>
      </w:r>
      <w:r>
        <w:rPr>
          <w:rFonts w:ascii="Calibri" w:eastAsia="Gill Sans" w:hAnsi="Calibri" w:cs="Calibri"/>
          <w:b/>
          <w:sz w:val="30"/>
          <w:szCs w:val="30"/>
          <w:lang w:val="ru-RU"/>
        </w:rPr>
        <w:t>ТРУДНОСТЯМИ</w:t>
      </w:r>
      <w:r w:rsidRPr="0039255F">
        <w:rPr>
          <w:rFonts w:ascii="Calibri" w:eastAsia="Gill Sans" w:hAnsi="Calibri" w:cs="Calibri"/>
          <w:b/>
          <w:sz w:val="30"/>
          <w:szCs w:val="30"/>
          <w:lang w:val="ru-RU"/>
        </w:rPr>
        <w:t xml:space="preserve"> </w:t>
      </w:r>
      <w:r>
        <w:rPr>
          <w:rFonts w:ascii="Calibri" w:eastAsia="Gill Sans" w:hAnsi="Calibri" w:cs="Calibri"/>
          <w:b/>
          <w:sz w:val="30"/>
          <w:szCs w:val="30"/>
          <w:lang w:val="ru-RU"/>
        </w:rPr>
        <w:t>С</w:t>
      </w:r>
      <w:r w:rsidRPr="0039255F">
        <w:rPr>
          <w:rFonts w:ascii="Calibri" w:eastAsia="Gill Sans" w:hAnsi="Calibri" w:cs="Calibri"/>
          <w:b/>
          <w:sz w:val="30"/>
          <w:szCs w:val="30"/>
          <w:lang w:val="ru-RU"/>
        </w:rPr>
        <w:t xml:space="preserve"> </w:t>
      </w:r>
      <w:r>
        <w:rPr>
          <w:rFonts w:ascii="Calibri" w:eastAsia="Gill Sans" w:hAnsi="Calibri" w:cs="Calibri"/>
          <w:b/>
          <w:sz w:val="30"/>
          <w:szCs w:val="30"/>
          <w:lang w:val="ru-RU"/>
        </w:rPr>
        <w:t xml:space="preserve">КОРМЛЕНИЕМ» 4 </w:t>
      </w:r>
    </w:p>
    <w:p w14:paraId="74B95300" w14:textId="77777777" w:rsidR="007640B6" w:rsidRPr="00AB7A46" w:rsidRDefault="007640B6" w:rsidP="007640B6">
      <w:pPr>
        <w:widowControl w:val="0"/>
        <w:jc w:val="center"/>
        <w:rPr>
          <w:rFonts w:ascii="Gill Sans MT" w:eastAsia="Gill Sans" w:hAnsi="Gill Sans MT" w:cs="Gill Sans"/>
          <w:b/>
          <w:color w:val="000000" w:themeColor="text1"/>
          <w:sz w:val="30"/>
          <w:szCs w:val="30"/>
        </w:rPr>
      </w:pPr>
      <w:r>
        <w:rPr>
          <w:rFonts w:ascii="Calibri" w:eastAsia="Gill Sans" w:hAnsi="Calibri" w:cs="Calibri"/>
          <w:b/>
          <w:sz w:val="30"/>
          <w:szCs w:val="30"/>
          <w:lang w:val="ru-RU"/>
        </w:rPr>
        <w:t>23-месячная девочка</w:t>
      </w:r>
    </w:p>
    <w:p w14:paraId="2EB87B2B" w14:textId="46CCDC33" w:rsidR="006B2CE0" w:rsidRPr="00D933C9" w:rsidRDefault="006B2CE0" w:rsidP="007E7128">
      <w:pPr>
        <w:widowControl w:val="0"/>
        <w:spacing w:after="360"/>
        <w:jc w:val="center"/>
        <w:rPr>
          <w:rFonts w:asciiTheme="majorHAnsi" w:eastAsia="Gill Sans" w:hAnsiTheme="majorHAnsi" w:cstheme="majorHAnsi"/>
          <w:b/>
          <w:color w:val="000000" w:themeColor="text1"/>
          <w:sz w:val="30"/>
          <w:szCs w:val="30"/>
        </w:rPr>
      </w:pPr>
    </w:p>
    <w:p w14:paraId="7659E0AF" w14:textId="11BAE6D7" w:rsidR="006B2CE0" w:rsidRPr="007640B6" w:rsidRDefault="007640B6" w:rsidP="006B2CE0">
      <w:pPr>
        <w:widowControl w:val="0"/>
        <w:rPr>
          <w:rFonts w:asciiTheme="majorHAnsi" w:eastAsia="Gill Sans" w:hAnsiTheme="majorHAnsi" w:cstheme="majorHAnsi"/>
          <w:b/>
          <w:color w:val="000000" w:themeColor="text1"/>
          <w:sz w:val="30"/>
          <w:szCs w:val="30"/>
          <w:lang w:val="ru-RU"/>
        </w:rPr>
      </w:pPr>
      <w:r>
        <w:rPr>
          <w:rFonts w:asciiTheme="majorHAnsi" w:eastAsia="Gill Sans" w:hAnsiTheme="majorHAnsi" w:cstheme="majorHAnsi"/>
          <w:b/>
          <w:color w:val="000000" w:themeColor="text1"/>
          <w:sz w:val="30"/>
          <w:szCs w:val="30"/>
          <w:lang w:val="ru-RU"/>
        </w:rPr>
        <w:t>Оцените:</w:t>
      </w:r>
    </w:p>
    <w:p w14:paraId="70A30E77" w14:textId="562F7787" w:rsidR="0052419D" w:rsidRPr="0052419D" w:rsidRDefault="0052419D" w:rsidP="0052419D">
      <w:pPr>
        <w:pStyle w:val="AN-Bullet1stlevel"/>
        <w:rPr>
          <w:rFonts w:asciiTheme="majorHAnsi" w:hAnsiTheme="majorHAnsi" w:cstheme="majorHAnsi"/>
          <w:sz w:val="30"/>
          <w:szCs w:val="30"/>
          <w:lang w:val="ru-RU"/>
        </w:rPr>
      </w:pPr>
      <w:r>
        <w:rPr>
          <w:rFonts w:asciiTheme="majorHAnsi" w:hAnsiTheme="majorHAnsi" w:cstheme="majorHAnsi"/>
          <w:sz w:val="30"/>
          <w:szCs w:val="30"/>
          <w:lang w:val="ru-RU"/>
        </w:rPr>
        <w:t>По словам отца,</w:t>
      </w:r>
      <w:r w:rsidRPr="0052419D">
        <w:rPr>
          <w:rFonts w:asciiTheme="majorHAnsi" w:hAnsiTheme="majorHAnsi" w:cstheme="majorHAnsi"/>
          <w:sz w:val="30"/>
          <w:szCs w:val="30"/>
          <w:lang w:val="ru-RU"/>
        </w:rPr>
        <w:t xml:space="preserve"> </w:t>
      </w:r>
      <w:r>
        <w:rPr>
          <w:rFonts w:asciiTheme="majorHAnsi" w:hAnsiTheme="majorHAnsi" w:cstheme="majorHAnsi"/>
          <w:sz w:val="30"/>
          <w:szCs w:val="30"/>
          <w:lang w:val="ru-RU"/>
        </w:rPr>
        <w:t xml:space="preserve">в </w:t>
      </w:r>
      <w:r w:rsidRPr="0052419D">
        <w:rPr>
          <w:rFonts w:asciiTheme="majorHAnsi" w:hAnsiTheme="majorHAnsi" w:cstheme="majorHAnsi"/>
          <w:sz w:val="30"/>
          <w:szCs w:val="30"/>
          <w:lang w:val="ru-RU"/>
        </w:rPr>
        <w:t xml:space="preserve">детстве </w:t>
      </w:r>
      <w:r>
        <w:rPr>
          <w:rFonts w:asciiTheme="majorHAnsi" w:hAnsiTheme="majorHAnsi" w:cstheme="majorHAnsi"/>
          <w:sz w:val="30"/>
          <w:szCs w:val="30"/>
          <w:lang w:val="ru-RU"/>
        </w:rPr>
        <w:t>девочка</w:t>
      </w:r>
      <w:r w:rsidRPr="0052419D">
        <w:rPr>
          <w:rFonts w:asciiTheme="majorHAnsi" w:hAnsiTheme="majorHAnsi" w:cstheme="majorHAnsi"/>
          <w:sz w:val="30"/>
          <w:szCs w:val="30"/>
          <w:lang w:val="ru-RU"/>
        </w:rPr>
        <w:t xml:space="preserve"> перенесла тяжелую инфекцию (менингит), которая вызвала определенные физические нарушения, особенно в части управления руками и пальцами.</w:t>
      </w:r>
    </w:p>
    <w:p w14:paraId="46B9760C" w14:textId="77777777" w:rsidR="002447DA" w:rsidRPr="002447DA" w:rsidRDefault="002447DA" w:rsidP="002447DA">
      <w:pPr>
        <w:pStyle w:val="AN-Bullet1stlevel"/>
        <w:rPr>
          <w:rFonts w:asciiTheme="majorHAnsi" w:hAnsiTheme="majorHAnsi" w:cstheme="majorHAnsi"/>
          <w:sz w:val="30"/>
          <w:szCs w:val="30"/>
          <w:lang w:val="ru-RU"/>
        </w:rPr>
      </w:pPr>
      <w:r w:rsidRPr="002447DA">
        <w:rPr>
          <w:rFonts w:asciiTheme="majorHAnsi" w:hAnsiTheme="majorHAnsi" w:cstheme="majorHAnsi"/>
          <w:sz w:val="30"/>
          <w:szCs w:val="30"/>
          <w:lang w:val="ru-RU"/>
        </w:rPr>
        <w:t>Девочка ест более мягкую пищу, которую легко жевать.</w:t>
      </w:r>
    </w:p>
    <w:p w14:paraId="60409EE0" w14:textId="15B89BA0" w:rsidR="006B2CE0" w:rsidRPr="00455212" w:rsidRDefault="00455212" w:rsidP="007E7128">
      <w:pPr>
        <w:pStyle w:val="AN-Bullet1stlevel"/>
        <w:ind w:left="547"/>
        <w:contextualSpacing w:val="0"/>
        <w:rPr>
          <w:rFonts w:asciiTheme="majorHAnsi" w:hAnsiTheme="majorHAnsi" w:cstheme="majorHAnsi"/>
          <w:sz w:val="30"/>
          <w:szCs w:val="30"/>
          <w:lang w:val="ru-RU"/>
        </w:rPr>
      </w:pPr>
      <w:r>
        <w:rPr>
          <w:rFonts w:ascii="Calibri" w:eastAsia="Gill Sans" w:hAnsi="Calibri" w:cs="Calibri"/>
          <w:color w:val="000000" w:themeColor="text1"/>
          <w:sz w:val="30"/>
          <w:szCs w:val="30"/>
          <w:lang w:val="ru-RU"/>
        </w:rPr>
        <w:t>Ухаживающее лицо</w:t>
      </w:r>
      <w:r w:rsidRPr="005A447C">
        <w:rPr>
          <w:rFonts w:ascii="Calibri" w:eastAsia="Gill Sans" w:hAnsi="Calibri" w:cs="Calibri"/>
          <w:color w:val="000000" w:themeColor="text1"/>
          <w:sz w:val="30"/>
          <w:szCs w:val="30"/>
          <w:lang w:val="ru-RU"/>
        </w:rPr>
        <w:t xml:space="preserve"> кормит ее, потому что ей </w:t>
      </w:r>
      <w:r>
        <w:rPr>
          <w:rFonts w:ascii="Calibri" w:eastAsia="Gill Sans" w:hAnsi="Calibri" w:cs="Calibri"/>
          <w:color w:val="000000" w:themeColor="text1"/>
          <w:sz w:val="30"/>
          <w:szCs w:val="30"/>
          <w:lang w:val="ru-RU"/>
        </w:rPr>
        <w:t>сложно есть самостоятельно</w:t>
      </w:r>
      <w:r w:rsidRPr="005A447C">
        <w:rPr>
          <w:rFonts w:ascii="Calibri" w:eastAsia="Gill Sans" w:hAnsi="Calibri" w:cs="Calibri"/>
          <w:color w:val="000000" w:themeColor="text1"/>
          <w:sz w:val="30"/>
          <w:szCs w:val="30"/>
          <w:lang w:val="ru-RU"/>
        </w:rPr>
        <w:t>, используя</w:t>
      </w:r>
      <w:r w:rsidRPr="005A447C">
        <w:rPr>
          <w:rFonts w:eastAsia="Gill Sans" w:cs="Gill Sans"/>
          <w:color w:val="000000" w:themeColor="text1"/>
          <w:sz w:val="30"/>
          <w:szCs w:val="30"/>
          <w:lang w:val="ru-RU"/>
        </w:rPr>
        <w:t xml:space="preserve"> </w:t>
      </w:r>
      <w:r w:rsidRPr="005A447C">
        <w:rPr>
          <w:rFonts w:ascii="Calibri" w:eastAsia="Gill Sans" w:hAnsi="Calibri" w:cs="Calibri"/>
          <w:color w:val="000000" w:themeColor="text1"/>
          <w:sz w:val="30"/>
          <w:szCs w:val="30"/>
          <w:lang w:val="ru-RU"/>
        </w:rPr>
        <w:t>руки</w:t>
      </w:r>
      <w:r w:rsidRPr="005A447C">
        <w:rPr>
          <w:rFonts w:eastAsia="Gill Sans" w:cs="Gill Sans"/>
          <w:color w:val="000000" w:themeColor="text1"/>
          <w:sz w:val="30"/>
          <w:szCs w:val="30"/>
          <w:lang w:val="ru-RU"/>
        </w:rPr>
        <w:t xml:space="preserve"> </w:t>
      </w:r>
      <w:r w:rsidRPr="005A447C">
        <w:rPr>
          <w:rFonts w:ascii="Calibri" w:eastAsia="Gill Sans" w:hAnsi="Calibri" w:cs="Calibri"/>
          <w:color w:val="000000" w:themeColor="text1"/>
          <w:sz w:val="30"/>
          <w:szCs w:val="30"/>
          <w:lang w:val="ru-RU"/>
        </w:rPr>
        <w:t>или</w:t>
      </w:r>
      <w:r w:rsidRPr="005A447C">
        <w:rPr>
          <w:rFonts w:eastAsia="Gill Sans" w:cs="Gill Sans"/>
          <w:color w:val="000000" w:themeColor="text1"/>
          <w:sz w:val="30"/>
          <w:szCs w:val="30"/>
          <w:lang w:val="ru-RU"/>
        </w:rPr>
        <w:t xml:space="preserve"> </w:t>
      </w:r>
      <w:r>
        <w:rPr>
          <w:rFonts w:ascii="Calibri" w:eastAsia="Gill Sans" w:hAnsi="Calibri" w:cs="Calibri"/>
          <w:color w:val="000000" w:themeColor="text1"/>
          <w:sz w:val="30"/>
          <w:szCs w:val="30"/>
          <w:lang w:val="ru-RU"/>
        </w:rPr>
        <w:t>приборы для</w:t>
      </w:r>
      <w:r w:rsidRPr="005A447C">
        <w:rPr>
          <w:rFonts w:eastAsia="Gill Sans" w:cs="Gill Sans"/>
          <w:color w:val="000000" w:themeColor="text1"/>
          <w:sz w:val="30"/>
          <w:szCs w:val="30"/>
          <w:lang w:val="ru-RU"/>
        </w:rPr>
        <w:t xml:space="preserve"> </w:t>
      </w:r>
      <w:r w:rsidRPr="005A447C">
        <w:rPr>
          <w:rFonts w:ascii="Calibri" w:eastAsia="Gill Sans" w:hAnsi="Calibri" w:cs="Calibri"/>
          <w:color w:val="000000" w:themeColor="text1"/>
          <w:sz w:val="30"/>
          <w:szCs w:val="30"/>
          <w:lang w:val="ru-RU"/>
        </w:rPr>
        <w:t>поднес</w:t>
      </w:r>
      <w:r>
        <w:rPr>
          <w:rFonts w:ascii="Calibri" w:eastAsia="Gill Sans" w:hAnsi="Calibri" w:cs="Calibri"/>
          <w:color w:val="000000" w:themeColor="text1"/>
          <w:sz w:val="30"/>
          <w:szCs w:val="30"/>
          <w:lang w:val="ru-RU"/>
        </w:rPr>
        <w:t>ения пищи</w:t>
      </w:r>
      <w:r w:rsidRPr="005A447C">
        <w:rPr>
          <w:rFonts w:eastAsia="Gill Sans" w:cs="Gill Sans"/>
          <w:color w:val="000000" w:themeColor="text1"/>
          <w:sz w:val="30"/>
          <w:szCs w:val="30"/>
          <w:lang w:val="ru-RU"/>
        </w:rPr>
        <w:t xml:space="preserve"> </w:t>
      </w:r>
      <w:r w:rsidRPr="005A447C">
        <w:rPr>
          <w:rFonts w:ascii="Calibri" w:eastAsia="Gill Sans" w:hAnsi="Calibri" w:cs="Calibri"/>
          <w:color w:val="000000" w:themeColor="text1"/>
          <w:sz w:val="30"/>
          <w:szCs w:val="30"/>
          <w:lang w:val="ru-RU"/>
        </w:rPr>
        <w:t>ко</w:t>
      </w:r>
      <w:r w:rsidRPr="005A447C">
        <w:rPr>
          <w:rFonts w:eastAsia="Gill Sans" w:cs="Gill Sans"/>
          <w:color w:val="000000" w:themeColor="text1"/>
          <w:sz w:val="30"/>
          <w:szCs w:val="30"/>
          <w:lang w:val="ru-RU"/>
        </w:rPr>
        <w:t xml:space="preserve"> </w:t>
      </w:r>
      <w:r w:rsidRPr="005A447C">
        <w:rPr>
          <w:rFonts w:ascii="Calibri" w:eastAsia="Gill Sans" w:hAnsi="Calibri" w:cs="Calibri"/>
          <w:color w:val="000000" w:themeColor="text1"/>
          <w:sz w:val="30"/>
          <w:szCs w:val="30"/>
          <w:lang w:val="ru-RU"/>
        </w:rPr>
        <w:t>рту</w:t>
      </w:r>
      <w:r w:rsidRPr="005A447C">
        <w:rPr>
          <w:rFonts w:eastAsia="Gill Sans" w:cs="Gill Sans"/>
          <w:color w:val="000000" w:themeColor="text1"/>
          <w:sz w:val="30"/>
          <w:szCs w:val="30"/>
          <w:lang w:val="ru-RU"/>
        </w:rPr>
        <w:t>.</w:t>
      </w:r>
    </w:p>
    <w:p w14:paraId="2A1BE752" w14:textId="1B4AAE4C" w:rsidR="006B2CE0" w:rsidRPr="00962729" w:rsidRDefault="00962729" w:rsidP="007E7128">
      <w:pPr>
        <w:pStyle w:val="AN-Bullet1stlevel"/>
        <w:ind w:left="547"/>
        <w:contextualSpacing w:val="0"/>
        <w:rPr>
          <w:rFonts w:asciiTheme="majorHAnsi" w:hAnsiTheme="majorHAnsi" w:cstheme="majorHAnsi"/>
          <w:sz w:val="30"/>
          <w:szCs w:val="30"/>
          <w:lang w:val="ru-RU"/>
        </w:rPr>
      </w:pPr>
      <w:r w:rsidRPr="00962729">
        <w:rPr>
          <w:rFonts w:asciiTheme="majorHAnsi" w:hAnsiTheme="majorHAnsi" w:cstheme="majorHAnsi"/>
          <w:sz w:val="30"/>
          <w:szCs w:val="30"/>
          <w:lang w:val="ru-RU"/>
        </w:rPr>
        <w:t xml:space="preserve">Она отказывается есть почти все, кроме </w:t>
      </w:r>
      <w:r>
        <w:rPr>
          <w:rFonts w:asciiTheme="majorHAnsi" w:hAnsiTheme="majorHAnsi" w:cstheme="majorHAnsi"/>
          <w:sz w:val="30"/>
          <w:szCs w:val="30"/>
          <w:lang w:val="ru-RU"/>
        </w:rPr>
        <w:t xml:space="preserve">продуктов, не имеющих питательной ценности, таких как </w:t>
      </w:r>
      <w:r w:rsidRPr="00962729">
        <w:rPr>
          <w:rFonts w:asciiTheme="majorHAnsi" w:hAnsiTheme="majorHAnsi" w:cstheme="majorHAnsi"/>
          <w:sz w:val="30"/>
          <w:szCs w:val="30"/>
          <w:lang w:val="ru-RU"/>
        </w:rPr>
        <w:t>картофел</w:t>
      </w:r>
      <w:r w:rsidR="0049403F">
        <w:rPr>
          <w:rFonts w:asciiTheme="majorHAnsi" w:hAnsiTheme="majorHAnsi" w:cstheme="majorHAnsi"/>
          <w:sz w:val="30"/>
          <w:szCs w:val="30"/>
          <w:lang w:val="ru-RU"/>
        </w:rPr>
        <w:t>ь</w:t>
      </w:r>
      <w:r w:rsidRPr="00962729">
        <w:rPr>
          <w:rFonts w:asciiTheme="majorHAnsi" w:hAnsiTheme="majorHAnsi" w:cstheme="majorHAnsi"/>
          <w:sz w:val="30"/>
          <w:szCs w:val="30"/>
          <w:lang w:val="ru-RU"/>
        </w:rPr>
        <w:t>, макарон</w:t>
      </w:r>
      <w:r w:rsidR="0049403F">
        <w:rPr>
          <w:rFonts w:asciiTheme="majorHAnsi" w:hAnsiTheme="majorHAnsi" w:cstheme="majorHAnsi"/>
          <w:sz w:val="30"/>
          <w:szCs w:val="30"/>
          <w:lang w:val="ru-RU"/>
        </w:rPr>
        <w:t>ы</w:t>
      </w:r>
      <w:r w:rsidRPr="00962729">
        <w:rPr>
          <w:rFonts w:asciiTheme="majorHAnsi" w:hAnsiTheme="majorHAnsi" w:cstheme="majorHAnsi"/>
          <w:sz w:val="30"/>
          <w:szCs w:val="30"/>
          <w:lang w:val="ru-RU"/>
        </w:rPr>
        <w:t xml:space="preserve"> и сладки</w:t>
      </w:r>
      <w:r w:rsidR="0049403F">
        <w:rPr>
          <w:rFonts w:asciiTheme="majorHAnsi" w:hAnsiTheme="majorHAnsi" w:cstheme="majorHAnsi"/>
          <w:sz w:val="30"/>
          <w:szCs w:val="30"/>
          <w:lang w:val="ru-RU"/>
        </w:rPr>
        <w:t>е</w:t>
      </w:r>
      <w:r w:rsidRPr="00962729">
        <w:rPr>
          <w:rFonts w:asciiTheme="majorHAnsi" w:hAnsiTheme="majorHAnsi" w:cstheme="majorHAnsi"/>
          <w:sz w:val="30"/>
          <w:szCs w:val="30"/>
          <w:lang w:val="ru-RU"/>
        </w:rPr>
        <w:t xml:space="preserve"> продукт</w:t>
      </w:r>
      <w:r w:rsidR="0049403F">
        <w:rPr>
          <w:rFonts w:asciiTheme="majorHAnsi" w:hAnsiTheme="majorHAnsi" w:cstheme="majorHAnsi"/>
          <w:sz w:val="30"/>
          <w:szCs w:val="30"/>
          <w:lang w:val="ru-RU"/>
        </w:rPr>
        <w:t>ы</w:t>
      </w:r>
      <w:r w:rsidR="006B2CE0" w:rsidRPr="00962729">
        <w:rPr>
          <w:rFonts w:asciiTheme="majorHAnsi" w:hAnsiTheme="majorHAnsi" w:cstheme="majorHAnsi"/>
          <w:sz w:val="30"/>
          <w:szCs w:val="30"/>
          <w:lang w:val="ru-RU"/>
        </w:rPr>
        <w:t>.</w:t>
      </w:r>
    </w:p>
    <w:p w14:paraId="0B860D82" w14:textId="1937C478" w:rsidR="006B2CE0" w:rsidRDefault="00503BA0" w:rsidP="007E7128">
      <w:pPr>
        <w:pStyle w:val="AN-Bullet1stlevel"/>
        <w:ind w:left="547"/>
        <w:contextualSpacing w:val="0"/>
        <w:rPr>
          <w:rFonts w:asciiTheme="majorHAnsi" w:hAnsiTheme="majorHAnsi" w:cstheme="majorHAnsi"/>
          <w:sz w:val="30"/>
          <w:szCs w:val="30"/>
          <w:lang w:val="ru-RU"/>
        </w:rPr>
      </w:pPr>
      <w:r w:rsidRPr="00503BA0">
        <w:rPr>
          <w:rFonts w:asciiTheme="majorHAnsi" w:hAnsiTheme="majorHAnsi" w:cstheme="majorHAnsi"/>
          <w:sz w:val="30"/>
          <w:szCs w:val="30"/>
          <w:lang w:val="ru-RU"/>
        </w:rPr>
        <w:t>Она закатывает истерику, когда отец пытается накормить ее овощами.</w:t>
      </w:r>
    </w:p>
    <w:p w14:paraId="196D58DE" w14:textId="77777777" w:rsidR="00B970BE" w:rsidRDefault="00B970BE" w:rsidP="00B970BE">
      <w:pPr>
        <w:pStyle w:val="AN-Bullet1stlevel"/>
        <w:numPr>
          <w:ilvl w:val="0"/>
          <w:numId w:val="0"/>
        </w:numPr>
        <w:ind w:left="547"/>
        <w:contextualSpacing w:val="0"/>
        <w:rPr>
          <w:rFonts w:asciiTheme="majorHAnsi" w:hAnsiTheme="majorHAnsi" w:cstheme="majorHAnsi"/>
          <w:sz w:val="30"/>
          <w:szCs w:val="30"/>
          <w:lang w:val="ru-RU"/>
        </w:rPr>
      </w:pPr>
      <w:r w:rsidRPr="00D933C9">
        <w:rPr>
          <w:rFonts w:asciiTheme="majorHAnsi" w:eastAsia="Gill Sans" w:hAnsiTheme="majorHAnsi" w:cstheme="majorHAnsi"/>
          <w:noProof/>
          <w:color w:val="000000" w:themeColor="text1"/>
          <w:sz w:val="28"/>
          <w:szCs w:val="28"/>
        </w:rPr>
        <w:drawing>
          <wp:inline distT="0" distB="0" distL="0" distR="0" wp14:anchorId="538104A4" wp14:editId="7A79C3E8">
            <wp:extent cx="1771650" cy="1352550"/>
            <wp:effectExtent l="0" t="0" r="0" b="0"/>
            <wp:docPr id="72" name="Picture 72" descr="Набросок ребенка, сидящего за столом и пытающегося есть ложкой из тарелки. Еда рассыпается по столу, ложка выпадает из рук ребенка. Рот ребенка открыт, а другая рука зажата."/>
            <wp:cNvGraphicFramePr/>
            <a:graphic xmlns:a="http://schemas.openxmlformats.org/drawingml/2006/main">
              <a:graphicData uri="http://schemas.openxmlformats.org/drawingml/2006/picture">
                <pic:pic xmlns:pic="http://schemas.openxmlformats.org/drawingml/2006/picture">
                  <pic:nvPicPr>
                    <pic:cNvPr id="72" name="Picture 72" descr="Набросок ребенка, сидящего за столом и пытающегося есть ложкой из тарелки. Еда рассыпается по столу, ложка выпадает из рук ребенка. Рот ребенка открыт, а другая рука зажата."/>
                    <pic:cNvPicPr preferRelativeResize="0"/>
                  </pic:nvPicPr>
                  <pic:blipFill>
                    <a:blip r:embed="rId129" cstate="print">
                      <a:extLst>
                        <a:ext uri="{28A0092B-C50C-407E-A947-70E740481C1C}">
                          <a14:useLocalDpi xmlns:a14="http://schemas.microsoft.com/office/drawing/2010/main" val="0"/>
                        </a:ext>
                      </a:extLst>
                    </a:blip>
                    <a:stretch>
                      <a:fillRect/>
                    </a:stretch>
                  </pic:blipFill>
                  <pic:spPr>
                    <a:xfrm>
                      <a:off x="0" y="0"/>
                      <a:ext cx="1771650" cy="1352550"/>
                    </a:xfrm>
                    <a:prstGeom prst="rect">
                      <a:avLst/>
                    </a:prstGeom>
                    <a:ln/>
                  </pic:spPr>
                </pic:pic>
              </a:graphicData>
            </a:graphic>
          </wp:inline>
        </w:drawing>
      </w:r>
      <w:r>
        <w:rPr>
          <w:rFonts w:asciiTheme="majorHAnsi" w:hAnsiTheme="majorHAnsi" w:cstheme="majorHAnsi"/>
          <w:sz w:val="30"/>
          <w:szCs w:val="30"/>
          <w:lang w:val="ru-RU"/>
        </w:rPr>
        <w:t xml:space="preserve">   </w:t>
      </w:r>
    </w:p>
    <w:p w14:paraId="3F140AA0" w14:textId="25969B3E" w:rsidR="00B970BE" w:rsidRPr="00503BA0" w:rsidRDefault="00B970BE" w:rsidP="00B970BE">
      <w:pPr>
        <w:pStyle w:val="AN-Bullet1stlevel"/>
        <w:numPr>
          <w:ilvl w:val="0"/>
          <w:numId w:val="0"/>
        </w:numPr>
        <w:ind w:left="547"/>
        <w:contextualSpacing w:val="0"/>
        <w:rPr>
          <w:rFonts w:asciiTheme="majorHAnsi" w:hAnsiTheme="majorHAnsi" w:cstheme="majorHAnsi"/>
          <w:sz w:val="30"/>
          <w:szCs w:val="30"/>
          <w:lang w:val="ru-RU"/>
        </w:rPr>
      </w:pPr>
      <w:r>
        <w:rPr>
          <w:rFonts w:asciiTheme="majorHAnsi" w:hAnsiTheme="majorHAnsi" w:cstheme="majorHAnsi"/>
          <w:sz w:val="30"/>
          <w:szCs w:val="30"/>
          <w:lang w:val="ru-RU"/>
        </w:rPr>
        <w:t xml:space="preserve">                            </w:t>
      </w:r>
      <w:r w:rsidRPr="00D933C9">
        <w:rPr>
          <w:rFonts w:asciiTheme="majorHAnsi" w:eastAsia="Gill Sans" w:hAnsiTheme="majorHAnsi" w:cstheme="majorHAnsi"/>
          <w:noProof/>
          <w:color w:val="000000" w:themeColor="text1"/>
          <w:sz w:val="36"/>
          <w:szCs w:val="36"/>
        </w:rPr>
        <w:drawing>
          <wp:inline distT="0" distB="0" distL="0" distR="0" wp14:anchorId="5FFF3190" wp14:editId="2E296A38">
            <wp:extent cx="3419475" cy="2152650"/>
            <wp:effectExtent l="0" t="0" r="9525" b="0"/>
            <wp:docPr id="74" name="Picture 74" descr="Набросок мужчины, пытающегося накормить ребенка ложкой. Перед каждым из них стоит тарелка с едой. Мужчина выглядит расстроенным, когда еда проливается с ложки на одежду ребенка и на стол."/>
            <wp:cNvGraphicFramePr/>
            <a:graphic xmlns:a="http://schemas.openxmlformats.org/drawingml/2006/main">
              <a:graphicData uri="http://schemas.openxmlformats.org/drawingml/2006/picture">
                <pic:pic xmlns:pic="http://schemas.openxmlformats.org/drawingml/2006/picture">
                  <pic:nvPicPr>
                    <pic:cNvPr id="74" name="Picture 74" descr="Набросок мужчины, пытающегося накормить ребенка ложкой. Перед каждым из них стоит тарелка с едой. Мужчина выглядит расстроенным, когда еда проливается с ложки на одежду ребенка и на стол."/>
                    <pic:cNvPicPr preferRelativeResize="0"/>
                  </pic:nvPicPr>
                  <pic:blipFill>
                    <a:blip r:embed="rId130" cstate="print">
                      <a:extLst>
                        <a:ext uri="{28A0092B-C50C-407E-A947-70E740481C1C}">
                          <a14:useLocalDpi xmlns:a14="http://schemas.microsoft.com/office/drawing/2010/main" val="0"/>
                        </a:ext>
                      </a:extLst>
                    </a:blip>
                    <a:stretch>
                      <a:fillRect/>
                    </a:stretch>
                  </pic:blipFill>
                  <pic:spPr>
                    <a:xfrm>
                      <a:off x="0" y="0"/>
                      <a:ext cx="3419475" cy="2152650"/>
                    </a:xfrm>
                    <a:prstGeom prst="rect">
                      <a:avLst/>
                    </a:prstGeom>
                    <a:ln/>
                  </pic:spPr>
                </pic:pic>
              </a:graphicData>
            </a:graphic>
          </wp:inline>
        </w:drawing>
      </w:r>
    </w:p>
    <w:p w14:paraId="7BB28145" w14:textId="59F3FA7D" w:rsidR="001B4A41" w:rsidRPr="00503BA0" w:rsidRDefault="001B4A41">
      <w:pPr>
        <w:spacing w:line="276" w:lineRule="auto"/>
        <w:rPr>
          <w:rFonts w:asciiTheme="majorHAnsi" w:eastAsia="Gill Sans" w:hAnsiTheme="majorHAnsi" w:cstheme="majorHAnsi"/>
          <w:color w:val="000000"/>
          <w:sz w:val="22"/>
          <w:szCs w:val="22"/>
          <w:lang w:val="ru-RU"/>
        </w:rPr>
      </w:pPr>
    </w:p>
    <w:p w14:paraId="5060392D" w14:textId="03477F1D" w:rsidR="003B2C64" w:rsidRPr="00503BA0" w:rsidRDefault="003B2C64" w:rsidP="003B2C64">
      <w:pPr>
        <w:widowControl w:val="0"/>
        <w:rPr>
          <w:rFonts w:asciiTheme="majorHAnsi" w:eastAsia="Gill Sans" w:hAnsiTheme="majorHAnsi" w:cstheme="majorHAnsi"/>
          <w:b/>
          <w:color w:val="000000" w:themeColor="text1"/>
          <w:sz w:val="30"/>
          <w:szCs w:val="30"/>
          <w:lang w:val="ru-RU"/>
        </w:rPr>
        <w:sectPr w:rsidR="003B2C64" w:rsidRPr="00503BA0" w:rsidSect="003D558B">
          <w:headerReference w:type="default" r:id="rId131"/>
          <w:footerReference w:type="default" r:id="rId132"/>
          <w:pgSz w:w="11901" w:h="16840"/>
          <w:pgMar w:top="1440" w:right="1440" w:bottom="1797" w:left="1440" w:header="1440" w:footer="720" w:gutter="0"/>
          <w:cols w:space="720"/>
          <w:docGrid w:linePitch="326"/>
        </w:sectPr>
      </w:pPr>
    </w:p>
    <w:p w14:paraId="026E00B3" w14:textId="77777777" w:rsidR="007640B6" w:rsidRPr="0039255F" w:rsidRDefault="007640B6" w:rsidP="007640B6">
      <w:pPr>
        <w:widowControl w:val="0"/>
        <w:pBdr>
          <w:top w:val="nil"/>
          <w:left w:val="nil"/>
          <w:bottom w:val="nil"/>
          <w:right w:val="nil"/>
          <w:between w:val="nil"/>
        </w:pBdr>
        <w:spacing w:before="120" w:after="120"/>
        <w:jc w:val="center"/>
        <w:rPr>
          <w:rFonts w:ascii="Gill Sans MT" w:eastAsia="Gill Sans" w:hAnsi="Gill Sans MT" w:cs="Gill Sans"/>
          <w:b/>
          <w:sz w:val="30"/>
          <w:szCs w:val="30"/>
          <w:lang w:val="ru-RU"/>
        </w:rPr>
      </w:pPr>
      <w:r>
        <w:rPr>
          <w:rFonts w:ascii="Calibri" w:eastAsia="Gill Sans" w:hAnsi="Calibri" w:cs="Calibri"/>
          <w:b/>
          <w:sz w:val="30"/>
          <w:szCs w:val="30"/>
          <w:lang w:val="ru-RU"/>
        </w:rPr>
        <w:lastRenderedPageBreak/>
        <w:t>КАРТОЧКА</w:t>
      </w:r>
      <w:r w:rsidRPr="0039255F">
        <w:rPr>
          <w:rFonts w:ascii="Calibri" w:eastAsia="Gill Sans" w:hAnsi="Calibri" w:cs="Calibri"/>
          <w:b/>
          <w:sz w:val="30"/>
          <w:szCs w:val="30"/>
          <w:lang w:val="ru-RU"/>
        </w:rPr>
        <w:t xml:space="preserve"> «</w:t>
      </w:r>
      <w:r>
        <w:rPr>
          <w:rFonts w:ascii="Calibri" w:eastAsia="Gill Sans" w:hAnsi="Calibri" w:cs="Calibri"/>
          <w:b/>
          <w:sz w:val="30"/>
          <w:szCs w:val="30"/>
          <w:lang w:val="ru-RU"/>
        </w:rPr>
        <w:t>РЕБЕНОК</w:t>
      </w:r>
      <w:r w:rsidRPr="0039255F">
        <w:rPr>
          <w:rFonts w:ascii="Calibri" w:eastAsia="Gill Sans" w:hAnsi="Calibri" w:cs="Calibri"/>
          <w:b/>
          <w:sz w:val="30"/>
          <w:szCs w:val="30"/>
          <w:lang w:val="ru-RU"/>
        </w:rPr>
        <w:t xml:space="preserve"> </w:t>
      </w:r>
      <w:r>
        <w:rPr>
          <w:rFonts w:ascii="Calibri" w:eastAsia="Gill Sans" w:hAnsi="Calibri" w:cs="Calibri"/>
          <w:b/>
          <w:sz w:val="30"/>
          <w:szCs w:val="30"/>
          <w:lang w:val="ru-RU"/>
        </w:rPr>
        <w:t>С</w:t>
      </w:r>
      <w:r w:rsidRPr="0039255F">
        <w:rPr>
          <w:rFonts w:ascii="Calibri" w:eastAsia="Gill Sans" w:hAnsi="Calibri" w:cs="Calibri"/>
          <w:b/>
          <w:sz w:val="30"/>
          <w:szCs w:val="30"/>
          <w:lang w:val="ru-RU"/>
        </w:rPr>
        <w:t xml:space="preserve"> </w:t>
      </w:r>
      <w:r>
        <w:rPr>
          <w:rFonts w:ascii="Calibri" w:eastAsia="Gill Sans" w:hAnsi="Calibri" w:cs="Calibri"/>
          <w:b/>
          <w:sz w:val="30"/>
          <w:szCs w:val="30"/>
          <w:lang w:val="ru-RU"/>
        </w:rPr>
        <w:t>ТРУДНОСТЯМИ</w:t>
      </w:r>
      <w:r w:rsidRPr="0039255F">
        <w:rPr>
          <w:rFonts w:ascii="Calibri" w:eastAsia="Gill Sans" w:hAnsi="Calibri" w:cs="Calibri"/>
          <w:b/>
          <w:sz w:val="30"/>
          <w:szCs w:val="30"/>
          <w:lang w:val="ru-RU"/>
        </w:rPr>
        <w:t xml:space="preserve"> </w:t>
      </w:r>
      <w:r>
        <w:rPr>
          <w:rFonts w:ascii="Calibri" w:eastAsia="Gill Sans" w:hAnsi="Calibri" w:cs="Calibri"/>
          <w:b/>
          <w:sz w:val="30"/>
          <w:szCs w:val="30"/>
          <w:lang w:val="ru-RU"/>
        </w:rPr>
        <w:t>С</w:t>
      </w:r>
      <w:r w:rsidRPr="0039255F">
        <w:rPr>
          <w:rFonts w:ascii="Calibri" w:eastAsia="Gill Sans" w:hAnsi="Calibri" w:cs="Calibri"/>
          <w:b/>
          <w:sz w:val="30"/>
          <w:szCs w:val="30"/>
          <w:lang w:val="ru-RU"/>
        </w:rPr>
        <w:t xml:space="preserve"> </w:t>
      </w:r>
      <w:r>
        <w:rPr>
          <w:rFonts w:ascii="Calibri" w:eastAsia="Gill Sans" w:hAnsi="Calibri" w:cs="Calibri"/>
          <w:b/>
          <w:sz w:val="30"/>
          <w:szCs w:val="30"/>
          <w:lang w:val="ru-RU"/>
        </w:rPr>
        <w:t xml:space="preserve">КОРМЛЕНИЕМ» 4 </w:t>
      </w:r>
    </w:p>
    <w:p w14:paraId="511D8395" w14:textId="77777777" w:rsidR="007640B6" w:rsidRPr="00AB7A46" w:rsidRDefault="007640B6" w:rsidP="007640B6">
      <w:pPr>
        <w:widowControl w:val="0"/>
        <w:jc w:val="center"/>
        <w:rPr>
          <w:rFonts w:ascii="Gill Sans MT" w:eastAsia="Gill Sans" w:hAnsi="Gill Sans MT" w:cs="Gill Sans"/>
          <w:b/>
          <w:color w:val="000000" w:themeColor="text1"/>
          <w:sz w:val="30"/>
          <w:szCs w:val="30"/>
        </w:rPr>
      </w:pPr>
      <w:r>
        <w:rPr>
          <w:rFonts w:ascii="Calibri" w:eastAsia="Gill Sans" w:hAnsi="Calibri" w:cs="Calibri"/>
          <w:b/>
          <w:sz w:val="30"/>
          <w:szCs w:val="30"/>
          <w:lang w:val="ru-RU"/>
        </w:rPr>
        <w:t>23-месячная девочка</w:t>
      </w:r>
    </w:p>
    <w:p w14:paraId="3BE71CC2" w14:textId="13781FF0" w:rsidR="00414026" w:rsidRPr="00D933C9" w:rsidRDefault="00414026" w:rsidP="00B8325C">
      <w:pPr>
        <w:widowControl w:val="0"/>
        <w:spacing w:after="360"/>
        <w:jc w:val="center"/>
        <w:rPr>
          <w:rFonts w:asciiTheme="majorHAnsi" w:eastAsia="Gill Sans" w:hAnsiTheme="majorHAnsi" w:cstheme="majorHAnsi"/>
          <w:b/>
          <w:color w:val="000000" w:themeColor="text1"/>
          <w:sz w:val="30"/>
          <w:szCs w:val="30"/>
        </w:rPr>
      </w:pPr>
    </w:p>
    <w:p w14:paraId="2C47079C" w14:textId="5BFC5B29" w:rsidR="00414026" w:rsidRPr="007F1E24" w:rsidRDefault="007F1E24" w:rsidP="00A84CE8">
      <w:pPr>
        <w:widowControl w:val="0"/>
        <w:spacing w:after="120"/>
        <w:rPr>
          <w:rFonts w:asciiTheme="majorHAnsi" w:eastAsia="Gill Sans" w:hAnsiTheme="majorHAnsi" w:cstheme="majorHAnsi"/>
          <w:b/>
          <w:bCs/>
          <w:color w:val="000000" w:themeColor="text1"/>
          <w:sz w:val="30"/>
          <w:szCs w:val="30"/>
          <w:lang w:val="ru-RU"/>
        </w:rPr>
      </w:pPr>
      <w:r>
        <w:rPr>
          <w:rFonts w:asciiTheme="majorHAnsi" w:eastAsia="Gill Sans" w:hAnsiTheme="majorHAnsi" w:cstheme="majorHAnsi"/>
          <w:b/>
          <w:bCs/>
          <w:color w:val="000000" w:themeColor="text1"/>
          <w:sz w:val="30"/>
          <w:szCs w:val="30"/>
          <w:lang w:val="ru-RU"/>
        </w:rPr>
        <w:t>Проанализируйте:</w:t>
      </w:r>
    </w:p>
    <w:p w14:paraId="2AAAEA8F" w14:textId="77777777" w:rsidR="0026451C" w:rsidRPr="0026451C" w:rsidRDefault="0026451C" w:rsidP="0026451C">
      <w:pPr>
        <w:pStyle w:val="AN-Bullet1stlevel"/>
        <w:rPr>
          <w:rFonts w:asciiTheme="majorHAnsi" w:hAnsiTheme="majorHAnsi" w:cstheme="majorHAnsi"/>
          <w:sz w:val="30"/>
          <w:szCs w:val="30"/>
          <w:lang w:val="ru-RU"/>
        </w:rPr>
      </w:pPr>
      <w:r w:rsidRPr="0026451C">
        <w:rPr>
          <w:rFonts w:asciiTheme="majorHAnsi" w:hAnsiTheme="majorHAnsi" w:cstheme="majorHAnsi"/>
          <w:sz w:val="30"/>
          <w:szCs w:val="30"/>
          <w:lang w:val="ru-RU"/>
        </w:rPr>
        <w:t>У малютки трудности с самостоятельным кормлением.</w:t>
      </w:r>
    </w:p>
    <w:p w14:paraId="35D91FF7" w14:textId="79F52E23" w:rsidR="00414026" w:rsidRPr="0026451C" w:rsidRDefault="0026451C" w:rsidP="0026451C">
      <w:pPr>
        <w:pStyle w:val="AN-Bullet1stlevel"/>
        <w:rPr>
          <w:rFonts w:asciiTheme="majorHAnsi" w:hAnsiTheme="majorHAnsi" w:cstheme="majorHAnsi"/>
          <w:sz w:val="30"/>
          <w:szCs w:val="30"/>
          <w:lang w:val="ru-RU"/>
        </w:rPr>
      </w:pPr>
      <w:r w:rsidRPr="0026451C">
        <w:rPr>
          <w:rFonts w:asciiTheme="majorHAnsi" w:hAnsiTheme="majorHAnsi" w:cstheme="majorHAnsi"/>
          <w:sz w:val="30"/>
          <w:szCs w:val="30"/>
          <w:lang w:val="ru-RU"/>
        </w:rPr>
        <w:t>Девочка демонстрирует придирчивое отношение к еде.</w:t>
      </w:r>
    </w:p>
    <w:p w14:paraId="670EFD3C" w14:textId="038F3148" w:rsidR="00417280" w:rsidRPr="0026451C" w:rsidRDefault="0026451C" w:rsidP="00B8325C">
      <w:pPr>
        <w:widowControl w:val="0"/>
        <w:spacing w:before="240" w:after="120"/>
        <w:rPr>
          <w:rFonts w:asciiTheme="majorHAnsi" w:eastAsia="Gill Sans" w:hAnsiTheme="majorHAnsi" w:cstheme="majorHAnsi"/>
          <w:b/>
          <w:bCs/>
          <w:color w:val="000000" w:themeColor="text1"/>
          <w:sz w:val="30"/>
          <w:szCs w:val="30"/>
          <w:lang w:val="ru-RU"/>
        </w:rPr>
      </w:pPr>
      <w:r>
        <w:rPr>
          <w:rFonts w:asciiTheme="majorHAnsi" w:eastAsia="Gill Sans" w:hAnsiTheme="majorHAnsi" w:cstheme="majorHAnsi"/>
          <w:b/>
          <w:bCs/>
          <w:color w:val="000000" w:themeColor="text1"/>
          <w:sz w:val="30"/>
          <w:szCs w:val="30"/>
          <w:lang w:val="ru-RU"/>
        </w:rPr>
        <w:t>Действуйте:</w:t>
      </w:r>
    </w:p>
    <w:p w14:paraId="65AC248A" w14:textId="186DBED8" w:rsidR="00414026" w:rsidRPr="00791189" w:rsidRDefault="00791189" w:rsidP="00B8325C">
      <w:pPr>
        <w:widowControl w:val="0"/>
        <w:spacing w:after="120"/>
        <w:rPr>
          <w:rFonts w:asciiTheme="majorHAnsi" w:eastAsia="Gill Sans" w:hAnsiTheme="majorHAnsi" w:cstheme="majorHAnsi"/>
          <w:color w:val="000000" w:themeColor="text1"/>
          <w:sz w:val="30"/>
          <w:szCs w:val="30"/>
          <w:lang w:val="ru-RU"/>
        </w:rPr>
      </w:pPr>
      <w:r w:rsidRPr="00791873">
        <w:rPr>
          <w:rFonts w:asciiTheme="majorHAnsi" w:eastAsia="Gill Sans" w:hAnsiTheme="majorHAnsi" w:cstheme="majorHAnsi"/>
          <w:sz w:val="30"/>
          <w:szCs w:val="30"/>
          <w:lang w:val="ru-RU"/>
        </w:rPr>
        <w:t>Консультант должен проконсультировать лицо, ухаживающее за ребенком, относительно:</w:t>
      </w:r>
    </w:p>
    <w:p w14:paraId="1001F7C2" w14:textId="77777777" w:rsidR="005928D4" w:rsidRPr="005928D4" w:rsidRDefault="005928D4" w:rsidP="005928D4">
      <w:pPr>
        <w:pStyle w:val="AN-Bullet1stlevel"/>
        <w:rPr>
          <w:rFonts w:asciiTheme="majorHAnsi" w:hAnsiTheme="majorHAnsi" w:cstheme="majorHAnsi"/>
          <w:sz w:val="30"/>
          <w:szCs w:val="30"/>
          <w:lang w:val="ru-RU"/>
        </w:rPr>
      </w:pPr>
      <w:r w:rsidRPr="005928D4">
        <w:rPr>
          <w:rFonts w:asciiTheme="majorHAnsi" w:hAnsiTheme="majorHAnsi" w:cstheme="majorHAnsi"/>
          <w:sz w:val="30"/>
          <w:szCs w:val="30"/>
          <w:lang w:val="ru-RU"/>
        </w:rPr>
        <w:t>Использования модифицированных приборов и тарелки с крутыми краями;</w:t>
      </w:r>
    </w:p>
    <w:p w14:paraId="368A79AF" w14:textId="77777777" w:rsidR="005928D4" w:rsidRPr="005928D4" w:rsidRDefault="005928D4" w:rsidP="005928D4">
      <w:pPr>
        <w:pStyle w:val="AN-Bullet1stlevel"/>
        <w:rPr>
          <w:rFonts w:asciiTheme="majorHAnsi" w:hAnsiTheme="majorHAnsi" w:cstheme="majorHAnsi"/>
          <w:sz w:val="30"/>
          <w:szCs w:val="30"/>
          <w:lang w:val="ru-RU"/>
        </w:rPr>
      </w:pPr>
      <w:r w:rsidRPr="005928D4">
        <w:rPr>
          <w:rFonts w:asciiTheme="majorHAnsi" w:hAnsiTheme="majorHAnsi" w:cstheme="majorHAnsi"/>
          <w:sz w:val="30"/>
          <w:szCs w:val="30"/>
          <w:lang w:val="ru-RU"/>
        </w:rPr>
        <w:t>Кормления здоровой пищей, когда девочка голодна, до предложения любимых продуктов; поощрения самостоятельного приема здоровой пищи;</w:t>
      </w:r>
    </w:p>
    <w:p w14:paraId="796B0EDB" w14:textId="77777777" w:rsidR="005928D4" w:rsidRPr="005928D4" w:rsidRDefault="005928D4" w:rsidP="005928D4">
      <w:pPr>
        <w:pStyle w:val="AN-Bullet1stlevel"/>
        <w:rPr>
          <w:rFonts w:asciiTheme="majorHAnsi" w:hAnsiTheme="majorHAnsi" w:cstheme="majorHAnsi"/>
          <w:sz w:val="30"/>
          <w:szCs w:val="30"/>
          <w:lang w:val="ru-RU"/>
        </w:rPr>
      </w:pPr>
      <w:r w:rsidRPr="005928D4">
        <w:rPr>
          <w:rFonts w:asciiTheme="majorHAnsi" w:hAnsiTheme="majorHAnsi" w:cstheme="majorHAnsi"/>
          <w:sz w:val="30"/>
          <w:szCs w:val="30"/>
          <w:lang w:val="ru-RU"/>
        </w:rPr>
        <w:t xml:space="preserve">Изучения различных вариантов здоровой пищи, например, кабачка, мякоти апельсина или сладкого картофеля, который может иметь более сладкий вкус, чем другие продукты; </w:t>
      </w:r>
    </w:p>
    <w:p w14:paraId="3B1ABA94" w14:textId="34CAB4E2" w:rsidR="00417280" w:rsidRDefault="005928D4" w:rsidP="005928D4">
      <w:pPr>
        <w:pStyle w:val="AN-Bullet1stlevel"/>
        <w:rPr>
          <w:rFonts w:asciiTheme="majorHAnsi" w:hAnsiTheme="majorHAnsi" w:cstheme="majorHAnsi"/>
          <w:sz w:val="30"/>
          <w:szCs w:val="30"/>
          <w:lang w:val="ru-RU"/>
        </w:rPr>
      </w:pPr>
      <w:r w:rsidRPr="005928D4">
        <w:rPr>
          <w:rFonts w:asciiTheme="majorHAnsi" w:hAnsiTheme="majorHAnsi" w:cstheme="majorHAnsi"/>
          <w:sz w:val="30"/>
          <w:szCs w:val="30"/>
          <w:lang w:val="ru-RU"/>
        </w:rPr>
        <w:t>Использования словесной похвалы и игры в качестве поощрения за усилия по самостоятельному кормлению и попытки попробовать что-то новое.</w:t>
      </w:r>
    </w:p>
    <w:p w14:paraId="471BD221" w14:textId="6E65A3A5" w:rsidR="00AD0D84" w:rsidRDefault="00AD0D84" w:rsidP="00AD0D84">
      <w:pPr>
        <w:pStyle w:val="AN-Bullet1stlevel"/>
        <w:numPr>
          <w:ilvl w:val="0"/>
          <w:numId w:val="0"/>
        </w:numPr>
        <w:ind w:left="540"/>
        <w:rPr>
          <w:rFonts w:asciiTheme="majorHAnsi" w:hAnsiTheme="majorHAnsi" w:cstheme="majorHAnsi"/>
          <w:sz w:val="30"/>
          <w:szCs w:val="30"/>
          <w:lang w:val="ru-RU"/>
        </w:rPr>
      </w:pPr>
      <w:r>
        <w:rPr>
          <w:rFonts w:asciiTheme="majorHAnsi" w:hAnsiTheme="majorHAnsi" w:cstheme="majorHAnsi"/>
          <w:sz w:val="30"/>
          <w:szCs w:val="30"/>
          <w:lang w:val="ru-RU"/>
        </w:rPr>
        <w:t xml:space="preserve">            </w:t>
      </w:r>
      <w:r w:rsidRPr="00D933C9">
        <w:rPr>
          <w:rFonts w:asciiTheme="majorHAnsi" w:hAnsiTheme="majorHAnsi" w:cstheme="majorHAnsi"/>
          <w:noProof/>
          <w:sz w:val="30"/>
          <w:szCs w:val="30"/>
        </w:rPr>
        <w:drawing>
          <wp:inline distT="0" distB="0" distL="0" distR="0" wp14:anchorId="1C5D810C" wp14:editId="6B409662">
            <wp:extent cx="1371600" cy="680690"/>
            <wp:effectExtent l="0" t="0" r="0" b="5715"/>
            <wp:docPr id="188" name="Picture 188" descr="Эскиз ведра со скошенным дном. Стрелка вправо от него указывает на пластину со скошенной стороно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Picture 188" descr="Эскиз ведра со скошенным дном. Стрелка вправо от него указывает на пластину со скошенной стороной."/>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1374928" cy="682341"/>
                    </a:xfrm>
                    <a:prstGeom prst="rect">
                      <a:avLst/>
                    </a:prstGeom>
                  </pic:spPr>
                </pic:pic>
              </a:graphicData>
            </a:graphic>
          </wp:inline>
        </w:drawing>
      </w:r>
      <w:r>
        <w:rPr>
          <w:rFonts w:asciiTheme="majorHAnsi" w:hAnsiTheme="majorHAnsi" w:cstheme="majorHAnsi"/>
          <w:sz w:val="30"/>
          <w:szCs w:val="30"/>
          <w:lang w:val="ru-RU"/>
        </w:rPr>
        <w:t xml:space="preserve">                               </w:t>
      </w:r>
      <w:r w:rsidRPr="00D933C9">
        <w:rPr>
          <w:rFonts w:asciiTheme="majorHAnsi" w:hAnsiTheme="majorHAnsi" w:cstheme="majorHAnsi"/>
          <w:noProof/>
          <w:sz w:val="30"/>
          <w:szCs w:val="30"/>
        </w:rPr>
        <w:drawing>
          <wp:inline distT="0" distB="0" distL="0" distR="0" wp14:anchorId="50A69AFD" wp14:editId="468D0911">
            <wp:extent cx="1971675" cy="718456"/>
            <wp:effectExtent l="0" t="0" r="0" b="5715"/>
            <wp:docPr id="201" name="Picture 201" descr="Эскиз ложки с куском ткани, обернутым на ножк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Picture 201" descr="Эскиз ложки с куском ткани, обернутым на ножке."/>
                    <pic:cNvPicPr/>
                  </pic:nvPicPr>
                  <pic:blipFill rotWithShape="1">
                    <a:blip r:embed="rId134" cstate="print">
                      <a:extLst>
                        <a:ext uri="{28A0092B-C50C-407E-A947-70E740481C1C}">
                          <a14:useLocalDpi xmlns:a14="http://schemas.microsoft.com/office/drawing/2010/main" val="0"/>
                        </a:ext>
                      </a:extLst>
                    </a:blip>
                    <a:srcRect t="7969" b="11046"/>
                    <a:stretch/>
                  </pic:blipFill>
                  <pic:spPr bwMode="auto">
                    <a:xfrm>
                      <a:off x="0" y="0"/>
                      <a:ext cx="1989825" cy="725069"/>
                    </a:xfrm>
                    <a:prstGeom prst="rect">
                      <a:avLst/>
                    </a:prstGeom>
                    <a:ln>
                      <a:noFill/>
                    </a:ln>
                    <a:extLst>
                      <a:ext uri="{53640926-AAD7-44D8-BBD7-CCE9431645EC}">
                        <a14:shadowObscured xmlns:a14="http://schemas.microsoft.com/office/drawing/2010/main"/>
                      </a:ext>
                    </a:extLst>
                  </pic:spPr>
                </pic:pic>
              </a:graphicData>
            </a:graphic>
          </wp:inline>
        </w:drawing>
      </w:r>
    </w:p>
    <w:p w14:paraId="5A07D728" w14:textId="2EFE6426" w:rsidR="00E8618B" w:rsidRPr="00BE1478" w:rsidRDefault="00AD0D84" w:rsidP="00BE1478">
      <w:pPr>
        <w:pStyle w:val="AN-Bullet1stlevel"/>
        <w:numPr>
          <w:ilvl w:val="0"/>
          <w:numId w:val="0"/>
        </w:numPr>
        <w:ind w:left="540"/>
        <w:jc w:val="center"/>
        <w:rPr>
          <w:rFonts w:asciiTheme="majorHAnsi" w:hAnsiTheme="majorHAnsi" w:cstheme="majorHAnsi"/>
          <w:sz w:val="30"/>
          <w:szCs w:val="30"/>
          <w:lang w:val="ru-RU"/>
        </w:rPr>
      </w:pPr>
      <w:r w:rsidRPr="00D933C9">
        <w:rPr>
          <w:rFonts w:asciiTheme="majorHAnsi" w:hAnsiTheme="majorHAnsi" w:cstheme="majorHAnsi"/>
          <w:noProof/>
          <w:sz w:val="30"/>
          <w:szCs w:val="30"/>
        </w:rPr>
        <w:drawing>
          <wp:inline distT="0" distB="0" distL="0" distR="0" wp14:anchorId="3EFF9611" wp14:editId="7126B38D">
            <wp:extent cx="3476625" cy="2248217"/>
            <wp:effectExtent l="0" t="0" r="0" b="0"/>
            <wp:docPr id="187" name="Picture 187" descr="Набросок мужчины, пытающегося накормить ребенка ложкой. Перед каждым из них стоит тарелка с едой. Тот, что перед ребенком, имеет скошенную сторону. Оба едят ложками из своих тарел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Picture 187" descr="Набросок мужчины, пытающегося накормить ребенка ложкой. Перед каждым из них стоит тарелка с едой. Тот, что перед ребенком, имеет скошенную сторону. Оба едят ложками из своих тарелок."/>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3483648" cy="2252759"/>
                    </a:xfrm>
                    <a:prstGeom prst="rect">
                      <a:avLst/>
                    </a:prstGeom>
                  </pic:spPr>
                </pic:pic>
              </a:graphicData>
            </a:graphic>
          </wp:inline>
        </w:drawing>
      </w:r>
    </w:p>
    <w:p w14:paraId="2AA4E3B3" w14:textId="77777777" w:rsidR="00E8618B" w:rsidRPr="005928D4" w:rsidRDefault="00E8618B" w:rsidP="00E8618B">
      <w:pPr>
        <w:rPr>
          <w:rFonts w:asciiTheme="majorHAnsi" w:eastAsia="Gill Sans" w:hAnsiTheme="majorHAnsi" w:cstheme="majorHAnsi"/>
          <w:color w:val="000000"/>
          <w:lang w:val="ru-RU"/>
        </w:rPr>
        <w:sectPr w:rsidR="00E8618B" w:rsidRPr="005928D4" w:rsidSect="003D558B">
          <w:headerReference w:type="default" r:id="rId136"/>
          <w:pgSz w:w="11901" w:h="16840"/>
          <w:pgMar w:top="1440" w:right="1440" w:bottom="1797" w:left="1440" w:header="1440" w:footer="720" w:gutter="0"/>
          <w:cols w:space="720"/>
          <w:docGrid w:linePitch="326"/>
        </w:sectPr>
      </w:pPr>
    </w:p>
    <w:p w14:paraId="0FD798B7" w14:textId="12C02658" w:rsidR="007F4F16" w:rsidRPr="005928D4" w:rsidRDefault="007F4F16" w:rsidP="00E8618B">
      <w:pPr>
        <w:rPr>
          <w:rFonts w:asciiTheme="majorHAnsi" w:eastAsia="Gill Sans" w:hAnsiTheme="majorHAnsi" w:cstheme="majorHAnsi"/>
          <w:color w:val="000000"/>
          <w:lang w:val="ru-RU"/>
        </w:rPr>
      </w:pPr>
    </w:p>
    <w:p w14:paraId="04F5E238" w14:textId="5404FE58" w:rsidR="00F467EC" w:rsidRPr="0039255F" w:rsidRDefault="00F467EC" w:rsidP="00F467EC">
      <w:pPr>
        <w:widowControl w:val="0"/>
        <w:pBdr>
          <w:top w:val="nil"/>
          <w:left w:val="nil"/>
          <w:bottom w:val="nil"/>
          <w:right w:val="nil"/>
          <w:between w:val="nil"/>
        </w:pBdr>
        <w:spacing w:before="120" w:after="120"/>
        <w:jc w:val="center"/>
        <w:rPr>
          <w:rFonts w:ascii="Gill Sans MT" w:eastAsia="Gill Sans" w:hAnsi="Gill Sans MT" w:cs="Gill Sans"/>
          <w:b/>
          <w:sz w:val="30"/>
          <w:szCs w:val="30"/>
          <w:lang w:val="ru-RU"/>
        </w:rPr>
      </w:pPr>
      <w:r>
        <w:rPr>
          <w:rFonts w:ascii="Calibri" w:eastAsia="Gill Sans" w:hAnsi="Calibri" w:cs="Calibri"/>
          <w:b/>
          <w:sz w:val="30"/>
          <w:szCs w:val="30"/>
          <w:lang w:val="ru-RU"/>
        </w:rPr>
        <w:t>КАРТОЧКА</w:t>
      </w:r>
      <w:r w:rsidRPr="0039255F">
        <w:rPr>
          <w:rFonts w:ascii="Calibri" w:eastAsia="Gill Sans" w:hAnsi="Calibri" w:cs="Calibri"/>
          <w:b/>
          <w:sz w:val="30"/>
          <w:szCs w:val="30"/>
          <w:lang w:val="ru-RU"/>
        </w:rPr>
        <w:t xml:space="preserve"> «</w:t>
      </w:r>
      <w:r>
        <w:rPr>
          <w:rFonts w:ascii="Calibri" w:eastAsia="Gill Sans" w:hAnsi="Calibri" w:cs="Calibri"/>
          <w:b/>
          <w:sz w:val="30"/>
          <w:szCs w:val="30"/>
          <w:lang w:val="ru-RU"/>
        </w:rPr>
        <w:t>РЕБЕНОК</w:t>
      </w:r>
      <w:r w:rsidRPr="0039255F">
        <w:rPr>
          <w:rFonts w:ascii="Calibri" w:eastAsia="Gill Sans" w:hAnsi="Calibri" w:cs="Calibri"/>
          <w:b/>
          <w:sz w:val="30"/>
          <w:szCs w:val="30"/>
          <w:lang w:val="ru-RU"/>
        </w:rPr>
        <w:t xml:space="preserve"> </w:t>
      </w:r>
      <w:r>
        <w:rPr>
          <w:rFonts w:ascii="Calibri" w:eastAsia="Gill Sans" w:hAnsi="Calibri" w:cs="Calibri"/>
          <w:b/>
          <w:sz w:val="30"/>
          <w:szCs w:val="30"/>
          <w:lang w:val="ru-RU"/>
        </w:rPr>
        <w:t>С</w:t>
      </w:r>
      <w:r w:rsidRPr="0039255F">
        <w:rPr>
          <w:rFonts w:ascii="Calibri" w:eastAsia="Gill Sans" w:hAnsi="Calibri" w:cs="Calibri"/>
          <w:b/>
          <w:sz w:val="30"/>
          <w:szCs w:val="30"/>
          <w:lang w:val="ru-RU"/>
        </w:rPr>
        <w:t xml:space="preserve"> </w:t>
      </w:r>
      <w:r>
        <w:rPr>
          <w:rFonts w:ascii="Calibri" w:eastAsia="Gill Sans" w:hAnsi="Calibri" w:cs="Calibri"/>
          <w:b/>
          <w:sz w:val="30"/>
          <w:szCs w:val="30"/>
          <w:lang w:val="ru-RU"/>
        </w:rPr>
        <w:t>ТРУДНОСТЯМИ</w:t>
      </w:r>
      <w:r w:rsidRPr="0039255F">
        <w:rPr>
          <w:rFonts w:ascii="Calibri" w:eastAsia="Gill Sans" w:hAnsi="Calibri" w:cs="Calibri"/>
          <w:b/>
          <w:sz w:val="30"/>
          <w:szCs w:val="30"/>
          <w:lang w:val="ru-RU"/>
        </w:rPr>
        <w:t xml:space="preserve"> </w:t>
      </w:r>
      <w:r>
        <w:rPr>
          <w:rFonts w:ascii="Calibri" w:eastAsia="Gill Sans" w:hAnsi="Calibri" w:cs="Calibri"/>
          <w:b/>
          <w:sz w:val="30"/>
          <w:szCs w:val="30"/>
          <w:lang w:val="ru-RU"/>
        </w:rPr>
        <w:t>С</w:t>
      </w:r>
      <w:r w:rsidRPr="0039255F">
        <w:rPr>
          <w:rFonts w:ascii="Calibri" w:eastAsia="Gill Sans" w:hAnsi="Calibri" w:cs="Calibri"/>
          <w:b/>
          <w:sz w:val="30"/>
          <w:szCs w:val="30"/>
          <w:lang w:val="ru-RU"/>
        </w:rPr>
        <w:t xml:space="preserve"> </w:t>
      </w:r>
      <w:r>
        <w:rPr>
          <w:rFonts w:ascii="Calibri" w:eastAsia="Gill Sans" w:hAnsi="Calibri" w:cs="Calibri"/>
          <w:b/>
          <w:sz w:val="30"/>
          <w:szCs w:val="30"/>
          <w:lang w:val="ru-RU"/>
        </w:rPr>
        <w:t xml:space="preserve">КОРМЛЕНИЕМ» 5 </w:t>
      </w:r>
    </w:p>
    <w:p w14:paraId="67D78BF3" w14:textId="4F4F8358" w:rsidR="00780A7D" w:rsidRPr="00D933C9" w:rsidRDefault="00F467EC" w:rsidP="00F467EC">
      <w:pPr>
        <w:widowControl w:val="0"/>
        <w:pBdr>
          <w:top w:val="nil"/>
          <w:left w:val="nil"/>
          <w:bottom w:val="nil"/>
          <w:right w:val="nil"/>
          <w:between w:val="nil"/>
        </w:pBdr>
        <w:spacing w:after="360"/>
        <w:jc w:val="center"/>
        <w:rPr>
          <w:rFonts w:asciiTheme="majorHAnsi" w:eastAsia="Gill Sans" w:hAnsiTheme="majorHAnsi" w:cstheme="majorHAnsi"/>
          <w:b/>
          <w:sz w:val="30"/>
          <w:szCs w:val="30"/>
        </w:rPr>
      </w:pPr>
      <w:r>
        <w:rPr>
          <w:rFonts w:ascii="Calibri" w:eastAsia="Gill Sans" w:hAnsi="Calibri" w:cs="Calibri"/>
          <w:b/>
          <w:sz w:val="30"/>
          <w:szCs w:val="30"/>
          <w:lang w:val="ru-RU"/>
        </w:rPr>
        <w:t>2-недельная девочка</w:t>
      </w:r>
    </w:p>
    <w:p w14:paraId="5D9643C0" w14:textId="7526031E" w:rsidR="00780A7D" w:rsidRPr="00F467EC" w:rsidRDefault="00F467EC" w:rsidP="000B452A">
      <w:pPr>
        <w:widowControl w:val="0"/>
        <w:pBdr>
          <w:top w:val="nil"/>
          <w:left w:val="nil"/>
          <w:bottom w:val="nil"/>
          <w:right w:val="nil"/>
          <w:between w:val="nil"/>
        </w:pBdr>
        <w:spacing w:after="120"/>
        <w:rPr>
          <w:rFonts w:asciiTheme="majorHAnsi" w:eastAsia="Gill Sans" w:hAnsiTheme="majorHAnsi" w:cstheme="majorHAnsi"/>
          <w:b/>
          <w:bCs/>
          <w:sz w:val="30"/>
          <w:szCs w:val="30"/>
          <w:lang w:val="ru-RU"/>
        </w:rPr>
      </w:pPr>
      <w:r>
        <w:rPr>
          <w:rFonts w:asciiTheme="majorHAnsi" w:eastAsia="Gill Sans" w:hAnsiTheme="majorHAnsi" w:cstheme="majorHAnsi"/>
          <w:b/>
          <w:bCs/>
          <w:sz w:val="30"/>
          <w:szCs w:val="30"/>
          <w:lang w:val="ru-RU"/>
        </w:rPr>
        <w:t>Оцените:</w:t>
      </w:r>
    </w:p>
    <w:p w14:paraId="3C20C805" w14:textId="17993354" w:rsidR="00E72341" w:rsidRPr="00E72341" w:rsidRDefault="00E72341" w:rsidP="00E72341">
      <w:pPr>
        <w:pStyle w:val="AN-Bullet1stlevel"/>
        <w:rPr>
          <w:rFonts w:asciiTheme="majorHAnsi" w:hAnsiTheme="majorHAnsi" w:cstheme="majorHAnsi"/>
          <w:sz w:val="30"/>
          <w:szCs w:val="30"/>
          <w:lang w:val="ru-RU"/>
        </w:rPr>
      </w:pPr>
      <w:r>
        <w:rPr>
          <w:rFonts w:asciiTheme="majorHAnsi" w:hAnsiTheme="majorHAnsi" w:cstheme="majorHAnsi"/>
          <w:sz w:val="30"/>
          <w:szCs w:val="30"/>
          <w:lang w:val="ru-RU"/>
        </w:rPr>
        <w:t>Э</w:t>
      </w:r>
      <w:r w:rsidRPr="00E72341">
        <w:rPr>
          <w:rFonts w:asciiTheme="majorHAnsi" w:hAnsiTheme="majorHAnsi" w:cstheme="majorHAnsi"/>
          <w:sz w:val="30"/>
          <w:szCs w:val="30"/>
          <w:lang w:val="ru-RU"/>
        </w:rPr>
        <w:t xml:space="preserve">то первый ребенок </w:t>
      </w:r>
      <w:r>
        <w:rPr>
          <w:rFonts w:asciiTheme="majorHAnsi" w:hAnsiTheme="majorHAnsi" w:cstheme="majorHAnsi"/>
          <w:sz w:val="30"/>
          <w:szCs w:val="30"/>
          <w:lang w:val="ru-RU"/>
        </w:rPr>
        <w:t xml:space="preserve">у </w:t>
      </w:r>
      <w:r w:rsidRPr="00E72341">
        <w:rPr>
          <w:rFonts w:asciiTheme="majorHAnsi" w:hAnsiTheme="majorHAnsi" w:cstheme="majorHAnsi"/>
          <w:sz w:val="30"/>
          <w:szCs w:val="30"/>
          <w:lang w:val="ru-RU"/>
        </w:rPr>
        <w:t xml:space="preserve">матери, и она говорит </w:t>
      </w:r>
      <w:r>
        <w:rPr>
          <w:rFonts w:asciiTheme="majorHAnsi" w:hAnsiTheme="majorHAnsi" w:cstheme="majorHAnsi"/>
          <w:sz w:val="30"/>
          <w:szCs w:val="30"/>
          <w:lang w:val="ru-RU"/>
        </w:rPr>
        <w:t>в</w:t>
      </w:r>
      <w:r w:rsidRPr="00E72341">
        <w:rPr>
          <w:rFonts w:asciiTheme="majorHAnsi" w:hAnsiTheme="majorHAnsi" w:cstheme="majorHAnsi"/>
          <w:sz w:val="30"/>
          <w:szCs w:val="30"/>
          <w:lang w:val="ru-RU"/>
        </w:rPr>
        <w:t>ам, что не очень уверена в своей способности кормить дочь грудью.</w:t>
      </w:r>
    </w:p>
    <w:p w14:paraId="50A64A32" w14:textId="66980A5F" w:rsidR="00E72341" w:rsidRPr="00E72341" w:rsidRDefault="00E72341" w:rsidP="00E72341">
      <w:pPr>
        <w:pStyle w:val="AN-Bullet1stlevel"/>
        <w:rPr>
          <w:rFonts w:asciiTheme="majorHAnsi" w:hAnsiTheme="majorHAnsi" w:cstheme="majorHAnsi"/>
          <w:sz w:val="30"/>
          <w:szCs w:val="30"/>
          <w:lang w:val="ru-RU"/>
        </w:rPr>
      </w:pPr>
      <w:r w:rsidRPr="00E72341">
        <w:rPr>
          <w:rFonts w:asciiTheme="majorHAnsi" w:hAnsiTheme="majorHAnsi" w:cstheme="majorHAnsi"/>
          <w:sz w:val="30"/>
          <w:szCs w:val="30"/>
          <w:lang w:val="ru-RU"/>
        </w:rPr>
        <w:t>Свекровь постоянно говорит матери, что ребенок маленький и мало ест.</w:t>
      </w:r>
    </w:p>
    <w:p w14:paraId="16794CF6" w14:textId="3CA39E9C" w:rsidR="00E72341" w:rsidRPr="00E72341" w:rsidRDefault="00E72341" w:rsidP="00E72341">
      <w:pPr>
        <w:pStyle w:val="AN-Bullet1stlevel"/>
        <w:rPr>
          <w:rFonts w:asciiTheme="majorHAnsi" w:hAnsiTheme="majorHAnsi" w:cstheme="majorHAnsi"/>
          <w:sz w:val="30"/>
          <w:szCs w:val="30"/>
          <w:lang w:val="ru-RU"/>
        </w:rPr>
      </w:pPr>
      <w:r w:rsidRPr="00E72341">
        <w:rPr>
          <w:rFonts w:asciiTheme="majorHAnsi" w:hAnsiTheme="majorHAnsi" w:cstheme="majorHAnsi"/>
          <w:sz w:val="30"/>
          <w:szCs w:val="30"/>
          <w:lang w:val="ru-RU"/>
        </w:rPr>
        <w:t>Мать очень устала и чувствует, что не справляется с работой.</w:t>
      </w:r>
    </w:p>
    <w:p w14:paraId="468A4951" w14:textId="2D905220" w:rsidR="00E72341" w:rsidRPr="00E72341" w:rsidRDefault="00E72341" w:rsidP="00E72341">
      <w:pPr>
        <w:pStyle w:val="AN-Bullet1stlevel"/>
        <w:rPr>
          <w:rFonts w:asciiTheme="majorHAnsi" w:hAnsiTheme="majorHAnsi" w:cstheme="majorHAnsi"/>
          <w:sz w:val="30"/>
          <w:szCs w:val="30"/>
          <w:lang w:val="ru-RU"/>
        </w:rPr>
      </w:pPr>
      <w:r w:rsidRPr="00E72341">
        <w:rPr>
          <w:rFonts w:asciiTheme="majorHAnsi" w:hAnsiTheme="majorHAnsi" w:cstheme="majorHAnsi"/>
          <w:sz w:val="30"/>
          <w:szCs w:val="30"/>
          <w:lang w:val="ru-RU"/>
        </w:rPr>
        <w:t xml:space="preserve">Ребенок </w:t>
      </w:r>
      <w:r w:rsidR="00A825AD">
        <w:rPr>
          <w:rFonts w:asciiTheme="majorHAnsi" w:hAnsiTheme="majorHAnsi" w:cstheme="majorHAnsi"/>
          <w:sz w:val="30"/>
          <w:szCs w:val="30"/>
          <w:lang w:val="ru-RU"/>
        </w:rPr>
        <w:t xml:space="preserve">ест </w:t>
      </w:r>
      <w:r w:rsidRPr="00E72341">
        <w:rPr>
          <w:rFonts w:asciiTheme="majorHAnsi" w:hAnsiTheme="majorHAnsi" w:cstheme="majorHAnsi"/>
          <w:sz w:val="30"/>
          <w:szCs w:val="30"/>
          <w:lang w:val="ru-RU"/>
        </w:rPr>
        <w:t>около 6-7 раз в день.</w:t>
      </w:r>
    </w:p>
    <w:p w14:paraId="046DF1BA" w14:textId="297FCA62" w:rsidR="00E72341" w:rsidRPr="00E72341" w:rsidRDefault="00E72341" w:rsidP="00E72341">
      <w:pPr>
        <w:pStyle w:val="AN-Bullet1stlevel"/>
        <w:rPr>
          <w:rFonts w:asciiTheme="majorHAnsi" w:hAnsiTheme="majorHAnsi" w:cstheme="majorHAnsi"/>
          <w:sz w:val="30"/>
          <w:szCs w:val="30"/>
          <w:lang w:val="ru-RU"/>
        </w:rPr>
      </w:pPr>
      <w:r w:rsidRPr="00E72341">
        <w:rPr>
          <w:rFonts w:asciiTheme="majorHAnsi" w:hAnsiTheme="majorHAnsi" w:cstheme="majorHAnsi"/>
          <w:sz w:val="30"/>
          <w:szCs w:val="30"/>
          <w:lang w:val="ru-RU"/>
        </w:rPr>
        <w:t xml:space="preserve">Когда </w:t>
      </w:r>
      <w:r w:rsidR="00A825AD">
        <w:rPr>
          <w:rFonts w:asciiTheme="majorHAnsi" w:hAnsiTheme="majorHAnsi" w:cstheme="majorHAnsi"/>
          <w:sz w:val="30"/>
          <w:szCs w:val="30"/>
          <w:lang w:val="ru-RU"/>
        </w:rPr>
        <w:t>девочка</w:t>
      </w:r>
      <w:r w:rsidRPr="00E72341">
        <w:rPr>
          <w:rFonts w:asciiTheme="majorHAnsi" w:hAnsiTheme="majorHAnsi" w:cstheme="majorHAnsi"/>
          <w:sz w:val="30"/>
          <w:szCs w:val="30"/>
          <w:lang w:val="ru-RU"/>
        </w:rPr>
        <w:t xml:space="preserve"> не просыпается для кормления, мать дает е</w:t>
      </w:r>
      <w:r w:rsidR="00A825AD">
        <w:rPr>
          <w:rFonts w:asciiTheme="majorHAnsi" w:hAnsiTheme="majorHAnsi" w:cstheme="majorHAnsi"/>
          <w:sz w:val="30"/>
          <w:szCs w:val="30"/>
          <w:lang w:val="ru-RU"/>
        </w:rPr>
        <w:t>й</w:t>
      </w:r>
      <w:r w:rsidRPr="00E72341">
        <w:rPr>
          <w:rFonts w:asciiTheme="majorHAnsi" w:hAnsiTheme="majorHAnsi" w:cstheme="majorHAnsi"/>
          <w:sz w:val="30"/>
          <w:szCs w:val="30"/>
          <w:lang w:val="ru-RU"/>
        </w:rPr>
        <w:t xml:space="preserve"> поспать.</w:t>
      </w:r>
    </w:p>
    <w:p w14:paraId="748C15E1" w14:textId="71128385" w:rsidR="00E8618B" w:rsidRDefault="00BE1478" w:rsidP="00BE1478">
      <w:pPr>
        <w:pStyle w:val="AN-Bullet1stlevel"/>
        <w:numPr>
          <w:ilvl w:val="0"/>
          <w:numId w:val="0"/>
        </w:numPr>
        <w:ind w:left="538" w:hanging="357"/>
        <w:contextualSpacing w:val="0"/>
        <w:jc w:val="center"/>
        <w:rPr>
          <w:rFonts w:asciiTheme="majorHAnsi" w:hAnsiTheme="majorHAnsi" w:cstheme="majorHAnsi"/>
          <w:sz w:val="30"/>
          <w:szCs w:val="30"/>
          <w:lang w:val="ru-RU"/>
        </w:rPr>
      </w:pPr>
      <w:r w:rsidRPr="00D933C9">
        <w:rPr>
          <w:rFonts w:asciiTheme="majorHAnsi" w:hAnsiTheme="majorHAnsi" w:cstheme="majorHAnsi"/>
          <w:noProof/>
        </w:rPr>
        <w:drawing>
          <wp:inline distT="0" distB="0" distL="0" distR="0" wp14:anchorId="6E4C67EB" wp14:editId="2D687BA5">
            <wp:extent cx="3080385" cy="3885565"/>
            <wp:effectExtent l="0" t="0" r="5715" b="635"/>
            <wp:docPr id="106" name="Picture 106" descr="Набросок женщины, сидящей со скрещенными ногами и пытающейся кормить ребенка грудью. Младенец находится на коленях у женщины так, что правая рука женщины обхватывает его сбоку, а левой рукой она держит грудь. Женщина выглядит расстроенно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106" descr="Набросок женщины, сидящей со скрещенными ногами и пытающейся кормить ребенка грудью. Младенец находится на коленях у женщины так, что правая рука женщины обхватывает его сбоку, а левой рукой она держит грудь. Женщина выглядит расстроенной."/>
                    <pic:cNvPicPr>
                      <a:picLocks noChangeAspect="1" noChangeArrowheads="1"/>
                    </pic:cNvPicPr>
                  </pic:nvPicPr>
                  <pic:blipFill>
                    <a:blip r:embed="rId137" cstate="print">
                      <a:extLst>
                        <a:ext uri="{28A0092B-C50C-407E-A947-70E740481C1C}">
                          <a14:useLocalDpi xmlns:a14="http://schemas.microsoft.com/office/drawing/2010/main" val="0"/>
                        </a:ext>
                      </a:extLst>
                    </a:blip>
                    <a:stretch>
                      <a:fillRect/>
                    </a:stretch>
                  </pic:blipFill>
                  <pic:spPr bwMode="auto">
                    <a:xfrm>
                      <a:off x="0" y="0"/>
                      <a:ext cx="3080385" cy="3885565"/>
                    </a:xfrm>
                    <a:prstGeom prst="rect">
                      <a:avLst/>
                    </a:prstGeom>
                    <a:noFill/>
                    <a:ln>
                      <a:noFill/>
                    </a:ln>
                  </pic:spPr>
                </pic:pic>
              </a:graphicData>
            </a:graphic>
          </wp:inline>
        </w:drawing>
      </w:r>
    </w:p>
    <w:p w14:paraId="70039226" w14:textId="77777777" w:rsidR="00BE1478" w:rsidRPr="00A825AD" w:rsidRDefault="00BE1478" w:rsidP="00A825AD">
      <w:pPr>
        <w:pStyle w:val="AN-Bullet1stlevel"/>
        <w:numPr>
          <w:ilvl w:val="0"/>
          <w:numId w:val="0"/>
        </w:numPr>
        <w:ind w:left="538" w:hanging="357"/>
        <w:contextualSpacing w:val="0"/>
        <w:rPr>
          <w:rFonts w:asciiTheme="majorHAnsi" w:hAnsiTheme="majorHAnsi" w:cstheme="majorHAnsi"/>
          <w:sz w:val="30"/>
          <w:szCs w:val="30"/>
          <w:lang w:val="ru-RU"/>
        </w:rPr>
      </w:pPr>
    </w:p>
    <w:p w14:paraId="7E8F783C" w14:textId="1E05D0CB" w:rsidR="00E8618B" w:rsidRPr="00A825AD" w:rsidRDefault="00E8618B" w:rsidP="00E8618B">
      <w:pPr>
        <w:rPr>
          <w:rFonts w:asciiTheme="majorHAnsi" w:hAnsiTheme="majorHAnsi" w:cstheme="majorHAnsi"/>
          <w:lang w:val="ru-RU"/>
        </w:rPr>
      </w:pPr>
    </w:p>
    <w:p w14:paraId="7F72BB7C" w14:textId="77777777" w:rsidR="00E8618B" w:rsidRPr="00A825AD" w:rsidRDefault="00E8618B" w:rsidP="00E8618B">
      <w:pPr>
        <w:rPr>
          <w:rFonts w:asciiTheme="majorHAnsi" w:hAnsiTheme="majorHAnsi" w:cstheme="majorHAnsi"/>
          <w:lang w:val="ru-RU"/>
        </w:rPr>
        <w:sectPr w:rsidR="00E8618B" w:rsidRPr="00A825AD" w:rsidSect="003D558B">
          <w:headerReference w:type="default" r:id="rId138"/>
          <w:pgSz w:w="11901" w:h="16840"/>
          <w:pgMar w:top="1440" w:right="1440" w:bottom="1797" w:left="1440" w:header="1440" w:footer="720" w:gutter="0"/>
          <w:cols w:space="720"/>
          <w:docGrid w:linePitch="326"/>
        </w:sectPr>
      </w:pPr>
    </w:p>
    <w:p w14:paraId="7580663E" w14:textId="77777777" w:rsidR="00A825AD" w:rsidRPr="0039255F" w:rsidRDefault="00A825AD" w:rsidP="00A825AD">
      <w:pPr>
        <w:widowControl w:val="0"/>
        <w:pBdr>
          <w:top w:val="nil"/>
          <w:left w:val="nil"/>
          <w:bottom w:val="nil"/>
          <w:right w:val="nil"/>
          <w:between w:val="nil"/>
        </w:pBdr>
        <w:spacing w:before="120" w:after="120"/>
        <w:jc w:val="center"/>
        <w:rPr>
          <w:rFonts w:ascii="Gill Sans MT" w:eastAsia="Gill Sans" w:hAnsi="Gill Sans MT" w:cs="Gill Sans"/>
          <w:b/>
          <w:sz w:val="30"/>
          <w:szCs w:val="30"/>
          <w:lang w:val="ru-RU"/>
        </w:rPr>
      </w:pPr>
      <w:r>
        <w:rPr>
          <w:rFonts w:ascii="Calibri" w:eastAsia="Gill Sans" w:hAnsi="Calibri" w:cs="Calibri"/>
          <w:b/>
          <w:sz w:val="30"/>
          <w:szCs w:val="30"/>
          <w:lang w:val="ru-RU"/>
        </w:rPr>
        <w:lastRenderedPageBreak/>
        <w:t>КАРТОЧКА</w:t>
      </w:r>
      <w:r w:rsidRPr="0039255F">
        <w:rPr>
          <w:rFonts w:ascii="Calibri" w:eastAsia="Gill Sans" w:hAnsi="Calibri" w:cs="Calibri"/>
          <w:b/>
          <w:sz w:val="30"/>
          <w:szCs w:val="30"/>
          <w:lang w:val="ru-RU"/>
        </w:rPr>
        <w:t xml:space="preserve"> «</w:t>
      </w:r>
      <w:r>
        <w:rPr>
          <w:rFonts w:ascii="Calibri" w:eastAsia="Gill Sans" w:hAnsi="Calibri" w:cs="Calibri"/>
          <w:b/>
          <w:sz w:val="30"/>
          <w:szCs w:val="30"/>
          <w:lang w:val="ru-RU"/>
        </w:rPr>
        <w:t>РЕБЕНОК</w:t>
      </w:r>
      <w:r w:rsidRPr="0039255F">
        <w:rPr>
          <w:rFonts w:ascii="Calibri" w:eastAsia="Gill Sans" w:hAnsi="Calibri" w:cs="Calibri"/>
          <w:b/>
          <w:sz w:val="30"/>
          <w:szCs w:val="30"/>
          <w:lang w:val="ru-RU"/>
        </w:rPr>
        <w:t xml:space="preserve"> </w:t>
      </w:r>
      <w:r>
        <w:rPr>
          <w:rFonts w:ascii="Calibri" w:eastAsia="Gill Sans" w:hAnsi="Calibri" w:cs="Calibri"/>
          <w:b/>
          <w:sz w:val="30"/>
          <w:szCs w:val="30"/>
          <w:lang w:val="ru-RU"/>
        </w:rPr>
        <w:t>С</w:t>
      </w:r>
      <w:r w:rsidRPr="0039255F">
        <w:rPr>
          <w:rFonts w:ascii="Calibri" w:eastAsia="Gill Sans" w:hAnsi="Calibri" w:cs="Calibri"/>
          <w:b/>
          <w:sz w:val="30"/>
          <w:szCs w:val="30"/>
          <w:lang w:val="ru-RU"/>
        </w:rPr>
        <w:t xml:space="preserve"> </w:t>
      </w:r>
      <w:r>
        <w:rPr>
          <w:rFonts w:ascii="Calibri" w:eastAsia="Gill Sans" w:hAnsi="Calibri" w:cs="Calibri"/>
          <w:b/>
          <w:sz w:val="30"/>
          <w:szCs w:val="30"/>
          <w:lang w:val="ru-RU"/>
        </w:rPr>
        <w:t>ТРУДНОСТЯМИ</w:t>
      </w:r>
      <w:r w:rsidRPr="0039255F">
        <w:rPr>
          <w:rFonts w:ascii="Calibri" w:eastAsia="Gill Sans" w:hAnsi="Calibri" w:cs="Calibri"/>
          <w:b/>
          <w:sz w:val="30"/>
          <w:szCs w:val="30"/>
          <w:lang w:val="ru-RU"/>
        </w:rPr>
        <w:t xml:space="preserve"> </w:t>
      </w:r>
      <w:r>
        <w:rPr>
          <w:rFonts w:ascii="Calibri" w:eastAsia="Gill Sans" w:hAnsi="Calibri" w:cs="Calibri"/>
          <w:b/>
          <w:sz w:val="30"/>
          <w:szCs w:val="30"/>
          <w:lang w:val="ru-RU"/>
        </w:rPr>
        <w:t>С</w:t>
      </w:r>
      <w:r w:rsidRPr="0039255F">
        <w:rPr>
          <w:rFonts w:ascii="Calibri" w:eastAsia="Gill Sans" w:hAnsi="Calibri" w:cs="Calibri"/>
          <w:b/>
          <w:sz w:val="30"/>
          <w:szCs w:val="30"/>
          <w:lang w:val="ru-RU"/>
        </w:rPr>
        <w:t xml:space="preserve"> </w:t>
      </w:r>
      <w:r>
        <w:rPr>
          <w:rFonts w:ascii="Calibri" w:eastAsia="Gill Sans" w:hAnsi="Calibri" w:cs="Calibri"/>
          <w:b/>
          <w:sz w:val="30"/>
          <w:szCs w:val="30"/>
          <w:lang w:val="ru-RU"/>
        </w:rPr>
        <w:t xml:space="preserve">КОРМЛЕНИЕМ» 5 </w:t>
      </w:r>
    </w:p>
    <w:p w14:paraId="0AC120A0" w14:textId="59DF4997" w:rsidR="00780A7D" w:rsidRPr="00D933C9" w:rsidRDefault="00A825AD" w:rsidP="00A825AD">
      <w:pPr>
        <w:widowControl w:val="0"/>
        <w:pBdr>
          <w:top w:val="nil"/>
          <w:left w:val="nil"/>
          <w:bottom w:val="nil"/>
          <w:right w:val="nil"/>
          <w:between w:val="nil"/>
        </w:pBdr>
        <w:spacing w:after="360"/>
        <w:jc w:val="center"/>
        <w:rPr>
          <w:rFonts w:asciiTheme="majorHAnsi" w:eastAsia="Gill Sans" w:hAnsiTheme="majorHAnsi" w:cstheme="majorHAnsi"/>
          <w:b/>
          <w:sz w:val="30"/>
          <w:szCs w:val="30"/>
        </w:rPr>
      </w:pPr>
      <w:r>
        <w:rPr>
          <w:rFonts w:ascii="Calibri" w:eastAsia="Gill Sans" w:hAnsi="Calibri" w:cs="Calibri"/>
          <w:b/>
          <w:sz w:val="30"/>
          <w:szCs w:val="30"/>
          <w:lang w:val="ru-RU"/>
        </w:rPr>
        <w:t>2-недельная девочка</w:t>
      </w:r>
    </w:p>
    <w:p w14:paraId="2E0D4FDA" w14:textId="06F08126" w:rsidR="00780A7D" w:rsidRPr="00A825AD" w:rsidRDefault="00A825AD" w:rsidP="00A84CE8">
      <w:pPr>
        <w:widowControl w:val="0"/>
        <w:pBdr>
          <w:top w:val="nil"/>
          <w:left w:val="nil"/>
          <w:bottom w:val="nil"/>
          <w:right w:val="nil"/>
          <w:between w:val="nil"/>
        </w:pBdr>
        <w:spacing w:after="120"/>
        <w:rPr>
          <w:rFonts w:asciiTheme="majorHAnsi" w:eastAsia="Gill Sans" w:hAnsiTheme="majorHAnsi" w:cstheme="majorHAnsi"/>
          <w:sz w:val="30"/>
          <w:szCs w:val="30"/>
          <w:lang w:val="ru-RU"/>
        </w:rPr>
      </w:pPr>
      <w:r>
        <w:rPr>
          <w:rFonts w:asciiTheme="majorHAnsi" w:eastAsia="Gill Sans" w:hAnsiTheme="majorHAnsi" w:cstheme="majorHAnsi"/>
          <w:b/>
          <w:bCs/>
          <w:sz w:val="30"/>
          <w:szCs w:val="30"/>
          <w:lang w:val="ru-RU"/>
        </w:rPr>
        <w:t>Проанализируйте:</w:t>
      </w:r>
    </w:p>
    <w:p w14:paraId="13267512" w14:textId="77777777" w:rsidR="00215167" w:rsidRPr="00215167" w:rsidRDefault="00215167" w:rsidP="00215167">
      <w:pPr>
        <w:pStyle w:val="AN-Bullet1stlevel"/>
        <w:rPr>
          <w:rFonts w:asciiTheme="majorHAnsi" w:hAnsiTheme="majorHAnsi" w:cstheme="majorHAnsi"/>
          <w:sz w:val="30"/>
          <w:szCs w:val="30"/>
          <w:lang w:val="ru-RU"/>
        </w:rPr>
      </w:pPr>
      <w:r w:rsidRPr="00215167">
        <w:rPr>
          <w:rFonts w:asciiTheme="majorHAnsi" w:hAnsiTheme="majorHAnsi" w:cstheme="majorHAnsi"/>
          <w:sz w:val="30"/>
          <w:szCs w:val="30"/>
          <w:lang w:val="ru-RU"/>
        </w:rPr>
        <w:t>Мать думает, что недостаточно кормит дочь грудью.</w:t>
      </w:r>
    </w:p>
    <w:p w14:paraId="31EF75B1" w14:textId="456601EA" w:rsidR="00780A7D" w:rsidRPr="00215167" w:rsidRDefault="00215167" w:rsidP="00215167">
      <w:pPr>
        <w:pStyle w:val="AN-Bullet1stlevel"/>
        <w:rPr>
          <w:rFonts w:asciiTheme="majorHAnsi" w:hAnsiTheme="majorHAnsi" w:cstheme="majorHAnsi"/>
          <w:sz w:val="30"/>
          <w:szCs w:val="30"/>
          <w:lang w:val="ru-RU"/>
        </w:rPr>
      </w:pPr>
      <w:r w:rsidRPr="00215167">
        <w:rPr>
          <w:rFonts w:asciiTheme="majorHAnsi" w:hAnsiTheme="majorHAnsi" w:cstheme="majorHAnsi"/>
          <w:sz w:val="30"/>
          <w:szCs w:val="30"/>
          <w:lang w:val="ru-RU"/>
        </w:rPr>
        <w:t>Мать кормит ребенка менее восьми раз а сутки.</w:t>
      </w:r>
    </w:p>
    <w:p w14:paraId="4A82DC7E" w14:textId="13B7E658" w:rsidR="00780A7D" w:rsidRPr="00215167" w:rsidRDefault="00215167" w:rsidP="009D50D9">
      <w:pPr>
        <w:widowControl w:val="0"/>
        <w:spacing w:before="240" w:after="120"/>
        <w:rPr>
          <w:rFonts w:asciiTheme="majorHAnsi" w:eastAsia="Gill Sans" w:hAnsiTheme="majorHAnsi" w:cstheme="majorHAnsi"/>
          <w:color w:val="000000" w:themeColor="text1"/>
          <w:sz w:val="30"/>
          <w:szCs w:val="30"/>
          <w:lang w:val="ru-RU"/>
        </w:rPr>
      </w:pPr>
      <w:r>
        <w:rPr>
          <w:rFonts w:asciiTheme="majorHAnsi" w:eastAsia="Gill Sans" w:hAnsiTheme="majorHAnsi" w:cstheme="majorHAnsi"/>
          <w:b/>
          <w:bCs/>
          <w:color w:val="000000" w:themeColor="text1"/>
          <w:sz w:val="30"/>
          <w:szCs w:val="30"/>
          <w:lang w:val="ru-RU"/>
        </w:rPr>
        <w:t>Действуйте:</w:t>
      </w:r>
    </w:p>
    <w:p w14:paraId="7FDD04F0" w14:textId="25015CFD" w:rsidR="00780A7D" w:rsidRPr="00791189" w:rsidRDefault="00791189" w:rsidP="009D50D9">
      <w:pPr>
        <w:widowControl w:val="0"/>
        <w:spacing w:after="120"/>
        <w:rPr>
          <w:rFonts w:asciiTheme="majorHAnsi" w:eastAsia="Gill Sans" w:hAnsiTheme="majorHAnsi" w:cstheme="majorHAnsi"/>
          <w:color w:val="000000" w:themeColor="text1"/>
          <w:sz w:val="30"/>
          <w:szCs w:val="30"/>
          <w:lang w:val="ru-RU"/>
        </w:rPr>
      </w:pPr>
      <w:r w:rsidRPr="00791873">
        <w:rPr>
          <w:rFonts w:asciiTheme="majorHAnsi" w:eastAsia="Gill Sans" w:hAnsiTheme="majorHAnsi" w:cstheme="majorHAnsi"/>
          <w:sz w:val="30"/>
          <w:szCs w:val="30"/>
          <w:lang w:val="ru-RU"/>
        </w:rPr>
        <w:t>Консультант должен проконсультировать лицо, ухаживающее за ребенком, относительно:</w:t>
      </w:r>
    </w:p>
    <w:p w14:paraId="09EC9733" w14:textId="679A1517" w:rsidR="00872C6A" w:rsidRPr="00872C6A" w:rsidRDefault="00872C6A" w:rsidP="00872C6A">
      <w:pPr>
        <w:pStyle w:val="AN-Bullet1stlevel"/>
        <w:rPr>
          <w:rFonts w:asciiTheme="majorHAnsi" w:eastAsia="Gill Sans" w:hAnsiTheme="majorHAnsi" w:cstheme="majorHAnsi"/>
          <w:noProof/>
          <w:color w:val="000000"/>
          <w:sz w:val="30"/>
          <w:szCs w:val="30"/>
          <w:lang w:val="ru-RU"/>
        </w:rPr>
      </w:pPr>
      <w:r w:rsidRPr="00872C6A">
        <w:rPr>
          <w:rFonts w:asciiTheme="majorHAnsi" w:eastAsia="Gill Sans" w:hAnsiTheme="majorHAnsi" w:cstheme="majorHAnsi"/>
          <w:noProof/>
          <w:color w:val="000000"/>
          <w:sz w:val="30"/>
          <w:szCs w:val="30"/>
          <w:lang w:val="ru-RU"/>
        </w:rPr>
        <w:t>Консультант должен выслушать, что вызывает обеспокоенность матери, и причины, по которым она считает, что у нее недостаточно молока;</w:t>
      </w:r>
    </w:p>
    <w:p w14:paraId="54713879" w14:textId="77777777" w:rsidR="00872C6A" w:rsidRPr="00872C6A" w:rsidRDefault="00872C6A" w:rsidP="00872C6A">
      <w:pPr>
        <w:pStyle w:val="AN-Bullet1stlevel"/>
        <w:rPr>
          <w:rFonts w:asciiTheme="majorHAnsi" w:eastAsia="Gill Sans" w:hAnsiTheme="majorHAnsi" w:cstheme="majorHAnsi"/>
          <w:noProof/>
          <w:color w:val="000000"/>
          <w:sz w:val="30"/>
          <w:szCs w:val="30"/>
        </w:rPr>
      </w:pPr>
      <w:r w:rsidRPr="00872C6A">
        <w:rPr>
          <w:rFonts w:asciiTheme="majorHAnsi" w:eastAsia="Gill Sans" w:hAnsiTheme="majorHAnsi" w:cstheme="majorHAnsi"/>
          <w:noProof/>
          <w:color w:val="000000"/>
          <w:sz w:val="30"/>
          <w:szCs w:val="30"/>
          <w:lang w:val="ru-RU"/>
        </w:rPr>
        <w:t xml:space="preserve">Увеличения частоты грудного вскармливания путем подготовки и стимулирования ребенка к кормлению, а также кормления так часто и так долго, как хочет ребенок, днем и ночью </w:t>
      </w:r>
      <w:r w:rsidRPr="00872C6A">
        <w:rPr>
          <w:rFonts w:asciiTheme="majorHAnsi" w:eastAsia="Gill Sans" w:hAnsiTheme="majorHAnsi" w:cstheme="majorHAnsi"/>
          <w:noProof/>
          <w:color w:val="000000"/>
          <w:sz w:val="30"/>
          <w:szCs w:val="30"/>
        </w:rPr>
        <w:t>(не меньше 8-12 раз за 24 часа).</w:t>
      </w:r>
    </w:p>
    <w:p w14:paraId="16905599" w14:textId="77777777" w:rsidR="00872C6A" w:rsidRPr="00872C6A" w:rsidRDefault="00872C6A" w:rsidP="00872C6A">
      <w:pPr>
        <w:pStyle w:val="AN-Bullet1stlevel"/>
        <w:rPr>
          <w:rFonts w:asciiTheme="majorHAnsi" w:eastAsia="Gill Sans" w:hAnsiTheme="majorHAnsi" w:cstheme="majorHAnsi"/>
          <w:noProof/>
          <w:color w:val="000000"/>
          <w:sz w:val="30"/>
          <w:szCs w:val="30"/>
          <w:lang w:val="ru-RU"/>
        </w:rPr>
      </w:pPr>
      <w:r w:rsidRPr="00872C6A">
        <w:rPr>
          <w:rFonts w:asciiTheme="majorHAnsi" w:eastAsia="Gill Sans" w:hAnsiTheme="majorHAnsi" w:cstheme="majorHAnsi"/>
          <w:noProof/>
          <w:color w:val="000000"/>
          <w:sz w:val="30"/>
          <w:szCs w:val="30"/>
          <w:lang w:val="ru-RU"/>
        </w:rPr>
        <w:t>Методов прикладывания и эффективного сосания, а также консультирование по другим аспектам кормления по мере необходимости;</w:t>
      </w:r>
    </w:p>
    <w:p w14:paraId="3A3087AE" w14:textId="77777777" w:rsidR="00872C6A" w:rsidRPr="00872C6A" w:rsidRDefault="00872C6A" w:rsidP="00872C6A">
      <w:pPr>
        <w:pStyle w:val="AN-Bullet1stlevel"/>
        <w:rPr>
          <w:rFonts w:asciiTheme="majorHAnsi" w:eastAsia="Gill Sans" w:hAnsiTheme="majorHAnsi" w:cstheme="majorHAnsi"/>
          <w:noProof/>
          <w:color w:val="000000"/>
          <w:sz w:val="30"/>
          <w:szCs w:val="30"/>
          <w:lang w:val="ru-RU"/>
        </w:rPr>
      </w:pPr>
      <w:r w:rsidRPr="00872C6A">
        <w:rPr>
          <w:rFonts w:asciiTheme="majorHAnsi" w:eastAsia="Gill Sans" w:hAnsiTheme="majorHAnsi" w:cstheme="majorHAnsi"/>
          <w:noProof/>
          <w:color w:val="000000"/>
          <w:sz w:val="30"/>
          <w:szCs w:val="30"/>
          <w:lang w:val="ru-RU"/>
        </w:rPr>
        <w:t>Оценки веса и роста ребенка (при плохой прибавке в весе – направление в медицинское учреждение);</w:t>
      </w:r>
    </w:p>
    <w:p w14:paraId="5C5F592D" w14:textId="431AC2BF" w:rsidR="009D0871" w:rsidRPr="00872C6A" w:rsidRDefault="00872C6A" w:rsidP="00872C6A">
      <w:pPr>
        <w:pStyle w:val="AN-Bullet1stlevel"/>
        <w:rPr>
          <w:rFonts w:asciiTheme="majorHAnsi" w:eastAsia="Gill Sans" w:hAnsiTheme="majorHAnsi" w:cstheme="majorHAnsi"/>
          <w:color w:val="000000"/>
          <w:lang w:val="ru-RU"/>
        </w:rPr>
      </w:pPr>
      <w:r w:rsidRPr="00872C6A">
        <w:rPr>
          <w:rFonts w:asciiTheme="majorHAnsi" w:eastAsia="Gill Sans" w:hAnsiTheme="majorHAnsi" w:cstheme="majorHAnsi"/>
          <w:noProof/>
          <w:color w:val="000000"/>
          <w:sz w:val="30"/>
          <w:szCs w:val="30"/>
          <w:lang w:val="ru-RU"/>
        </w:rPr>
        <w:t>Взаимодействия со свекровью и мужем для получения поддержки и ободрения.</w:t>
      </w:r>
    </w:p>
    <w:p w14:paraId="2D179351" w14:textId="037E3AD4" w:rsidR="009D0871" w:rsidRPr="00872C6A" w:rsidRDefault="00BE1478" w:rsidP="00BE1478">
      <w:pPr>
        <w:jc w:val="center"/>
        <w:rPr>
          <w:rFonts w:asciiTheme="majorHAnsi" w:eastAsia="Gill Sans" w:hAnsiTheme="majorHAnsi" w:cstheme="majorHAnsi"/>
          <w:color w:val="000000"/>
          <w:lang w:val="ru-RU"/>
        </w:rPr>
      </w:pPr>
      <w:r w:rsidRPr="00D933C9">
        <w:rPr>
          <w:rFonts w:asciiTheme="majorHAnsi" w:eastAsia="Gill Sans" w:hAnsiTheme="majorHAnsi" w:cstheme="majorHAnsi"/>
          <w:noProof/>
          <w:color w:val="000000"/>
        </w:rPr>
        <w:drawing>
          <wp:inline distT="0" distB="0" distL="0" distR="0" wp14:anchorId="61525773" wp14:editId="148C8AD4">
            <wp:extent cx="1752769" cy="2209800"/>
            <wp:effectExtent l="0" t="0" r="0" b="0"/>
            <wp:docPr id="103" name="Picture 103" descr="Набросок женщины, сидящей со скрещенными ногами и кормящей ребенка грудью. Младенец находится на коленях у женщины так, что правая рука женщины обнимает его за талию, а левой рукой она держит грудь. Женщина выглядит расстроенно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Picture 103" descr="Набросок женщины, сидящей со скрещенными ногами и кормящей ребенка грудью. Младенец находится на коленях у женщины так, что правая рука женщины обнимает его за талию, а левой рукой она держит грудь. Женщина выглядит расстроенной."/>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1753333" cy="2210511"/>
                    </a:xfrm>
                    <a:prstGeom prst="rect">
                      <a:avLst/>
                    </a:prstGeom>
                    <a:noFill/>
                    <a:ln>
                      <a:noFill/>
                    </a:ln>
                  </pic:spPr>
                </pic:pic>
              </a:graphicData>
            </a:graphic>
          </wp:inline>
        </w:drawing>
      </w:r>
      <w:r w:rsidRPr="00D933C9">
        <w:rPr>
          <w:rFonts w:asciiTheme="majorHAnsi" w:eastAsia="Gill Sans" w:hAnsiTheme="majorHAnsi" w:cstheme="majorHAnsi"/>
          <w:noProof/>
          <w:color w:val="000000"/>
        </w:rPr>
        <w:drawing>
          <wp:inline distT="0" distB="0" distL="0" distR="0" wp14:anchorId="75BE7464" wp14:editId="431B54EE">
            <wp:extent cx="1181100" cy="1177290"/>
            <wp:effectExtent l="0" t="0" r="0" b="3810"/>
            <wp:docPr id="129" name="Picture 129" descr="Набросок женщины, лежащей на боку и кормящей ребенка грудь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Picture 129" descr="Набросок женщины, лежащей на боку и кормящей ребенка грудью."/>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1181100" cy="1177290"/>
                    </a:xfrm>
                    <a:prstGeom prst="rect">
                      <a:avLst/>
                    </a:prstGeom>
                    <a:noFill/>
                    <a:ln>
                      <a:noFill/>
                    </a:ln>
                  </pic:spPr>
                </pic:pic>
              </a:graphicData>
            </a:graphic>
          </wp:inline>
        </w:drawing>
      </w:r>
      <w:r w:rsidRPr="00D933C9">
        <w:rPr>
          <w:rFonts w:asciiTheme="majorHAnsi" w:eastAsia="Gill Sans" w:hAnsiTheme="majorHAnsi" w:cstheme="majorHAnsi"/>
          <w:noProof/>
          <w:color w:val="000000"/>
        </w:rPr>
        <w:drawing>
          <wp:inline distT="0" distB="0" distL="0" distR="0" wp14:anchorId="1CA37E35" wp14:editId="0B9A22F3">
            <wp:extent cx="1230630" cy="1228725"/>
            <wp:effectExtent l="0" t="0" r="7620" b="9525"/>
            <wp:docPr id="102" name="Picture 102" descr="Набросок крупного плана ребенка, прижимающегося к женской груд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Picture 102" descr="Набросок крупного плана ребенка, прижимающегося к женской груди."/>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1230630" cy="1228725"/>
                    </a:xfrm>
                    <a:prstGeom prst="rect">
                      <a:avLst/>
                    </a:prstGeom>
                    <a:noFill/>
                    <a:ln>
                      <a:noFill/>
                    </a:ln>
                  </pic:spPr>
                </pic:pic>
              </a:graphicData>
            </a:graphic>
          </wp:inline>
        </w:drawing>
      </w:r>
    </w:p>
    <w:p w14:paraId="2A14F571" w14:textId="7260B7F6" w:rsidR="009D0871" w:rsidRPr="00872C6A" w:rsidRDefault="009D0871" w:rsidP="009D0871">
      <w:pPr>
        <w:rPr>
          <w:rFonts w:asciiTheme="majorHAnsi" w:eastAsia="Gill Sans" w:hAnsiTheme="majorHAnsi" w:cstheme="majorHAnsi"/>
          <w:color w:val="000000"/>
          <w:lang w:val="ru-RU"/>
        </w:rPr>
      </w:pPr>
    </w:p>
    <w:p w14:paraId="05E977FB" w14:textId="77777777" w:rsidR="009D0871" w:rsidRPr="00872C6A" w:rsidRDefault="009D0871" w:rsidP="009D0871">
      <w:pPr>
        <w:rPr>
          <w:rFonts w:asciiTheme="majorHAnsi" w:eastAsia="Gill Sans" w:hAnsiTheme="majorHAnsi" w:cstheme="majorHAnsi"/>
          <w:color w:val="000000"/>
          <w:lang w:val="ru-RU"/>
        </w:rPr>
        <w:sectPr w:rsidR="009D0871" w:rsidRPr="00872C6A" w:rsidSect="003D558B">
          <w:headerReference w:type="default" r:id="rId142"/>
          <w:pgSz w:w="11901" w:h="16840"/>
          <w:pgMar w:top="1440" w:right="1440" w:bottom="1797" w:left="1440" w:header="1440" w:footer="720" w:gutter="0"/>
          <w:cols w:space="720"/>
          <w:docGrid w:linePitch="326"/>
        </w:sectPr>
      </w:pPr>
    </w:p>
    <w:p w14:paraId="283F49D2" w14:textId="5ADEEC3A" w:rsidR="00872C6A" w:rsidRPr="0039255F" w:rsidRDefault="00872C6A" w:rsidP="00872C6A">
      <w:pPr>
        <w:widowControl w:val="0"/>
        <w:pBdr>
          <w:top w:val="nil"/>
          <w:left w:val="nil"/>
          <w:bottom w:val="nil"/>
          <w:right w:val="nil"/>
          <w:between w:val="nil"/>
        </w:pBdr>
        <w:spacing w:before="120" w:after="120"/>
        <w:jc w:val="center"/>
        <w:rPr>
          <w:rFonts w:ascii="Gill Sans MT" w:eastAsia="Gill Sans" w:hAnsi="Gill Sans MT" w:cs="Gill Sans"/>
          <w:b/>
          <w:sz w:val="30"/>
          <w:szCs w:val="30"/>
          <w:lang w:val="ru-RU"/>
        </w:rPr>
      </w:pPr>
      <w:r>
        <w:rPr>
          <w:rFonts w:ascii="Calibri" w:eastAsia="Gill Sans" w:hAnsi="Calibri" w:cs="Calibri"/>
          <w:b/>
          <w:sz w:val="30"/>
          <w:szCs w:val="30"/>
          <w:lang w:val="ru-RU"/>
        </w:rPr>
        <w:lastRenderedPageBreak/>
        <w:t>КАРТОЧКА</w:t>
      </w:r>
      <w:r w:rsidRPr="0039255F">
        <w:rPr>
          <w:rFonts w:ascii="Calibri" w:eastAsia="Gill Sans" w:hAnsi="Calibri" w:cs="Calibri"/>
          <w:b/>
          <w:sz w:val="30"/>
          <w:szCs w:val="30"/>
          <w:lang w:val="ru-RU"/>
        </w:rPr>
        <w:t xml:space="preserve"> «</w:t>
      </w:r>
      <w:r>
        <w:rPr>
          <w:rFonts w:ascii="Calibri" w:eastAsia="Gill Sans" w:hAnsi="Calibri" w:cs="Calibri"/>
          <w:b/>
          <w:sz w:val="30"/>
          <w:szCs w:val="30"/>
          <w:lang w:val="ru-RU"/>
        </w:rPr>
        <w:t>РЕБЕНОК</w:t>
      </w:r>
      <w:r w:rsidRPr="0039255F">
        <w:rPr>
          <w:rFonts w:ascii="Calibri" w:eastAsia="Gill Sans" w:hAnsi="Calibri" w:cs="Calibri"/>
          <w:b/>
          <w:sz w:val="30"/>
          <w:szCs w:val="30"/>
          <w:lang w:val="ru-RU"/>
        </w:rPr>
        <w:t xml:space="preserve"> </w:t>
      </w:r>
      <w:r>
        <w:rPr>
          <w:rFonts w:ascii="Calibri" w:eastAsia="Gill Sans" w:hAnsi="Calibri" w:cs="Calibri"/>
          <w:b/>
          <w:sz w:val="30"/>
          <w:szCs w:val="30"/>
          <w:lang w:val="ru-RU"/>
        </w:rPr>
        <w:t>С</w:t>
      </w:r>
      <w:r w:rsidRPr="0039255F">
        <w:rPr>
          <w:rFonts w:ascii="Calibri" w:eastAsia="Gill Sans" w:hAnsi="Calibri" w:cs="Calibri"/>
          <w:b/>
          <w:sz w:val="30"/>
          <w:szCs w:val="30"/>
          <w:lang w:val="ru-RU"/>
        </w:rPr>
        <w:t xml:space="preserve"> </w:t>
      </w:r>
      <w:r>
        <w:rPr>
          <w:rFonts w:ascii="Calibri" w:eastAsia="Gill Sans" w:hAnsi="Calibri" w:cs="Calibri"/>
          <w:b/>
          <w:sz w:val="30"/>
          <w:szCs w:val="30"/>
          <w:lang w:val="ru-RU"/>
        </w:rPr>
        <w:t>ТРУДНОСТЯМИ</w:t>
      </w:r>
      <w:r w:rsidRPr="0039255F">
        <w:rPr>
          <w:rFonts w:ascii="Calibri" w:eastAsia="Gill Sans" w:hAnsi="Calibri" w:cs="Calibri"/>
          <w:b/>
          <w:sz w:val="30"/>
          <w:szCs w:val="30"/>
          <w:lang w:val="ru-RU"/>
        </w:rPr>
        <w:t xml:space="preserve"> </w:t>
      </w:r>
      <w:r>
        <w:rPr>
          <w:rFonts w:ascii="Calibri" w:eastAsia="Gill Sans" w:hAnsi="Calibri" w:cs="Calibri"/>
          <w:b/>
          <w:sz w:val="30"/>
          <w:szCs w:val="30"/>
          <w:lang w:val="ru-RU"/>
        </w:rPr>
        <w:t>С</w:t>
      </w:r>
      <w:r w:rsidRPr="0039255F">
        <w:rPr>
          <w:rFonts w:ascii="Calibri" w:eastAsia="Gill Sans" w:hAnsi="Calibri" w:cs="Calibri"/>
          <w:b/>
          <w:sz w:val="30"/>
          <w:szCs w:val="30"/>
          <w:lang w:val="ru-RU"/>
        </w:rPr>
        <w:t xml:space="preserve"> </w:t>
      </w:r>
      <w:r>
        <w:rPr>
          <w:rFonts w:ascii="Calibri" w:eastAsia="Gill Sans" w:hAnsi="Calibri" w:cs="Calibri"/>
          <w:b/>
          <w:sz w:val="30"/>
          <w:szCs w:val="30"/>
          <w:lang w:val="ru-RU"/>
        </w:rPr>
        <w:t xml:space="preserve">КОРМЛЕНИЕМ» 6 </w:t>
      </w:r>
    </w:p>
    <w:p w14:paraId="1EFFD0FC" w14:textId="3941FF12" w:rsidR="00872C6A" w:rsidRPr="00872C6A" w:rsidRDefault="00872C6A" w:rsidP="00872C6A">
      <w:pPr>
        <w:widowControl w:val="0"/>
        <w:pBdr>
          <w:top w:val="nil"/>
          <w:left w:val="nil"/>
          <w:bottom w:val="nil"/>
          <w:right w:val="nil"/>
          <w:between w:val="nil"/>
        </w:pBdr>
        <w:spacing w:after="360"/>
        <w:jc w:val="center"/>
        <w:rPr>
          <w:rFonts w:asciiTheme="majorHAnsi" w:eastAsia="Gill Sans" w:hAnsiTheme="majorHAnsi" w:cstheme="majorHAnsi"/>
          <w:b/>
          <w:sz w:val="30"/>
          <w:szCs w:val="30"/>
          <w:lang w:val="ru-RU"/>
        </w:rPr>
      </w:pPr>
      <w:r>
        <w:rPr>
          <w:rFonts w:ascii="Calibri" w:eastAsia="Gill Sans" w:hAnsi="Calibri" w:cs="Calibri"/>
          <w:b/>
          <w:sz w:val="30"/>
          <w:szCs w:val="30"/>
          <w:lang w:val="ru-RU"/>
        </w:rPr>
        <w:t>20-месячный мальчик</w:t>
      </w:r>
    </w:p>
    <w:p w14:paraId="15E65574" w14:textId="4A66A89C" w:rsidR="00412C69" w:rsidRPr="00872C6A" w:rsidRDefault="00872C6A" w:rsidP="00A84CE8">
      <w:pPr>
        <w:spacing w:after="120"/>
        <w:rPr>
          <w:rFonts w:asciiTheme="majorHAnsi" w:hAnsiTheme="majorHAnsi" w:cstheme="majorHAnsi"/>
          <w:b/>
          <w:bCs/>
          <w:sz w:val="30"/>
          <w:szCs w:val="30"/>
          <w:lang w:val="ru-RU"/>
        </w:rPr>
      </w:pPr>
      <w:r>
        <w:rPr>
          <w:rFonts w:asciiTheme="majorHAnsi" w:hAnsiTheme="majorHAnsi" w:cstheme="majorHAnsi"/>
          <w:b/>
          <w:bCs/>
          <w:sz w:val="30"/>
          <w:szCs w:val="30"/>
          <w:lang w:val="ru-RU"/>
        </w:rPr>
        <w:t>Оцените</w:t>
      </w:r>
    </w:p>
    <w:p w14:paraId="173D5434" w14:textId="7624B53F" w:rsidR="009F0232" w:rsidRPr="009F0232" w:rsidRDefault="009F0232" w:rsidP="009F0232">
      <w:pPr>
        <w:pStyle w:val="AN-Bullet1stlevel"/>
        <w:ind w:left="538"/>
        <w:rPr>
          <w:rFonts w:asciiTheme="majorHAnsi" w:hAnsiTheme="majorHAnsi" w:cstheme="majorHAnsi"/>
          <w:sz w:val="30"/>
          <w:szCs w:val="30"/>
          <w:lang w:val="ru-RU"/>
        </w:rPr>
      </w:pPr>
      <w:r>
        <w:rPr>
          <w:rFonts w:asciiTheme="majorHAnsi" w:hAnsiTheme="majorHAnsi" w:cstheme="majorHAnsi"/>
          <w:sz w:val="30"/>
          <w:szCs w:val="30"/>
          <w:lang w:val="ru-RU"/>
        </w:rPr>
        <w:t>Ухаживающее лицо</w:t>
      </w:r>
      <w:r w:rsidRPr="009F0232">
        <w:rPr>
          <w:rFonts w:asciiTheme="majorHAnsi" w:hAnsiTheme="majorHAnsi" w:cstheme="majorHAnsi"/>
          <w:sz w:val="30"/>
          <w:szCs w:val="30"/>
          <w:lang w:val="ru-RU"/>
        </w:rPr>
        <w:t xml:space="preserve"> рассказывает, что ввела прикорм своему ребенку в возрасте 6 месяцев.</w:t>
      </w:r>
    </w:p>
    <w:p w14:paraId="26D406DD" w14:textId="2E482FEA" w:rsidR="009F0232" w:rsidRPr="009F0232" w:rsidRDefault="009F0232" w:rsidP="009F0232">
      <w:pPr>
        <w:pStyle w:val="AN-Bullet1stlevel"/>
        <w:ind w:left="538"/>
        <w:rPr>
          <w:rFonts w:asciiTheme="majorHAnsi" w:hAnsiTheme="majorHAnsi" w:cstheme="majorHAnsi"/>
          <w:sz w:val="30"/>
          <w:szCs w:val="30"/>
          <w:lang w:val="ru-RU"/>
        </w:rPr>
      </w:pPr>
      <w:r w:rsidRPr="009F0232">
        <w:rPr>
          <w:rFonts w:asciiTheme="majorHAnsi" w:hAnsiTheme="majorHAnsi" w:cstheme="majorHAnsi"/>
          <w:sz w:val="30"/>
          <w:szCs w:val="30"/>
          <w:lang w:val="ru-RU"/>
        </w:rPr>
        <w:t>В целом он проявлял интерес к новым продуктам и, похоже, с удовольствием принимал пищу в кругу семьи.</w:t>
      </w:r>
    </w:p>
    <w:p w14:paraId="2F181A10" w14:textId="48D414F9" w:rsidR="009F0232" w:rsidRPr="009F0232" w:rsidRDefault="009F0232" w:rsidP="009F0232">
      <w:pPr>
        <w:pStyle w:val="AN-Bullet1stlevel"/>
        <w:ind w:left="538"/>
        <w:rPr>
          <w:rFonts w:asciiTheme="majorHAnsi" w:hAnsiTheme="majorHAnsi" w:cstheme="majorHAnsi"/>
          <w:sz w:val="30"/>
          <w:szCs w:val="30"/>
          <w:lang w:val="ru-RU"/>
        </w:rPr>
      </w:pPr>
      <w:r w:rsidRPr="009F0232">
        <w:rPr>
          <w:rFonts w:asciiTheme="majorHAnsi" w:hAnsiTheme="majorHAnsi" w:cstheme="majorHAnsi"/>
          <w:sz w:val="30"/>
          <w:szCs w:val="30"/>
          <w:lang w:val="ru-RU"/>
        </w:rPr>
        <w:t xml:space="preserve">В возрасте 18 месяцев он начал отказываться от многих продуктов, которые раньше ему нравились. </w:t>
      </w:r>
    </w:p>
    <w:p w14:paraId="4AACA01E" w14:textId="1ACCB72F" w:rsidR="009F0232" w:rsidRPr="009F0232" w:rsidRDefault="009F0232" w:rsidP="009F0232">
      <w:pPr>
        <w:pStyle w:val="AN-Bullet1stlevel"/>
        <w:ind w:left="538"/>
        <w:rPr>
          <w:rFonts w:asciiTheme="majorHAnsi" w:hAnsiTheme="majorHAnsi" w:cstheme="majorHAnsi"/>
          <w:sz w:val="30"/>
          <w:szCs w:val="30"/>
          <w:lang w:val="ru-RU"/>
        </w:rPr>
      </w:pPr>
      <w:r w:rsidRPr="009F0232">
        <w:rPr>
          <w:rFonts w:asciiTheme="majorHAnsi" w:hAnsiTheme="majorHAnsi" w:cstheme="majorHAnsi"/>
          <w:sz w:val="30"/>
          <w:szCs w:val="30"/>
          <w:lang w:val="ru-RU"/>
        </w:rPr>
        <w:t xml:space="preserve">Во время еды он бросает еду на пол, отворачивается, когда мама пытается его накормить, качает головой, когда ему предлагают разные блюда, и ест гораздо меньше, чем ел пару месяцев назад. </w:t>
      </w:r>
    </w:p>
    <w:p w14:paraId="70296806" w14:textId="159AF06F" w:rsidR="00EC078C" w:rsidRDefault="009F0232" w:rsidP="009F0232">
      <w:pPr>
        <w:pStyle w:val="AN-Bullet1stlevel"/>
        <w:ind w:left="538" w:hanging="357"/>
        <w:rPr>
          <w:rFonts w:asciiTheme="majorHAnsi" w:hAnsiTheme="majorHAnsi" w:cstheme="majorHAnsi"/>
          <w:sz w:val="30"/>
          <w:szCs w:val="30"/>
          <w:lang w:val="ru-RU"/>
        </w:rPr>
      </w:pPr>
      <w:r w:rsidRPr="009F0232">
        <w:rPr>
          <w:rFonts w:asciiTheme="majorHAnsi" w:hAnsiTheme="majorHAnsi" w:cstheme="majorHAnsi"/>
          <w:sz w:val="30"/>
          <w:szCs w:val="30"/>
          <w:lang w:val="ru-RU"/>
        </w:rPr>
        <w:t>Его отец заметил, что он больше не интересуется овощами, ест в основном только 2-3 продукта и любит есть менее питательную пищу, например печенье.</w:t>
      </w:r>
    </w:p>
    <w:p w14:paraId="4E460019" w14:textId="77777777" w:rsidR="00BE1478" w:rsidRDefault="00BE1478" w:rsidP="00BE1478">
      <w:pPr>
        <w:pStyle w:val="AN-Bullet1stlevel"/>
        <w:numPr>
          <w:ilvl w:val="0"/>
          <w:numId w:val="0"/>
        </w:numPr>
        <w:ind w:left="538"/>
        <w:rPr>
          <w:rFonts w:asciiTheme="majorHAnsi" w:hAnsiTheme="majorHAnsi" w:cstheme="majorHAnsi"/>
          <w:sz w:val="30"/>
          <w:szCs w:val="30"/>
          <w:lang w:val="ru-RU"/>
        </w:rPr>
      </w:pPr>
    </w:p>
    <w:p w14:paraId="65EFE9C2" w14:textId="06235901" w:rsidR="00BE1478" w:rsidRPr="009F0232" w:rsidRDefault="00BE1478" w:rsidP="00BE1478">
      <w:pPr>
        <w:pStyle w:val="AN-Bullet1stlevel"/>
        <w:numPr>
          <w:ilvl w:val="0"/>
          <w:numId w:val="0"/>
        </w:numPr>
        <w:ind w:left="538"/>
        <w:jc w:val="center"/>
        <w:rPr>
          <w:rFonts w:asciiTheme="majorHAnsi" w:hAnsiTheme="majorHAnsi" w:cstheme="majorHAnsi"/>
          <w:sz w:val="30"/>
          <w:szCs w:val="30"/>
          <w:lang w:val="ru-RU"/>
        </w:rPr>
      </w:pPr>
      <w:r w:rsidRPr="00D933C9">
        <w:rPr>
          <w:rFonts w:asciiTheme="majorHAnsi" w:hAnsiTheme="majorHAnsi" w:cstheme="majorHAnsi"/>
          <w:noProof/>
        </w:rPr>
        <w:drawing>
          <wp:inline distT="0" distB="0" distL="0" distR="0" wp14:anchorId="151A3FA0" wp14:editId="2BDEFB4E">
            <wp:extent cx="3933825" cy="2738755"/>
            <wp:effectExtent l="0" t="0" r="9525" b="4445"/>
            <wp:docPr id="39" name="Picture 39" descr="Набросок женщины и ребенка, сидящих на земле на циновке. Оба едят руками из тарелки, стоящей на коленя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Набросок женщины и ребенка, сидящих на земле на циновке. Оба едят руками из тарелки, стоящей на коленях."/>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3933825" cy="2738755"/>
                    </a:xfrm>
                    <a:prstGeom prst="rect">
                      <a:avLst/>
                    </a:prstGeom>
                    <a:noFill/>
                    <a:ln>
                      <a:noFill/>
                    </a:ln>
                  </pic:spPr>
                </pic:pic>
              </a:graphicData>
            </a:graphic>
          </wp:inline>
        </w:drawing>
      </w:r>
    </w:p>
    <w:p w14:paraId="510A2357" w14:textId="108FB7DC" w:rsidR="009D0871" w:rsidRPr="009F0232" w:rsidRDefault="009D0871" w:rsidP="009D0871">
      <w:pPr>
        <w:rPr>
          <w:rFonts w:asciiTheme="majorHAnsi" w:hAnsiTheme="majorHAnsi" w:cstheme="majorHAnsi"/>
          <w:lang w:val="ru-RU"/>
        </w:rPr>
      </w:pPr>
    </w:p>
    <w:p w14:paraId="56C55CCD" w14:textId="1B303826" w:rsidR="009D0871" w:rsidRPr="009F0232" w:rsidRDefault="009D0871" w:rsidP="009D0871">
      <w:pPr>
        <w:rPr>
          <w:rFonts w:asciiTheme="majorHAnsi" w:hAnsiTheme="majorHAnsi" w:cstheme="majorHAnsi"/>
          <w:lang w:val="ru-RU"/>
        </w:rPr>
        <w:sectPr w:rsidR="009D0871" w:rsidRPr="009F0232" w:rsidSect="003D558B">
          <w:headerReference w:type="default" r:id="rId144"/>
          <w:pgSz w:w="11901" w:h="16840"/>
          <w:pgMar w:top="1440" w:right="1440" w:bottom="1797" w:left="1440" w:header="1440" w:footer="720" w:gutter="0"/>
          <w:cols w:space="720"/>
          <w:docGrid w:linePitch="326"/>
        </w:sectPr>
      </w:pPr>
    </w:p>
    <w:p w14:paraId="05F62FFC" w14:textId="77777777" w:rsidR="00872C6A" w:rsidRPr="0039255F" w:rsidRDefault="00872C6A" w:rsidP="00872C6A">
      <w:pPr>
        <w:widowControl w:val="0"/>
        <w:pBdr>
          <w:top w:val="nil"/>
          <w:left w:val="nil"/>
          <w:bottom w:val="nil"/>
          <w:right w:val="nil"/>
          <w:between w:val="nil"/>
        </w:pBdr>
        <w:spacing w:before="120" w:after="120"/>
        <w:jc w:val="center"/>
        <w:rPr>
          <w:rFonts w:ascii="Gill Sans MT" w:eastAsia="Gill Sans" w:hAnsi="Gill Sans MT" w:cs="Gill Sans"/>
          <w:b/>
          <w:sz w:val="30"/>
          <w:szCs w:val="30"/>
          <w:lang w:val="ru-RU"/>
        </w:rPr>
      </w:pPr>
      <w:r>
        <w:rPr>
          <w:rFonts w:ascii="Calibri" w:eastAsia="Gill Sans" w:hAnsi="Calibri" w:cs="Calibri"/>
          <w:b/>
          <w:sz w:val="30"/>
          <w:szCs w:val="30"/>
          <w:lang w:val="ru-RU"/>
        </w:rPr>
        <w:lastRenderedPageBreak/>
        <w:t>КАРТОЧКА</w:t>
      </w:r>
      <w:r w:rsidRPr="0039255F">
        <w:rPr>
          <w:rFonts w:ascii="Calibri" w:eastAsia="Gill Sans" w:hAnsi="Calibri" w:cs="Calibri"/>
          <w:b/>
          <w:sz w:val="30"/>
          <w:szCs w:val="30"/>
          <w:lang w:val="ru-RU"/>
        </w:rPr>
        <w:t xml:space="preserve"> «</w:t>
      </w:r>
      <w:r>
        <w:rPr>
          <w:rFonts w:ascii="Calibri" w:eastAsia="Gill Sans" w:hAnsi="Calibri" w:cs="Calibri"/>
          <w:b/>
          <w:sz w:val="30"/>
          <w:szCs w:val="30"/>
          <w:lang w:val="ru-RU"/>
        </w:rPr>
        <w:t>РЕБЕНОК</w:t>
      </w:r>
      <w:r w:rsidRPr="0039255F">
        <w:rPr>
          <w:rFonts w:ascii="Calibri" w:eastAsia="Gill Sans" w:hAnsi="Calibri" w:cs="Calibri"/>
          <w:b/>
          <w:sz w:val="30"/>
          <w:szCs w:val="30"/>
          <w:lang w:val="ru-RU"/>
        </w:rPr>
        <w:t xml:space="preserve"> </w:t>
      </w:r>
      <w:r>
        <w:rPr>
          <w:rFonts w:ascii="Calibri" w:eastAsia="Gill Sans" w:hAnsi="Calibri" w:cs="Calibri"/>
          <w:b/>
          <w:sz w:val="30"/>
          <w:szCs w:val="30"/>
          <w:lang w:val="ru-RU"/>
        </w:rPr>
        <w:t>С</w:t>
      </w:r>
      <w:r w:rsidRPr="0039255F">
        <w:rPr>
          <w:rFonts w:ascii="Calibri" w:eastAsia="Gill Sans" w:hAnsi="Calibri" w:cs="Calibri"/>
          <w:b/>
          <w:sz w:val="30"/>
          <w:szCs w:val="30"/>
          <w:lang w:val="ru-RU"/>
        </w:rPr>
        <w:t xml:space="preserve"> </w:t>
      </w:r>
      <w:r>
        <w:rPr>
          <w:rFonts w:ascii="Calibri" w:eastAsia="Gill Sans" w:hAnsi="Calibri" w:cs="Calibri"/>
          <w:b/>
          <w:sz w:val="30"/>
          <w:szCs w:val="30"/>
          <w:lang w:val="ru-RU"/>
        </w:rPr>
        <w:t>ТРУДНОСТЯМИ</w:t>
      </w:r>
      <w:r w:rsidRPr="0039255F">
        <w:rPr>
          <w:rFonts w:ascii="Calibri" w:eastAsia="Gill Sans" w:hAnsi="Calibri" w:cs="Calibri"/>
          <w:b/>
          <w:sz w:val="30"/>
          <w:szCs w:val="30"/>
          <w:lang w:val="ru-RU"/>
        </w:rPr>
        <w:t xml:space="preserve"> </w:t>
      </w:r>
      <w:r>
        <w:rPr>
          <w:rFonts w:ascii="Calibri" w:eastAsia="Gill Sans" w:hAnsi="Calibri" w:cs="Calibri"/>
          <w:b/>
          <w:sz w:val="30"/>
          <w:szCs w:val="30"/>
          <w:lang w:val="ru-RU"/>
        </w:rPr>
        <w:t>С</w:t>
      </w:r>
      <w:r w:rsidRPr="0039255F">
        <w:rPr>
          <w:rFonts w:ascii="Calibri" w:eastAsia="Gill Sans" w:hAnsi="Calibri" w:cs="Calibri"/>
          <w:b/>
          <w:sz w:val="30"/>
          <w:szCs w:val="30"/>
          <w:lang w:val="ru-RU"/>
        </w:rPr>
        <w:t xml:space="preserve"> </w:t>
      </w:r>
      <w:r>
        <w:rPr>
          <w:rFonts w:ascii="Calibri" w:eastAsia="Gill Sans" w:hAnsi="Calibri" w:cs="Calibri"/>
          <w:b/>
          <w:sz w:val="30"/>
          <w:szCs w:val="30"/>
          <w:lang w:val="ru-RU"/>
        </w:rPr>
        <w:t xml:space="preserve">КОРМЛЕНИЕМ» 6 </w:t>
      </w:r>
    </w:p>
    <w:p w14:paraId="0A9E9582" w14:textId="509B9722" w:rsidR="00412C69" w:rsidRPr="00D933C9" w:rsidRDefault="00872C6A" w:rsidP="00872C6A">
      <w:pPr>
        <w:spacing w:after="360"/>
        <w:jc w:val="center"/>
        <w:rPr>
          <w:rFonts w:asciiTheme="majorHAnsi" w:hAnsiTheme="majorHAnsi" w:cstheme="majorHAnsi"/>
          <w:b/>
          <w:sz w:val="30"/>
          <w:szCs w:val="30"/>
        </w:rPr>
      </w:pPr>
      <w:r>
        <w:rPr>
          <w:rFonts w:ascii="Calibri" w:eastAsia="Gill Sans" w:hAnsi="Calibri" w:cs="Calibri"/>
          <w:b/>
          <w:sz w:val="30"/>
          <w:szCs w:val="30"/>
          <w:lang w:val="ru-RU"/>
        </w:rPr>
        <w:t>20-месячный мальчик</w:t>
      </w:r>
    </w:p>
    <w:p w14:paraId="54AEA15A" w14:textId="754784D9" w:rsidR="00412C69" w:rsidRPr="009F0232" w:rsidRDefault="009F0232" w:rsidP="00A84CE8">
      <w:pPr>
        <w:spacing w:after="120"/>
        <w:rPr>
          <w:rFonts w:asciiTheme="majorHAnsi" w:hAnsiTheme="majorHAnsi" w:cstheme="majorHAnsi"/>
          <w:b/>
          <w:bCs/>
          <w:sz w:val="30"/>
          <w:szCs w:val="30"/>
          <w:lang w:val="ru-RU"/>
        </w:rPr>
      </w:pPr>
      <w:r>
        <w:rPr>
          <w:rFonts w:asciiTheme="majorHAnsi" w:hAnsiTheme="majorHAnsi" w:cstheme="majorHAnsi"/>
          <w:b/>
          <w:bCs/>
          <w:sz w:val="30"/>
          <w:szCs w:val="30"/>
          <w:lang w:val="ru-RU"/>
        </w:rPr>
        <w:t>Проанализируйте:</w:t>
      </w:r>
    </w:p>
    <w:p w14:paraId="499B6043" w14:textId="180E442E" w:rsidR="00412C69" w:rsidRPr="00097A66" w:rsidRDefault="00097A66" w:rsidP="008968A1">
      <w:pPr>
        <w:pStyle w:val="AN-Bullet1stlevel"/>
        <w:ind w:left="547"/>
        <w:contextualSpacing w:val="0"/>
        <w:rPr>
          <w:rFonts w:asciiTheme="majorHAnsi" w:hAnsiTheme="majorHAnsi" w:cstheme="majorHAnsi"/>
          <w:sz w:val="30"/>
          <w:szCs w:val="30"/>
          <w:lang w:val="ru-RU"/>
        </w:rPr>
      </w:pPr>
      <w:r w:rsidRPr="00097A66">
        <w:rPr>
          <w:rFonts w:asciiTheme="majorHAnsi" w:hAnsiTheme="majorHAnsi" w:cstheme="majorHAnsi"/>
          <w:sz w:val="30"/>
          <w:szCs w:val="30"/>
          <w:lang w:val="ru-RU"/>
        </w:rPr>
        <w:t>Мальчик демонстрирует придирчивое отношение к еде.</w:t>
      </w:r>
    </w:p>
    <w:p w14:paraId="7A5836CE" w14:textId="33A0A462" w:rsidR="00412C69" w:rsidRPr="009F0232" w:rsidRDefault="009F0232" w:rsidP="008968A1">
      <w:pPr>
        <w:pStyle w:val="AN-Bullet1stlevel"/>
        <w:numPr>
          <w:ilvl w:val="0"/>
          <w:numId w:val="0"/>
        </w:numPr>
        <w:spacing w:before="240"/>
        <w:contextualSpacing w:val="0"/>
        <w:rPr>
          <w:rFonts w:asciiTheme="majorHAnsi" w:hAnsiTheme="majorHAnsi" w:cstheme="majorHAnsi"/>
          <w:b/>
          <w:bCs/>
          <w:sz w:val="30"/>
          <w:szCs w:val="30"/>
          <w:lang w:val="ru-RU"/>
        </w:rPr>
      </w:pPr>
      <w:r>
        <w:rPr>
          <w:rFonts w:asciiTheme="majorHAnsi" w:hAnsiTheme="majorHAnsi" w:cstheme="majorHAnsi"/>
          <w:b/>
          <w:bCs/>
          <w:sz w:val="30"/>
          <w:szCs w:val="30"/>
          <w:lang w:val="ru-RU"/>
        </w:rPr>
        <w:t>Действуйте:</w:t>
      </w:r>
    </w:p>
    <w:p w14:paraId="1DEE77C6" w14:textId="483EE31C" w:rsidR="00412C69" w:rsidRPr="00791189" w:rsidRDefault="00791189" w:rsidP="008968A1">
      <w:pPr>
        <w:pStyle w:val="AN-Bullet1stlevel"/>
        <w:numPr>
          <w:ilvl w:val="0"/>
          <w:numId w:val="0"/>
        </w:numPr>
        <w:contextualSpacing w:val="0"/>
        <w:rPr>
          <w:rFonts w:asciiTheme="majorHAnsi" w:hAnsiTheme="majorHAnsi" w:cstheme="majorHAnsi"/>
          <w:sz w:val="30"/>
          <w:szCs w:val="30"/>
          <w:lang w:val="ru-RU"/>
        </w:rPr>
      </w:pPr>
      <w:r w:rsidRPr="00791873">
        <w:rPr>
          <w:rFonts w:asciiTheme="majorHAnsi" w:eastAsia="Gill Sans" w:hAnsiTheme="majorHAnsi" w:cstheme="majorHAnsi"/>
          <w:sz w:val="30"/>
          <w:szCs w:val="30"/>
          <w:lang w:val="ru-RU"/>
        </w:rPr>
        <w:t>Консультант должен проконсультировать лицо, ухаживающее за ребенком, относительно:</w:t>
      </w:r>
    </w:p>
    <w:p w14:paraId="6380A47B" w14:textId="77777777" w:rsidR="002C4799" w:rsidRPr="002C4799" w:rsidRDefault="002C4799" w:rsidP="002C4799">
      <w:pPr>
        <w:pStyle w:val="AN-Bullet1stlevel"/>
        <w:rPr>
          <w:rFonts w:asciiTheme="majorHAnsi" w:hAnsiTheme="majorHAnsi" w:cstheme="majorHAnsi"/>
          <w:sz w:val="30"/>
          <w:szCs w:val="30"/>
          <w:lang w:val="ru-RU"/>
        </w:rPr>
      </w:pPr>
      <w:r w:rsidRPr="002C4799">
        <w:rPr>
          <w:rFonts w:asciiTheme="majorHAnsi" w:hAnsiTheme="majorHAnsi" w:cstheme="majorHAnsi"/>
          <w:sz w:val="30"/>
          <w:szCs w:val="30"/>
          <w:lang w:val="ru-RU"/>
        </w:rPr>
        <w:t>Необходимости подождать, пока мальчик проголодается, и дать ему полезные продукты, которые он раньше не любил; возможно, он охотнее попробует их, когда будет голоден;</w:t>
      </w:r>
    </w:p>
    <w:p w14:paraId="5932DC39" w14:textId="77777777" w:rsidR="002C4799" w:rsidRPr="002C4799" w:rsidRDefault="002C4799" w:rsidP="002C4799">
      <w:pPr>
        <w:pStyle w:val="AN-Bullet1stlevel"/>
        <w:rPr>
          <w:rFonts w:asciiTheme="majorHAnsi" w:hAnsiTheme="majorHAnsi" w:cstheme="majorHAnsi"/>
          <w:sz w:val="30"/>
          <w:szCs w:val="30"/>
          <w:lang w:val="ru-RU"/>
        </w:rPr>
      </w:pPr>
      <w:r w:rsidRPr="002C4799">
        <w:rPr>
          <w:rFonts w:asciiTheme="majorHAnsi" w:hAnsiTheme="majorHAnsi" w:cstheme="majorHAnsi"/>
          <w:sz w:val="30"/>
          <w:szCs w:val="30"/>
          <w:lang w:val="ru-RU"/>
        </w:rPr>
        <w:t>Самостоятельного кормления – это поможет ребенку почувствовать, что он контролирует то, что ест;</w:t>
      </w:r>
    </w:p>
    <w:p w14:paraId="0F3752DF" w14:textId="77777777" w:rsidR="002C4799" w:rsidRPr="002C4799" w:rsidRDefault="002C4799" w:rsidP="002C4799">
      <w:pPr>
        <w:pStyle w:val="AN-Bullet1stlevel"/>
        <w:rPr>
          <w:rFonts w:asciiTheme="majorHAnsi" w:hAnsiTheme="majorHAnsi" w:cstheme="majorHAnsi"/>
          <w:sz w:val="30"/>
          <w:szCs w:val="30"/>
          <w:lang w:val="ru-RU"/>
        </w:rPr>
      </w:pPr>
      <w:r w:rsidRPr="002C4799">
        <w:rPr>
          <w:rFonts w:asciiTheme="majorHAnsi" w:hAnsiTheme="majorHAnsi" w:cstheme="majorHAnsi"/>
          <w:sz w:val="30"/>
          <w:szCs w:val="30"/>
          <w:lang w:val="ru-RU"/>
        </w:rPr>
        <w:t>Недопустимости использования еды в качестве награды или наказания – мальчик будет есть, когда проголодается;</w:t>
      </w:r>
    </w:p>
    <w:p w14:paraId="4447D73F" w14:textId="5872F885" w:rsidR="00412C69" w:rsidRPr="002C4799" w:rsidRDefault="002C4799" w:rsidP="002C4799">
      <w:pPr>
        <w:pStyle w:val="AN-Bullet1stlevel"/>
        <w:rPr>
          <w:rFonts w:asciiTheme="majorHAnsi" w:hAnsiTheme="majorHAnsi" w:cstheme="majorHAnsi"/>
          <w:sz w:val="30"/>
          <w:szCs w:val="30"/>
          <w:lang w:val="ru-RU"/>
        </w:rPr>
      </w:pPr>
      <w:r w:rsidRPr="002C4799">
        <w:rPr>
          <w:rFonts w:asciiTheme="majorHAnsi" w:hAnsiTheme="majorHAnsi" w:cstheme="majorHAnsi"/>
          <w:sz w:val="30"/>
          <w:szCs w:val="30"/>
          <w:lang w:val="ru-RU"/>
        </w:rPr>
        <w:t>Использования на практике принципов заботливого кормления</w:t>
      </w:r>
    </w:p>
    <w:p w14:paraId="1FF2B327" w14:textId="2A7DF6B6" w:rsidR="001B6A48" w:rsidRPr="002C4799" w:rsidRDefault="00BE1478" w:rsidP="00BE1478">
      <w:pPr>
        <w:spacing w:line="276" w:lineRule="auto"/>
        <w:jc w:val="center"/>
        <w:rPr>
          <w:rFonts w:asciiTheme="majorHAnsi" w:hAnsiTheme="majorHAnsi" w:cstheme="majorHAnsi"/>
          <w:lang w:val="ru-RU"/>
        </w:rPr>
      </w:pPr>
      <w:r w:rsidRPr="00D933C9">
        <w:rPr>
          <w:rFonts w:asciiTheme="majorHAnsi" w:hAnsiTheme="majorHAnsi" w:cstheme="majorHAnsi"/>
          <w:noProof/>
        </w:rPr>
        <w:drawing>
          <wp:inline distT="0" distB="0" distL="0" distR="0" wp14:anchorId="3D6E64EE" wp14:editId="46D09814">
            <wp:extent cx="4914900" cy="3652532"/>
            <wp:effectExtent l="0" t="0" r="0" b="5080"/>
            <wp:docPr id="69" name="Picture 69" descr="Набросок женщины и ребенка, сидящих на земле на циновке. Оба едят руками из тарелки, стоящей на коленя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descr="Набросок женщины и ребенка, сидящих на земле на циновке. Оба едят руками из тарелки, стоящей на коленях."/>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4919388" cy="3655867"/>
                    </a:xfrm>
                    <a:prstGeom prst="rect">
                      <a:avLst/>
                    </a:prstGeom>
                    <a:noFill/>
                    <a:ln>
                      <a:noFill/>
                    </a:ln>
                  </pic:spPr>
                </pic:pic>
              </a:graphicData>
            </a:graphic>
          </wp:inline>
        </w:drawing>
      </w:r>
    </w:p>
    <w:p w14:paraId="057E0FFC" w14:textId="324F6261" w:rsidR="001B6A48" w:rsidRPr="00D933C9" w:rsidRDefault="001B6A48" w:rsidP="001B6A48">
      <w:pPr>
        <w:rPr>
          <w:rFonts w:asciiTheme="majorHAnsi" w:hAnsiTheme="majorHAnsi" w:cstheme="majorHAnsi"/>
        </w:rPr>
      </w:pPr>
    </w:p>
    <w:p w14:paraId="1E151314" w14:textId="77777777" w:rsidR="001B6A48" w:rsidRPr="00D933C9" w:rsidRDefault="001B6A48" w:rsidP="001B6A48">
      <w:pPr>
        <w:rPr>
          <w:rFonts w:asciiTheme="majorHAnsi" w:hAnsiTheme="majorHAnsi" w:cstheme="majorHAnsi"/>
        </w:rPr>
        <w:sectPr w:rsidR="001B6A48" w:rsidRPr="00D933C9" w:rsidSect="003D558B">
          <w:headerReference w:type="default" r:id="rId146"/>
          <w:pgSz w:w="11901" w:h="16840"/>
          <w:pgMar w:top="1440" w:right="1440" w:bottom="1797" w:left="1440" w:header="1440" w:footer="720" w:gutter="0"/>
          <w:cols w:space="720"/>
          <w:docGrid w:linePitch="326"/>
        </w:sectPr>
      </w:pPr>
    </w:p>
    <w:p w14:paraId="07333EB9" w14:textId="6CFE6817" w:rsidR="00403020" w:rsidRPr="00D933C9" w:rsidRDefault="0095177D" w:rsidP="007C0766">
      <w:pPr>
        <w:rPr>
          <w:rFonts w:asciiTheme="majorHAnsi" w:hAnsiTheme="majorHAnsi" w:cstheme="majorHAnsi"/>
        </w:rPr>
      </w:pPr>
      <w:r>
        <w:rPr>
          <w:rFonts w:asciiTheme="majorHAnsi" w:hAnsiTheme="majorHAnsi" w:cstheme="majorHAnsi"/>
          <w:noProof/>
        </w:rPr>
        <w:lastRenderedPageBreak/>
        <mc:AlternateContent>
          <mc:Choice Requires="wpg">
            <w:drawing>
              <wp:anchor distT="0" distB="0" distL="114300" distR="114300" simplePos="0" relativeHeight="251685888" behindDoc="0" locked="0" layoutInCell="1" allowOverlap="1" wp14:anchorId="76EC2161" wp14:editId="052CC58C">
                <wp:simplePos x="0" y="0"/>
                <wp:positionH relativeFrom="column">
                  <wp:posOffset>-1193800</wp:posOffset>
                </wp:positionH>
                <wp:positionV relativeFrom="paragraph">
                  <wp:posOffset>6349365</wp:posOffset>
                </wp:positionV>
                <wp:extent cx="7827378" cy="4194329"/>
                <wp:effectExtent l="0" t="0" r="2540" b="0"/>
                <wp:wrapNone/>
                <wp:docPr id="5" name="Group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7827378" cy="4194329"/>
                          <a:chOff x="-4549" y="0"/>
                          <a:chExt cx="7776949" cy="4194051"/>
                        </a:xfrm>
                      </wpg:grpSpPr>
                      <wps:wsp>
                        <wps:cNvPr id="7" name="Rectangle 7"/>
                        <wps:cNvSpPr/>
                        <wps:spPr>
                          <a:xfrm>
                            <a:off x="0" y="893076"/>
                            <a:ext cx="7772400" cy="3300975"/>
                          </a:xfrm>
                          <a:prstGeom prst="rect">
                            <a:avLst/>
                          </a:prstGeom>
                          <a:noFill/>
                          <a:ln>
                            <a:noFill/>
                          </a:ln>
                        </wps:spPr>
                        <wps:txbx>
                          <w:txbxContent>
                            <w:p w14:paraId="1A740F0E" w14:textId="77777777" w:rsidR="000D76BF" w:rsidRDefault="000D76BF" w:rsidP="00423D44">
                              <w:pPr>
                                <w:textDirection w:val="btLr"/>
                              </w:pPr>
                            </w:p>
                          </w:txbxContent>
                        </wps:txbx>
                        <wps:bodyPr spcFirstLastPara="1" wrap="square" lIns="91425" tIns="91425" rIns="91425" bIns="91425" anchor="ctr" anchorCtr="0">
                          <a:noAutofit/>
                        </wps:bodyPr>
                      </wps:wsp>
                      <wpg:grpSp>
                        <wpg:cNvPr id="8" name="Group 8"/>
                        <wpg:cNvGrpSpPr/>
                        <wpg:grpSpPr>
                          <a:xfrm>
                            <a:off x="-4549" y="0"/>
                            <a:ext cx="7776949" cy="4138587"/>
                            <a:chOff x="-4549" y="0"/>
                            <a:chExt cx="7776949" cy="4140179"/>
                          </a:xfrm>
                        </wpg:grpSpPr>
                        <wps:wsp>
                          <wps:cNvPr id="15" name="Rectangle 15"/>
                          <wps:cNvSpPr/>
                          <wps:spPr>
                            <a:xfrm>
                              <a:off x="0" y="0"/>
                              <a:ext cx="7772400" cy="55003"/>
                            </a:xfrm>
                            <a:prstGeom prst="rect">
                              <a:avLst/>
                            </a:prstGeom>
                            <a:solidFill>
                              <a:srgbClr val="0067B9"/>
                            </a:solidFill>
                            <a:ln>
                              <a:noFill/>
                            </a:ln>
                          </wps:spPr>
                          <wps:txbx>
                            <w:txbxContent>
                              <w:p w14:paraId="477043D0" w14:textId="77777777" w:rsidR="000D76BF" w:rsidRDefault="000D76BF" w:rsidP="00423D44">
                                <w:pPr>
                                  <w:jc w:val="center"/>
                                  <w:textDirection w:val="btLr"/>
                                </w:pPr>
                                <w:r w:rsidRPr="00E82D82">
                                  <w:rPr>
                                    <w:color w:val="FFFFFF" w:themeColor="background1"/>
                                  </w:rPr>
                                  <w:t>1</w:t>
                                </w:r>
                              </w:p>
                            </w:txbxContent>
                          </wps:txbx>
                          <wps:bodyPr spcFirstLastPara="1" wrap="square" lIns="91425" tIns="45700" rIns="91425" bIns="45700" anchor="ctr" anchorCtr="0">
                            <a:noAutofit/>
                          </wps:bodyPr>
                        </wps:wsp>
                        <wps:wsp>
                          <wps:cNvPr id="30" name="Rectangle 30"/>
                          <wps:cNvSpPr/>
                          <wps:spPr>
                            <a:xfrm>
                              <a:off x="-4549" y="35637"/>
                              <a:ext cx="7772400" cy="4104542"/>
                            </a:xfrm>
                            <a:prstGeom prst="rect">
                              <a:avLst/>
                            </a:prstGeom>
                            <a:solidFill>
                              <a:srgbClr val="BA0C2F"/>
                            </a:solidFill>
                            <a:ln>
                              <a:noFill/>
                            </a:ln>
                          </wps:spPr>
                          <wps:txbx>
                            <w:txbxContent>
                              <w:p w14:paraId="76B34143" w14:textId="77777777" w:rsidR="000D76BF" w:rsidRDefault="000D76BF" w:rsidP="00423D44">
                                <w:pPr>
                                  <w:textDirection w:val="btLr"/>
                                </w:pPr>
                              </w:p>
                            </w:txbxContent>
                          </wps:txbx>
                          <wps:bodyPr spcFirstLastPara="1" wrap="square" lIns="91425" tIns="91425" rIns="91425" bIns="91425" anchor="ctr" anchorCtr="0">
                            <a:noAutofit/>
                          </wps:bodyPr>
                        </wps:wsp>
                      </wpg:grpSp>
                      <wpg:grpSp>
                        <wpg:cNvPr id="32" name="Group 32"/>
                        <wpg:cNvGrpSpPr/>
                        <wpg:grpSpPr>
                          <a:xfrm>
                            <a:off x="3941064" y="877756"/>
                            <a:ext cx="3017520" cy="1325824"/>
                            <a:chOff x="0" y="-68"/>
                            <a:chExt cx="3017520" cy="1325824"/>
                          </a:xfrm>
                        </wpg:grpSpPr>
                        <wps:wsp>
                          <wps:cNvPr id="33" name="Rectangle 33"/>
                          <wps:cNvSpPr/>
                          <wps:spPr>
                            <a:xfrm>
                              <a:off x="0" y="-68"/>
                              <a:ext cx="3017520" cy="607014"/>
                            </a:xfrm>
                            <a:prstGeom prst="rect">
                              <a:avLst/>
                            </a:prstGeom>
                            <a:noFill/>
                            <a:ln>
                              <a:noFill/>
                            </a:ln>
                          </wps:spPr>
                          <wps:txbx>
                            <w:txbxContent>
                              <w:p w14:paraId="2C8B29B3" w14:textId="77777777" w:rsidR="006A5F5E" w:rsidRPr="00982174" w:rsidRDefault="006A5F5E" w:rsidP="006A5F5E">
                                <w:pPr>
                                  <w:textDirection w:val="btLr"/>
                                  <w:rPr>
                                    <w:rFonts w:ascii="Calibri" w:eastAsia="Gill Sans" w:hAnsi="Calibri" w:cs="Calibri"/>
                                    <w:color w:val="FFFFFF"/>
                                    <w:sz w:val="16"/>
                                    <w:lang w:val="ru-RU"/>
                                  </w:rPr>
                                </w:pPr>
                                <w:r w:rsidRPr="00982174">
                                  <w:rPr>
                                    <w:rFonts w:ascii="Calibri" w:eastAsia="Gill Sans" w:hAnsi="Calibri" w:cs="Calibri"/>
                                    <w:color w:val="FFFFFF"/>
                                    <w:sz w:val="16"/>
                                    <w:lang w:val="ru-RU"/>
                                  </w:rPr>
                                  <w:t xml:space="preserve">Проект USAID </w:t>
                                </w:r>
                                <w:r>
                                  <w:rPr>
                                    <w:rFonts w:ascii="Calibri" w:eastAsia="Gill Sans" w:hAnsi="Calibri" w:cs="Calibri"/>
                                    <w:color w:val="FFFFFF"/>
                                    <w:sz w:val="16"/>
                                  </w:rPr>
                                  <w:t>Advancing</w:t>
                                </w:r>
                                <w:r w:rsidRPr="00C24348">
                                  <w:rPr>
                                    <w:rFonts w:ascii="Calibri" w:eastAsia="Gill Sans" w:hAnsi="Calibri" w:cs="Calibri"/>
                                    <w:color w:val="FFFFFF"/>
                                    <w:sz w:val="16"/>
                                    <w:lang w:val="ru-RU"/>
                                  </w:rPr>
                                  <w:t xml:space="preserve"> </w:t>
                                </w:r>
                                <w:r>
                                  <w:rPr>
                                    <w:rFonts w:ascii="Calibri" w:eastAsia="Gill Sans" w:hAnsi="Calibri" w:cs="Calibri"/>
                                    <w:color w:val="FFFFFF"/>
                                    <w:sz w:val="16"/>
                                  </w:rPr>
                                  <w:t>Nutrition</w:t>
                                </w:r>
                                <w:r w:rsidRPr="00982174">
                                  <w:rPr>
                                    <w:rFonts w:ascii="Calibri" w:eastAsia="Gill Sans" w:hAnsi="Calibri" w:cs="Calibri"/>
                                    <w:color w:val="FFFFFF"/>
                                    <w:sz w:val="16"/>
                                    <w:lang w:val="ru-RU"/>
                                  </w:rPr>
                                  <w:t xml:space="preserve"> </w:t>
                                </w:r>
                                <w:r>
                                  <w:rPr>
                                    <w:rFonts w:ascii="Calibri" w:eastAsia="Gill Sans" w:hAnsi="Calibri" w:cs="Calibri"/>
                                    <w:color w:val="FFFFFF"/>
                                    <w:sz w:val="16"/>
                                    <w:lang w:val="ru-RU"/>
                                  </w:rPr>
                                  <w:t>–</w:t>
                                </w:r>
                                <w:r w:rsidRPr="00982174">
                                  <w:rPr>
                                    <w:rFonts w:ascii="Calibri" w:eastAsia="Gill Sans" w:hAnsi="Calibri" w:cs="Calibri"/>
                                    <w:color w:val="FFFFFF"/>
                                    <w:sz w:val="16"/>
                                    <w:lang w:val="ru-RU"/>
                                  </w:rPr>
                                  <w:t xml:space="preserve"> это</w:t>
                                </w:r>
                                <w:r w:rsidRPr="00E23D67">
                                  <w:rPr>
                                    <w:rFonts w:ascii="Calibri" w:eastAsia="Gill Sans" w:hAnsi="Calibri" w:cs="Calibri"/>
                                    <w:color w:val="FFFFFF"/>
                                    <w:sz w:val="16"/>
                                    <w:lang w:val="ru-RU"/>
                                  </w:rPr>
                                  <w:t xml:space="preserve"> </w:t>
                                </w:r>
                                <w:r w:rsidRPr="00982174">
                                  <w:rPr>
                                    <w:rFonts w:ascii="Calibri" w:eastAsia="Gill Sans" w:hAnsi="Calibri" w:cs="Calibri"/>
                                    <w:color w:val="FFFFFF"/>
                                    <w:sz w:val="16"/>
                                    <w:lang w:val="ru-RU"/>
                                  </w:rPr>
                                  <w:t xml:space="preserve">передовой многосекторальный проект Агентства по питанию, направленный на устранение коренных причин </w:t>
                                </w:r>
                                <w:r>
                                  <w:rPr>
                                    <w:rFonts w:ascii="Calibri" w:eastAsia="Gill Sans" w:hAnsi="Calibri" w:cs="Calibri"/>
                                    <w:color w:val="FFFFFF"/>
                                    <w:sz w:val="16"/>
                                    <w:lang w:val="ru-RU"/>
                                  </w:rPr>
                                  <w:t>недоедания</w:t>
                                </w:r>
                                <w:r w:rsidRPr="00982174">
                                  <w:rPr>
                                    <w:rFonts w:ascii="Calibri" w:eastAsia="Gill Sans" w:hAnsi="Calibri" w:cs="Calibri"/>
                                    <w:color w:val="FFFFFF"/>
                                    <w:sz w:val="16"/>
                                    <w:lang w:val="ru-RU"/>
                                  </w:rPr>
                                  <w:t xml:space="preserve"> для спасения жизней и улучшения здоровья и развития в долгосрочной перспективе.</w:t>
                                </w:r>
                              </w:p>
                              <w:p w14:paraId="71CB832D" w14:textId="77777777" w:rsidR="006A5F5E" w:rsidRPr="00EE4F7B" w:rsidRDefault="006A5F5E" w:rsidP="006A5F5E">
                                <w:pPr>
                                  <w:textDirection w:val="btLr"/>
                                  <w:rPr>
                                    <w:rFonts w:ascii="Gill Sans MT" w:hAnsi="Gill Sans MT"/>
                                    <w:lang w:val="ru-RU"/>
                                  </w:rPr>
                                </w:pPr>
                              </w:p>
                              <w:p w14:paraId="27745CAC" w14:textId="77777777" w:rsidR="006A5F5E" w:rsidRPr="00B90814" w:rsidRDefault="006A5F5E" w:rsidP="006A5F5E">
                                <w:pPr>
                                  <w:textDirection w:val="btLr"/>
                                  <w:rPr>
                                    <w:rFonts w:ascii="Gill Sans MT" w:hAnsi="Gill Sans MT"/>
                                    <w:lang w:val="ru-RU"/>
                                  </w:rPr>
                                </w:pPr>
                              </w:p>
                              <w:p w14:paraId="3613E7C2" w14:textId="77777777" w:rsidR="006A5F5E" w:rsidRPr="00B33D07" w:rsidRDefault="006A5F5E" w:rsidP="006A5F5E">
                                <w:pPr>
                                  <w:textDirection w:val="btLr"/>
                                  <w:rPr>
                                    <w:rFonts w:ascii="Gill Sans MT" w:hAnsi="Gill Sans MT"/>
                                    <w:lang w:val="ru-RU"/>
                                  </w:rPr>
                                </w:pPr>
                              </w:p>
                              <w:p w14:paraId="6541A20E" w14:textId="59EE7855" w:rsidR="000D76BF" w:rsidRPr="006A5F5E" w:rsidRDefault="000D76BF" w:rsidP="00423D44">
                                <w:pPr>
                                  <w:textDirection w:val="btLr"/>
                                  <w:rPr>
                                    <w:rFonts w:ascii="Gill Sans MT" w:hAnsi="Gill Sans MT"/>
                                    <w:lang w:val="ru-RU"/>
                                  </w:rPr>
                                </w:pPr>
                              </w:p>
                            </w:txbxContent>
                          </wps:txbx>
                          <wps:bodyPr spcFirstLastPara="1" wrap="square" lIns="0" tIns="0" rIns="0" bIns="0" anchor="t" anchorCtr="0">
                            <a:noAutofit/>
                          </wps:bodyPr>
                        </wps:wsp>
                        <wps:wsp>
                          <wps:cNvPr id="34" name="Rectangle 34"/>
                          <wps:cNvSpPr/>
                          <wps:spPr>
                            <a:xfrm>
                              <a:off x="0" y="731396"/>
                              <a:ext cx="2935897" cy="594360"/>
                            </a:xfrm>
                            <a:prstGeom prst="rect">
                              <a:avLst/>
                            </a:prstGeom>
                            <a:noFill/>
                            <a:ln>
                              <a:noFill/>
                            </a:ln>
                          </wps:spPr>
                          <wps:txbx>
                            <w:txbxContent>
                              <w:p w14:paraId="47FC06F3" w14:textId="77777777" w:rsidR="00CD063E" w:rsidRPr="00B33D07" w:rsidRDefault="00CD063E" w:rsidP="00CD063E">
                                <w:pPr>
                                  <w:textDirection w:val="btLr"/>
                                  <w:rPr>
                                    <w:rFonts w:ascii="Gill Sans MT" w:hAnsi="Gill Sans MT"/>
                                    <w:lang w:val="ru-RU"/>
                                  </w:rPr>
                                </w:pPr>
                                <w:r w:rsidRPr="00E23D67">
                                  <w:rPr>
                                    <w:rFonts w:ascii="Calibri" w:eastAsia="Gill Sans" w:hAnsi="Calibri" w:cs="Calibri"/>
                                    <w:color w:val="FFFFFF"/>
                                    <w:sz w:val="16"/>
                                    <w:lang w:val="ru-RU"/>
                                  </w:rPr>
                                  <w:t>Подготовка данного документа стала возможной благодаря щедрой поддержке американского народа через Агентство США по международному развитию (USAID). «Джэйэсай Рисерч Энд Трейнинг Инститьют, Инк.» (JSI) несет ответственность за содержание документа, которое не обязательно отражает точку зрения USAID или правительства США.</w:t>
                                </w:r>
                              </w:p>
                              <w:p w14:paraId="7B72C8D8" w14:textId="45755202" w:rsidR="000D76BF" w:rsidRPr="00CD063E" w:rsidRDefault="000D76BF" w:rsidP="00423D44">
                                <w:pPr>
                                  <w:textDirection w:val="btLr"/>
                                  <w:rPr>
                                    <w:rFonts w:ascii="Gill Sans MT" w:hAnsi="Gill Sans MT"/>
                                    <w:lang w:val="ru-RU"/>
                                  </w:rPr>
                                </w:pPr>
                              </w:p>
                            </w:txbxContent>
                          </wps:txbx>
                          <wps:bodyPr spcFirstLastPara="1" wrap="square" lIns="0" tIns="0" rIns="0" bIns="0" anchor="t" anchorCtr="0">
                            <a:noAutofit/>
                          </wps:bodyPr>
                        </wps:wsp>
                        <wps:wsp>
                          <wps:cNvPr id="35" name="Straight Arrow Connector 35"/>
                          <wps:cNvCnPr/>
                          <wps:spPr>
                            <a:xfrm>
                              <a:off x="0" y="607060"/>
                              <a:ext cx="3017520" cy="0"/>
                            </a:xfrm>
                            <a:prstGeom prst="straightConnector1">
                              <a:avLst/>
                            </a:prstGeom>
                            <a:noFill/>
                            <a:ln w="19050" cap="flat" cmpd="sng">
                              <a:solidFill>
                                <a:schemeClr val="lt1"/>
                              </a:solidFill>
                              <a:prstDash val="solid"/>
                              <a:round/>
                              <a:headEnd type="none" w="sm" len="sm"/>
                              <a:tailEnd type="none" w="sm" len="sm"/>
                            </a:ln>
                          </wps:spPr>
                          <wps:bodyPr/>
                        </wps:wsp>
                      </wpg:grpSp>
                      <wpg:grpSp>
                        <wpg:cNvPr id="36" name="Group 36"/>
                        <wpg:cNvGrpSpPr/>
                        <wpg:grpSpPr>
                          <a:xfrm>
                            <a:off x="722376" y="182880"/>
                            <a:ext cx="2538919" cy="2531400"/>
                            <a:chOff x="0" y="0"/>
                            <a:chExt cx="2538919" cy="2531400"/>
                          </a:xfrm>
                        </wpg:grpSpPr>
                        <wps:wsp>
                          <wps:cNvPr id="37" name="Rectangle 37"/>
                          <wps:cNvSpPr/>
                          <wps:spPr>
                            <a:xfrm>
                              <a:off x="88327" y="711744"/>
                              <a:ext cx="2450592" cy="1819656"/>
                            </a:xfrm>
                            <a:prstGeom prst="rect">
                              <a:avLst/>
                            </a:prstGeom>
                            <a:noFill/>
                            <a:ln>
                              <a:noFill/>
                            </a:ln>
                          </wps:spPr>
                          <wps:txbx>
                            <w:txbxContent>
                              <w:p w14:paraId="31B36B36" w14:textId="77777777" w:rsidR="00BB33AA" w:rsidRPr="000036DE" w:rsidRDefault="00BB33AA" w:rsidP="00BB33AA">
                                <w:pPr>
                                  <w:spacing w:after="120"/>
                                  <w:textDirection w:val="btLr"/>
                                  <w:rPr>
                                    <w:rFonts w:asciiTheme="majorHAnsi" w:hAnsiTheme="majorHAnsi" w:cstheme="majorHAnsi"/>
                                  </w:rPr>
                                </w:pPr>
                                <w:r w:rsidRPr="00C24348">
                                  <w:rPr>
                                    <w:rFonts w:asciiTheme="majorHAnsi" w:eastAsia="Gill Sans" w:hAnsiTheme="majorHAnsi" w:cstheme="majorHAnsi"/>
                                    <w:b/>
                                    <w:color w:val="FFFFFF"/>
                                    <w:sz w:val="18"/>
                                    <w:lang w:val="ru-RU"/>
                                  </w:rPr>
                                  <w:t>ПРОЕКТ</w:t>
                                </w:r>
                                <w:r w:rsidRPr="000036DE">
                                  <w:rPr>
                                    <w:rFonts w:asciiTheme="majorHAnsi" w:eastAsia="Gill Sans" w:hAnsiTheme="majorHAnsi" w:cstheme="majorHAnsi"/>
                                    <w:b/>
                                    <w:color w:val="FFFFFF"/>
                                    <w:sz w:val="18"/>
                                  </w:rPr>
                                  <w:t xml:space="preserve"> </w:t>
                                </w:r>
                                <w:r w:rsidRPr="00C24348">
                                  <w:rPr>
                                    <w:rFonts w:asciiTheme="majorHAnsi" w:eastAsia="Gill Sans" w:hAnsiTheme="majorHAnsi" w:cstheme="majorHAnsi"/>
                                    <w:b/>
                                    <w:color w:val="FFFFFF"/>
                                    <w:sz w:val="18"/>
                                  </w:rPr>
                                  <w:t>USAID</w:t>
                                </w:r>
                                <w:r w:rsidRPr="000036DE">
                                  <w:rPr>
                                    <w:rFonts w:asciiTheme="majorHAnsi" w:eastAsia="Gill Sans" w:hAnsiTheme="majorHAnsi" w:cstheme="majorHAnsi"/>
                                    <w:b/>
                                    <w:color w:val="FFFFFF"/>
                                    <w:sz w:val="18"/>
                                  </w:rPr>
                                  <w:t xml:space="preserve"> </w:t>
                                </w:r>
                                <w:r w:rsidRPr="00C24348">
                                  <w:rPr>
                                    <w:rFonts w:asciiTheme="majorHAnsi" w:eastAsia="Gill Sans" w:hAnsiTheme="majorHAnsi" w:cstheme="majorHAnsi"/>
                                    <w:b/>
                                    <w:color w:val="FFFFFF"/>
                                    <w:sz w:val="18"/>
                                  </w:rPr>
                                  <w:t>ADVANCING</w:t>
                                </w:r>
                                <w:r w:rsidRPr="000036DE">
                                  <w:rPr>
                                    <w:rFonts w:asciiTheme="majorHAnsi" w:eastAsia="Gill Sans" w:hAnsiTheme="majorHAnsi" w:cstheme="majorHAnsi"/>
                                    <w:b/>
                                    <w:color w:val="FFFFFF"/>
                                    <w:sz w:val="18"/>
                                  </w:rPr>
                                  <w:t xml:space="preserve"> </w:t>
                                </w:r>
                                <w:r w:rsidRPr="00C24348">
                                  <w:rPr>
                                    <w:rFonts w:asciiTheme="majorHAnsi" w:eastAsia="Gill Sans" w:hAnsiTheme="majorHAnsi" w:cstheme="majorHAnsi"/>
                                    <w:b/>
                                    <w:color w:val="FFFFFF"/>
                                    <w:sz w:val="18"/>
                                  </w:rPr>
                                  <w:t>NUTRITION</w:t>
                                </w:r>
                              </w:p>
                              <w:p w14:paraId="4B24C1C5" w14:textId="77777777" w:rsidR="00BB33AA" w:rsidRPr="000036DE" w:rsidRDefault="00BB33AA" w:rsidP="00BB33AA">
                                <w:pPr>
                                  <w:textDirection w:val="btLr"/>
                                  <w:rPr>
                                    <w:rFonts w:asciiTheme="majorHAnsi" w:hAnsiTheme="majorHAnsi" w:cstheme="majorHAnsi"/>
                                  </w:rPr>
                                </w:pPr>
                                <w:r w:rsidRPr="00C24348">
                                  <w:rPr>
                                    <w:rFonts w:asciiTheme="majorHAnsi" w:eastAsia="Gill Sans" w:hAnsiTheme="majorHAnsi" w:cstheme="majorHAnsi"/>
                                    <w:color w:val="FFFFFF"/>
                                    <w:sz w:val="18"/>
                                    <w:lang w:val="ru-RU"/>
                                  </w:rPr>
                                  <w:t>Исполнитель</w:t>
                                </w:r>
                                <w:r w:rsidRPr="000036DE">
                                  <w:rPr>
                                    <w:rFonts w:asciiTheme="majorHAnsi" w:eastAsia="Gill Sans" w:hAnsiTheme="majorHAnsi" w:cstheme="majorHAnsi"/>
                                    <w:color w:val="FFFFFF"/>
                                    <w:sz w:val="18"/>
                                  </w:rPr>
                                  <w:t>:</w:t>
                                </w:r>
                              </w:p>
                              <w:p w14:paraId="5C2A8386" w14:textId="77777777" w:rsidR="00BB33AA" w:rsidRPr="00C24348" w:rsidRDefault="00BB33AA" w:rsidP="00BB33AA">
                                <w:pPr>
                                  <w:textDirection w:val="btLr"/>
                                  <w:rPr>
                                    <w:rFonts w:asciiTheme="majorHAnsi" w:hAnsiTheme="majorHAnsi" w:cstheme="majorHAnsi"/>
                                  </w:rPr>
                                </w:pPr>
                                <w:r w:rsidRPr="00C24348">
                                  <w:rPr>
                                    <w:rFonts w:asciiTheme="majorHAnsi" w:eastAsia="Gill Sans" w:hAnsiTheme="majorHAnsi" w:cstheme="majorHAnsi"/>
                                    <w:color w:val="FFFFFF"/>
                                    <w:sz w:val="18"/>
                                  </w:rPr>
                                  <w:t>JSI Research &amp; Training Institute, Inc.</w:t>
                                </w:r>
                              </w:p>
                              <w:p w14:paraId="6604872A" w14:textId="77777777" w:rsidR="00BB33AA" w:rsidRPr="00C24348" w:rsidRDefault="00BB33AA" w:rsidP="00BB33AA">
                                <w:pPr>
                                  <w:textDirection w:val="btLr"/>
                                  <w:rPr>
                                    <w:rFonts w:asciiTheme="majorHAnsi" w:hAnsiTheme="majorHAnsi" w:cstheme="majorHAnsi"/>
                                  </w:rPr>
                                </w:pPr>
                                <w:r w:rsidRPr="00C24348">
                                  <w:rPr>
                                    <w:rFonts w:asciiTheme="majorHAnsi" w:eastAsia="Gill Sans" w:hAnsiTheme="majorHAnsi" w:cstheme="majorHAnsi"/>
                                    <w:color w:val="FFFFFF"/>
                                    <w:sz w:val="18"/>
                                  </w:rPr>
                                  <w:t>2733 Crystal Drive</w:t>
                                </w:r>
                              </w:p>
                              <w:p w14:paraId="56C24E24" w14:textId="77777777" w:rsidR="00BB33AA" w:rsidRPr="00C24348" w:rsidRDefault="00BB33AA" w:rsidP="00BB33AA">
                                <w:pPr>
                                  <w:textDirection w:val="btLr"/>
                                  <w:rPr>
                                    <w:rFonts w:asciiTheme="majorHAnsi" w:hAnsiTheme="majorHAnsi" w:cstheme="majorHAnsi"/>
                                  </w:rPr>
                                </w:pPr>
                                <w:r w:rsidRPr="00C24348">
                                  <w:rPr>
                                    <w:rFonts w:asciiTheme="majorHAnsi" w:eastAsia="Gill Sans" w:hAnsiTheme="majorHAnsi" w:cstheme="majorHAnsi"/>
                                    <w:color w:val="FFFFFF"/>
                                    <w:sz w:val="18"/>
                                  </w:rPr>
                                  <w:t>4</w:t>
                                </w:r>
                                <w:r w:rsidRPr="00C24348">
                                  <w:rPr>
                                    <w:rFonts w:asciiTheme="majorHAnsi" w:eastAsia="Gill Sans" w:hAnsiTheme="majorHAnsi" w:cstheme="majorHAnsi"/>
                                    <w:color w:val="FFFFFF"/>
                                    <w:sz w:val="18"/>
                                    <w:vertAlign w:val="superscript"/>
                                  </w:rPr>
                                  <w:t>th</w:t>
                                </w:r>
                                <w:r w:rsidRPr="00C24348">
                                  <w:rPr>
                                    <w:rFonts w:asciiTheme="majorHAnsi" w:eastAsia="Gill Sans" w:hAnsiTheme="majorHAnsi" w:cstheme="majorHAnsi"/>
                                    <w:color w:val="FFFFFF"/>
                                    <w:sz w:val="18"/>
                                  </w:rPr>
                                  <w:t xml:space="preserve"> Floor</w:t>
                                </w:r>
                              </w:p>
                              <w:p w14:paraId="773CACE4" w14:textId="77777777" w:rsidR="00BB33AA" w:rsidRPr="00C24348" w:rsidRDefault="00BB33AA" w:rsidP="00BB33AA">
                                <w:pPr>
                                  <w:textDirection w:val="btLr"/>
                                  <w:rPr>
                                    <w:rFonts w:asciiTheme="majorHAnsi" w:hAnsiTheme="majorHAnsi" w:cstheme="majorHAnsi"/>
                                  </w:rPr>
                                </w:pPr>
                                <w:r w:rsidRPr="00C24348">
                                  <w:rPr>
                                    <w:rFonts w:asciiTheme="majorHAnsi" w:eastAsia="Gill Sans" w:hAnsiTheme="majorHAnsi" w:cstheme="majorHAnsi"/>
                                    <w:color w:val="FFFFFF"/>
                                    <w:sz w:val="18"/>
                                  </w:rPr>
                                  <w:t>Arlington, VA 22202</w:t>
                                </w:r>
                              </w:p>
                              <w:p w14:paraId="6DC1A3A8" w14:textId="77777777" w:rsidR="00BB33AA" w:rsidRPr="00C24348" w:rsidRDefault="00BB33AA" w:rsidP="00BB33AA">
                                <w:pPr>
                                  <w:textDirection w:val="btLr"/>
                                  <w:rPr>
                                    <w:rFonts w:asciiTheme="majorHAnsi" w:hAnsiTheme="majorHAnsi" w:cstheme="majorHAnsi"/>
                                  </w:rPr>
                                </w:pPr>
                              </w:p>
                              <w:p w14:paraId="38B0558C" w14:textId="77777777" w:rsidR="00BB33AA" w:rsidRPr="000036DE" w:rsidRDefault="00BB33AA" w:rsidP="00BB33AA">
                                <w:pPr>
                                  <w:textDirection w:val="btLr"/>
                                  <w:rPr>
                                    <w:rFonts w:asciiTheme="majorHAnsi" w:hAnsiTheme="majorHAnsi" w:cstheme="majorHAnsi"/>
                                    <w:lang w:val="ru-RU"/>
                                  </w:rPr>
                                </w:pPr>
                                <w:r w:rsidRPr="00C24348">
                                  <w:rPr>
                                    <w:rFonts w:asciiTheme="majorHAnsi" w:eastAsia="Gill Sans" w:hAnsiTheme="majorHAnsi" w:cstheme="majorHAnsi"/>
                                    <w:color w:val="FFFFFF"/>
                                    <w:sz w:val="18"/>
                                    <w:lang w:val="ru-RU"/>
                                  </w:rPr>
                                  <w:t>Тел</w:t>
                                </w:r>
                                <w:r w:rsidRPr="000036DE">
                                  <w:rPr>
                                    <w:rFonts w:asciiTheme="majorHAnsi" w:eastAsia="Gill Sans" w:hAnsiTheme="majorHAnsi" w:cstheme="majorHAnsi"/>
                                    <w:color w:val="FFFFFF"/>
                                    <w:sz w:val="18"/>
                                    <w:lang w:val="ru-RU"/>
                                  </w:rPr>
                                  <w:t>.: 703–528–7474</w:t>
                                </w:r>
                              </w:p>
                              <w:p w14:paraId="5FCEBCE4" w14:textId="77777777" w:rsidR="00BB33AA" w:rsidRPr="000036DE" w:rsidRDefault="00BB33AA" w:rsidP="00BB33AA">
                                <w:pPr>
                                  <w:textDirection w:val="btLr"/>
                                  <w:rPr>
                                    <w:rFonts w:asciiTheme="majorHAnsi" w:hAnsiTheme="majorHAnsi" w:cstheme="majorHAnsi"/>
                                    <w:lang w:val="ru-RU"/>
                                  </w:rPr>
                                </w:pPr>
                                <w:r>
                                  <w:rPr>
                                    <w:rFonts w:asciiTheme="majorHAnsi" w:eastAsia="Gill Sans" w:hAnsiTheme="majorHAnsi" w:cstheme="majorHAnsi"/>
                                    <w:color w:val="FFFFFF"/>
                                    <w:sz w:val="18"/>
                                    <w:lang w:val="ru-RU"/>
                                  </w:rPr>
                                  <w:t>Эл</w:t>
                                </w:r>
                                <w:r w:rsidRPr="000036DE">
                                  <w:rPr>
                                    <w:rFonts w:asciiTheme="majorHAnsi" w:eastAsia="Gill Sans" w:hAnsiTheme="majorHAnsi" w:cstheme="majorHAnsi"/>
                                    <w:color w:val="FFFFFF"/>
                                    <w:sz w:val="18"/>
                                    <w:lang w:val="ru-RU"/>
                                  </w:rPr>
                                  <w:t xml:space="preserve">. </w:t>
                                </w:r>
                                <w:r>
                                  <w:rPr>
                                    <w:rFonts w:asciiTheme="majorHAnsi" w:eastAsia="Gill Sans" w:hAnsiTheme="majorHAnsi" w:cstheme="majorHAnsi"/>
                                    <w:color w:val="FFFFFF"/>
                                    <w:sz w:val="18"/>
                                    <w:lang w:val="ru-RU"/>
                                  </w:rPr>
                                  <w:t>адрес</w:t>
                                </w:r>
                                <w:r w:rsidRPr="000036DE">
                                  <w:rPr>
                                    <w:rFonts w:asciiTheme="majorHAnsi" w:eastAsia="Gill Sans" w:hAnsiTheme="majorHAnsi" w:cstheme="majorHAnsi"/>
                                    <w:color w:val="FFFFFF"/>
                                    <w:sz w:val="18"/>
                                    <w:lang w:val="ru-RU"/>
                                  </w:rPr>
                                  <w:t xml:space="preserve">: </w:t>
                                </w:r>
                                <w:r w:rsidRPr="00C24348">
                                  <w:rPr>
                                    <w:rFonts w:asciiTheme="majorHAnsi" w:eastAsia="Gill Sans" w:hAnsiTheme="majorHAnsi" w:cstheme="majorHAnsi"/>
                                    <w:color w:val="FFFFFF"/>
                                    <w:sz w:val="18"/>
                                  </w:rPr>
                                  <w:t>info</w:t>
                                </w:r>
                                <w:r w:rsidRPr="000036DE">
                                  <w:rPr>
                                    <w:rFonts w:asciiTheme="majorHAnsi" w:eastAsia="Gill Sans" w:hAnsiTheme="majorHAnsi" w:cstheme="majorHAnsi"/>
                                    <w:color w:val="FFFFFF"/>
                                    <w:sz w:val="18"/>
                                    <w:lang w:val="ru-RU"/>
                                  </w:rPr>
                                  <w:t>@</w:t>
                                </w:r>
                                <w:r w:rsidRPr="00C24348">
                                  <w:rPr>
                                    <w:rFonts w:asciiTheme="majorHAnsi" w:eastAsia="Gill Sans" w:hAnsiTheme="majorHAnsi" w:cstheme="majorHAnsi"/>
                                    <w:color w:val="FFFFFF"/>
                                    <w:sz w:val="18"/>
                                  </w:rPr>
                                  <w:t>advancingnutrition</w:t>
                                </w:r>
                                <w:r w:rsidRPr="000036DE">
                                  <w:rPr>
                                    <w:rFonts w:asciiTheme="majorHAnsi" w:eastAsia="Gill Sans" w:hAnsiTheme="majorHAnsi" w:cstheme="majorHAnsi"/>
                                    <w:color w:val="FFFFFF"/>
                                    <w:sz w:val="18"/>
                                    <w:lang w:val="ru-RU"/>
                                  </w:rPr>
                                  <w:t>.</w:t>
                                </w:r>
                                <w:r w:rsidRPr="00C24348">
                                  <w:rPr>
                                    <w:rFonts w:asciiTheme="majorHAnsi" w:eastAsia="Gill Sans" w:hAnsiTheme="majorHAnsi" w:cstheme="majorHAnsi"/>
                                    <w:color w:val="FFFFFF"/>
                                    <w:sz w:val="18"/>
                                  </w:rPr>
                                  <w:t>org</w:t>
                                </w:r>
                              </w:p>
                              <w:p w14:paraId="19315949" w14:textId="77777777" w:rsidR="00BB33AA" w:rsidRPr="000036DE" w:rsidRDefault="00BB33AA" w:rsidP="00BB33AA">
                                <w:pPr>
                                  <w:textDirection w:val="btLr"/>
                                  <w:rPr>
                                    <w:rFonts w:asciiTheme="majorHAnsi" w:hAnsiTheme="majorHAnsi" w:cstheme="majorHAnsi"/>
                                    <w:lang w:val="ru-RU"/>
                                  </w:rPr>
                                </w:pPr>
                                <w:r>
                                  <w:rPr>
                                    <w:rFonts w:asciiTheme="majorHAnsi" w:eastAsia="Gill Sans" w:hAnsiTheme="majorHAnsi" w:cstheme="majorHAnsi"/>
                                    <w:color w:val="FFFFFF"/>
                                    <w:sz w:val="18"/>
                                    <w:lang w:val="ru-RU"/>
                                  </w:rPr>
                                  <w:t>Веб</w:t>
                                </w:r>
                                <w:r w:rsidRPr="000036DE">
                                  <w:rPr>
                                    <w:rFonts w:asciiTheme="majorHAnsi" w:eastAsia="Gill Sans" w:hAnsiTheme="majorHAnsi" w:cstheme="majorHAnsi"/>
                                    <w:color w:val="FFFFFF"/>
                                    <w:sz w:val="18"/>
                                    <w:lang w:val="ru-RU"/>
                                  </w:rPr>
                                  <w:t>-</w:t>
                                </w:r>
                                <w:r>
                                  <w:rPr>
                                    <w:rFonts w:asciiTheme="majorHAnsi" w:eastAsia="Gill Sans" w:hAnsiTheme="majorHAnsi" w:cstheme="majorHAnsi"/>
                                    <w:color w:val="FFFFFF"/>
                                    <w:sz w:val="18"/>
                                    <w:lang w:val="ru-RU"/>
                                  </w:rPr>
                                  <w:t>сайт</w:t>
                                </w:r>
                                <w:r w:rsidRPr="000036DE">
                                  <w:rPr>
                                    <w:rFonts w:asciiTheme="majorHAnsi" w:eastAsia="Gill Sans" w:hAnsiTheme="majorHAnsi" w:cstheme="majorHAnsi"/>
                                    <w:color w:val="FFFFFF"/>
                                    <w:sz w:val="18"/>
                                    <w:lang w:val="ru-RU"/>
                                  </w:rPr>
                                  <w:t xml:space="preserve">: </w:t>
                                </w:r>
                                <w:r w:rsidRPr="00C24348">
                                  <w:rPr>
                                    <w:rFonts w:asciiTheme="majorHAnsi" w:eastAsia="Gill Sans" w:hAnsiTheme="majorHAnsi" w:cstheme="majorHAnsi"/>
                                    <w:color w:val="FFFFFF"/>
                                    <w:sz w:val="18"/>
                                  </w:rPr>
                                  <w:t>advancingnutrition</w:t>
                                </w:r>
                                <w:r w:rsidRPr="000036DE">
                                  <w:rPr>
                                    <w:rFonts w:asciiTheme="majorHAnsi" w:eastAsia="Gill Sans" w:hAnsiTheme="majorHAnsi" w:cstheme="majorHAnsi"/>
                                    <w:color w:val="FFFFFF"/>
                                    <w:sz w:val="18"/>
                                    <w:lang w:val="ru-RU"/>
                                  </w:rPr>
                                  <w:t>.</w:t>
                                </w:r>
                                <w:r w:rsidRPr="00C24348">
                                  <w:rPr>
                                    <w:rFonts w:asciiTheme="majorHAnsi" w:eastAsia="Gill Sans" w:hAnsiTheme="majorHAnsi" w:cstheme="majorHAnsi"/>
                                    <w:color w:val="FFFFFF"/>
                                    <w:sz w:val="18"/>
                                  </w:rPr>
                                  <w:t>org</w:t>
                                </w:r>
                              </w:p>
                              <w:p w14:paraId="153B12EC" w14:textId="77777777" w:rsidR="00BB33AA" w:rsidRPr="000036DE" w:rsidRDefault="00BB33AA" w:rsidP="00BB33AA">
                                <w:pPr>
                                  <w:textDirection w:val="btLr"/>
                                  <w:rPr>
                                    <w:rFonts w:asciiTheme="majorHAnsi" w:hAnsiTheme="majorHAnsi" w:cstheme="majorHAnsi"/>
                                    <w:lang w:val="ru-RU"/>
                                  </w:rPr>
                                </w:pPr>
                              </w:p>
                              <w:p w14:paraId="1651B391" w14:textId="77777777" w:rsidR="00BB33AA" w:rsidRPr="00C24348" w:rsidRDefault="00BB33AA" w:rsidP="00BB33AA">
                                <w:pPr>
                                  <w:textDirection w:val="btLr"/>
                                  <w:rPr>
                                    <w:rFonts w:asciiTheme="majorHAnsi" w:hAnsiTheme="majorHAnsi" w:cstheme="majorHAnsi"/>
                                    <w:lang w:val="ru-RU"/>
                                  </w:rPr>
                                </w:pPr>
                                <w:r>
                                  <w:rPr>
                                    <w:rFonts w:asciiTheme="majorHAnsi" w:eastAsia="Gill Sans" w:hAnsiTheme="majorHAnsi" w:cstheme="majorHAnsi"/>
                                    <w:color w:val="FFFFFF"/>
                                    <w:sz w:val="18"/>
                                    <w:lang w:val="ru-RU"/>
                                  </w:rPr>
                                  <w:t>Июнь</w:t>
                                </w:r>
                                <w:r w:rsidRPr="00C24348">
                                  <w:rPr>
                                    <w:rFonts w:asciiTheme="majorHAnsi" w:eastAsia="Gill Sans" w:hAnsiTheme="majorHAnsi" w:cstheme="majorHAnsi"/>
                                    <w:color w:val="FFFFFF"/>
                                    <w:sz w:val="18"/>
                                    <w:lang w:val="ru-RU"/>
                                  </w:rPr>
                                  <w:t xml:space="preserve"> 202</w:t>
                                </w:r>
                                <w:r>
                                  <w:rPr>
                                    <w:rFonts w:asciiTheme="majorHAnsi" w:eastAsia="Gill Sans" w:hAnsiTheme="majorHAnsi" w:cstheme="majorHAnsi"/>
                                    <w:color w:val="FFFFFF"/>
                                    <w:sz w:val="18"/>
                                    <w:lang w:val="ru-RU"/>
                                  </w:rPr>
                                  <w:t>3</w:t>
                                </w:r>
                                <w:r w:rsidRPr="00C24348">
                                  <w:rPr>
                                    <w:rFonts w:asciiTheme="majorHAnsi" w:eastAsia="Gill Sans" w:hAnsiTheme="majorHAnsi" w:cstheme="majorHAnsi"/>
                                    <w:color w:val="FFFFFF"/>
                                    <w:sz w:val="18"/>
                                    <w:lang w:val="ru-RU"/>
                                  </w:rPr>
                                  <w:t xml:space="preserve"> г.</w:t>
                                </w:r>
                              </w:p>
                              <w:p w14:paraId="57626E42" w14:textId="77777777" w:rsidR="00BB33AA" w:rsidRPr="000036DE" w:rsidRDefault="00BB33AA" w:rsidP="00BB33AA">
                                <w:pPr>
                                  <w:spacing w:before="120" w:after="120"/>
                                  <w:textDirection w:val="btLr"/>
                                  <w:rPr>
                                    <w:rFonts w:asciiTheme="majorHAnsi" w:hAnsiTheme="majorHAnsi" w:cstheme="majorHAnsi"/>
                                    <w:lang w:val="ru-RU"/>
                                  </w:rPr>
                                </w:pPr>
                              </w:p>
                              <w:p w14:paraId="762CB6BC" w14:textId="77777777" w:rsidR="00BB33AA" w:rsidRPr="000036DE" w:rsidRDefault="00BB33AA" w:rsidP="00BB33AA">
                                <w:pPr>
                                  <w:textDirection w:val="btLr"/>
                                  <w:rPr>
                                    <w:rFonts w:asciiTheme="majorHAnsi" w:hAnsiTheme="majorHAnsi" w:cstheme="majorHAnsi"/>
                                    <w:lang w:val="ru-RU"/>
                                  </w:rPr>
                                </w:pPr>
                              </w:p>
                              <w:p w14:paraId="2C6B458E" w14:textId="77777777" w:rsidR="00BB33AA" w:rsidRPr="000036DE" w:rsidRDefault="00BB33AA" w:rsidP="00BB33AA">
                                <w:pPr>
                                  <w:textDirection w:val="btLr"/>
                                  <w:rPr>
                                    <w:rFonts w:asciiTheme="majorHAnsi" w:hAnsiTheme="majorHAnsi" w:cstheme="majorHAnsi"/>
                                    <w:lang w:val="ru-RU"/>
                                  </w:rPr>
                                </w:pPr>
                              </w:p>
                              <w:p w14:paraId="2A582AC9" w14:textId="77777777" w:rsidR="00BB33AA" w:rsidRPr="000036DE" w:rsidRDefault="00BB33AA" w:rsidP="00BB33AA">
                                <w:pPr>
                                  <w:textDirection w:val="btLr"/>
                                  <w:rPr>
                                    <w:rFonts w:asciiTheme="majorHAnsi" w:hAnsiTheme="majorHAnsi" w:cstheme="majorHAnsi"/>
                                    <w:lang w:val="ru-RU"/>
                                  </w:rPr>
                                </w:pPr>
                              </w:p>
                              <w:p w14:paraId="398ACAE0" w14:textId="77777777" w:rsidR="000D76BF" w:rsidRPr="00BB33AA" w:rsidRDefault="000D76BF" w:rsidP="00423D44">
                                <w:pPr>
                                  <w:textDirection w:val="btLr"/>
                                  <w:rPr>
                                    <w:rFonts w:ascii="Gill Sans MT" w:hAnsi="Gill Sans MT"/>
                                    <w:lang w:val="ru-RU"/>
                                  </w:rPr>
                                </w:pPr>
                              </w:p>
                            </w:txbxContent>
                          </wps:txbx>
                          <wps:bodyPr spcFirstLastPara="1" wrap="square" lIns="0" tIns="0" rIns="0" bIns="0" anchor="t" anchorCtr="0">
                            <a:noAutofit/>
                          </wps:bodyPr>
                        </wps:wsp>
                        <pic:pic xmlns:pic="http://schemas.openxmlformats.org/drawingml/2006/picture">
                          <pic:nvPicPr>
                            <pic:cNvPr id="38" name="Shape 19"/>
                            <pic:cNvPicPr preferRelativeResize="0"/>
                          </pic:nvPicPr>
                          <pic:blipFill rotWithShape="1">
                            <a:blip r:embed="rId147" cstate="print">
                              <a:extLst>
                                <a:ext uri="{28A0092B-C50C-407E-A947-70E740481C1C}">
                                  <a14:useLocalDpi xmlns:a14="http://schemas.microsoft.com/office/drawing/2010/main" val="0"/>
                                </a:ext>
                              </a:extLst>
                            </a:blip>
                            <a:srcRect l="9062" t="14494" r="7697" b="17115"/>
                            <a:stretch/>
                          </pic:blipFill>
                          <pic:spPr>
                            <a:xfrm>
                              <a:off x="0" y="0"/>
                              <a:ext cx="1571625" cy="502920"/>
                            </a:xfrm>
                            <a:prstGeom prst="rect">
                              <a:avLst/>
                            </a:prstGeom>
                            <a:noFill/>
                            <a:ln>
                              <a:noFill/>
                            </a:ln>
                          </pic:spPr>
                        </pic:pic>
                      </wpg:grpSp>
                    </wpg:wgp>
                  </a:graphicData>
                </a:graphic>
                <wp14:sizeRelH relativeFrom="margin">
                  <wp14:pctWidth>0</wp14:pctWidth>
                </wp14:sizeRelH>
                <wp14:sizeRelV relativeFrom="margin">
                  <wp14:pctHeight>0</wp14:pctHeight>
                </wp14:sizeRelV>
              </wp:anchor>
            </w:drawing>
          </mc:Choice>
          <mc:Fallback>
            <w:pict>
              <v:group w14:anchorId="76EC2161" id="Group 5" o:spid="_x0000_s1053" alt="&quot;&quot;" style="position:absolute;margin-left:-94pt;margin-top:499.95pt;width:616.35pt;height:330.25pt;z-index:251685888;mso-position-horizontal-relative:text;mso-position-vertical-relative:text;mso-width-relative:margin;mso-height-relative:margin" coordorigin="-45" coordsize="77769,419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">
                <v:rect id="Rectangle 7" o:spid="_x0000_s1054" style="position:absolute;top:8930;width:77724;height:330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" filled="f" stroked="f">
                  <v:textbox inset="2.53958mm,2.53958mm,2.53958mm,2.53958mm">
                    <w:txbxContent>
                      <w:p w14:paraId="1A740F0E" w14:textId="77777777" w:rsidR="000D76BF" w:rsidRDefault="000D76BF" w:rsidP="00423D44">
                        <w:pPr>
                          <w:textDirection w:val="btLr"/>
                        </w:pPr>
                      </w:p>
                    </w:txbxContent>
                  </v:textbox>
                </v:rect>
                <v:group id="Group 8" o:spid="_x0000_s1055" style="position:absolute;left:-45;width:77769;height:41385" coordorigin="-45" coordsize="77769,414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">
                  <v:rect id="Rectangle 15" o:spid="_x0000_s1056" style="position:absolute;width:77724;height:5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" fillcolor="#0067b9" stroked="f">
                    <v:textbox inset="2.53958mm,1.2694mm,2.53958mm,1.2694mm">
                      <w:txbxContent>
                        <w:p w14:paraId="477043D0" w14:textId="77777777" w:rsidR="000D76BF" w:rsidRDefault="000D76BF" w:rsidP="00423D44">
                          <w:pPr>
                            <w:jc w:val="center"/>
                            <w:textDirection w:val="btLr"/>
                          </w:pPr>
                          <w:r w:rsidRPr="00E82D82">
                            <w:rPr>
                              <w:color w:val="FFFFFF" w:themeColor="background1"/>
                            </w:rPr>
                            <w:t>1</w:t>
                          </w:r>
                        </w:p>
                      </w:txbxContent>
                    </v:textbox>
                  </v:rect>
                  <v:rect id="Rectangle 30" o:spid="_x0000_s1057" style="position:absolute;left:-45;top:356;width:77723;height:410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" fillcolor="#ba0c2f" stroked="f">
                    <v:textbox inset="2.53958mm,2.53958mm,2.53958mm,2.53958mm">
                      <w:txbxContent>
                        <w:p w14:paraId="76B34143" w14:textId="77777777" w:rsidR="000D76BF" w:rsidRDefault="000D76BF" w:rsidP="00423D44">
                          <w:pPr>
                            <w:textDirection w:val="btLr"/>
                          </w:pPr>
                        </w:p>
                      </w:txbxContent>
                    </v:textbox>
                  </v:rect>
                </v:group>
                <v:group id="Group 32" o:spid="_x0000_s1058" style="position:absolute;left:39410;top:8777;width:30175;height:13258" coordorigin="" coordsize="30175,132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">
                  <v:rect id="Rectangle 33" o:spid="_x0000_s1059" style="position:absolute;width:30175;height:60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" filled="f" stroked="f">
                    <v:textbox inset="0,0,0,0">
                      <w:txbxContent>
                        <w:p w14:paraId="2C8B29B3" w14:textId="77777777" w:rsidR="006A5F5E" w:rsidRPr="00982174" w:rsidRDefault="006A5F5E" w:rsidP="006A5F5E">
                          <w:pPr>
                            <w:textDirection w:val="btLr"/>
                            <w:rPr>
                              <w:rFonts w:ascii="Calibri" w:eastAsia="Gill Sans" w:hAnsi="Calibri" w:cs="Calibri"/>
                              <w:color w:val="FFFFFF"/>
                              <w:sz w:val="16"/>
                              <w:lang w:val="ru-RU"/>
                            </w:rPr>
                          </w:pPr>
                          <w:r w:rsidRPr="00982174">
                            <w:rPr>
                              <w:rFonts w:ascii="Calibri" w:eastAsia="Gill Sans" w:hAnsi="Calibri" w:cs="Calibri"/>
                              <w:color w:val="FFFFFF"/>
                              <w:sz w:val="16"/>
                              <w:lang w:val="ru-RU"/>
                            </w:rPr>
                            <w:t xml:space="preserve">Проект USAID </w:t>
                          </w:r>
                          <w:r>
                            <w:rPr>
                              <w:rFonts w:ascii="Calibri" w:eastAsia="Gill Sans" w:hAnsi="Calibri" w:cs="Calibri"/>
                              <w:color w:val="FFFFFF"/>
                              <w:sz w:val="16"/>
                            </w:rPr>
                            <w:t>Advancing</w:t>
                          </w:r>
                          <w:r w:rsidRPr="00C24348">
                            <w:rPr>
                              <w:rFonts w:ascii="Calibri" w:eastAsia="Gill Sans" w:hAnsi="Calibri" w:cs="Calibri"/>
                              <w:color w:val="FFFFFF"/>
                              <w:sz w:val="16"/>
                              <w:lang w:val="ru-RU"/>
                            </w:rPr>
                            <w:t xml:space="preserve"> </w:t>
                          </w:r>
                          <w:r>
                            <w:rPr>
                              <w:rFonts w:ascii="Calibri" w:eastAsia="Gill Sans" w:hAnsi="Calibri" w:cs="Calibri"/>
                              <w:color w:val="FFFFFF"/>
                              <w:sz w:val="16"/>
                            </w:rPr>
                            <w:t>Nutrition</w:t>
                          </w:r>
                          <w:r w:rsidRPr="00982174">
                            <w:rPr>
                              <w:rFonts w:ascii="Calibri" w:eastAsia="Gill Sans" w:hAnsi="Calibri" w:cs="Calibri"/>
                              <w:color w:val="FFFFFF"/>
                              <w:sz w:val="16"/>
                              <w:lang w:val="ru-RU"/>
                            </w:rPr>
                            <w:t xml:space="preserve"> </w:t>
                          </w:r>
                          <w:r>
                            <w:rPr>
                              <w:rFonts w:ascii="Calibri" w:eastAsia="Gill Sans" w:hAnsi="Calibri" w:cs="Calibri"/>
                              <w:color w:val="FFFFFF"/>
                              <w:sz w:val="16"/>
                              <w:lang w:val="ru-RU"/>
                            </w:rPr>
                            <w:t>–</w:t>
                          </w:r>
                          <w:r w:rsidRPr="00982174">
                            <w:rPr>
                              <w:rFonts w:ascii="Calibri" w:eastAsia="Gill Sans" w:hAnsi="Calibri" w:cs="Calibri"/>
                              <w:color w:val="FFFFFF"/>
                              <w:sz w:val="16"/>
                              <w:lang w:val="ru-RU"/>
                            </w:rPr>
                            <w:t xml:space="preserve"> это</w:t>
                          </w:r>
                          <w:r w:rsidRPr="00E23D67">
                            <w:rPr>
                              <w:rFonts w:ascii="Calibri" w:eastAsia="Gill Sans" w:hAnsi="Calibri" w:cs="Calibri"/>
                              <w:color w:val="FFFFFF"/>
                              <w:sz w:val="16"/>
                              <w:lang w:val="ru-RU"/>
                            </w:rPr>
                            <w:t xml:space="preserve"> </w:t>
                          </w:r>
                          <w:r w:rsidRPr="00982174">
                            <w:rPr>
                              <w:rFonts w:ascii="Calibri" w:eastAsia="Gill Sans" w:hAnsi="Calibri" w:cs="Calibri"/>
                              <w:color w:val="FFFFFF"/>
                              <w:sz w:val="16"/>
                              <w:lang w:val="ru-RU"/>
                            </w:rPr>
                            <w:t xml:space="preserve">передовой многосекторальный проект Агентства по питанию, направленный на устранение коренных причин </w:t>
                          </w:r>
                          <w:r>
                            <w:rPr>
                              <w:rFonts w:ascii="Calibri" w:eastAsia="Gill Sans" w:hAnsi="Calibri" w:cs="Calibri"/>
                              <w:color w:val="FFFFFF"/>
                              <w:sz w:val="16"/>
                              <w:lang w:val="ru-RU"/>
                            </w:rPr>
                            <w:t>недоедания</w:t>
                          </w:r>
                          <w:r w:rsidRPr="00982174">
                            <w:rPr>
                              <w:rFonts w:ascii="Calibri" w:eastAsia="Gill Sans" w:hAnsi="Calibri" w:cs="Calibri"/>
                              <w:color w:val="FFFFFF"/>
                              <w:sz w:val="16"/>
                              <w:lang w:val="ru-RU"/>
                            </w:rPr>
                            <w:t xml:space="preserve"> для спасения жизней и улучшения здоровья и развития в долгосрочной перспективе.</w:t>
                          </w:r>
                        </w:p>
                        <w:p w14:paraId="71CB832D" w14:textId="77777777" w:rsidR="006A5F5E" w:rsidRPr="00EE4F7B" w:rsidRDefault="006A5F5E" w:rsidP="006A5F5E">
                          <w:pPr>
                            <w:textDirection w:val="btLr"/>
                            <w:rPr>
                              <w:rFonts w:ascii="Gill Sans MT" w:hAnsi="Gill Sans MT"/>
                              <w:lang w:val="ru-RU"/>
                            </w:rPr>
                          </w:pPr>
                        </w:p>
                        <w:p w14:paraId="27745CAC" w14:textId="77777777" w:rsidR="006A5F5E" w:rsidRPr="00B90814" w:rsidRDefault="006A5F5E" w:rsidP="006A5F5E">
                          <w:pPr>
                            <w:textDirection w:val="btLr"/>
                            <w:rPr>
                              <w:rFonts w:ascii="Gill Sans MT" w:hAnsi="Gill Sans MT"/>
                              <w:lang w:val="ru-RU"/>
                            </w:rPr>
                          </w:pPr>
                        </w:p>
                        <w:p w14:paraId="3613E7C2" w14:textId="77777777" w:rsidR="006A5F5E" w:rsidRPr="00B33D07" w:rsidRDefault="006A5F5E" w:rsidP="006A5F5E">
                          <w:pPr>
                            <w:textDirection w:val="btLr"/>
                            <w:rPr>
                              <w:rFonts w:ascii="Gill Sans MT" w:hAnsi="Gill Sans MT"/>
                              <w:lang w:val="ru-RU"/>
                            </w:rPr>
                          </w:pPr>
                        </w:p>
                        <w:p w14:paraId="6541A20E" w14:textId="59EE7855" w:rsidR="000D76BF" w:rsidRPr="006A5F5E" w:rsidRDefault="000D76BF" w:rsidP="00423D44">
                          <w:pPr>
                            <w:textDirection w:val="btLr"/>
                            <w:rPr>
                              <w:rFonts w:ascii="Gill Sans MT" w:hAnsi="Gill Sans MT"/>
                              <w:lang w:val="ru-RU"/>
                            </w:rPr>
                          </w:pPr>
                        </w:p>
                      </w:txbxContent>
                    </v:textbox>
                  </v:rect>
                  <v:rect id="Rectangle 34" o:spid="_x0000_s1060" style="position:absolute;top:7313;width:29358;height:59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" filled="f" stroked="f">
                    <v:textbox inset="0,0,0,0">
                      <w:txbxContent>
                        <w:p w14:paraId="47FC06F3" w14:textId="77777777" w:rsidR="00CD063E" w:rsidRPr="00B33D07" w:rsidRDefault="00CD063E" w:rsidP="00CD063E">
                          <w:pPr>
                            <w:textDirection w:val="btLr"/>
                            <w:rPr>
                              <w:rFonts w:ascii="Gill Sans MT" w:hAnsi="Gill Sans MT"/>
                              <w:lang w:val="ru-RU"/>
                            </w:rPr>
                          </w:pPr>
                          <w:r w:rsidRPr="00E23D67">
                            <w:rPr>
                              <w:rFonts w:ascii="Calibri" w:eastAsia="Gill Sans" w:hAnsi="Calibri" w:cs="Calibri"/>
                              <w:color w:val="FFFFFF"/>
                              <w:sz w:val="16"/>
                              <w:lang w:val="ru-RU"/>
                            </w:rPr>
                            <w:t>Подготовка данного документа стала возможной благодаря щедрой поддержке американского народа через Агентство США по международному развитию (USAID). «Джэйэсай Рисерч Энд Трейнинг Инститьют, Инк.» (JSI) несет ответственность за содержание документа, которое не обязательно отражает точку зрения USAID или правительства США.</w:t>
                          </w:r>
                        </w:p>
                        <w:p w14:paraId="7B72C8D8" w14:textId="45755202" w:rsidR="000D76BF" w:rsidRPr="00CD063E" w:rsidRDefault="000D76BF" w:rsidP="00423D44">
                          <w:pPr>
                            <w:textDirection w:val="btLr"/>
                            <w:rPr>
                              <w:rFonts w:ascii="Gill Sans MT" w:hAnsi="Gill Sans MT"/>
                              <w:lang w:val="ru-RU"/>
                            </w:rPr>
                          </w:pPr>
                        </w:p>
                      </w:txbxContent>
                    </v:textbox>
                  </v:rect>
                  <v:shapetype id="_x0000_t32" coordsize="21600,21600" o:spt="32" o:oned="t" path="m,l21600,21600e" filled="f">
                    <v:path arrowok="t" fillok="f" o:connecttype="none"/>
                    <o:lock v:ext="edit" shapetype="t"/>
                  </v:shapetype>
                  <v:shape id="Straight Arrow Connector 35" o:spid="_x0000_s1061" type="#_x0000_t32" style="position:absolute;top:6070;width:3017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" strokecolor="white [3201]" strokeweight="1.5pt">
                    <v:stroke startarrowwidth="narrow" startarrowlength="short" endarrowwidth="narrow" endarrowlength="short"/>
                  </v:shape>
                </v:group>
                <v:group id="Group 36" o:spid="_x0000_s1062" style="position:absolute;left:7223;top:1828;width:25389;height:25314" coordsize="25389,253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">
                  <v:rect id="Rectangle 37" o:spid="_x0000_s1063" style="position:absolute;left:883;top:7117;width:24506;height:181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" filled="f" stroked="f">
                    <v:textbox inset="0,0,0,0">
                      <w:txbxContent>
                        <w:p w14:paraId="31B36B36" w14:textId="77777777" w:rsidR="00BB33AA" w:rsidRPr="000036DE" w:rsidRDefault="00BB33AA" w:rsidP="00BB33AA">
                          <w:pPr>
                            <w:spacing w:after="120"/>
                            <w:textDirection w:val="btLr"/>
                            <w:rPr>
                              <w:rFonts w:asciiTheme="majorHAnsi" w:hAnsiTheme="majorHAnsi" w:cstheme="majorHAnsi"/>
                            </w:rPr>
                          </w:pPr>
                          <w:r w:rsidRPr="00C24348">
                            <w:rPr>
                              <w:rFonts w:asciiTheme="majorHAnsi" w:eastAsia="Gill Sans" w:hAnsiTheme="majorHAnsi" w:cstheme="majorHAnsi"/>
                              <w:b/>
                              <w:color w:val="FFFFFF"/>
                              <w:sz w:val="18"/>
                              <w:lang w:val="ru-RU"/>
                            </w:rPr>
                            <w:t>ПРОЕКТ</w:t>
                          </w:r>
                          <w:r w:rsidRPr="000036DE">
                            <w:rPr>
                              <w:rFonts w:asciiTheme="majorHAnsi" w:eastAsia="Gill Sans" w:hAnsiTheme="majorHAnsi" w:cstheme="majorHAnsi"/>
                              <w:b/>
                              <w:color w:val="FFFFFF"/>
                              <w:sz w:val="18"/>
                            </w:rPr>
                            <w:t xml:space="preserve"> </w:t>
                          </w:r>
                          <w:r w:rsidRPr="00C24348">
                            <w:rPr>
                              <w:rFonts w:asciiTheme="majorHAnsi" w:eastAsia="Gill Sans" w:hAnsiTheme="majorHAnsi" w:cstheme="majorHAnsi"/>
                              <w:b/>
                              <w:color w:val="FFFFFF"/>
                              <w:sz w:val="18"/>
                            </w:rPr>
                            <w:t>USAID</w:t>
                          </w:r>
                          <w:r w:rsidRPr="000036DE">
                            <w:rPr>
                              <w:rFonts w:asciiTheme="majorHAnsi" w:eastAsia="Gill Sans" w:hAnsiTheme="majorHAnsi" w:cstheme="majorHAnsi"/>
                              <w:b/>
                              <w:color w:val="FFFFFF"/>
                              <w:sz w:val="18"/>
                            </w:rPr>
                            <w:t xml:space="preserve"> </w:t>
                          </w:r>
                          <w:r w:rsidRPr="00C24348">
                            <w:rPr>
                              <w:rFonts w:asciiTheme="majorHAnsi" w:eastAsia="Gill Sans" w:hAnsiTheme="majorHAnsi" w:cstheme="majorHAnsi"/>
                              <w:b/>
                              <w:color w:val="FFFFFF"/>
                              <w:sz w:val="18"/>
                            </w:rPr>
                            <w:t>ADVANCING</w:t>
                          </w:r>
                          <w:r w:rsidRPr="000036DE">
                            <w:rPr>
                              <w:rFonts w:asciiTheme="majorHAnsi" w:eastAsia="Gill Sans" w:hAnsiTheme="majorHAnsi" w:cstheme="majorHAnsi"/>
                              <w:b/>
                              <w:color w:val="FFFFFF"/>
                              <w:sz w:val="18"/>
                            </w:rPr>
                            <w:t xml:space="preserve"> </w:t>
                          </w:r>
                          <w:r w:rsidRPr="00C24348">
                            <w:rPr>
                              <w:rFonts w:asciiTheme="majorHAnsi" w:eastAsia="Gill Sans" w:hAnsiTheme="majorHAnsi" w:cstheme="majorHAnsi"/>
                              <w:b/>
                              <w:color w:val="FFFFFF"/>
                              <w:sz w:val="18"/>
                            </w:rPr>
                            <w:t>NUTRITION</w:t>
                          </w:r>
                        </w:p>
                        <w:p w14:paraId="4B24C1C5" w14:textId="77777777" w:rsidR="00BB33AA" w:rsidRPr="000036DE" w:rsidRDefault="00BB33AA" w:rsidP="00BB33AA">
                          <w:pPr>
                            <w:textDirection w:val="btLr"/>
                            <w:rPr>
                              <w:rFonts w:asciiTheme="majorHAnsi" w:hAnsiTheme="majorHAnsi" w:cstheme="majorHAnsi"/>
                            </w:rPr>
                          </w:pPr>
                          <w:r w:rsidRPr="00C24348">
                            <w:rPr>
                              <w:rFonts w:asciiTheme="majorHAnsi" w:eastAsia="Gill Sans" w:hAnsiTheme="majorHAnsi" w:cstheme="majorHAnsi"/>
                              <w:color w:val="FFFFFF"/>
                              <w:sz w:val="18"/>
                              <w:lang w:val="ru-RU"/>
                            </w:rPr>
                            <w:t>Исполнитель</w:t>
                          </w:r>
                          <w:r w:rsidRPr="000036DE">
                            <w:rPr>
                              <w:rFonts w:asciiTheme="majorHAnsi" w:eastAsia="Gill Sans" w:hAnsiTheme="majorHAnsi" w:cstheme="majorHAnsi"/>
                              <w:color w:val="FFFFFF"/>
                              <w:sz w:val="18"/>
                            </w:rPr>
                            <w:t>:</w:t>
                          </w:r>
                        </w:p>
                        <w:p w14:paraId="5C2A8386" w14:textId="77777777" w:rsidR="00BB33AA" w:rsidRPr="00C24348" w:rsidRDefault="00BB33AA" w:rsidP="00BB33AA">
                          <w:pPr>
                            <w:textDirection w:val="btLr"/>
                            <w:rPr>
                              <w:rFonts w:asciiTheme="majorHAnsi" w:hAnsiTheme="majorHAnsi" w:cstheme="majorHAnsi"/>
                            </w:rPr>
                          </w:pPr>
                          <w:r w:rsidRPr="00C24348">
                            <w:rPr>
                              <w:rFonts w:asciiTheme="majorHAnsi" w:eastAsia="Gill Sans" w:hAnsiTheme="majorHAnsi" w:cstheme="majorHAnsi"/>
                              <w:color w:val="FFFFFF"/>
                              <w:sz w:val="18"/>
                            </w:rPr>
                            <w:t>JSI Research &amp; Training Institute, Inc.</w:t>
                          </w:r>
                        </w:p>
                        <w:p w14:paraId="6604872A" w14:textId="77777777" w:rsidR="00BB33AA" w:rsidRPr="00C24348" w:rsidRDefault="00BB33AA" w:rsidP="00BB33AA">
                          <w:pPr>
                            <w:textDirection w:val="btLr"/>
                            <w:rPr>
                              <w:rFonts w:asciiTheme="majorHAnsi" w:hAnsiTheme="majorHAnsi" w:cstheme="majorHAnsi"/>
                            </w:rPr>
                          </w:pPr>
                          <w:r w:rsidRPr="00C24348">
                            <w:rPr>
                              <w:rFonts w:asciiTheme="majorHAnsi" w:eastAsia="Gill Sans" w:hAnsiTheme="majorHAnsi" w:cstheme="majorHAnsi"/>
                              <w:color w:val="FFFFFF"/>
                              <w:sz w:val="18"/>
                            </w:rPr>
                            <w:t>2733 Crystal Drive</w:t>
                          </w:r>
                        </w:p>
                        <w:p w14:paraId="56C24E24" w14:textId="77777777" w:rsidR="00BB33AA" w:rsidRPr="00C24348" w:rsidRDefault="00BB33AA" w:rsidP="00BB33AA">
                          <w:pPr>
                            <w:textDirection w:val="btLr"/>
                            <w:rPr>
                              <w:rFonts w:asciiTheme="majorHAnsi" w:hAnsiTheme="majorHAnsi" w:cstheme="majorHAnsi"/>
                            </w:rPr>
                          </w:pPr>
                          <w:r w:rsidRPr="00C24348">
                            <w:rPr>
                              <w:rFonts w:asciiTheme="majorHAnsi" w:eastAsia="Gill Sans" w:hAnsiTheme="majorHAnsi" w:cstheme="majorHAnsi"/>
                              <w:color w:val="FFFFFF"/>
                              <w:sz w:val="18"/>
                            </w:rPr>
                            <w:t>4</w:t>
                          </w:r>
                          <w:r w:rsidRPr="00C24348">
                            <w:rPr>
                              <w:rFonts w:asciiTheme="majorHAnsi" w:eastAsia="Gill Sans" w:hAnsiTheme="majorHAnsi" w:cstheme="majorHAnsi"/>
                              <w:color w:val="FFFFFF"/>
                              <w:sz w:val="18"/>
                              <w:vertAlign w:val="superscript"/>
                            </w:rPr>
                            <w:t>th</w:t>
                          </w:r>
                          <w:r w:rsidRPr="00C24348">
                            <w:rPr>
                              <w:rFonts w:asciiTheme="majorHAnsi" w:eastAsia="Gill Sans" w:hAnsiTheme="majorHAnsi" w:cstheme="majorHAnsi"/>
                              <w:color w:val="FFFFFF"/>
                              <w:sz w:val="18"/>
                            </w:rPr>
                            <w:t xml:space="preserve"> Floor</w:t>
                          </w:r>
                        </w:p>
                        <w:p w14:paraId="773CACE4" w14:textId="77777777" w:rsidR="00BB33AA" w:rsidRPr="00C24348" w:rsidRDefault="00BB33AA" w:rsidP="00BB33AA">
                          <w:pPr>
                            <w:textDirection w:val="btLr"/>
                            <w:rPr>
                              <w:rFonts w:asciiTheme="majorHAnsi" w:hAnsiTheme="majorHAnsi" w:cstheme="majorHAnsi"/>
                            </w:rPr>
                          </w:pPr>
                          <w:r w:rsidRPr="00C24348">
                            <w:rPr>
                              <w:rFonts w:asciiTheme="majorHAnsi" w:eastAsia="Gill Sans" w:hAnsiTheme="majorHAnsi" w:cstheme="majorHAnsi"/>
                              <w:color w:val="FFFFFF"/>
                              <w:sz w:val="18"/>
                            </w:rPr>
                            <w:t>Arlington, VA 22202</w:t>
                          </w:r>
                        </w:p>
                        <w:p w14:paraId="6DC1A3A8" w14:textId="77777777" w:rsidR="00BB33AA" w:rsidRPr="00C24348" w:rsidRDefault="00BB33AA" w:rsidP="00BB33AA">
                          <w:pPr>
                            <w:textDirection w:val="btLr"/>
                            <w:rPr>
                              <w:rFonts w:asciiTheme="majorHAnsi" w:hAnsiTheme="majorHAnsi" w:cstheme="majorHAnsi"/>
                            </w:rPr>
                          </w:pPr>
                        </w:p>
                        <w:p w14:paraId="38B0558C" w14:textId="77777777" w:rsidR="00BB33AA" w:rsidRPr="000036DE" w:rsidRDefault="00BB33AA" w:rsidP="00BB33AA">
                          <w:pPr>
                            <w:textDirection w:val="btLr"/>
                            <w:rPr>
                              <w:rFonts w:asciiTheme="majorHAnsi" w:hAnsiTheme="majorHAnsi" w:cstheme="majorHAnsi"/>
                              <w:lang w:val="ru-RU"/>
                            </w:rPr>
                          </w:pPr>
                          <w:r w:rsidRPr="00C24348">
                            <w:rPr>
                              <w:rFonts w:asciiTheme="majorHAnsi" w:eastAsia="Gill Sans" w:hAnsiTheme="majorHAnsi" w:cstheme="majorHAnsi"/>
                              <w:color w:val="FFFFFF"/>
                              <w:sz w:val="18"/>
                              <w:lang w:val="ru-RU"/>
                            </w:rPr>
                            <w:t>Тел</w:t>
                          </w:r>
                          <w:r w:rsidRPr="000036DE">
                            <w:rPr>
                              <w:rFonts w:asciiTheme="majorHAnsi" w:eastAsia="Gill Sans" w:hAnsiTheme="majorHAnsi" w:cstheme="majorHAnsi"/>
                              <w:color w:val="FFFFFF"/>
                              <w:sz w:val="18"/>
                              <w:lang w:val="ru-RU"/>
                            </w:rPr>
                            <w:t>.: 703–528–7474</w:t>
                          </w:r>
                        </w:p>
                        <w:p w14:paraId="5FCEBCE4" w14:textId="77777777" w:rsidR="00BB33AA" w:rsidRPr="000036DE" w:rsidRDefault="00BB33AA" w:rsidP="00BB33AA">
                          <w:pPr>
                            <w:textDirection w:val="btLr"/>
                            <w:rPr>
                              <w:rFonts w:asciiTheme="majorHAnsi" w:hAnsiTheme="majorHAnsi" w:cstheme="majorHAnsi"/>
                              <w:lang w:val="ru-RU"/>
                            </w:rPr>
                          </w:pPr>
                          <w:r>
                            <w:rPr>
                              <w:rFonts w:asciiTheme="majorHAnsi" w:eastAsia="Gill Sans" w:hAnsiTheme="majorHAnsi" w:cstheme="majorHAnsi"/>
                              <w:color w:val="FFFFFF"/>
                              <w:sz w:val="18"/>
                              <w:lang w:val="ru-RU"/>
                            </w:rPr>
                            <w:t>Эл</w:t>
                          </w:r>
                          <w:r w:rsidRPr="000036DE">
                            <w:rPr>
                              <w:rFonts w:asciiTheme="majorHAnsi" w:eastAsia="Gill Sans" w:hAnsiTheme="majorHAnsi" w:cstheme="majorHAnsi"/>
                              <w:color w:val="FFFFFF"/>
                              <w:sz w:val="18"/>
                              <w:lang w:val="ru-RU"/>
                            </w:rPr>
                            <w:t xml:space="preserve">. </w:t>
                          </w:r>
                          <w:r>
                            <w:rPr>
                              <w:rFonts w:asciiTheme="majorHAnsi" w:eastAsia="Gill Sans" w:hAnsiTheme="majorHAnsi" w:cstheme="majorHAnsi"/>
                              <w:color w:val="FFFFFF"/>
                              <w:sz w:val="18"/>
                              <w:lang w:val="ru-RU"/>
                            </w:rPr>
                            <w:t>адрес</w:t>
                          </w:r>
                          <w:r w:rsidRPr="000036DE">
                            <w:rPr>
                              <w:rFonts w:asciiTheme="majorHAnsi" w:eastAsia="Gill Sans" w:hAnsiTheme="majorHAnsi" w:cstheme="majorHAnsi"/>
                              <w:color w:val="FFFFFF"/>
                              <w:sz w:val="18"/>
                              <w:lang w:val="ru-RU"/>
                            </w:rPr>
                            <w:t xml:space="preserve">: </w:t>
                          </w:r>
                          <w:r w:rsidRPr="00C24348">
                            <w:rPr>
                              <w:rFonts w:asciiTheme="majorHAnsi" w:eastAsia="Gill Sans" w:hAnsiTheme="majorHAnsi" w:cstheme="majorHAnsi"/>
                              <w:color w:val="FFFFFF"/>
                              <w:sz w:val="18"/>
                            </w:rPr>
                            <w:t>info</w:t>
                          </w:r>
                          <w:r w:rsidRPr="000036DE">
                            <w:rPr>
                              <w:rFonts w:asciiTheme="majorHAnsi" w:eastAsia="Gill Sans" w:hAnsiTheme="majorHAnsi" w:cstheme="majorHAnsi"/>
                              <w:color w:val="FFFFFF"/>
                              <w:sz w:val="18"/>
                              <w:lang w:val="ru-RU"/>
                            </w:rPr>
                            <w:t>@</w:t>
                          </w:r>
                          <w:r w:rsidRPr="00C24348">
                            <w:rPr>
                              <w:rFonts w:asciiTheme="majorHAnsi" w:eastAsia="Gill Sans" w:hAnsiTheme="majorHAnsi" w:cstheme="majorHAnsi"/>
                              <w:color w:val="FFFFFF"/>
                              <w:sz w:val="18"/>
                            </w:rPr>
                            <w:t>advancingnutrition</w:t>
                          </w:r>
                          <w:r w:rsidRPr="000036DE">
                            <w:rPr>
                              <w:rFonts w:asciiTheme="majorHAnsi" w:eastAsia="Gill Sans" w:hAnsiTheme="majorHAnsi" w:cstheme="majorHAnsi"/>
                              <w:color w:val="FFFFFF"/>
                              <w:sz w:val="18"/>
                              <w:lang w:val="ru-RU"/>
                            </w:rPr>
                            <w:t>.</w:t>
                          </w:r>
                          <w:r w:rsidRPr="00C24348">
                            <w:rPr>
                              <w:rFonts w:asciiTheme="majorHAnsi" w:eastAsia="Gill Sans" w:hAnsiTheme="majorHAnsi" w:cstheme="majorHAnsi"/>
                              <w:color w:val="FFFFFF"/>
                              <w:sz w:val="18"/>
                            </w:rPr>
                            <w:t>org</w:t>
                          </w:r>
                        </w:p>
                        <w:p w14:paraId="19315949" w14:textId="77777777" w:rsidR="00BB33AA" w:rsidRPr="000036DE" w:rsidRDefault="00BB33AA" w:rsidP="00BB33AA">
                          <w:pPr>
                            <w:textDirection w:val="btLr"/>
                            <w:rPr>
                              <w:rFonts w:asciiTheme="majorHAnsi" w:hAnsiTheme="majorHAnsi" w:cstheme="majorHAnsi"/>
                              <w:lang w:val="ru-RU"/>
                            </w:rPr>
                          </w:pPr>
                          <w:r>
                            <w:rPr>
                              <w:rFonts w:asciiTheme="majorHAnsi" w:eastAsia="Gill Sans" w:hAnsiTheme="majorHAnsi" w:cstheme="majorHAnsi"/>
                              <w:color w:val="FFFFFF"/>
                              <w:sz w:val="18"/>
                              <w:lang w:val="ru-RU"/>
                            </w:rPr>
                            <w:t>Веб</w:t>
                          </w:r>
                          <w:r w:rsidRPr="000036DE">
                            <w:rPr>
                              <w:rFonts w:asciiTheme="majorHAnsi" w:eastAsia="Gill Sans" w:hAnsiTheme="majorHAnsi" w:cstheme="majorHAnsi"/>
                              <w:color w:val="FFFFFF"/>
                              <w:sz w:val="18"/>
                              <w:lang w:val="ru-RU"/>
                            </w:rPr>
                            <w:t>-</w:t>
                          </w:r>
                          <w:r>
                            <w:rPr>
                              <w:rFonts w:asciiTheme="majorHAnsi" w:eastAsia="Gill Sans" w:hAnsiTheme="majorHAnsi" w:cstheme="majorHAnsi"/>
                              <w:color w:val="FFFFFF"/>
                              <w:sz w:val="18"/>
                              <w:lang w:val="ru-RU"/>
                            </w:rPr>
                            <w:t>сайт</w:t>
                          </w:r>
                          <w:r w:rsidRPr="000036DE">
                            <w:rPr>
                              <w:rFonts w:asciiTheme="majorHAnsi" w:eastAsia="Gill Sans" w:hAnsiTheme="majorHAnsi" w:cstheme="majorHAnsi"/>
                              <w:color w:val="FFFFFF"/>
                              <w:sz w:val="18"/>
                              <w:lang w:val="ru-RU"/>
                            </w:rPr>
                            <w:t xml:space="preserve">: </w:t>
                          </w:r>
                          <w:r w:rsidRPr="00C24348">
                            <w:rPr>
                              <w:rFonts w:asciiTheme="majorHAnsi" w:eastAsia="Gill Sans" w:hAnsiTheme="majorHAnsi" w:cstheme="majorHAnsi"/>
                              <w:color w:val="FFFFFF"/>
                              <w:sz w:val="18"/>
                            </w:rPr>
                            <w:t>advancingnutrition</w:t>
                          </w:r>
                          <w:r w:rsidRPr="000036DE">
                            <w:rPr>
                              <w:rFonts w:asciiTheme="majorHAnsi" w:eastAsia="Gill Sans" w:hAnsiTheme="majorHAnsi" w:cstheme="majorHAnsi"/>
                              <w:color w:val="FFFFFF"/>
                              <w:sz w:val="18"/>
                              <w:lang w:val="ru-RU"/>
                            </w:rPr>
                            <w:t>.</w:t>
                          </w:r>
                          <w:r w:rsidRPr="00C24348">
                            <w:rPr>
                              <w:rFonts w:asciiTheme="majorHAnsi" w:eastAsia="Gill Sans" w:hAnsiTheme="majorHAnsi" w:cstheme="majorHAnsi"/>
                              <w:color w:val="FFFFFF"/>
                              <w:sz w:val="18"/>
                            </w:rPr>
                            <w:t>org</w:t>
                          </w:r>
                        </w:p>
                        <w:p w14:paraId="153B12EC" w14:textId="77777777" w:rsidR="00BB33AA" w:rsidRPr="000036DE" w:rsidRDefault="00BB33AA" w:rsidP="00BB33AA">
                          <w:pPr>
                            <w:textDirection w:val="btLr"/>
                            <w:rPr>
                              <w:rFonts w:asciiTheme="majorHAnsi" w:hAnsiTheme="majorHAnsi" w:cstheme="majorHAnsi"/>
                              <w:lang w:val="ru-RU"/>
                            </w:rPr>
                          </w:pPr>
                        </w:p>
                        <w:p w14:paraId="1651B391" w14:textId="77777777" w:rsidR="00BB33AA" w:rsidRPr="00C24348" w:rsidRDefault="00BB33AA" w:rsidP="00BB33AA">
                          <w:pPr>
                            <w:textDirection w:val="btLr"/>
                            <w:rPr>
                              <w:rFonts w:asciiTheme="majorHAnsi" w:hAnsiTheme="majorHAnsi" w:cstheme="majorHAnsi"/>
                              <w:lang w:val="ru-RU"/>
                            </w:rPr>
                          </w:pPr>
                          <w:r>
                            <w:rPr>
                              <w:rFonts w:asciiTheme="majorHAnsi" w:eastAsia="Gill Sans" w:hAnsiTheme="majorHAnsi" w:cstheme="majorHAnsi"/>
                              <w:color w:val="FFFFFF"/>
                              <w:sz w:val="18"/>
                              <w:lang w:val="ru-RU"/>
                            </w:rPr>
                            <w:t>Июнь</w:t>
                          </w:r>
                          <w:r w:rsidRPr="00C24348">
                            <w:rPr>
                              <w:rFonts w:asciiTheme="majorHAnsi" w:eastAsia="Gill Sans" w:hAnsiTheme="majorHAnsi" w:cstheme="majorHAnsi"/>
                              <w:color w:val="FFFFFF"/>
                              <w:sz w:val="18"/>
                              <w:lang w:val="ru-RU"/>
                            </w:rPr>
                            <w:t xml:space="preserve"> 202</w:t>
                          </w:r>
                          <w:r>
                            <w:rPr>
                              <w:rFonts w:asciiTheme="majorHAnsi" w:eastAsia="Gill Sans" w:hAnsiTheme="majorHAnsi" w:cstheme="majorHAnsi"/>
                              <w:color w:val="FFFFFF"/>
                              <w:sz w:val="18"/>
                              <w:lang w:val="ru-RU"/>
                            </w:rPr>
                            <w:t>3</w:t>
                          </w:r>
                          <w:r w:rsidRPr="00C24348">
                            <w:rPr>
                              <w:rFonts w:asciiTheme="majorHAnsi" w:eastAsia="Gill Sans" w:hAnsiTheme="majorHAnsi" w:cstheme="majorHAnsi"/>
                              <w:color w:val="FFFFFF"/>
                              <w:sz w:val="18"/>
                              <w:lang w:val="ru-RU"/>
                            </w:rPr>
                            <w:t xml:space="preserve"> г.</w:t>
                          </w:r>
                        </w:p>
                        <w:p w14:paraId="57626E42" w14:textId="77777777" w:rsidR="00BB33AA" w:rsidRPr="000036DE" w:rsidRDefault="00BB33AA" w:rsidP="00BB33AA">
                          <w:pPr>
                            <w:spacing w:before="120" w:after="120"/>
                            <w:textDirection w:val="btLr"/>
                            <w:rPr>
                              <w:rFonts w:asciiTheme="majorHAnsi" w:hAnsiTheme="majorHAnsi" w:cstheme="majorHAnsi"/>
                              <w:lang w:val="ru-RU"/>
                            </w:rPr>
                          </w:pPr>
                        </w:p>
                        <w:p w14:paraId="762CB6BC" w14:textId="77777777" w:rsidR="00BB33AA" w:rsidRPr="000036DE" w:rsidRDefault="00BB33AA" w:rsidP="00BB33AA">
                          <w:pPr>
                            <w:textDirection w:val="btLr"/>
                            <w:rPr>
                              <w:rFonts w:asciiTheme="majorHAnsi" w:hAnsiTheme="majorHAnsi" w:cstheme="majorHAnsi"/>
                              <w:lang w:val="ru-RU"/>
                            </w:rPr>
                          </w:pPr>
                        </w:p>
                        <w:p w14:paraId="2C6B458E" w14:textId="77777777" w:rsidR="00BB33AA" w:rsidRPr="000036DE" w:rsidRDefault="00BB33AA" w:rsidP="00BB33AA">
                          <w:pPr>
                            <w:textDirection w:val="btLr"/>
                            <w:rPr>
                              <w:rFonts w:asciiTheme="majorHAnsi" w:hAnsiTheme="majorHAnsi" w:cstheme="majorHAnsi"/>
                              <w:lang w:val="ru-RU"/>
                            </w:rPr>
                          </w:pPr>
                        </w:p>
                        <w:p w14:paraId="2A582AC9" w14:textId="77777777" w:rsidR="00BB33AA" w:rsidRPr="000036DE" w:rsidRDefault="00BB33AA" w:rsidP="00BB33AA">
                          <w:pPr>
                            <w:textDirection w:val="btLr"/>
                            <w:rPr>
                              <w:rFonts w:asciiTheme="majorHAnsi" w:hAnsiTheme="majorHAnsi" w:cstheme="majorHAnsi"/>
                              <w:lang w:val="ru-RU"/>
                            </w:rPr>
                          </w:pPr>
                        </w:p>
                        <w:p w14:paraId="398ACAE0" w14:textId="77777777" w:rsidR="000D76BF" w:rsidRPr="00BB33AA" w:rsidRDefault="000D76BF" w:rsidP="00423D44">
                          <w:pPr>
                            <w:textDirection w:val="btLr"/>
                            <w:rPr>
                              <w:rFonts w:ascii="Gill Sans MT" w:hAnsi="Gill Sans MT"/>
                              <w:lang w:val="ru-RU"/>
                            </w:rPr>
                          </w:pP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 19" o:spid="_x0000_s1064" type="#_x0000_t75" style="position:absolute;width:15716;height:5029;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">
                    <v:imagedata r:id="rId148" o:title="" croptop="9499f" cropbottom="11216f" cropleft="5939f" cropright="5044f"/>
                  </v:shape>
                </v:group>
              </v:group>
            </w:pict>
          </mc:Fallback>
        </mc:AlternateContent>
      </w:r>
    </w:p>
    <w:sectPr w:rsidR="00403020" w:rsidRPr="00D933C9" w:rsidSect="003D558B">
      <w:headerReference w:type="default" r:id="rId149"/>
      <w:type w:val="oddPage"/>
      <w:pgSz w:w="11901" w:h="16840"/>
      <w:pgMar w:top="1440" w:right="1440" w:bottom="1797" w:left="1440" w:header="1440" w:footer="720" w:gutter="0"/>
      <w:pgNumType w:start="1"/>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8D0DAE2" w14:textId="77777777" w:rsidR="00596C58" w:rsidRDefault="00596C58">
      <w:r>
        <w:separator/>
      </w:r>
    </w:p>
  </w:endnote>
  <w:endnote w:type="continuationSeparator" w:id="0">
    <w:p w14:paraId="38278EF0" w14:textId="77777777" w:rsidR="00596C58" w:rsidRDefault="00596C5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ill Sans">
    <w:altName w:val="MV Boli"/>
    <w:charset w:val="00"/>
    <w:family w:val="auto"/>
    <w:pitch w:val="default"/>
  </w:font>
  <w:font w:name="Cambria">
    <w:panose1 w:val="02040503050406030204"/>
    <w:charset w:val="00"/>
    <w:family w:val="roman"/>
    <w:pitch w:val="variable"/>
    <w:sig w:usb0="E00002FF" w:usb1="400004FF" w:usb2="00000000" w:usb3="00000000" w:csb0="0000019F" w:csb1="00000000"/>
    <w:embedRegular r:id="rId1" w:fontKey="{E9377E80-2A26-4CB5-8F3F-FA0776A140A3}"/>
    <w:embedBold r:id="rId2" w:fontKey="{2B71A15B-FE0E-4CC7-8D41-00C404738BDB}"/>
    <w:embedItalic r:id="rId3" w:fontKey="{DE218D73-C154-4848-8931-D67212913961}"/>
  </w:font>
  <w:font w:name="Calibri">
    <w:panose1 w:val="020F0502020204030204"/>
    <w:charset w:val="00"/>
    <w:family w:val="swiss"/>
    <w:pitch w:val="variable"/>
    <w:sig w:usb0="E10002FF" w:usb1="4000ACFF" w:usb2="00000009" w:usb3="00000000" w:csb0="0000019F" w:csb1="00000000"/>
    <w:embedRegular r:id="rId4" w:fontKey="{8E4757C8-09BF-4255-8B00-DAFA559D8FE4}"/>
    <w:embedBold r:id="rId5" w:fontKey="{F6DD7E04-05DF-4C25-9C41-0BEA5DE0EA1F}"/>
    <w:embedItalic r:id="rId6" w:fontKey="{8178DD07-B105-4E9A-9728-6BB52B9EF343}"/>
  </w:font>
  <w:font w:name="Georgia">
    <w:panose1 w:val="02040502050405020303"/>
    <w:charset w:val="00"/>
    <w:family w:val="roman"/>
    <w:pitch w:val="variable"/>
    <w:sig w:usb0="00000287" w:usb1="00000000" w:usb2="00000000" w:usb3="00000000" w:csb0="0000009F" w:csb1="00000000"/>
    <w:embedRegular r:id="rId7" w:fontKey="{D127FACF-677E-4588-B607-282CDA4A1956}"/>
    <w:embedItalic r:id="rId8" w:fontKey="{498D2DAB-0B38-4107-9B47-16103BDA09FC}"/>
  </w:font>
  <w:font w:name="Gill Sans MT">
    <w:panose1 w:val="020B0502020104020203"/>
    <w:charset w:val="00"/>
    <w:family w:val="swiss"/>
    <w:pitch w:val="variable"/>
    <w:sig w:usb0="00000007" w:usb1="00000000" w:usb2="00000000" w:usb3="00000000" w:csb0="00000003" w:csb1="00000000"/>
    <w:embedRegular r:id="rId9" w:fontKey="{F7CC235A-A26A-4914-8AE0-8F17863F1CC3}"/>
    <w:embedBold r:id="rId10" w:fontKey="{F7E47C46-1279-408F-AC3D-8EF052D9B439}"/>
  </w:font>
  <w:font w:name="Helvetica Neue Light">
    <w:altName w:val="Times New Roman"/>
    <w:charset w:val="00"/>
    <w:family w:val="auto"/>
    <w:pitch w:val="variable"/>
    <w:sig w:usb0="A00002FF" w:usb1="5000205B" w:usb2="00000002" w:usb3="00000000" w:csb0="00000007"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4002EFF" w:usb1="C000E47F" w:usb2="00000009" w:usb3="00000000" w:csb0="000001FF" w:csb1="00000000"/>
    <w:embedRegular r:id="rId11" w:fontKey="{E7CA3B8A-0455-45F2-BE79-8F2308E7A85F}"/>
  </w:font>
  <w:font w:name="MS Mincho">
    <w:altName w:val="ＭＳ 明朝"/>
    <w:panose1 w:val="02020609040205080304"/>
    <w:charset w:val="80"/>
    <w:family w:val="modern"/>
    <w:pitch w:val="fixed"/>
    <w:sig w:usb0="E00002FF" w:usb1="6AC7FDFB" w:usb2="08000012" w:usb3="00000000" w:csb0="0002009F" w:csb1="00000000"/>
  </w:font>
  <w:font w:name="GillSansMTStd-Book">
    <w:altName w:val="Calibri"/>
    <w:charset w:val="4D"/>
    <w:family w:val="auto"/>
    <w:pitch w:val="default"/>
    <w:sig w:usb0="00000003" w:usb1="00000000" w:usb2="00000000" w:usb3="00000000" w:csb0="00000001" w:csb1="00000000"/>
  </w:font>
  <w:font w:name="Adobe Garamond Pro">
    <w:altName w:val="Garamond"/>
    <w:panose1 w:val="00000000000000000000"/>
    <w:charset w:val="4D"/>
    <w:family w:val="roman"/>
    <w:notTrueType/>
    <w:pitch w:val="variable"/>
    <w:sig w:usb0="00000007" w:usb1="00000001" w:usb2="00000000" w:usb3="00000000" w:csb0="0000009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18BC49" w14:textId="2D194D8F" w:rsidR="000D76BF" w:rsidRPr="00D044CB" w:rsidRDefault="000D76BF" w:rsidP="00D75A10">
    <w:pPr>
      <w:pBdr>
        <w:top w:val="nil"/>
        <w:left w:val="nil"/>
        <w:bottom w:val="nil"/>
        <w:right w:val="nil"/>
        <w:between w:val="nil"/>
      </w:pBdr>
      <w:tabs>
        <w:tab w:val="center" w:pos="4680"/>
        <w:tab w:val="right" w:pos="9360"/>
      </w:tabs>
      <w:ind w:firstLine="360"/>
      <w:jc w:val="right"/>
      <w:rPr>
        <w:rFonts w:ascii="Gill Sans MT" w:hAnsi="Gill Sans MT"/>
        <w:color w:val="000000"/>
      </w:rPr>
    </w:pPr>
    <w:r w:rsidRPr="00D044CB">
      <w:rPr>
        <w:rFonts w:ascii="Gill Sans MT" w:eastAsia="Gill Sans" w:hAnsi="Gill Sans MT" w:cs="Gill Sans"/>
        <w:color w:val="6C6463"/>
        <w:sz w:val="18"/>
        <w:szCs w:val="18"/>
      </w:rPr>
      <w:t xml:space="preserve"> | </w:t>
    </w:r>
    <w:r w:rsidRPr="00D044CB">
      <w:rPr>
        <w:rFonts w:ascii="Gill Sans MT" w:eastAsia="Gill Sans" w:hAnsi="Gill Sans MT" w:cs="Gill Sans"/>
        <w:color w:val="6C6463"/>
        <w:sz w:val="18"/>
        <w:szCs w:val="18"/>
      </w:rPr>
      <w:fldChar w:fldCharType="begin"/>
    </w:r>
    <w:r w:rsidRPr="00D044CB">
      <w:rPr>
        <w:rFonts w:ascii="Gill Sans MT" w:eastAsia="Gill Sans" w:hAnsi="Gill Sans MT" w:cs="Gill Sans"/>
        <w:color w:val="6C6463"/>
        <w:sz w:val="18"/>
        <w:szCs w:val="18"/>
      </w:rPr>
      <w:instrText>PAGE</w:instrText>
    </w:r>
    <w:r w:rsidRPr="00D044CB">
      <w:rPr>
        <w:rFonts w:ascii="Gill Sans MT" w:eastAsia="Gill Sans" w:hAnsi="Gill Sans MT" w:cs="Gill Sans"/>
        <w:color w:val="6C6463"/>
        <w:sz w:val="18"/>
        <w:szCs w:val="18"/>
      </w:rPr>
      <w:fldChar w:fldCharType="separate"/>
    </w:r>
    <w:r w:rsidR="005E411F">
      <w:rPr>
        <w:rFonts w:ascii="Gill Sans MT" w:eastAsia="Gill Sans" w:hAnsi="Gill Sans MT" w:cs="Gill Sans"/>
        <w:noProof/>
        <w:color w:val="6C6463"/>
        <w:sz w:val="18"/>
        <w:szCs w:val="18"/>
      </w:rPr>
      <w:t>1</w:t>
    </w:r>
    <w:r w:rsidRPr="00D044CB">
      <w:rPr>
        <w:rFonts w:ascii="Gill Sans MT" w:eastAsia="Gill Sans" w:hAnsi="Gill Sans MT" w:cs="Gill Sans"/>
        <w:color w:val="6C6463"/>
        <w:sz w:val="18"/>
        <w:szCs w:val="18"/>
      </w:rPr>
      <w:fldChar w:fldCharType="end"/>
    </w:r>
    <w:r w:rsidRPr="00D044CB">
      <w:rPr>
        <w:rFonts w:ascii="Gill Sans MT" w:hAnsi="Gill Sans MT"/>
        <w:noProof/>
      </w:rPr>
      <mc:AlternateContent>
        <mc:Choice Requires="wps">
          <w:drawing>
            <wp:anchor distT="0" distB="0" distL="114300" distR="114300" simplePos="0" relativeHeight="251665408" behindDoc="0" locked="0" layoutInCell="1" hidden="0" allowOverlap="1" wp14:anchorId="35FBFE02" wp14:editId="0119A433">
              <wp:simplePos x="0" y="0"/>
              <wp:positionH relativeFrom="column">
                <wp:posOffset>3035300</wp:posOffset>
              </wp:positionH>
              <wp:positionV relativeFrom="paragraph">
                <wp:posOffset>1879600</wp:posOffset>
              </wp:positionV>
              <wp:extent cx="3017520" cy="19050"/>
              <wp:effectExtent l="0" t="0" r="0" b="0"/>
              <wp:wrapNone/>
              <wp:docPr id="18" name="Straight Arrow Connector 1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3837240" y="3780000"/>
                        <a:ext cx="3017520" cy="0"/>
                      </a:xfrm>
                      <a:prstGeom prst="straightConnector1">
                        <a:avLst/>
                      </a:prstGeom>
                      <a:noFill/>
                      <a:ln w="19050" cap="flat" cmpd="sng">
                        <a:solidFill>
                          <a:schemeClr val="lt1"/>
                        </a:solidFill>
                        <a:prstDash val="solid"/>
                        <a:round/>
                        <a:headEnd type="none" w="sm" len="sm"/>
                        <a:tailEnd type="none" w="sm" len="sm"/>
                      </a:ln>
                    </wps:spPr>
                    <wps:bodyPr/>
                  </wps:wsp>
                </a:graphicData>
              </a:graphic>
            </wp:anchor>
          </w:drawing>
        </mc:Choice>
        <mc:Fallback xmlns:oel="http://schemas.microsoft.com/office/2019/extlst">
          <w:pict>
            <v:shapetype w14:anchorId="5ADE96DE" id="_x0000_t32" coordsize="21600,21600" o:spt="32" o:oned="t" path="m,l21600,21600e" filled="f">
              <v:path arrowok="t" fillok="f" o:connecttype="none"/>
              <o:lock v:ext="edit" shapetype="t"/>
            </v:shapetype>
            <v:shape id="Straight Arrow Connector 18" o:spid="_x0000_s1026" type="#_x0000_t32" alt="&quot;&quot;" style="position:absolute;margin-left:239pt;margin-top:148pt;width:237.6pt;height:1.5pt;z-index:2516654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" strokecolor="white [3201]" strokeweight="1.5pt">
              <v:stroke startarrowwidth="narrow" startarrowlength="short" endarrowwidth="narrow" endarrowlength="short"/>
            </v:shape>
          </w:pict>
        </mc:Fallback>
      </mc:AlternateContent>
    </w:r>
  </w:p>
  <w:p w14:paraId="021A9F53" w14:textId="77777777" w:rsidR="000D76BF" w:rsidRDefault="000D76BF">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51C79A" w14:textId="1903B0F1" w:rsidR="000D76BF" w:rsidRPr="00D044CB" w:rsidRDefault="000D76BF" w:rsidP="00D75A10">
    <w:pPr>
      <w:pBdr>
        <w:top w:val="nil"/>
        <w:left w:val="nil"/>
        <w:bottom w:val="nil"/>
        <w:right w:val="nil"/>
        <w:between w:val="nil"/>
      </w:pBdr>
      <w:tabs>
        <w:tab w:val="center" w:pos="4680"/>
        <w:tab w:val="right" w:pos="9360"/>
      </w:tabs>
      <w:ind w:firstLine="360"/>
      <w:jc w:val="right"/>
      <w:rPr>
        <w:rFonts w:ascii="Gill Sans MT" w:hAnsi="Gill Sans MT"/>
        <w:color w:val="000000"/>
      </w:rPr>
    </w:pPr>
    <w:r>
      <w:rPr>
        <w:noProof/>
      </w:rPr>
      <mc:AlternateContent>
        <mc:Choice Requires="wps">
          <w:drawing>
            <wp:anchor distT="0" distB="0" distL="0" distR="0" simplePos="0" relativeHeight="251667456" behindDoc="0" locked="0" layoutInCell="1" hidden="0" allowOverlap="1" wp14:anchorId="32A54106" wp14:editId="13DCEF44">
              <wp:simplePos x="0" y="0"/>
              <wp:positionH relativeFrom="column">
                <wp:posOffset>-914400</wp:posOffset>
              </wp:positionH>
              <wp:positionV relativeFrom="page">
                <wp:posOffset>9692640</wp:posOffset>
              </wp:positionV>
              <wp:extent cx="7812405" cy="981710"/>
              <wp:effectExtent l="0" t="0" r="0" b="0"/>
              <wp:wrapNone/>
              <wp:docPr id="117" name="Rectangle 117"/>
              <wp:cNvGraphicFramePr/>
              <a:graphic xmlns:a="http://schemas.openxmlformats.org/drawingml/2006/main">
                <a:graphicData uri="http://schemas.microsoft.com/office/word/2010/wordprocessingShape">
                  <wps:wsp>
                    <wps:cNvSpPr/>
                    <wps:spPr>
                      <a:xfrm>
                        <a:off x="0" y="0"/>
                        <a:ext cx="7812405" cy="981710"/>
                      </a:xfrm>
                      <a:prstGeom prst="rect">
                        <a:avLst/>
                      </a:prstGeom>
                      <a:solidFill>
                        <a:srgbClr val="BA0C2F"/>
                      </a:solidFill>
                      <a:ln>
                        <a:noFill/>
                      </a:ln>
                    </wps:spPr>
                    <wps:txbx>
                      <w:txbxContent>
                        <w:p w14:paraId="677C5AAF" w14:textId="77777777" w:rsidR="000D76BF" w:rsidRDefault="000D76BF" w:rsidP="008E34CB">
                          <w:pPr>
                            <w:ind w:left="1440" w:firstLine="1440"/>
                            <w:textDirection w:val="btLr"/>
                          </w:pPr>
                        </w:p>
                        <w:p w14:paraId="28AFE7BB" w14:textId="26AA0AA3" w:rsidR="000D76BF" w:rsidRPr="00EA1039" w:rsidRDefault="00EA1039" w:rsidP="00220D68">
                          <w:pPr>
                            <w:ind w:left="720" w:firstLine="720"/>
                            <w:textDirection w:val="btLr"/>
                            <w:rPr>
                              <w:rFonts w:asciiTheme="majorHAnsi" w:hAnsiTheme="majorHAnsi" w:cstheme="majorHAnsi"/>
                              <w:lang w:val="ru-RU"/>
                            </w:rPr>
                          </w:pPr>
                          <w:r w:rsidRPr="00EA1039">
                            <w:rPr>
                              <w:rFonts w:asciiTheme="majorHAnsi" w:eastAsia="Gill Sans" w:hAnsiTheme="majorHAnsi" w:cstheme="majorHAnsi"/>
                              <w:smallCaps/>
                              <w:color w:val="FFFFFF"/>
                              <w:sz w:val="18"/>
                              <w:lang w:val="ru-RU"/>
                            </w:rPr>
                            <w:t>ИЮНЬ 2023 ГОДА</w:t>
                          </w:r>
                        </w:p>
                      </w:txbxContent>
                    </wps:txbx>
                    <wps:bodyPr spcFirstLastPara="1" wrap="square" lIns="0" tIns="91425" rIns="0" bIns="0" anchor="t" anchorCtr="0">
                      <a:noAutofit/>
                    </wps:bodyPr>
                  </wps:wsp>
                </a:graphicData>
              </a:graphic>
            </wp:anchor>
          </w:drawing>
        </mc:Choice>
        <mc:Fallback>
          <w:pict>
            <v:rect w14:anchorId="32A54106" id="Rectangle 117" o:spid="_x0000_s1065" style="position:absolute;left:0;text-align:left;margin-left:-1in;margin-top:763.2pt;width:615.15pt;height:77.3pt;z-index:251667456;visibility:visible;mso-wrap-style:square;mso-wrap-distance-left:0;mso-wrap-distance-top:0;mso-wrap-distance-right:0;mso-wrap-distance-bottom:0;mso-position-horizontal:absolute;mso-position-horizontal-relative:text;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" fillcolor="#ba0c2f" stroked="f">
              <v:textbox inset="0,2.53958mm,0,0">
                <w:txbxContent>
                  <w:p w14:paraId="677C5AAF" w14:textId="77777777" w:rsidR="000D76BF" w:rsidRDefault="000D76BF" w:rsidP="008E34CB">
                    <w:pPr>
                      <w:ind w:left="1440" w:firstLine="1440"/>
                      <w:textDirection w:val="btLr"/>
                    </w:pPr>
                  </w:p>
                  <w:p w14:paraId="28AFE7BB" w14:textId="26AA0AA3" w:rsidR="000D76BF" w:rsidRPr="00EA1039" w:rsidRDefault="00EA1039" w:rsidP="00220D68">
                    <w:pPr>
                      <w:ind w:left="720" w:firstLine="720"/>
                      <w:textDirection w:val="btLr"/>
                      <w:rPr>
                        <w:rFonts w:asciiTheme="majorHAnsi" w:hAnsiTheme="majorHAnsi" w:cstheme="majorHAnsi"/>
                        <w:lang w:val="ru-RU"/>
                      </w:rPr>
                    </w:pPr>
                    <w:r w:rsidRPr="00EA1039">
                      <w:rPr>
                        <w:rFonts w:asciiTheme="majorHAnsi" w:eastAsia="Gill Sans" w:hAnsiTheme="majorHAnsi" w:cstheme="majorHAnsi"/>
                        <w:smallCaps/>
                        <w:color w:val="FFFFFF"/>
                        <w:sz w:val="18"/>
                        <w:lang w:val="ru-RU"/>
                      </w:rPr>
                      <w:t>ИЮНЬ 2023 ГОДА</w:t>
                    </w:r>
                  </w:p>
                </w:txbxContent>
              </v:textbox>
              <w10:wrap anchory="page"/>
            </v:rect>
          </w:pict>
        </mc:Fallback>
      </mc:AlternateContent>
    </w:r>
    <w:r>
      <w:rPr>
        <w:noProof/>
      </w:rPr>
      <mc:AlternateContent>
        <mc:Choice Requires="wps">
          <w:drawing>
            <wp:anchor distT="0" distB="0" distL="0" distR="0" simplePos="0" relativeHeight="251658239" behindDoc="0" locked="0" layoutInCell="1" hidden="0" allowOverlap="1" wp14:anchorId="00435939" wp14:editId="4B1C6F03">
              <wp:simplePos x="0" y="0"/>
              <wp:positionH relativeFrom="column">
                <wp:posOffset>-977265</wp:posOffset>
              </wp:positionH>
              <wp:positionV relativeFrom="page">
                <wp:posOffset>9633473</wp:posOffset>
              </wp:positionV>
              <wp:extent cx="7842885" cy="70485"/>
              <wp:effectExtent l="0" t="0" r="5715" b="5715"/>
              <wp:wrapSquare wrapText="bothSides" distT="0" distB="0" distL="0" distR="0"/>
              <wp:docPr id="120" name="Rectangle 12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842885" cy="70485"/>
                      </a:xfrm>
                      <a:prstGeom prst="rect">
                        <a:avLst/>
                      </a:prstGeom>
                      <a:solidFill>
                        <a:srgbClr val="0067B9"/>
                      </a:solidFill>
                      <a:ln>
                        <a:noFill/>
                      </a:ln>
                    </wps:spPr>
                    <wps:txbx>
                      <w:txbxContent>
                        <w:p w14:paraId="32211241" w14:textId="77777777" w:rsidR="000D76BF" w:rsidRDefault="000D76BF" w:rsidP="008E34CB">
                          <w:pPr>
                            <w:textDirection w:val="btLr"/>
                          </w:pPr>
                        </w:p>
                      </w:txbxContent>
                    </wps:txbx>
                    <wps:bodyPr spcFirstLastPara="1" wrap="square" lIns="91425" tIns="91425" rIns="91425" bIns="91425" anchor="ctr" anchorCtr="0">
                      <a:noAutofit/>
                    </wps:bodyPr>
                  </wps:wsp>
                </a:graphicData>
              </a:graphic>
            </wp:anchor>
          </w:drawing>
        </mc:Choice>
        <mc:Fallback xmlns:oel="http://schemas.microsoft.com/office/2019/extlst">
          <w:pict>
            <v:rect w14:anchorId="00435939" id="Rectangle 120" o:spid="_x0000_s1066" alt="&quot;&quot;" style="position:absolute;left:0;text-align:left;margin-left:-76.95pt;margin-top:758.55pt;width:617.55pt;height:5.55pt;z-index:251658239;visibility:visible;mso-wrap-style:square;mso-wrap-distance-left:0;mso-wrap-distance-top:0;mso-wrap-distance-right:0;mso-wrap-distance-bottom:0;mso-position-horizontal:absolute;mso-position-horizontal-relative:text;mso-position-vertical:absolut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" fillcolor="#0067b9" stroked="f">
              <v:textbox inset="2.53958mm,2.53958mm,2.53958mm,2.53958mm">
                <w:txbxContent>
                  <w:p w14:paraId="32211241" w14:textId="77777777" w:rsidR="000D76BF" w:rsidRDefault="000D76BF" w:rsidP="008E34CB">
                    <w:pPr>
                      <w:textDirection w:val="btLr"/>
                    </w:pPr>
                  </w:p>
                </w:txbxContent>
              </v:textbox>
              <w10:wrap type="square" anchory="page"/>
            </v:rect>
          </w:pict>
        </mc:Fallback>
      </mc:AlternateContent>
    </w:r>
    <w:r w:rsidRPr="00D044CB">
      <w:rPr>
        <w:rFonts w:ascii="Gill Sans MT" w:eastAsia="Gill Sans" w:hAnsi="Gill Sans MT" w:cs="Gill Sans"/>
        <w:color w:val="6C6463"/>
        <w:sz w:val="18"/>
        <w:szCs w:val="18"/>
      </w:rPr>
      <w:t>R</w:t>
    </w:r>
  </w:p>
  <w:p w14:paraId="275DE442" w14:textId="7E8DA423" w:rsidR="000D76BF" w:rsidRDefault="000D76BF"/>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E7AEF2" w14:textId="4724967A" w:rsidR="000D76BF" w:rsidRDefault="000D76BF">
    <w:pPr>
      <w:pStyle w:val="Footer"/>
      <w:jc w:val="right"/>
    </w:pPr>
  </w:p>
  <w:p w14:paraId="1C98EF8B" w14:textId="77777777" w:rsidR="000D76BF" w:rsidRDefault="000D76BF"/>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17D4C2" w14:textId="2E3BE352" w:rsidR="000D76BF" w:rsidRDefault="000D76BF" w:rsidP="00745228">
    <w:pPr>
      <w:pBdr>
        <w:top w:val="nil"/>
        <w:left w:val="nil"/>
        <w:bottom w:val="nil"/>
        <w:right w:val="nil"/>
        <w:between w:val="nil"/>
      </w:pBdr>
      <w:tabs>
        <w:tab w:val="center" w:pos="4680"/>
        <w:tab w:val="right" w:pos="9360"/>
      </w:tabs>
      <w:ind w:firstLine="360"/>
      <w:jc w:val="center"/>
    </w:pPr>
    <w:r w:rsidRPr="00D044CB">
      <w:rPr>
        <w:rFonts w:ascii="Gill Sans MT" w:eastAsia="Gill Sans" w:hAnsi="Gill Sans MT" w:cs="Gill Sans"/>
        <w:color w:val="6C6463"/>
        <w:sz w:val="18"/>
        <w:szCs w:val="18"/>
      </w:rPr>
      <w:fldChar w:fldCharType="begin"/>
    </w:r>
    <w:r w:rsidRPr="00D044CB">
      <w:rPr>
        <w:rFonts w:ascii="Gill Sans MT" w:eastAsia="Gill Sans" w:hAnsi="Gill Sans MT" w:cs="Gill Sans"/>
        <w:color w:val="6C6463"/>
        <w:sz w:val="18"/>
        <w:szCs w:val="18"/>
      </w:rPr>
      <w:instrText>PAGE</w:instrText>
    </w:r>
    <w:r w:rsidRPr="00D044CB">
      <w:rPr>
        <w:rFonts w:ascii="Gill Sans MT" w:eastAsia="Gill Sans" w:hAnsi="Gill Sans MT" w:cs="Gill Sans"/>
        <w:color w:val="6C6463"/>
        <w:sz w:val="18"/>
        <w:szCs w:val="18"/>
      </w:rPr>
      <w:fldChar w:fldCharType="separate"/>
    </w:r>
    <w:r w:rsidR="005E411F">
      <w:rPr>
        <w:rFonts w:ascii="Gill Sans MT" w:eastAsia="Gill Sans" w:hAnsi="Gill Sans MT" w:cs="Gill Sans"/>
        <w:noProof/>
        <w:color w:val="6C6463"/>
        <w:sz w:val="18"/>
        <w:szCs w:val="18"/>
      </w:rPr>
      <w:t>47</w:t>
    </w:r>
    <w:r w:rsidRPr="00D044CB">
      <w:rPr>
        <w:rFonts w:ascii="Gill Sans MT" w:eastAsia="Gill Sans" w:hAnsi="Gill Sans MT" w:cs="Gill Sans"/>
        <w:color w:val="6C6463"/>
        <w:sz w:val="18"/>
        <w:szCs w:val="18"/>
      </w:rPr>
      <w:fldChar w:fldCharType="end"/>
    </w:r>
    <w:r w:rsidRPr="00D044CB">
      <w:rPr>
        <w:rFonts w:ascii="Gill Sans MT" w:hAnsi="Gill Sans MT"/>
        <w:noProof/>
      </w:rPr>
      <mc:AlternateContent>
        <mc:Choice Requires="wps">
          <w:drawing>
            <wp:anchor distT="0" distB="0" distL="114300" distR="114300" simplePos="0" relativeHeight="251671552" behindDoc="0" locked="0" layoutInCell="1" hidden="0" allowOverlap="1" wp14:anchorId="2D49B75F" wp14:editId="0F5631DA">
              <wp:simplePos x="0" y="0"/>
              <wp:positionH relativeFrom="column">
                <wp:posOffset>3035300</wp:posOffset>
              </wp:positionH>
              <wp:positionV relativeFrom="paragraph">
                <wp:posOffset>1879600</wp:posOffset>
              </wp:positionV>
              <wp:extent cx="3017520" cy="19050"/>
              <wp:effectExtent l="0" t="0" r="0" b="0"/>
              <wp:wrapNone/>
              <wp:docPr id="108" name="Straight Arrow Connector 10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3837240" y="3780000"/>
                        <a:ext cx="3017520" cy="0"/>
                      </a:xfrm>
                      <a:prstGeom prst="straightConnector1">
                        <a:avLst/>
                      </a:prstGeom>
                      <a:noFill/>
                      <a:ln w="19050" cap="flat" cmpd="sng">
                        <a:solidFill>
                          <a:schemeClr val="lt1"/>
                        </a:solidFill>
                        <a:prstDash val="solid"/>
                        <a:round/>
                        <a:headEnd type="none" w="sm" len="sm"/>
                        <a:tailEnd type="none" w="sm" len="sm"/>
                      </a:ln>
                    </wps:spPr>
                    <wps:bodyPr/>
                  </wps:wsp>
                </a:graphicData>
              </a:graphic>
            </wp:anchor>
          </w:drawing>
        </mc:Choice>
        <mc:Fallback xmlns:oel="http://schemas.microsoft.com/office/2019/extlst">
          <w:pict>
            <v:shapetype w14:anchorId="5A6B841C" id="_x0000_t32" coordsize="21600,21600" o:spt="32" o:oned="t" path="m,l21600,21600e" filled="f">
              <v:path arrowok="t" fillok="f" o:connecttype="none"/>
              <o:lock v:ext="edit" shapetype="t"/>
            </v:shapetype>
            <v:shape id="Straight Arrow Connector 108" o:spid="_x0000_s1026" type="#_x0000_t32" alt="&quot;&quot;" style="position:absolute;margin-left:239pt;margin-top:148pt;width:237.6pt;height:1.5pt;z-index:2516715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" strokecolor="white [3201]" strokeweight="1.5pt">
              <v:stroke startarrowwidth="narrow" startarrowlength="short" endarrowwidth="narrow" endarrowlength="short"/>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112812" w14:textId="4352F624" w:rsidR="00745228" w:rsidRDefault="00397EFC" w:rsidP="00745228">
    <w:pPr>
      <w:pBdr>
        <w:top w:val="nil"/>
        <w:left w:val="nil"/>
        <w:bottom w:val="nil"/>
        <w:right w:val="nil"/>
        <w:between w:val="nil"/>
      </w:pBdr>
      <w:tabs>
        <w:tab w:val="center" w:pos="4680"/>
        <w:tab w:val="right" w:pos="9360"/>
      </w:tabs>
      <w:ind w:firstLine="360"/>
      <w:jc w:val="center"/>
    </w:pPr>
    <w:r w:rsidRPr="009935EC">
      <w:rPr>
        <w:rFonts w:ascii="Gill Sans MT" w:eastAsia="Gill Sans" w:hAnsi="Gill Sans MT" w:cs="Gill Sans"/>
        <w:noProof/>
        <w:color w:val="000000"/>
        <w:sz w:val="22"/>
        <w:szCs w:val="22"/>
      </w:rPr>
      <mc:AlternateContent>
        <mc:Choice Requires="wps">
          <w:drawing>
            <wp:anchor distT="0" distB="0" distL="114300" distR="114300" simplePos="0" relativeHeight="251679744" behindDoc="0" locked="0" layoutInCell="1" allowOverlap="1" wp14:anchorId="7509B82C" wp14:editId="78C331D0">
              <wp:simplePos x="0" y="0"/>
              <wp:positionH relativeFrom="page">
                <wp:posOffset>17253</wp:posOffset>
              </wp:positionH>
              <wp:positionV relativeFrom="page">
                <wp:posOffset>10823755</wp:posOffset>
              </wp:positionV>
              <wp:extent cx="7552944" cy="10689336"/>
              <wp:effectExtent l="127000" t="127000" r="130810" b="131445"/>
              <wp:wrapNone/>
              <wp:docPr id="1597992058" name="Rectangle 159799205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52944" cy="10689336"/>
                      </a:xfrm>
                      <a:prstGeom prst="rect">
                        <a:avLst/>
                      </a:prstGeom>
                      <a:noFill/>
                      <a:ln w="254000">
                        <a:solidFill>
                          <a:schemeClr val="accent3">
                            <a:lumMod val="75000"/>
                          </a:schemeClr>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015A7CBD" id="Rectangle 1597992058" o:spid="_x0000_s1026" alt="&quot;&quot;" style="position:absolute;margin-left:1.35pt;margin-top:852.25pt;width:594.7pt;height:841.7pt;z-index:2516797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" filled="f" strokecolor="#76923c [2406]" strokeweight="20pt">
              <w10:wrap anchorx="page" anchory="page"/>
            </v:rect>
          </w:pict>
        </mc:Fallback>
      </mc:AlternateContent>
    </w:r>
    <w:r w:rsidR="00745228" w:rsidRPr="00D044CB">
      <w:rPr>
        <w:rFonts w:ascii="Gill Sans MT" w:eastAsia="Gill Sans" w:hAnsi="Gill Sans MT" w:cs="Gill Sans"/>
        <w:color w:val="6C6463"/>
        <w:sz w:val="18"/>
        <w:szCs w:val="18"/>
      </w:rPr>
      <w:fldChar w:fldCharType="begin"/>
    </w:r>
    <w:r w:rsidR="00745228" w:rsidRPr="00D044CB">
      <w:rPr>
        <w:rFonts w:ascii="Gill Sans MT" w:eastAsia="Gill Sans" w:hAnsi="Gill Sans MT" w:cs="Gill Sans"/>
        <w:color w:val="6C6463"/>
        <w:sz w:val="18"/>
        <w:szCs w:val="18"/>
      </w:rPr>
      <w:instrText>PAGE</w:instrText>
    </w:r>
    <w:r w:rsidR="00745228" w:rsidRPr="00D044CB">
      <w:rPr>
        <w:rFonts w:ascii="Gill Sans MT" w:eastAsia="Gill Sans" w:hAnsi="Gill Sans MT" w:cs="Gill Sans"/>
        <w:color w:val="6C6463"/>
        <w:sz w:val="18"/>
        <w:szCs w:val="18"/>
      </w:rPr>
      <w:fldChar w:fldCharType="separate"/>
    </w:r>
    <w:r w:rsidR="00745228">
      <w:rPr>
        <w:rFonts w:ascii="Gill Sans MT" w:eastAsia="Gill Sans" w:hAnsi="Gill Sans MT" w:cs="Gill Sans"/>
        <w:noProof/>
        <w:color w:val="6C6463"/>
        <w:sz w:val="18"/>
        <w:szCs w:val="18"/>
      </w:rPr>
      <w:t>47</w:t>
    </w:r>
    <w:r w:rsidR="00745228" w:rsidRPr="00D044CB">
      <w:rPr>
        <w:rFonts w:ascii="Gill Sans MT" w:eastAsia="Gill Sans" w:hAnsi="Gill Sans MT" w:cs="Gill Sans"/>
        <w:color w:val="6C6463"/>
        <w:sz w:val="18"/>
        <w:szCs w:val="18"/>
      </w:rPr>
      <w:fldChar w:fldCharType="end"/>
    </w:r>
    <w:r w:rsidR="00745228" w:rsidRPr="00D044CB">
      <w:rPr>
        <w:rFonts w:ascii="Gill Sans MT" w:hAnsi="Gill Sans MT"/>
        <w:noProof/>
      </w:rPr>
      <mc:AlternateContent>
        <mc:Choice Requires="wps">
          <w:drawing>
            <wp:anchor distT="0" distB="0" distL="114300" distR="114300" simplePos="0" relativeHeight="251673600" behindDoc="0" locked="0" layoutInCell="1" hidden="0" allowOverlap="1" wp14:anchorId="373B04A5" wp14:editId="735AEC8C">
              <wp:simplePos x="0" y="0"/>
              <wp:positionH relativeFrom="column">
                <wp:posOffset>3035300</wp:posOffset>
              </wp:positionH>
              <wp:positionV relativeFrom="paragraph">
                <wp:posOffset>1879600</wp:posOffset>
              </wp:positionV>
              <wp:extent cx="3017520" cy="19050"/>
              <wp:effectExtent l="0" t="0" r="0" b="0"/>
              <wp:wrapNone/>
              <wp:docPr id="1029884771" name="Straight Arrow Connector 102988477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3837240" y="3780000"/>
                        <a:ext cx="3017520" cy="0"/>
                      </a:xfrm>
                      <a:prstGeom prst="straightConnector1">
                        <a:avLst/>
                      </a:prstGeom>
                      <a:noFill/>
                      <a:ln w="19050" cap="flat" cmpd="sng">
                        <a:solidFill>
                          <a:schemeClr val="lt1"/>
                        </a:solidFill>
                        <a:prstDash val="solid"/>
                        <a:round/>
                        <a:headEnd type="none" w="sm" len="sm"/>
                        <a:tailEnd type="none" w="sm" len="sm"/>
                      </a:ln>
                    </wps:spPr>
                    <wps:bodyPr/>
                  </wps:wsp>
                </a:graphicData>
              </a:graphic>
            </wp:anchor>
          </w:drawing>
        </mc:Choice>
        <mc:Fallback xmlns:oel="http://schemas.microsoft.com/office/2019/extlst">
          <w:pict>
            <v:shapetype w14:anchorId="633861E1" id="_x0000_t32" coordsize="21600,21600" o:spt="32" o:oned="t" path="m,l21600,21600e" filled="f">
              <v:path arrowok="t" fillok="f" o:connecttype="none"/>
              <o:lock v:ext="edit" shapetype="t"/>
            </v:shapetype>
            <v:shape id="Straight Arrow Connector 1029884771" o:spid="_x0000_s1026" type="#_x0000_t32" alt="&quot;&quot;" style="position:absolute;margin-left:239pt;margin-top:148pt;width:237.6pt;height:1.5pt;z-index:2516736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" strokecolor="white [3201]" strokeweight="1.5pt">
              <v:stroke startarrowwidth="narrow" startarrowlength="short" endarrowwidth="narrow" endarrowlength="short"/>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58C38C" w14:textId="77777777" w:rsidR="00382C4F" w:rsidRDefault="00382C4F" w:rsidP="00745228">
    <w:pPr>
      <w:pBdr>
        <w:top w:val="nil"/>
        <w:left w:val="nil"/>
        <w:bottom w:val="nil"/>
        <w:right w:val="nil"/>
        <w:between w:val="nil"/>
      </w:pBdr>
      <w:tabs>
        <w:tab w:val="center" w:pos="4680"/>
        <w:tab w:val="right" w:pos="9360"/>
      </w:tabs>
      <w:ind w:firstLine="360"/>
      <w:jc w:val="center"/>
    </w:pPr>
    <w:r w:rsidRPr="009935EC">
      <w:rPr>
        <w:rFonts w:ascii="Gill Sans MT" w:eastAsia="Gill Sans" w:hAnsi="Gill Sans MT" w:cs="Gill Sans"/>
        <w:noProof/>
        <w:color w:val="000000"/>
        <w:sz w:val="22"/>
        <w:szCs w:val="22"/>
      </w:rPr>
      <mc:AlternateContent>
        <mc:Choice Requires="wps">
          <w:drawing>
            <wp:anchor distT="0" distB="0" distL="114300" distR="114300" simplePos="0" relativeHeight="251691008" behindDoc="0" locked="0" layoutInCell="1" allowOverlap="1" wp14:anchorId="3852973E" wp14:editId="31E2A101">
              <wp:simplePos x="0" y="0"/>
              <wp:positionH relativeFrom="page">
                <wp:posOffset>17253</wp:posOffset>
              </wp:positionH>
              <wp:positionV relativeFrom="page">
                <wp:posOffset>10823755</wp:posOffset>
              </wp:positionV>
              <wp:extent cx="7552944" cy="10689336"/>
              <wp:effectExtent l="127000" t="127000" r="130810" b="131445"/>
              <wp:wrapNone/>
              <wp:docPr id="738919505" name="Rectangle 73891950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52944" cy="10689336"/>
                      </a:xfrm>
                      <a:prstGeom prst="rect">
                        <a:avLst/>
                      </a:prstGeom>
                      <a:noFill/>
                      <a:ln w="254000">
                        <a:solidFill>
                          <a:schemeClr val="accent3">
                            <a:lumMod val="75000"/>
                          </a:schemeClr>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0686F2FA" id="Rectangle 738919505" o:spid="_x0000_s1026" alt="&quot;&quot;" style="position:absolute;margin-left:1.35pt;margin-top:852.25pt;width:594.7pt;height:841.7pt;z-index:2516910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" filled="f" strokecolor="#76923c [2406]" strokeweight="20pt">
              <w10:wrap anchorx="page" anchory="page"/>
            </v:rect>
          </w:pict>
        </mc:Fallback>
      </mc:AlternateContent>
    </w:r>
    <w:r w:rsidRPr="00D044CB">
      <w:rPr>
        <w:rFonts w:ascii="Gill Sans MT" w:eastAsia="Gill Sans" w:hAnsi="Gill Sans MT" w:cs="Gill Sans"/>
        <w:color w:val="6C6463"/>
        <w:sz w:val="18"/>
        <w:szCs w:val="18"/>
      </w:rPr>
      <w:fldChar w:fldCharType="begin"/>
    </w:r>
    <w:r w:rsidRPr="00D044CB">
      <w:rPr>
        <w:rFonts w:ascii="Gill Sans MT" w:eastAsia="Gill Sans" w:hAnsi="Gill Sans MT" w:cs="Gill Sans"/>
        <w:color w:val="6C6463"/>
        <w:sz w:val="18"/>
        <w:szCs w:val="18"/>
      </w:rPr>
      <w:instrText>PAGE</w:instrText>
    </w:r>
    <w:r w:rsidRPr="00D044CB">
      <w:rPr>
        <w:rFonts w:ascii="Gill Sans MT" w:eastAsia="Gill Sans" w:hAnsi="Gill Sans MT" w:cs="Gill Sans"/>
        <w:color w:val="6C6463"/>
        <w:sz w:val="18"/>
        <w:szCs w:val="18"/>
      </w:rPr>
      <w:fldChar w:fldCharType="separate"/>
    </w:r>
    <w:r>
      <w:rPr>
        <w:rFonts w:ascii="Gill Sans MT" w:eastAsia="Gill Sans" w:hAnsi="Gill Sans MT" w:cs="Gill Sans"/>
        <w:noProof/>
        <w:color w:val="6C6463"/>
        <w:sz w:val="18"/>
        <w:szCs w:val="18"/>
      </w:rPr>
      <w:t>47</w:t>
    </w:r>
    <w:r w:rsidRPr="00D044CB">
      <w:rPr>
        <w:rFonts w:ascii="Gill Sans MT" w:eastAsia="Gill Sans" w:hAnsi="Gill Sans MT" w:cs="Gill Sans"/>
        <w:color w:val="6C6463"/>
        <w:sz w:val="18"/>
        <w:szCs w:val="18"/>
      </w:rPr>
      <w:fldChar w:fldCharType="end"/>
    </w:r>
    <w:r w:rsidRPr="00D044CB">
      <w:rPr>
        <w:rFonts w:ascii="Gill Sans MT" w:hAnsi="Gill Sans MT"/>
        <w:noProof/>
      </w:rPr>
      <mc:AlternateContent>
        <mc:Choice Requires="wps">
          <w:drawing>
            <wp:anchor distT="0" distB="0" distL="114300" distR="114300" simplePos="0" relativeHeight="251689984" behindDoc="0" locked="0" layoutInCell="1" hidden="0" allowOverlap="1" wp14:anchorId="17F69745" wp14:editId="5E47788E">
              <wp:simplePos x="0" y="0"/>
              <wp:positionH relativeFrom="column">
                <wp:posOffset>3035300</wp:posOffset>
              </wp:positionH>
              <wp:positionV relativeFrom="paragraph">
                <wp:posOffset>1879600</wp:posOffset>
              </wp:positionV>
              <wp:extent cx="3017520" cy="19050"/>
              <wp:effectExtent l="0" t="0" r="0" b="0"/>
              <wp:wrapNone/>
              <wp:docPr id="1471083542" name="Straight Arrow Connector 147108354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3837240" y="3780000"/>
                        <a:ext cx="3017520" cy="0"/>
                      </a:xfrm>
                      <a:prstGeom prst="straightConnector1">
                        <a:avLst/>
                      </a:prstGeom>
                      <a:noFill/>
                      <a:ln w="19050" cap="flat" cmpd="sng">
                        <a:solidFill>
                          <a:schemeClr val="lt1"/>
                        </a:solidFill>
                        <a:prstDash val="solid"/>
                        <a:round/>
                        <a:headEnd type="none" w="sm" len="sm"/>
                        <a:tailEnd type="none" w="sm" len="sm"/>
                      </a:ln>
                    </wps:spPr>
                    <wps:bodyPr/>
                  </wps:wsp>
                </a:graphicData>
              </a:graphic>
            </wp:anchor>
          </w:drawing>
        </mc:Choice>
        <mc:Fallback xmlns:oel="http://schemas.microsoft.com/office/2019/extlst">
          <w:pict>
            <v:shapetype w14:anchorId="19CE5B98" id="_x0000_t32" coordsize="21600,21600" o:spt="32" o:oned="t" path="m,l21600,21600e" filled="f">
              <v:path arrowok="t" fillok="f" o:connecttype="none"/>
              <o:lock v:ext="edit" shapetype="t"/>
            </v:shapetype>
            <v:shape id="Straight Arrow Connector 1471083542" o:spid="_x0000_s1026" type="#_x0000_t32" alt="&quot;&quot;" style="position:absolute;margin-left:239pt;margin-top:148pt;width:237.6pt;height:1.5pt;z-index:2516899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" strokecolor="white [3201]" strokeweight="1.5pt">
              <v:stroke startarrowwidth="narrow" startarrowlength="short" endarrowwidth="narrow" endarrowlength="short"/>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8B675D6" w14:textId="77777777" w:rsidR="00596C58" w:rsidRDefault="00596C58">
      <w:r>
        <w:separator/>
      </w:r>
    </w:p>
  </w:footnote>
  <w:footnote w:type="continuationSeparator" w:id="0">
    <w:p w14:paraId="3F187DD9" w14:textId="77777777" w:rsidR="00596C58" w:rsidRDefault="00596C5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6F4E86" w14:textId="762C8A63" w:rsidR="000D76BF" w:rsidRDefault="000D76BF">
    <w:r>
      <w:rPr>
        <w:noProof/>
      </w:rPr>
      <w:drawing>
        <wp:anchor distT="0" distB="2743200" distL="114300" distR="114300" simplePos="0" relativeHeight="251659264" behindDoc="0" locked="0" layoutInCell="1" hidden="0" allowOverlap="1" wp14:anchorId="25C5DBFF" wp14:editId="5E5B1A3D">
          <wp:simplePos x="0" y="0"/>
          <wp:positionH relativeFrom="margin">
            <wp:align>left</wp:align>
          </wp:positionH>
          <wp:positionV relativeFrom="page">
            <wp:posOffset>461645</wp:posOffset>
          </wp:positionV>
          <wp:extent cx="1512186" cy="585216"/>
          <wp:effectExtent l="0" t="0" r="0" b="5715"/>
          <wp:wrapNone/>
          <wp:docPr id="44" name="Рисунок 1412542731" descr="Logo: USAID"/>
          <wp:cNvGraphicFramePr/>
          <a:graphic xmlns:a="http://schemas.openxmlformats.org/drawingml/2006/main">
            <a:graphicData uri="http://schemas.openxmlformats.org/drawingml/2006/picture">
              <pic:pic xmlns:pic="http://schemas.openxmlformats.org/drawingml/2006/picture">
                <pic:nvPicPr>
                  <pic:cNvPr id="44" name="Рисунок 1412542731" descr="Logo: USAID"/>
                  <pic:cNvPicPr preferRelativeResize="0"/>
                </pic:nvPicPr>
                <pic:blipFill rotWithShape="1">
                  <a:blip r:embed="rId1">
                    <a:extLst>
                      <a:ext uri="{28A0092B-C50C-407E-A947-70E740481C1C}">
                        <a14:useLocalDpi xmlns:a14="http://schemas.microsoft.com/office/drawing/2010/main" val="0"/>
                      </a:ext>
                    </a:extLst>
                  </a:blip>
                  <a:srcRect l="10259" t="6426" r="10626" b="14459"/>
                  <a:stretch/>
                </pic:blipFill>
                <pic:spPr>
                  <a:xfrm>
                    <a:off x="0" y="0"/>
                    <a:ext cx="1512186" cy="585216"/>
                  </a:xfrm>
                  <a:prstGeom prst="rect">
                    <a:avLst/>
                  </a:prstGeom>
                  <a:ln/>
                </pic:spPr>
              </pic:pic>
            </a:graphicData>
          </a:graphic>
          <wp14:sizeRelH relativeFrom="margin">
            <wp14:pctWidth>0</wp14:pctWidth>
          </wp14:sizeRelH>
        </wp:anchor>
      </w:drawing>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EE0E21" w14:textId="3197924B" w:rsidR="006D7102" w:rsidRDefault="00451517">
    <w:pPr>
      <w:pStyle w:val="Header"/>
    </w:pPr>
    <w:r w:rsidRPr="009935EC">
      <w:rPr>
        <w:rFonts w:ascii="Gill Sans MT" w:eastAsia="Gill Sans" w:hAnsi="Gill Sans MT" w:cs="Gill Sans"/>
        <w:b/>
        <w:noProof/>
        <w:sz w:val="30"/>
        <w:szCs w:val="30"/>
      </w:rPr>
      <mc:AlternateContent>
        <mc:Choice Requires="wps">
          <w:drawing>
            <wp:anchor distT="0" distB="0" distL="114300" distR="114300" simplePos="0" relativeHeight="251729920" behindDoc="0" locked="0" layoutInCell="1" allowOverlap="1" wp14:anchorId="1ED41792" wp14:editId="12DF8564">
              <wp:simplePos x="0" y="0"/>
              <wp:positionH relativeFrom="page">
                <wp:posOffset>0</wp:posOffset>
              </wp:positionH>
              <wp:positionV relativeFrom="page">
                <wp:posOffset>0</wp:posOffset>
              </wp:positionV>
              <wp:extent cx="1700784" cy="429768"/>
              <wp:effectExtent l="0" t="0" r="1270" b="2540"/>
              <wp:wrapNone/>
              <wp:docPr id="2037675844" name="Rectangle 2037675844"/>
              <wp:cNvGraphicFramePr/>
              <a:graphic xmlns:a="http://schemas.openxmlformats.org/drawingml/2006/main">
                <a:graphicData uri="http://schemas.microsoft.com/office/word/2010/wordprocessingShape">
                  <wps:wsp>
                    <wps:cNvSpPr/>
                    <wps:spPr>
                      <a:xfrm>
                        <a:off x="0" y="0"/>
                        <a:ext cx="1700784" cy="429768"/>
                      </a:xfrm>
                      <a:prstGeom prst="rect">
                        <a:avLst/>
                      </a:prstGeom>
                      <a:solidFill>
                        <a:schemeClr val="accent3">
                          <a:lumMod val="75000"/>
                        </a:schemeClr>
                      </a:solidFill>
                      <a:ln>
                        <a:noFill/>
                      </a:ln>
                    </wps:spPr>
                    <wps:style>
                      <a:lnRef idx="0">
                        <a:scrgbClr r="0" g="0" b="0"/>
                      </a:lnRef>
                      <a:fillRef idx="0">
                        <a:scrgbClr r="0" g="0" b="0"/>
                      </a:fillRef>
                      <a:effectRef idx="0">
                        <a:scrgbClr r="0" g="0" b="0"/>
                      </a:effectRef>
                      <a:fontRef idx="minor">
                        <a:schemeClr val="lt1"/>
                      </a:fontRef>
                    </wps:style>
                    <wps:txbx>
                      <w:txbxContent>
                        <w:p w14:paraId="0CEDAC82" w14:textId="3B15F68F" w:rsidR="00451517" w:rsidRPr="00C53C86" w:rsidRDefault="00C53C86" w:rsidP="00451517">
                          <w:pPr>
                            <w:jc w:val="center"/>
                            <w:rPr>
                              <w:rFonts w:ascii="Calibri" w:hAnsi="Calibri" w:cs="Calibri"/>
                              <w:lang w:val="ru-RU"/>
                            </w:rPr>
                          </w:pPr>
                          <w:r>
                            <w:rPr>
                              <w:rFonts w:ascii="Calibri" w:eastAsia="Gill Sans" w:hAnsi="Calibri" w:cs="Calibri"/>
                              <w:b/>
                              <w:sz w:val="30"/>
                              <w:szCs w:val="30"/>
                              <w:lang w:val="ru-RU"/>
                            </w:rPr>
                            <w:t>РЕШЕНИЕ</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oel="http://schemas.microsoft.com/office/2019/extlst">
          <w:pict>
            <v:rect w14:anchorId="1ED41792" id="Rectangle 2037675844" o:spid="_x0000_s1074" style="position:absolute;margin-left:0;margin-top:0;width:133.9pt;height:33.85pt;z-index:2517299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" fillcolor="#76923c [2406]" stroked="f">
              <v:textbox>
                <w:txbxContent>
                  <w:p w14:paraId="0CEDAC82" w14:textId="3B15F68F" w:rsidR="00451517" w:rsidRPr="00C53C86" w:rsidRDefault="00C53C86" w:rsidP="00451517">
                    <w:pPr>
                      <w:jc w:val="center"/>
                      <w:rPr>
                        <w:rFonts w:ascii="Calibri" w:hAnsi="Calibri" w:cs="Calibri"/>
                        <w:lang w:val="ru-RU"/>
                      </w:rPr>
                    </w:pPr>
                    <w:r>
                      <w:rPr>
                        <w:rFonts w:ascii="Calibri" w:eastAsia="Gill Sans" w:hAnsi="Calibri" w:cs="Calibri"/>
                        <w:b/>
                        <w:sz w:val="30"/>
                        <w:szCs w:val="30"/>
                        <w:lang w:val="ru-RU"/>
                      </w:rPr>
                      <w:t>РЕШЕНИЕ</w:t>
                    </w:r>
                  </w:p>
                </w:txbxContent>
              </v:textbox>
              <w10:wrap anchorx="page" anchory="page"/>
            </v:rect>
          </w:pict>
        </mc:Fallback>
      </mc:AlternateContent>
    </w:r>
    <w:r w:rsidRPr="009935EC">
      <w:rPr>
        <w:rFonts w:ascii="Gill Sans MT" w:eastAsia="Gill Sans" w:hAnsi="Gill Sans MT" w:cs="Gill Sans"/>
        <w:noProof/>
        <w:color w:val="000000"/>
        <w:sz w:val="22"/>
        <w:szCs w:val="22"/>
      </w:rPr>
      <mc:AlternateContent>
        <mc:Choice Requires="wps">
          <w:drawing>
            <wp:anchor distT="0" distB="0" distL="114300" distR="114300" simplePos="0" relativeHeight="251709440" behindDoc="0" locked="0" layoutInCell="1" allowOverlap="1" wp14:anchorId="7D739725" wp14:editId="76E8CD94">
              <wp:simplePos x="0" y="0"/>
              <wp:positionH relativeFrom="page">
                <wp:posOffset>0</wp:posOffset>
              </wp:positionH>
              <wp:positionV relativeFrom="page">
                <wp:posOffset>0</wp:posOffset>
              </wp:positionV>
              <wp:extent cx="7552944" cy="10689336"/>
              <wp:effectExtent l="127000" t="127000" r="130810" b="131445"/>
              <wp:wrapNone/>
              <wp:docPr id="1406930278" name="Rectangle 140693027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52944" cy="10689336"/>
                      </a:xfrm>
                      <a:prstGeom prst="rect">
                        <a:avLst/>
                      </a:prstGeom>
                      <a:noFill/>
                      <a:ln w="254000">
                        <a:solidFill>
                          <a:schemeClr val="accent3">
                            <a:lumMod val="75000"/>
                          </a:schemeClr>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1822F41A" id="Rectangle 1406930278" o:spid="_x0000_s1026" alt="&quot;&quot;" style="position:absolute;margin-left:0;margin-top:0;width:594.7pt;height:841.7pt;z-index:2517094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" filled="f" strokecolor="#76923c [2406]" strokeweight="20pt">
              <w10:wrap anchorx="page" anchory="page"/>
            </v:rect>
          </w:pict>
        </mc:Fallback>
      </mc:AlternateConten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E467CC" w14:textId="17F2BAF9" w:rsidR="006D7102" w:rsidRDefault="00451517">
    <w:pPr>
      <w:pStyle w:val="Header"/>
    </w:pPr>
    <w:r w:rsidRPr="009935EC">
      <w:rPr>
        <w:rFonts w:ascii="Gill Sans MT" w:eastAsia="Gill Sans" w:hAnsi="Gill Sans MT" w:cs="Gill Sans"/>
        <w:b/>
        <w:noProof/>
        <w:sz w:val="30"/>
        <w:szCs w:val="30"/>
      </w:rPr>
      <mc:AlternateContent>
        <mc:Choice Requires="wps">
          <w:drawing>
            <wp:anchor distT="0" distB="0" distL="114300" distR="114300" simplePos="0" relativeHeight="251721728" behindDoc="0" locked="0" layoutInCell="1" allowOverlap="1" wp14:anchorId="55FBA691" wp14:editId="579A9B5E">
              <wp:simplePos x="0" y="0"/>
              <wp:positionH relativeFrom="page">
                <wp:posOffset>0</wp:posOffset>
              </wp:positionH>
              <wp:positionV relativeFrom="page">
                <wp:posOffset>0</wp:posOffset>
              </wp:positionV>
              <wp:extent cx="1700784" cy="429768"/>
              <wp:effectExtent l="0" t="0" r="1270" b="2540"/>
              <wp:wrapNone/>
              <wp:docPr id="210541255" name="Rectangle 210541255"/>
              <wp:cNvGraphicFramePr/>
              <a:graphic xmlns:a="http://schemas.openxmlformats.org/drawingml/2006/main">
                <a:graphicData uri="http://schemas.microsoft.com/office/word/2010/wordprocessingShape">
                  <wps:wsp>
                    <wps:cNvSpPr/>
                    <wps:spPr>
                      <a:xfrm>
                        <a:off x="0" y="0"/>
                        <a:ext cx="1700784" cy="429768"/>
                      </a:xfrm>
                      <a:prstGeom prst="rect">
                        <a:avLst/>
                      </a:prstGeom>
                      <a:solidFill>
                        <a:schemeClr val="accent2">
                          <a:lumMod val="75000"/>
                        </a:schemeClr>
                      </a:solidFill>
                      <a:ln>
                        <a:noFill/>
                      </a:ln>
                    </wps:spPr>
                    <wps:style>
                      <a:lnRef idx="0">
                        <a:scrgbClr r="0" g="0" b="0"/>
                      </a:lnRef>
                      <a:fillRef idx="0">
                        <a:scrgbClr r="0" g="0" b="0"/>
                      </a:fillRef>
                      <a:effectRef idx="0">
                        <a:scrgbClr r="0" g="0" b="0"/>
                      </a:effectRef>
                      <a:fontRef idx="minor">
                        <a:schemeClr val="lt1"/>
                      </a:fontRef>
                    </wps:style>
                    <wps:txbx>
                      <w:txbxContent>
                        <w:p w14:paraId="53CD3C77" w14:textId="7FD4B11E" w:rsidR="00451517" w:rsidRPr="00C53C86" w:rsidRDefault="00C53C86" w:rsidP="00451517">
                          <w:pPr>
                            <w:jc w:val="center"/>
                            <w:rPr>
                              <w:rFonts w:ascii="Calibri" w:hAnsi="Calibri" w:cs="Calibri"/>
                              <w:lang w:val="ru-RU"/>
                            </w:rPr>
                          </w:pPr>
                          <w:r>
                            <w:rPr>
                              <w:rFonts w:ascii="Calibri" w:eastAsia="Gill Sans" w:hAnsi="Calibri" w:cs="Calibri"/>
                              <w:b/>
                              <w:sz w:val="30"/>
                              <w:szCs w:val="30"/>
                              <w:lang w:val="ru-RU"/>
                            </w:rPr>
                            <w:t>ПРОБЛЕМА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oel="http://schemas.microsoft.com/office/2019/extlst">
          <w:pict>
            <v:rect w14:anchorId="55FBA691" id="Rectangle 210541255" o:spid="_x0000_s1075" style="position:absolute;margin-left:0;margin-top:0;width:133.9pt;height:33.85pt;z-index:2517217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" fillcolor="#943634 [2405]" stroked="f">
              <v:textbox>
                <w:txbxContent>
                  <w:p w14:paraId="53CD3C77" w14:textId="7FD4B11E" w:rsidR="00451517" w:rsidRPr="00C53C86" w:rsidRDefault="00C53C86" w:rsidP="00451517">
                    <w:pPr>
                      <w:jc w:val="center"/>
                      <w:rPr>
                        <w:rFonts w:ascii="Calibri" w:hAnsi="Calibri" w:cs="Calibri"/>
                        <w:lang w:val="ru-RU"/>
                      </w:rPr>
                    </w:pPr>
                    <w:r>
                      <w:rPr>
                        <w:rFonts w:ascii="Calibri" w:eastAsia="Gill Sans" w:hAnsi="Calibri" w:cs="Calibri"/>
                        <w:b/>
                        <w:sz w:val="30"/>
                        <w:szCs w:val="30"/>
                        <w:lang w:val="ru-RU"/>
                      </w:rPr>
                      <w:t>ПРОБЛЕМА</w:t>
                    </w:r>
                  </w:p>
                </w:txbxContent>
              </v:textbox>
              <w10:wrap anchorx="page" anchory="page"/>
            </v:rect>
          </w:pict>
        </mc:Fallback>
      </mc:AlternateContent>
    </w:r>
    <w:r w:rsidR="00681560" w:rsidRPr="009935EC">
      <w:rPr>
        <w:noProof/>
        <w:color w:val="000000"/>
      </w:rPr>
      <mc:AlternateContent>
        <mc:Choice Requires="wps">
          <w:drawing>
            <wp:anchor distT="0" distB="0" distL="114300" distR="114300" simplePos="0" relativeHeight="251703296" behindDoc="0" locked="0" layoutInCell="1" allowOverlap="1" wp14:anchorId="1BE304C0" wp14:editId="5C23997B">
              <wp:simplePos x="0" y="0"/>
              <wp:positionH relativeFrom="page">
                <wp:posOffset>0</wp:posOffset>
              </wp:positionH>
              <wp:positionV relativeFrom="page">
                <wp:posOffset>0</wp:posOffset>
              </wp:positionV>
              <wp:extent cx="7552944" cy="10689336"/>
              <wp:effectExtent l="127000" t="127000" r="130810" b="131445"/>
              <wp:wrapNone/>
              <wp:docPr id="1866924933" name="Rectangle 186692493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52944" cy="10689336"/>
                      </a:xfrm>
                      <a:prstGeom prst="rect">
                        <a:avLst/>
                      </a:prstGeom>
                      <a:noFill/>
                      <a:ln w="254000">
                        <a:solidFill>
                          <a:schemeClr val="accent2">
                            <a:lumMod val="75000"/>
                          </a:schemeClr>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213F9217" id="Rectangle 1866924933" o:spid="_x0000_s1026" alt="&quot;&quot;" style="position:absolute;margin-left:0;margin-top:0;width:594.7pt;height:841.7pt;z-index:2517032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" filled="f" strokecolor="#943634 [2405]" strokeweight="20pt">
              <w10:wrap anchorx="page" anchory="page"/>
            </v:rect>
          </w:pict>
        </mc:Fallback>
      </mc:AlternateConten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A17FB3" w14:textId="166DEC2E" w:rsidR="006D7102" w:rsidRDefault="00451517">
    <w:pPr>
      <w:pStyle w:val="Header"/>
    </w:pPr>
    <w:r w:rsidRPr="009935EC">
      <w:rPr>
        <w:rFonts w:ascii="Gill Sans MT" w:eastAsia="Gill Sans" w:hAnsi="Gill Sans MT" w:cs="Gill Sans"/>
        <w:b/>
        <w:noProof/>
        <w:sz w:val="30"/>
        <w:szCs w:val="30"/>
      </w:rPr>
      <mc:AlternateContent>
        <mc:Choice Requires="wps">
          <w:drawing>
            <wp:anchor distT="0" distB="0" distL="114300" distR="114300" simplePos="0" relativeHeight="251731968" behindDoc="0" locked="0" layoutInCell="1" allowOverlap="1" wp14:anchorId="120A7070" wp14:editId="54F25D06">
              <wp:simplePos x="0" y="0"/>
              <wp:positionH relativeFrom="page">
                <wp:posOffset>0</wp:posOffset>
              </wp:positionH>
              <wp:positionV relativeFrom="page">
                <wp:posOffset>0</wp:posOffset>
              </wp:positionV>
              <wp:extent cx="1700784" cy="429768"/>
              <wp:effectExtent l="0" t="0" r="1270" b="2540"/>
              <wp:wrapNone/>
              <wp:docPr id="1223411566" name="Rectangle 1223411566"/>
              <wp:cNvGraphicFramePr/>
              <a:graphic xmlns:a="http://schemas.openxmlformats.org/drawingml/2006/main">
                <a:graphicData uri="http://schemas.microsoft.com/office/word/2010/wordprocessingShape">
                  <wps:wsp>
                    <wps:cNvSpPr/>
                    <wps:spPr>
                      <a:xfrm>
                        <a:off x="0" y="0"/>
                        <a:ext cx="1700784" cy="429768"/>
                      </a:xfrm>
                      <a:prstGeom prst="rect">
                        <a:avLst/>
                      </a:prstGeom>
                      <a:solidFill>
                        <a:schemeClr val="accent3">
                          <a:lumMod val="75000"/>
                        </a:schemeClr>
                      </a:solidFill>
                      <a:ln>
                        <a:noFill/>
                      </a:ln>
                    </wps:spPr>
                    <wps:style>
                      <a:lnRef idx="0">
                        <a:scrgbClr r="0" g="0" b="0"/>
                      </a:lnRef>
                      <a:fillRef idx="0">
                        <a:scrgbClr r="0" g="0" b="0"/>
                      </a:fillRef>
                      <a:effectRef idx="0">
                        <a:scrgbClr r="0" g="0" b="0"/>
                      </a:effectRef>
                      <a:fontRef idx="minor">
                        <a:schemeClr val="lt1"/>
                      </a:fontRef>
                    </wps:style>
                    <wps:txbx>
                      <w:txbxContent>
                        <w:p w14:paraId="240D011B" w14:textId="3A24C80D" w:rsidR="00451517" w:rsidRPr="00C53C86" w:rsidRDefault="00C53C86" w:rsidP="00451517">
                          <w:pPr>
                            <w:jc w:val="center"/>
                            <w:rPr>
                              <w:rFonts w:ascii="Calibri" w:hAnsi="Calibri" w:cs="Calibri"/>
                              <w:lang w:val="ru-RU"/>
                            </w:rPr>
                          </w:pPr>
                          <w:r>
                            <w:rPr>
                              <w:rFonts w:ascii="Calibri" w:eastAsia="Gill Sans" w:hAnsi="Calibri" w:cs="Calibri"/>
                              <w:b/>
                              <w:sz w:val="30"/>
                              <w:szCs w:val="30"/>
                              <w:lang w:val="ru-RU"/>
                            </w:rPr>
                            <w:t>РЕШЕНИЕ</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oel="http://schemas.microsoft.com/office/2019/extlst">
          <w:pict>
            <v:rect w14:anchorId="120A7070" id="Rectangle 1223411566" o:spid="_x0000_s1076" style="position:absolute;margin-left:0;margin-top:0;width:133.9pt;height:33.85pt;z-index:2517319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" fillcolor="#76923c [2406]" stroked="f">
              <v:textbox>
                <w:txbxContent>
                  <w:p w14:paraId="240D011B" w14:textId="3A24C80D" w:rsidR="00451517" w:rsidRPr="00C53C86" w:rsidRDefault="00C53C86" w:rsidP="00451517">
                    <w:pPr>
                      <w:jc w:val="center"/>
                      <w:rPr>
                        <w:rFonts w:ascii="Calibri" w:hAnsi="Calibri" w:cs="Calibri"/>
                        <w:lang w:val="ru-RU"/>
                      </w:rPr>
                    </w:pPr>
                    <w:r>
                      <w:rPr>
                        <w:rFonts w:ascii="Calibri" w:eastAsia="Gill Sans" w:hAnsi="Calibri" w:cs="Calibri"/>
                        <w:b/>
                        <w:sz w:val="30"/>
                        <w:szCs w:val="30"/>
                        <w:lang w:val="ru-RU"/>
                      </w:rPr>
                      <w:t>РЕШЕНИЕ</w:t>
                    </w:r>
                  </w:p>
                </w:txbxContent>
              </v:textbox>
              <w10:wrap anchorx="page" anchory="page"/>
            </v:rect>
          </w:pict>
        </mc:Fallback>
      </mc:AlternateContent>
    </w:r>
    <w:r w:rsidRPr="009935EC">
      <w:rPr>
        <w:rFonts w:ascii="Gill Sans MT" w:eastAsia="Gill Sans" w:hAnsi="Gill Sans MT" w:cs="Gill Sans"/>
        <w:noProof/>
        <w:color w:val="000000"/>
        <w:sz w:val="22"/>
        <w:szCs w:val="22"/>
      </w:rPr>
      <mc:AlternateContent>
        <mc:Choice Requires="wps">
          <w:drawing>
            <wp:anchor distT="0" distB="0" distL="114300" distR="114300" simplePos="0" relativeHeight="251711488" behindDoc="0" locked="0" layoutInCell="1" allowOverlap="1" wp14:anchorId="7C5B626B" wp14:editId="5CC3E11E">
              <wp:simplePos x="0" y="0"/>
              <wp:positionH relativeFrom="page">
                <wp:posOffset>0</wp:posOffset>
              </wp:positionH>
              <wp:positionV relativeFrom="page">
                <wp:posOffset>0</wp:posOffset>
              </wp:positionV>
              <wp:extent cx="7552944" cy="10689336"/>
              <wp:effectExtent l="127000" t="127000" r="130810" b="131445"/>
              <wp:wrapNone/>
              <wp:docPr id="63606937" name="Rectangle 6360693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52944" cy="10689336"/>
                      </a:xfrm>
                      <a:prstGeom prst="rect">
                        <a:avLst/>
                      </a:prstGeom>
                      <a:noFill/>
                      <a:ln w="254000">
                        <a:solidFill>
                          <a:schemeClr val="accent3">
                            <a:lumMod val="75000"/>
                          </a:schemeClr>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63FAD498" id="Rectangle 63606937" o:spid="_x0000_s1026" alt="&quot;&quot;" style="position:absolute;margin-left:0;margin-top:0;width:594.7pt;height:841.7pt;z-index:2517114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" filled="f" strokecolor="#76923c [2406]" strokeweight="20pt">
              <w10:wrap anchorx="page" anchory="page"/>
            </v:rect>
          </w:pict>
        </mc:Fallback>
      </mc:AlternateConten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A21DBA" w14:textId="0E4C7900" w:rsidR="006D7102" w:rsidRDefault="00451517">
    <w:pPr>
      <w:pStyle w:val="Header"/>
    </w:pPr>
    <w:r w:rsidRPr="009935EC">
      <w:rPr>
        <w:rFonts w:ascii="Gill Sans MT" w:eastAsia="Gill Sans" w:hAnsi="Gill Sans MT" w:cs="Gill Sans"/>
        <w:b/>
        <w:noProof/>
        <w:sz w:val="30"/>
        <w:szCs w:val="30"/>
      </w:rPr>
      <mc:AlternateContent>
        <mc:Choice Requires="wps">
          <w:drawing>
            <wp:anchor distT="0" distB="0" distL="114300" distR="114300" simplePos="0" relativeHeight="251723776" behindDoc="0" locked="0" layoutInCell="1" allowOverlap="1" wp14:anchorId="26CAB54A" wp14:editId="08361836">
              <wp:simplePos x="0" y="0"/>
              <wp:positionH relativeFrom="page">
                <wp:posOffset>0</wp:posOffset>
              </wp:positionH>
              <wp:positionV relativeFrom="page">
                <wp:posOffset>0</wp:posOffset>
              </wp:positionV>
              <wp:extent cx="1700784" cy="429768"/>
              <wp:effectExtent l="0" t="0" r="1270" b="2540"/>
              <wp:wrapNone/>
              <wp:docPr id="1439683415" name="Rectangle 1439683415"/>
              <wp:cNvGraphicFramePr/>
              <a:graphic xmlns:a="http://schemas.openxmlformats.org/drawingml/2006/main">
                <a:graphicData uri="http://schemas.microsoft.com/office/word/2010/wordprocessingShape">
                  <wps:wsp>
                    <wps:cNvSpPr/>
                    <wps:spPr>
                      <a:xfrm>
                        <a:off x="0" y="0"/>
                        <a:ext cx="1700784" cy="429768"/>
                      </a:xfrm>
                      <a:prstGeom prst="rect">
                        <a:avLst/>
                      </a:prstGeom>
                      <a:solidFill>
                        <a:schemeClr val="accent2">
                          <a:lumMod val="75000"/>
                        </a:schemeClr>
                      </a:solidFill>
                      <a:ln>
                        <a:noFill/>
                      </a:ln>
                    </wps:spPr>
                    <wps:style>
                      <a:lnRef idx="0">
                        <a:scrgbClr r="0" g="0" b="0"/>
                      </a:lnRef>
                      <a:fillRef idx="0">
                        <a:scrgbClr r="0" g="0" b="0"/>
                      </a:fillRef>
                      <a:effectRef idx="0">
                        <a:scrgbClr r="0" g="0" b="0"/>
                      </a:effectRef>
                      <a:fontRef idx="minor">
                        <a:schemeClr val="lt1"/>
                      </a:fontRef>
                    </wps:style>
                    <wps:txbx>
                      <w:txbxContent>
                        <w:p w14:paraId="61475337" w14:textId="5EA19CB8" w:rsidR="00451517" w:rsidRPr="00C53C86" w:rsidRDefault="00C53C86" w:rsidP="00451517">
                          <w:pPr>
                            <w:jc w:val="center"/>
                            <w:rPr>
                              <w:rFonts w:ascii="Calibri" w:hAnsi="Calibri" w:cs="Calibri"/>
                              <w:lang w:val="ru-RU"/>
                            </w:rPr>
                          </w:pPr>
                          <w:r>
                            <w:rPr>
                              <w:rFonts w:ascii="Calibri" w:eastAsia="Gill Sans" w:hAnsi="Calibri" w:cs="Calibri"/>
                              <w:b/>
                              <w:sz w:val="30"/>
                              <w:szCs w:val="30"/>
                              <w:lang w:val="ru-RU"/>
                            </w:rPr>
                            <w:t>ПРОБЛЕМА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oel="http://schemas.microsoft.com/office/2019/extlst">
          <w:pict>
            <v:rect w14:anchorId="26CAB54A" id="Rectangle 1439683415" o:spid="_x0000_s1077" style="position:absolute;margin-left:0;margin-top:0;width:133.9pt;height:33.85pt;z-index:251723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" fillcolor="#943634 [2405]" stroked="f">
              <v:textbox>
                <w:txbxContent>
                  <w:p w14:paraId="61475337" w14:textId="5EA19CB8" w:rsidR="00451517" w:rsidRPr="00C53C86" w:rsidRDefault="00C53C86" w:rsidP="00451517">
                    <w:pPr>
                      <w:jc w:val="center"/>
                      <w:rPr>
                        <w:rFonts w:ascii="Calibri" w:hAnsi="Calibri" w:cs="Calibri"/>
                        <w:lang w:val="ru-RU"/>
                      </w:rPr>
                    </w:pPr>
                    <w:r>
                      <w:rPr>
                        <w:rFonts w:ascii="Calibri" w:eastAsia="Gill Sans" w:hAnsi="Calibri" w:cs="Calibri"/>
                        <w:b/>
                        <w:sz w:val="30"/>
                        <w:szCs w:val="30"/>
                        <w:lang w:val="ru-RU"/>
                      </w:rPr>
                      <w:t>ПРОБЛЕМА</w:t>
                    </w:r>
                  </w:p>
                </w:txbxContent>
              </v:textbox>
              <w10:wrap anchorx="page" anchory="page"/>
            </v:rect>
          </w:pict>
        </mc:Fallback>
      </mc:AlternateContent>
    </w:r>
    <w:r w:rsidR="00681560" w:rsidRPr="009935EC">
      <w:rPr>
        <w:noProof/>
        <w:color w:val="000000"/>
      </w:rPr>
      <mc:AlternateContent>
        <mc:Choice Requires="wps">
          <w:drawing>
            <wp:anchor distT="0" distB="0" distL="114300" distR="114300" simplePos="0" relativeHeight="251705344" behindDoc="0" locked="0" layoutInCell="1" allowOverlap="1" wp14:anchorId="4403653C" wp14:editId="61A02924">
              <wp:simplePos x="0" y="0"/>
              <wp:positionH relativeFrom="page">
                <wp:posOffset>0</wp:posOffset>
              </wp:positionH>
              <wp:positionV relativeFrom="page">
                <wp:posOffset>0</wp:posOffset>
              </wp:positionV>
              <wp:extent cx="7552944" cy="10689336"/>
              <wp:effectExtent l="127000" t="127000" r="130810" b="131445"/>
              <wp:wrapNone/>
              <wp:docPr id="573055620" name="Rectangle 57305562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52944" cy="10689336"/>
                      </a:xfrm>
                      <a:prstGeom prst="rect">
                        <a:avLst/>
                      </a:prstGeom>
                      <a:noFill/>
                      <a:ln w="254000">
                        <a:solidFill>
                          <a:schemeClr val="accent2">
                            <a:lumMod val="75000"/>
                          </a:schemeClr>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009ABA99" id="Rectangle 573055620" o:spid="_x0000_s1026" alt="&quot;&quot;" style="position:absolute;margin-left:0;margin-top:0;width:594.7pt;height:841.7pt;z-index:2517053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" filled="f" strokecolor="#943634 [2405]" strokeweight="20pt">
              <w10:wrap anchorx="page" anchory="page"/>
            </v:rect>
          </w:pict>
        </mc:Fallback>
      </mc:AlternateConten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5364FC" w14:textId="572F4F63" w:rsidR="006D7102" w:rsidRDefault="00451517">
    <w:pPr>
      <w:pStyle w:val="Header"/>
    </w:pPr>
    <w:r w:rsidRPr="009935EC">
      <w:rPr>
        <w:rFonts w:ascii="Gill Sans MT" w:eastAsia="Gill Sans" w:hAnsi="Gill Sans MT" w:cs="Gill Sans"/>
        <w:b/>
        <w:noProof/>
        <w:sz w:val="30"/>
        <w:szCs w:val="30"/>
      </w:rPr>
      <mc:AlternateContent>
        <mc:Choice Requires="wps">
          <w:drawing>
            <wp:anchor distT="0" distB="0" distL="114300" distR="114300" simplePos="0" relativeHeight="251734016" behindDoc="0" locked="0" layoutInCell="1" allowOverlap="1" wp14:anchorId="4D057BFB" wp14:editId="754AD86E">
              <wp:simplePos x="0" y="0"/>
              <wp:positionH relativeFrom="page">
                <wp:posOffset>0</wp:posOffset>
              </wp:positionH>
              <wp:positionV relativeFrom="page">
                <wp:posOffset>0</wp:posOffset>
              </wp:positionV>
              <wp:extent cx="1700784" cy="429768"/>
              <wp:effectExtent l="0" t="0" r="1270" b="2540"/>
              <wp:wrapNone/>
              <wp:docPr id="2075205191" name="Rectangle 2075205191"/>
              <wp:cNvGraphicFramePr/>
              <a:graphic xmlns:a="http://schemas.openxmlformats.org/drawingml/2006/main">
                <a:graphicData uri="http://schemas.microsoft.com/office/word/2010/wordprocessingShape">
                  <wps:wsp>
                    <wps:cNvSpPr/>
                    <wps:spPr>
                      <a:xfrm>
                        <a:off x="0" y="0"/>
                        <a:ext cx="1700784" cy="429768"/>
                      </a:xfrm>
                      <a:prstGeom prst="rect">
                        <a:avLst/>
                      </a:prstGeom>
                      <a:solidFill>
                        <a:schemeClr val="accent3">
                          <a:lumMod val="75000"/>
                        </a:schemeClr>
                      </a:solidFill>
                      <a:ln>
                        <a:noFill/>
                      </a:ln>
                    </wps:spPr>
                    <wps:style>
                      <a:lnRef idx="0">
                        <a:scrgbClr r="0" g="0" b="0"/>
                      </a:lnRef>
                      <a:fillRef idx="0">
                        <a:scrgbClr r="0" g="0" b="0"/>
                      </a:fillRef>
                      <a:effectRef idx="0">
                        <a:scrgbClr r="0" g="0" b="0"/>
                      </a:effectRef>
                      <a:fontRef idx="minor">
                        <a:schemeClr val="lt1"/>
                      </a:fontRef>
                    </wps:style>
                    <wps:txbx>
                      <w:txbxContent>
                        <w:p w14:paraId="70E7874B" w14:textId="0D83C0B8" w:rsidR="00451517" w:rsidRPr="00C53C86" w:rsidRDefault="00C53C86" w:rsidP="00451517">
                          <w:pPr>
                            <w:jc w:val="center"/>
                            <w:rPr>
                              <w:rFonts w:ascii="Calibri" w:hAnsi="Calibri" w:cs="Calibri"/>
                              <w:lang w:val="ru-RU"/>
                            </w:rPr>
                          </w:pPr>
                          <w:r>
                            <w:rPr>
                              <w:rFonts w:ascii="Calibri" w:eastAsia="Gill Sans" w:hAnsi="Calibri" w:cs="Calibri"/>
                              <w:b/>
                              <w:sz w:val="30"/>
                              <w:szCs w:val="30"/>
                              <w:lang w:val="ru-RU"/>
                            </w:rPr>
                            <w:t>РЕШЕНИЕ</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oel="http://schemas.microsoft.com/office/2019/extlst">
          <w:pict>
            <v:rect w14:anchorId="4D057BFB" id="Rectangle 2075205191" o:spid="_x0000_s1078" style="position:absolute;margin-left:0;margin-top:0;width:133.9pt;height:33.85pt;z-index:2517340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" fillcolor="#76923c [2406]" stroked="f">
              <v:textbox>
                <w:txbxContent>
                  <w:p w14:paraId="70E7874B" w14:textId="0D83C0B8" w:rsidR="00451517" w:rsidRPr="00C53C86" w:rsidRDefault="00C53C86" w:rsidP="00451517">
                    <w:pPr>
                      <w:jc w:val="center"/>
                      <w:rPr>
                        <w:rFonts w:ascii="Calibri" w:hAnsi="Calibri" w:cs="Calibri"/>
                        <w:lang w:val="ru-RU"/>
                      </w:rPr>
                    </w:pPr>
                    <w:r>
                      <w:rPr>
                        <w:rFonts w:ascii="Calibri" w:eastAsia="Gill Sans" w:hAnsi="Calibri" w:cs="Calibri"/>
                        <w:b/>
                        <w:sz w:val="30"/>
                        <w:szCs w:val="30"/>
                        <w:lang w:val="ru-RU"/>
                      </w:rPr>
                      <w:t>РЕШЕНИЕ</w:t>
                    </w:r>
                  </w:p>
                </w:txbxContent>
              </v:textbox>
              <w10:wrap anchorx="page" anchory="page"/>
            </v:rect>
          </w:pict>
        </mc:Fallback>
      </mc:AlternateContent>
    </w:r>
    <w:r w:rsidRPr="009935EC">
      <w:rPr>
        <w:rFonts w:ascii="Gill Sans MT" w:eastAsia="Gill Sans" w:hAnsi="Gill Sans MT" w:cs="Gill Sans"/>
        <w:noProof/>
        <w:color w:val="000000"/>
        <w:sz w:val="22"/>
        <w:szCs w:val="22"/>
      </w:rPr>
      <mc:AlternateContent>
        <mc:Choice Requires="wps">
          <w:drawing>
            <wp:anchor distT="0" distB="0" distL="114300" distR="114300" simplePos="0" relativeHeight="251713536" behindDoc="0" locked="0" layoutInCell="1" allowOverlap="1" wp14:anchorId="16479F69" wp14:editId="585743D6">
              <wp:simplePos x="0" y="0"/>
              <wp:positionH relativeFrom="page">
                <wp:posOffset>0</wp:posOffset>
              </wp:positionH>
              <wp:positionV relativeFrom="page">
                <wp:posOffset>0</wp:posOffset>
              </wp:positionV>
              <wp:extent cx="7552944" cy="10689336"/>
              <wp:effectExtent l="127000" t="127000" r="130810" b="131445"/>
              <wp:wrapNone/>
              <wp:docPr id="631920953" name="Rectangle 63192095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52944" cy="10689336"/>
                      </a:xfrm>
                      <a:prstGeom prst="rect">
                        <a:avLst/>
                      </a:prstGeom>
                      <a:noFill/>
                      <a:ln w="254000">
                        <a:solidFill>
                          <a:schemeClr val="accent3">
                            <a:lumMod val="75000"/>
                          </a:schemeClr>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1C26ABBD" id="Rectangle 631920953" o:spid="_x0000_s1026" alt="&quot;&quot;" style="position:absolute;margin-left:0;margin-top:0;width:594.7pt;height:841.7pt;z-index:2517135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" filled="f" strokecolor="#76923c [2406]" strokeweight="20pt">
              <w10:wrap anchorx="page" anchory="page"/>
            </v:rect>
          </w:pict>
        </mc:Fallback>
      </mc:AlternateConten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C9D927" w14:textId="1257A7C5" w:rsidR="001B6A48" w:rsidRDefault="001B6A48">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46145C" w14:textId="2D2F7CCA" w:rsidR="000D76BF" w:rsidRDefault="000D76BF"/>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2C37A9" w14:textId="3018ABB7" w:rsidR="00397EFC" w:rsidRDefault="00451517">
    <w:pPr>
      <w:pStyle w:val="Header"/>
    </w:pPr>
    <w:r w:rsidRPr="009935EC">
      <w:rPr>
        <w:noProof/>
        <w:color w:val="000000"/>
      </w:rPr>
      <mc:AlternateContent>
        <mc:Choice Requires="wps">
          <w:drawing>
            <wp:anchor distT="0" distB="0" distL="114300" distR="114300" simplePos="0" relativeHeight="251675648" behindDoc="0" locked="0" layoutInCell="1" allowOverlap="1" wp14:anchorId="0E08F919" wp14:editId="4B670BDC">
              <wp:simplePos x="0" y="0"/>
              <wp:positionH relativeFrom="page">
                <wp:posOffset>0</wp:posOffset>
              </wp:positionH>
              <wp:positionV relativeFrom="page">
                <wp:posOffset>0</wp:posOffset>
              </wp:positionV>
              <wp:extent cx="7552944" cy="10689336"/>
              <wp:effectExtent l="127000" t="127000" r="130810" b="131445"/>
              <wp:wrapNone/>
              <wp:docPr id="3" name="Rectangle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52944" cy="10689336"/>
                      </a:xfrm>
                      <a:prstGeom prst="rect">
                        <a:avLst/>
                      </a:prstGeom>
                      <a:noFill/>
                      <a:ln w="254000">
                        <a:solidFill>
                          <a:schemeClr val="accent2">
                            <a:lumMod val="75000"/>
                          </a:schemeClr>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1864FA62" id="Rectangle 3" o:spid="_x0000_s1026" alt="&quot;&quot;" style="position:absolute;margin-left:0;margin-top:0;width:594.7pt;height:841.7pt;z-index:2516756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" filled="f" strokecolor="#943634 [2405]" strokeweight="20pt">
              <w10:wrap anchorx="page" anchory="page"/>
            </v:rect>
          </w:pict>
        </mc:Fallback>
      </mc:AlternateContent>
    </w:r>
    <w:r w:rsidR="00397EFC" w:rsidRPr="009935EC">
      <w:rPr>
        <w:rFonts w:ascii="Gill Sans MT" w:eastAsia="Gill Sans" w:hAnsi="Gill Sans MT" w:cs="Gill Sans"/>
        <w:b/>
        <w:noProof/>
        <w:sz w:val="30"/>
        <w:szCs w:val="30"/>
      </w:rPr>
      <mc:AlternateContent>
        <mc:Choice Requires="wps">
          <w:drawing>
            <wp:anchor distT="0" distB="0" distL="114300" distR="114300" simplePos="0" relativeHeight="251677696" behindDoc="0" locked="0" layoutInCell="1" allowOverlap="1" wp14:anchorId="5E11C9E5" wp14:editId="32B7EF50">
              <wp:simplePos x="0" y="0"/>
              <wp:positionH relativeFrom="page">
                <wp:posOffset>11945</wp:posOffset>
              </wp:positionH>
              <wp:positionV relativeFrom="page">
                <wp:posOffset>11945</wp:posOffset>
              </wp:positionV>
              <wp:extent cx="1700784" cy="429768"/>
              <wp:effectExtent l="0" t="0" r="1270" b="2540"/>
              <wp:wrapNone/>
              <wp:docPr id="2022595891" name="Rectangle 2022595891"/>
              <wp:cNvGraphicFramePr/>
              <a:graphic xmlns:a="http://schemas.openxmlformats.org/drawingml/2006/main">
                <a:graphicData uri="http://schemas.microsoft.com/office/word/2010/wordprocessingShape">
                  <wps:wsp>
                    <wps:cNvSpPr/>
                    <wps:spPr>
                      <a:xfrm>
                        <a:off x="0" y="0"/>
                        <a:ext cx="1700784" cy="429768"/>
                      </a:xfrm>
                      <a:prstGeom prst="rect">
                        <a:avLst/>
                      </a:prstGeom>
                      <a:solidFill>
                        <a:schemeClr val="accent2">
                          <a:lumMod val="75000"/>
                        </a:schemeClr>
                      </a:solidFill>
                      <a:ln>
                        <a:noFill/>
                      </a:ln>
                    </wps:spPr>
                    <wps:style>
                      <a:lnRef idx="0">
                        <a:scrgbClr r="0" g="0" b="0"/>
                      </a:lnRef>
                      <a:fillRef idx="0">
                        <a:scrgbClr r="0" g="0" b="0"/>
                      </a:fillRef>
                      <a:effectRef idx="0">
                        <a:scrgbClr r="0" g="0" b="0"/>
                      </a:effectRef>
                      <a:fontRef idx="minor">
                        <a:schemeClr val="lt1"/>
                      </a:fontRef>
                    </wps:style>
                    <wps:txbx>
                      <w:txbxContent>
                        <w:p w14:paraId="2349EF3E" w14:textId="366E60CA" w:rsidR="00397EFC" w:rsidRPr="00AA1368" w:rsidRDefault="00AA1368" w:rsidP="00397EFC">
                          <w:pPr>
                            <w:jc w:val="center"/>
                            <w:rPr>
                              <w:rFonts w:ascii="Calibri" w:hAnsi="Calibri" w:cs="Calibri"/>
                              <w:lang w:val="ru-RU"/>
                            </w:rPr>
                          </w:pPr>
                          <w:r>
                            <w:rPr>
                              <w:rFonts w:ascii="Calibri" w:eastAsia="Gill Sans" w:hAnsi="Calibri" w:cs="Calibri"/>
                              <w:b/>
                              <w:sz w:val="30"/>
                              <w:szCs w:val="30"/>
                              <w:lang w:val="ru-RU"/>
                            </w:rPr>
                            <w:t>ПРОБЛЕМА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oel="http://schemas.microsoft.com/office/2019/extlst">
          <w:pict>
            <v:rect w14:anchorId="5E11C9E5" id="Rectangle 2022595891" o:spid="_x0000_s1067" style="position:absolute;margin-left:.95pt;margin-top:.95pt;width:133.9pt;height:33.85pt;z-index:2516776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" fillcolor="#943634 [2405]" stroked="f">
              <v:textbox>
                <w:txbxContent>
                  <w:p w14:paraId="2349EF3E" w14:textId="366E60CA" w:rsidR="00397EFC" w:rsidRPr="00AA1368" w:rsidRDefault="00AA1368" w:rsidP="00397EFC">
                    <w:pPr>
                      <w:jc w:val="center"/>
                      <w:rPr>
                        <w:rFonts w:ascii="Calibri" w:hAnsi="Calibri" w:cs="Calibri"/>
                        <w:lang w:val="ru-RU"/>
                      </w:rPr>
                    </w:pPr>
                    <w:r>
                      <w:rPr>
                        <w:rFonts w:ascii="Calibri" w:eastAsia="Gill Sans" w:hAnsi="Calibri" w:cs="Calibri"/>
                        <w:b/>
                        <w:sz w:val="30"/>
                        <w:szCs w:val="30"/>
                        <w:lang w:val="ru-RU"/>
                      </w:rPr>
                      <w:t>ПРОБЛЕМА</w:t>
                    </w:r>
                  </w:p>
                </w:txbxContent>
              </v:textbox>
              <w10:wrap anchorx="page" anchory="page"/>
            </v:rect>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B05B09" w14:textId="12A51683" w:rsidR="003B2C64" w:rsidRDefault="00DB3142">
    <w:pPr>
      <w:pStyle w:val="Header"/>
    </w:pPr>
    <w:r w:rsidRPr="009935EC">
      <w:rPr>
        <w:rFonts w:ascii="Gill Sans MT" w:eastAsia="Gill Sans" w:hAnsi="Gill Sans MT" w:cs="Gill Sans"/>
        <w:b/>
        <w:noProof/>
        <w:sz w:val="30"/>
        <w:szCs w:val="30"/>
      </w:rPr>
      <mc:AlternateContent>
        <mc:Choice Requires="wps">
          <w:drawing>
            <wp:anchor distT="0" distB="0" distL="114300" distR="114300" simplePos="0" relativeHeight="251687936" behindDoc="0" locked="0" layoutInCell="1" allowOverlap="1" wp14:anchorId="625D65A5" wp14:editId="1A161B40">
              <wp:simplePos x="0" y="0"/>
              <wp:positionH relativeFrom="page">
                <wp:posOffset>0</wp:posOffset>
              </wp:positionH>
              <wp:positionV relativeFrom="page">
                <wp:posOffset>0</wp:posOffset>
              </wp:positionV>
              <wp:extent cx="1700784" cy="429768"/>
              <wp:effectExtent l="0" t="0" r="1270" b="2540"/>
              <wp:wrapNone/>
              <wp:docPr id="138" name="Rectangle 138"/>
              <wp:cNvGraphicFramePr/>
              <a:graphic xmlns:a="http://schemas.openxmlformats.org/drawingml/2006/main">
                <a:graphicData uri="http://schemas.microsoft.com/office/word/2010/wordprocessingShape">
                  <wps:wsp>
                    <wps:cNvSpPr/>
                    <wps:spPr>
                      <a:xfrm>
                        <a:off x="0" y="0"/>
                        <a:ext cx="1700784" cy="429768"/>
                      </a:xfrm>
                      <a:prstGeom prst="rect">
                        <a:avLst/>
                      </a:prstGeom>
                      <a:solidFill>
                        <a:schemeClr val="accent3">
                          <a:lumMod val="75000"/>
                        </a:schemeClr>
                      </a:solidFill>
                      <a:ln>
                        <a:noFill/>
                      </a:ln>
                    </wps:spPr>
                    <wps:style>
                      <a:lnRef idx="0">
                        <a:scrgbClr r="0" g="0" b="0"/>
                      </a:lnRef>
                      <a:fillRef idx="0">
                        <a:scrgbClr r="0" g="0" b="0"/>
                      </a:fillRef>
                      <a:effectRef idx="0">
                        <a:scrgbClr r="0" g="0" b="0"/>
                      </a:effectRef>
                      <a:fontRef idx="minor">
                        <a:schemeClr val="lt1"/>
                      </a:fontRef>
                    </wps:style>
                    <wps:txbx>
                      <w:txbxContent>
                        <w:p w14:paraId="2DD9ABEB" w14:textId="4C4A440B" w:rsidR="00DB3142" w:rsidRPr="00480799" w:rsidRDefault="00480799" w:rsidP="00DB3142">
                          <w:pPr>
                            <w:jc w:val="center"/>
                            <w:rPr>
                              <w:rFonts w:ascii="Calibri" w:hAnsi="Calibri" w:cs="Calibri"/>
                              <w:lang w:val="ru-RU"/>
                            </w:rPr>
                          </w:pPr>
                          <w:r>
                            <w:rPr>
                              <w:rFonts w:ascii="Calibri" w:eastAsia="Gill Sans" w:hAnsi="Calibri" w:cs="Calibri"/>
                              <w:b/>
                              <w:sz w:val="30"/>
                              <w:szCs w:val="30"/>
                              <w:lang w:val="ru-RU"/>
                            </w:rPr>
                            <w:t>РЕШЕНИЕ</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oel="http://schemas.microsoft.com/office/2019/extlst">
          <w:pict>
            <v:rect w14:anchorId="625D65A5" id="Rectangle 138" o:spid="_x0000_s1068" style="position:absolute;margin-left:0;margin-top:0;width:133.9pt;height:33.85pt;z-index:2516879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" fillcolor="#76923c [2406]" stroked="f">
              <v:textbox>
                <w:txbxContent>
                  <w:p w14:paraId="2DD9ABEB" w14:textId="4C4A440B" w:rsidR="00DB3142" w:rsidRPr="00480799" w:rsidRDefault="00480799" w:rsidP="00DB3142">
                    <w:pPr>
                      <w:jc w:val="center"/>
                      <w:rPr>
                        <w:rFonts w:ascii="Calibri" w:hAnsi="Calibri" w:cs="Calibri"/>
                        <w:lang w:val="ru-RU"/>
                      </w:rPr>
                    </w:pPr>
                    <w:r>
                      <w:rPr>
                        <w:rFonts w:ascii="Calibri" w:eastAsia="Gill Sans" w:hAnsi="Calibri" w:cs="Calibri"/>
                        <w:b/>
                        <w:sz w:val="30"/>
                        <w:szCs w:val="30"/>
                        <w:lang w:val="ru-RU"/>
                      </w:rPr>
                      <w:t>РЕШЕНИЕ</w:t>
                    </w:r>
                  </w:p>
                </w:txbxContent>
              </v:textbox>
              <w10:wrap anchorx="page" anchory="page"/>
            </v:rect>
          </w:pict>
        </mc:Fallback>
      </mc:AlternateContent>
    </w:r>
    <w:r w:rsidRPr="009935EC">
      <w:rPr>
        <w:rFonts w:ascii="Gill Sans MT" w:eastAsia="Gill Sans" w:hAnsi="Gill Sans MT" w:cs="Gill Sans"/>
        <w:noProof/>
        <w:color w:val="000000"/>
        <w:sz w:val="22"/>
        <w:szCs w:val="22"/>
      </w:rPr>
      <mc:AlternateContent>
        <mc:Choice Requires="wps">
          <w:drawing>
            <wp:anchor distT="0" distB="0" distL="114300" distR="114300" simplePos="0" relativeHeight="251685888" behindDoc="0" locked="0" layoutInCell="1" allowOverlap="1" wp14:anchorId="01C69DEB" wp14:editId="4B3ED388">
              <wp:simplePos x="0" y="0"/>
              <wp:positionH relativeFrom="page">
                <wp:posOffset>0</wp:posOffset>
              </wp:positionH>
              <wp:positionV relativeFrom="page">
                <wp:posOffset>0</wp:posOffset>
              </wp:positionV>
              <wp:extent cx="7552944" cy="10689336"/>
              <wp:effectExtent l="127000" t="127000" r="130810" b="131445"/>
              <wp:wrapNone/>
              <wp:docPr id="760129017" name="Rectangle 76012901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52944" cy="10689336"/>
                      </a:xfrm>
                      <a:prstGeom prst="rect">
                        <a:avLst/>
                      </a:prstGeom>
                      <a:noFill/>
                      <a:ln w="254000">
                        <a:solidFill>
                          <a:schemeClr val="accent3">
                            <a:lumMod val="75000"/>
                          </a:schemeClr>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037E4B85" id="Rectangle 760129017" o:spid="_x0000_s1026" alt="&quot;&quot;" style="position:absolute;margin-left:0;margin-top:0;width:594.7pt;height:841.7pt;z-index:2516858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" filled="f" strokecolor="#76923c [2406]" strokeweight="20pt">
              <w10:wrap anchorx="page" anchory="page"/>
            </v:rect>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8732AC" w14:textId="3D3AFA78" w:rsidR="00397EFC" w:rsidRDefault="00451517">
    <w:pPr>
      <w:pStyle w:val="Header"/>
    </w:pPr>
    <w:r w:rsidRPr="009935EC">
      <w:rPr>
        <w:rFonts w:ascii="Gill Sans MT" w:eastAsia="Gill Sans" w:hAnsi="Gill Sans MT" w:cs="Gill Sans"/>
        <w:b/>
        <w:noProof/>
        <w:sz w:val="30"/>
        <w:szCs w:val="30"/>
      </w:rPr>
      <mc:AlternateContent>
        <mc:Choice Requires="wps">
          <w:drawing>
            <wp:anchor distT="0" distB="0" distL="114300" distR="114300" simplePos="0" relativeHeight="251715584" behindDoc="0" locked="0" layoutInCell="1" allowOverlap="1" wp14:anchorId="1AA7A2F1" wp14:editId="1CCF9F12">
              <wp:simplePos x="0" y="0"/>
              <wp:positionH relativeFrom="page">
                <wp:posOffset>0</wp:posOffset>
              </wp:positionH>
              <wp:positionV relativeFrom="page">
                <wp:posOffset>0</wp:posOffset>
              </wp:positionV>
              <wp:extent cx="1700784" cy="429768"/>
              <wp:effectExtent l="0" t="0" r="1270" b="2540"/>
              <wp:wrapNone/>
              <wp:docPr id="376891678" name="Rectangle 376891678"/>
              <wp:cNvGraphicFramePr/>
              <a:graphic xmlns:a="http://schemas.openxmlformats.org/drawingml/2006/main">
                <a:graphicData uri="http://schemas.microsoft.com/office/word/2010/wordprocessingShape">
                  <wps:wsp>
                    <wps:cNvSpPr/>
                    <wps:spPr>
                      <a:xfrm>
                        <a:off x="0" y="0"/>
                        <a:ext cx="1700784" cy="429768"/>
                      </a:xfrm>
                      <a:prstGeom prst="rect">
                        <a:avLst/>
                      </a:prstGeom>
                      <a:solidFill>
                        <a:schemeClr val="accent2">
                          <a:lumMod val="75000"/>
                        </a:schemeClr>
                      </a:solidFill>
                      <a:ln>
                        <a:noFill/>
                      </a:ln>
                    </wps:spPr>
                    <wps:style>
                      <a:lnRef idx="0">
                        <a:scrgbClr r="0" g="0" b="0"/>
                      </a:lnRef>
                      <a:fillRef idx="0">
                        <a:scrgbClr r="0" g="0" b="0"/>
                      </a:fillRef>
                      <a:effectRef idx="0">
                        <a:scrgbClr r="0" g="0" b="0"/>
                      </a:effectRef>
                      <a:fontRef idx="minor">
                        <a:schemeClr val="lt1"/>
                      </a:fontRef>
                    </wps:style>
                    <wps:txbx>
                      <w:txbxContent>
                        <w:p w14:paraId="23D854D3" w14:textId="0A4901E1" w:rsidR="00451517" w:rsidRPr="00682605" w:rsidRDefault="00682605" w:rsidP="00451517">
                          <w:pPr>
                            <w:jc w:val="center"/>
                            <w:rPr>
                              <w:rFonts w:ascii="Calibri" w:hAnsi="Calibri" w:cs="Calibri"/>
                              <w:lang w:val="ru-RU"/>
                            </w:rPr>
                          </w:pPr>
                          <w:r>
                            <w:rPr>
                              <w:rFonts w:ascii="Calibri" w:eastAsia="Gill Sans" w:hAnsi="Calibri" w:cs="Calibri"/>
                              <w:b/>
                              <w:sz w:val="30"/>
                              <w:szCs w:val="30"/>
                              <w:lang w:val="ru-RU"/>
                            </w:rPr>
                            <w:t>ПРОБЛЕМА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oel="http://schemas.microsoft.com/office/2019/extlst">
          <w:pict>
            <v:rect w14:anchorId="1AA7A2F1" id="Rectangle 376891678" o:spid="_x0000_s1069" style="position:absolute;margin-left:0;margin-top:0;width:133.9pt;height:33.85pt;z-index:2517155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" fillcolor="#943634 [2405]" stroked="f">
              <v:textbox>
                <w:txbxContent>
                  <w:p w14:paraId="23D854D3" w14:textId="0A4901E1" w:rsidR="00451517" w:rsidRPr="00682605" w:rsidRDefault="00682605" w:rsidP="00451517">
                    <w:pPr>
                      <w:jc w:val="center"/>
                      <w:rPr>
                        <w:rFonts w:ascii="Calibri" w:hAnsi="Calibri" w:cs="Calibri"/>
                        <w:lang w:val="ru-RU"/>
                      </w:rPr>
                    </w:pPr>
                    <w:r>
                      <w:rPr>
                        <w:rFonts w:ascii="Calibri" w:eastAsia="Gill Sans" w:hAnsi="Calibri" w:cs="Calibri"/>
                        <w:b/>
                        <w:sz w:val="30"/>
                        <w:szCs w:val="30"/>
                        <w:lang w:val="ru-RU"/>
                      </w:rPr>
                      <w:t>ПРОБЛЕМА</w:t>
                    </w:r>
                  </w:p>
                </w:txbxContent>
              </v:textbox>
              <w10:wrap anchorx="page" anchory="page"/>
            </v:rect>
          </w:pict>
        </mc:Fallback>
      </mc:AlternateContent>
    </w:r>
    <w:r w:rsidR="006D7102" w:rsidRPr="009935EC">
      <w:rPr>
        <w:noProof/>
        <w:color w:val="000000"/>
      </w:rPr>
      <mc:AlternateContent>
        <mc:Choice Requires="wps">
          <w:drawing>
            <wp:anchor distT="0" distB="0" distL="114300" distR="114300" simplePos="0" relativeHeight="251697152" behindDoc="0" locked="0" layoutInCell="1" allowOverlap="1" wp14:anchorId="4A9B9D98" wp14:editId="4445F5BA">
              <wp:simplePos x="0" y="0"/>
              <wp:positionH relativeFrom="page">
                <wp:posOffset>0</wp:posOffset>
              </wp:positionH>
              <wp:positionV relativeFrom="page">
                <wp:posOffset>0</wp:posOffset>
              </wp:positionV>
              <wp:extent cx="7552944" cy="10689336"/>
              <wp:effectExtent l="127000" t="127000" r="130810" b="131445"/>
              <wp:wrapNone/>
              <wp:docPr id="163109129" name="Rectangle 16310912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52944" cy="10689336"/>
                      </a:xfrm>
                      <a:prstGeom prst="rect">
                        <a:avLst/>
                      </a:prstGeom>
                      <a:noFill/>
                      <a:ln w="254000">
                        <a:solidFill>
                          <a:schemeClr val="accent2">
                            <a:lumMod val="75000"/>
                          </a:schemeClr>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124C7A97" id="Rectangle 163109129" o:spid="_x0000_s1026" alt="&quot;&quot;" style="position:absolute;margin-left:0;margin-top:0;width:594.7pt;height:841.7pt;z-index:2516971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" filled="f" strokecolor="#943634 [2405]" strokeweight="20pt">
              <w10:wrap anchorx="page" anchory="page"/>
            </v:rect>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45528F" w14:textId="6AE5B559" w:rsidR="00382C4F" w:rsidRDefault="00451517">
    <w:pPr>
      <w:pStyle w:val="Header"/>
    </w:pPr>
    <w:r w:rsidRPr="009935EC">
      <w:rPr>
        <w:rFonts w:ascii="Gill Sans MT" w:eastAsia="Gill Sans" w:hAnsi="Gill Sans MT" w:cs="Gill Sans"/>
        <w:b/>
        <w:noProof/>
        <w:sz w:val="30"/>
        <w:szCs w:val="30"/>
      </w:rPr>
      <mc:AlternateContent>
        <mc:Choice Requires="wps">
          <w:drawing>
            <wp:anchor distT="0" distB="0" distL="114300" distR="114300" simplePos="0" relativeHeight="251725824" behindDoc="0" locked="0" layoutInCell="1" allowOverlap="1" wp14:anchorId="096AF9B7" wp14:editId="719263F1">
              <wp:simplePos x="0" y="0"/>
              <wp:positionH relativeFrom="page">
                <wp:posOffset>0</wp:posOffset>
              </wp:positionH>
              <wp:positionV relativeFrom="page">
                <wp:posOffset>0</wp:posOffset>
              </wp:positionV>
              <wp:extent cx="1700784" cy="429768"/>
              <wp:effectExtent l="0" t="0" r="1270" b="2540"/>
              <wp:wrapNone/>
              <wp:docPr id="1920037255" name="Rectangle 1920037255"/>
              <wp:cNvGraphicFramePr/>
              <a:graphic xmlns:a="http://schemas.openxmlformats.org/drawingml/2006/main">
                <a:graphicData uri="http://schemas.microsoft.com/office/word/2010/wordprocessingShape">
                  <wps:wsp>
                    <wps:cNvSpPr/>
                    <wps:spPr>
                      <a:xfrm>
                        <a:off x="0" y="0"/>
                        <a:ext cx="1700784" cy="429768"/>
                      </a:xfrm>
                      <a:prstGeom prst="rect">
                        <a:avLst/>
                      </a:prstGeom>
                      <a:solidFill>
                        <a:schemeClr val="accent3">
                          <a:lumMod val="75000"/>
                        </a:schemeClr>
                      </a:solidFill>
                      <a:ln>
                        <a:noFill/>
                      </a:ln>
                    </wps:spPr>
                    <wps:style>
                      <a:lnRef idx="0">
                        <a:scrgbClr r="0" g="0" b="0"/>
                      </a:lnRef>
                      <a:fillRef idx="0">
                        <a:scrgbClr r="0" g="0" b="0"/>
                      </a:fillRef>
                      <a:effectRef idx="0">
                        <a:scrgbClr r="0" g="0" b="0"/>
                      </a:effectRef>
                      <a:fontRef idx="minor">
                        <a:schemeClr val="lt1"/>
                      </a:fontRef>
                    </wps:style>
                    <wps:txbx>
                      <w:txbxContent>
                        <w:p w14:paraId="1251526F" w14:textId="201C20E3" w:rsidR="00451517" w:rsidRPr="00C53C86" w:rsidRDefault="00C53C86" w:rsidP="00451517">
                          <w:pPr>
                            <w:jc w:val="center"/>
                            <w:rPr>
                              <w:rFonts w:ascii="Calibri" w:hAnsi="Calibri" w:cs="Calibri"/>
                              <w:lang w:val="ru-RU"/>
                            </w:rPr>
                          </w:pPr>
                          <w:r>
                            <w:rPr>
                              <w:rFonts w:ascii="Calibri" w:eastAsia="Gill Sans" w:hAnsi="Calibri" w:cs="Calibri"/>
                              <w:b/>
                              <w:sz w:val="30"/>
                              <w:szCs w:val="30"/>
                              <w:lang w:val="ru-RU"/>
                            </w:rPr>
                            <w:t>РЕШЕНИЕ</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oel="http://schemas.microsoft.com/office/2019/extlst">
          <w:pict>
            <v:rect w14:anchorId="096AF9B7" id="Rectangle 1920037255" o:spid="_x0000_s1070" style="position:absolute;margin-left:0;margin-top:0;width:133.9pt;height:33.85pt;z-index:2517258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" fillcolor="#76923c [2406]" stroked="f">
              <v:textbox>
                <w:txbxContent>
                  <w:p w14:paraId="1251526F" w14:textId="201C20E3" w:rsidR="00451517" w:rsidRPr="00C53C86" w:rsidRDefault="00C53C86" w:rsidP="00451517">
                    <w:pPr>
                      <w:jc w:val="center"/>
                      <w:rPr>
                        <w:rFonts w:ascii="Calibri" w:hAnsi="Calibri" w:cs="Calibri"/>
                        <w:lang w:val="ru-RU"/>
                      </w:rPr>
                    </w:pPr>
                    <w:r>
                      <w:rPr>
                        <w:rFonts w:ascii="Calibri" w:eastAsia="Gill Sans" w:hAnsi="Calibri" w:cs="Calibri"/>
                        <w:b/>
                        <w:sz w:val="30"/>
                        <w:szCs w:val="30"/>
                        <w:lang w:val="ru-RU"/>
                      </w:rPr>
                      <w:t>РЕШЕНИЕ</w:t>
                    </w:r>
                  </w:p>
                </w:txbxContent>
              </v:textbox>
              <w10:wrap anchorx="page" anchory="page"/>
            </v:rect>
          </w:pict>
        </mc:Fallback>
      </mc:AlternateContent>
    </w:r>
    <w:r w:rsidR="000261D8" w:rsidRPr="009935EC">
      <w:rPr>
        <w:rFonts w:ascii="Gill Sans MT" w:eastAsia="Gill Sans" w:hAnsi="Gill Sans MT" w:cs="Gill Sans"/>
        <w:noProof/>
        <w:color w:val="000000"/>
        <w:sz w:val="22"/>
        <w:szCs w:val="22"/>
      </w:rPr>
      <mc:AlternateContent>
        <mc:Choice Requires="wps">
          <w:drawing>
            <wp:anchor distT="0" distB="0" distL="114300" distR="114300" simplePos="0" relativeHeight="251693056" behindDoc="0" locked="0" layoutInCell="1" allowOverlap="1" wp14:anchorId="4039FC83" wp14:editId="4AF0BAEF">
              <wp:simplePos x="0" y="0"/>
              <wp:positionH relativeFrom="page">
                <wp:posOffset>0</wp:posOffset>
              </wp:positionH>
              <wp:positionV relativeFrom="page">
                <wp:posOffset>0</wp:posOffset>
              </wp:positionV>
              <wp:extent cx="7552944" cy="10689336"/>
              <wp:effectExtent l="127000" t="127000" r="130810" b="131445"/>
              <wp:wrapNone/>
              <wp:docPr id="1090334556" name="Rectangle 109033455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52944" cy="10689336"/>
                      </a:xfrm>
                      <a:prstGeom prst="rect">
                        <a:avLst/>
                      </a:prstGeom>
                      <a:noFill/>
                      <a:ln w="254000">
                        <a:solidFill>
                          <a:schemeClr val="accent3">
                            <a:lumMod val="75000"/>
                          </a:schemeClr>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12795CDA" id="Rectangle 1090334556" o:spid="_x0000_s1026" alt="&quot;&quot;" style="position:absolute;margin-left:0;margin-top:0;width:594.7pt;height:841.7pt;z-index:2516930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" filled="f" strokecolor="#76923c [2406]" strokeweight="20pt">
              <w10:wrap anchorx="page" anchory="page"/>
            </v:rect>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B909E9" w14:textId="33EFB173" w:rsidR="000261D8" w:rsidRDefault="00451517">
    <w:pPr>
      <w:pStyle w:val="Header"/>
    </w:pPr>
    <w:r w:rsidRPr="009935EC">
      <w:rPr>
        <w:rFonts w:ascii="Gill Sans MT" w:eastAsia="Gill Sans" w:hAnsi="Gill Sans MT" w:cs="Gill Sans"/>
        <w:b/>
        <w:noProof/>
        <w:sz w:val="30"/>
        <w:szCs w:val="30"/>
      </w:rPr>
      <mc:AlternateContent>
        <mc:Choice Requires="wps">
          <w:drawing>
            <wp:anchor distT="0" distB="0" distL="114300" distR="114300" simplePos="0" relativeHeight="251717632" behindDoc="0" locked="0" layoutInCell="1" allowOverlap="1" wp14:anchorId="0D7756EE" wp14:editId="192C16D3">
              <wp:simplePos x="0" y="0"/>
              <wp:positionH relativeFrom="page">
                <wp:posOffset>0</wp:posOffset>
              </wp:positionH>
              <wp:positionV relativeFrom="page">
                <wp:posOffset>0</wp:posOffset>
              </wp:positionV>
              <wp:extent cx="1700784" cy="429768"/>
              <wp:effectExtent l="0" t="0" r="1270" b="2540"/>
              <wp:wrapNone/>
              <wp:docPr id="132016067" name="Rectangle 132016067"/>
              <wp:cNvGraphicFramePr/>
              <a:graphic xmlns:a="http://schemas.openxmlformats.org/drawingml/2006/main">
                <a:graphicData uri="http://schemas.microsoft.com/office/word/2010/wordprocessingShape">
                  <wps:wsp>
                    <wps:cNvSpPr/>
                    <wps:spPr>
                      <a:xfrm>
                        <a:off x="0" y="0"/>
                        <a:ext cx="1700784" cy="429768"/>
                      </a:xfrm>
                      <a:prstGeom prst="rect">
                        <a:avLst/>
                      </a:prstGeom>
                      <a:solidFill>
                        <a:schemeClr val="accent2">
                          <a:lumMod val="75000"/>
                        </a:schemeClr>
                      </a:solidFill>
                      <a:ln>
                        <a:noFill/>
                      </a:ln>
                    </wps:spPr>
                    <wps:style>
                      <a:lnRef idx="0">
                        <a:scrgbClr r="0" g="0" b="0"/>
                      </a:lnRef>
                      <a:fillRef idx="0">
                        <a:scrgbClr r="0" g="0" b="0"/>
                      </a:fillRef>
                      <a:effectRef idx="0">
                        <a:scrgbClr r="0" g="0" b="0"/>
                      </a:effectRef>
                      <a:fontRef idx="minor">
                        <a:schemeClr val="lt1"/>
                      </a:fontRef>
                    </wps:style>
                    <wps:txbx>
                      <w:txbxContent>
                        <w:p w14:paraId="64164004" w14:textId="2A8743C1" w:rsidR="00451517" w:rsidRPr="00C53C86" w:rsidRDefault="00C53C86" w:rsidP="00451517">
                          <w:pPr>
                            <w:jc w:val="center"/>
                            <w:rPr>
                              <w:rFonts w:ascii="Calibri" w:hAnsi="Calibri" w:cs="Calibri"/>
                              <w:lang w:val="ru-RU"/>
                            </w:rPr>
                          </w:pPr>
                          <w:r>
                            <w:rPr>
                              <w:rFonts w:ascii="Calibri" w:eastAsia="Gill Sans" w:hAnsi="Calibri" w:cs="Calibri"/>
                              <w:b/>
                              <w:sz w:val="30"/>
                              <w:szCs w:val="30"/>
                              <w:lang w:val="ru-RU"/>
                            </w:rPr>
                            <w:t>ПРОБЛЕМА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oel="http://schemas.microsoft.com/office/2019/extlst">
          <w:pict>
            <v:rect w14:anchorId="0D7756EE" id="Rectangle 132016067" o:spid="_x0000_s1071" style="position:absolute;margin-left:0;margin-top:0;width:133.9pt;height:33.85pt;z-index:2517176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" fillcolor="#943634 [2405]" stroked="f">
              <v:textbox>
                <w:txbxContent>
                  <w:p w14:paraId="64164004" w14:textId="2A8743C1" w:rsidR="00451517" w:rsidRPr="00C53C86" w:rsidRDefault="00C53C86" w:rsidP="00451517">
                    <w:pPr>
                      <w:jc w:val="center"/>
                      <w:rPr>
                        <w:rFonts w:ascii="Calibri" w:hAnsi="Calibri" w:cs="Calibri"/>
                        <w:lang w:val="ru-RU"/>
                      </w:rPr>
                    </w:pPr>
                    <w:r>
                      <w:rPr>
                        <w:rFonts w:ascii="Calibri" w:eastAsia="Gill Sans" w:hAnsi="Calibri" w:cs="Calibri"/>
                        <w:b/>
                        <w:sz w:val="30"/>
                        <w:szCs w:val="30"/>
                        <w:lang w:val="ru-RU"/>
                      </w:rPr>
                      <w:t>ПРОБЛЕМА</w:t>
                    </w:r>
                  </w:p>
                </w:txbxContent>
              </v:textbox>
              <w10:wrap anchorx="page" anchory="page"/>
            </v:rect>
          </w:pict>
        </mc:Fallback>
      </mc:AlternateContent>
    </w:r>
    <w:r w:rsidR="006D7102" w:rsidRPr="009935EC">
      <w:rPr>
        <w:noProof/>
        <w:color w:val="000000"/>
      </w:rPr>
      <mc:AlternateContent>
        <mc:Choice Requires="wps">
          <w:drawing>
            <wp:anchor distT="0" distB="0" distL="114300" distR="114300" simplePos="0" relativeHeight="251699200" behindDoc="0" locked="0" layoutInCell="1" allowOverlap="1" wp14:anchorId="73271ED9" wp14:editId="10403EEA">
              <wp:simplePos x="0" y="0"/>
              <wp:positionH relativeFrom="page">
                <wp:posOffset>0</wp:posOffset>
              </wp:positionH>
              <wp:positionV relativeFrom="page">
                <wp:posOffset>0</wp:posOffset>
              </wp:positionV>
              <wp:extent cx="7552944" cy="10689336"/>
              <wp:effectExtent l="127000" t="127000" r="130810" b="131445"/>
              <wp:wrapNone/>
              <wp:docPr id="1610734749" name="Rectangle 161073474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52944" cy="10689336"/>
                      </a:xfrm>
                      <a:prstGeom prst="rect">
                        <a:avLst/>
                      </a:prstGeom>
                      <a:noFill/>
                      <a:ln w="254000">
                        <a:solidFill>
                          <a:schemeClr val="accent2">
                            <a:lumMod val="75000"/>
                          </a:schemeClr>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16742DB7" id="Rectangle 1610734749" o:spid="_x0000_s1026" alt="&quot;&quot;" style="position:absolute;margin-left:0;margin-top:0;width:594.7pt;height:841.7pt;z-index:2516992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" filled="f" strokecolor="#943634 [2405]" strokeweight="20pt">
              <w10:wrap anchorx="page" anchory="page"/>
            </v:rect>
          </w:pict>
        </mc:Fallback>
      </mc:AlternateConten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4B9B60" w14:textId="67909266" w:rsidR="006D7102" w:rsidRDefault="00451517">
    <w:pPr>
      <w:pStyle w:val="Header"/>
    </w:pPr>
    <w:r w:rsidRPr="009935EC">
      <w:rPr>
        <w:rFonts w:ascii="Gill Sans MT" w:eastAsia="Gill Sans" w:hAnsi="Gill Sans MT" w:cs="Gill Sans"/>
        <w:b/>
        <w:noProof/>
        <w:sz w:val="30"/>
        <w:szCs w:val="30"/>
      </w:rPr>
      <mc:AlternateContent>
        <mc:Choice Requires="wps">
          <w:drawing>
            <wp:anchor distT="0" distB="0" distL="114300" distR="114300" simplePos="0" relativeHeight="251727872" behindDoc="0" locked="0" layoutInCell="1" allowOverlap="1" wp14:anchorId="304D3CEE" wp14:editId="3F35C5AF">
              <wp:simplePos x="0" y="0"/>
              <wp:positionH relativeFrom="page">
                <wp:posOffset>0</wp:posOffset>
              </wp:positionH>
              <wp:positionV relativeFrom="page">
                <wp:posOffset>0</wp:posOffset>
              </wp:positionV>
              <wp:extent cx="1700784" cy="429768"/>
              <wp:effectExtent l="0" t="0" r="1270" b="2540"/>
              <wp:wrapNone/>
              <wp:docPr id="448826473" name="Rectangle 448826473"/>
              <wp:cNvGraphicFramePr/>
              <a:graphic xmlns:a="http://schemas.openxmlformats.org/drawingml/2006/main">
                <a:graphicData uri="http://schemas.microsoft.com/office/word/2010/wordprocessingShape">
                  <wps:wsp>
                    <wps:cNvSpPr/>
                    <wps:spPr>
                      <a:xfrm>
                        <a:off x="0" y="0"/>
                        <a:ext cx="1700784" cy="429768"/>
                      </a:xfrm>
                      <a:prstGeom prst="rect">
                        <a:avLst/>
                      </a:prstGeom>
                      <a:solidFill>
                        <a:schemeClr val="accent3">
                          <a:lumMod val="75000"/>
                        </a:schemeClr>
                      </a:solidFill>
                      <a:ln>
                        <a:noFill/>
                      </a:ln>
                    </wps:spPr>
                    <wps:style>
                      <a:lnRef idx="0">
                        <a:scrgbClr r="0" g="0" b="0"/>
                      </a:lnRef>
                      <a:fillRef idx="0">
                        <a:scrgbClr r="0" g="0" b="0"/>
                      </a:fillRef>
                      <a:effectRef idx="0">
                        <a:scrgbClr r="0" g="0" b="0"/>
                      </a:effectRef>
                      <a:fontRef idx="minor">
                        <a:schemeClr val="lt1"/>
                      </a:fontRef>
                    </wps:style>
                    <wps:txbx>
                      <w:txbxContent>
                        <w:p w14:paraId="18110BC4" w14:textId="35C8F493" w:rsidR="00451517" w:rsidRPr="00C53C86" w:rsidRDefault="00C53C86" w:rsidP="00451517">
                          <w:pPr>
                            <w:jc w:val="center"/>
                            <w:rPr>
                              <w:rFonts w:ascii="Calibri" w:hAnsi="Calibri" w:cs="Calibri"/>
                              <w:lang w:val="ru-RU"/>
                            </w:rPr>
                          </w:pPr>
                          <w:r>
                            <w:rPr>
                              <w:rFonts w:ascii="Calibri" w:eastAsia="Gill Sans" w:hAnsi="Calibri" w:cs="Calibri"/>
                              <w:b/>
                              <w:sz w:val="30"/>
                              <w:szCs w:val="30"/>
                              <w:lang w:val="ru-RU"/>
                            </w:rPr>
                            <w:t>РЕШЕНИЕ</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oel="http://schemas.microsoft.com/office/2019/extlst">
          <w:pict>
            <v:rect w14:anchorId="304D3CEE" id="Rectangle 448826473" o:spid="_x0000_s1072" style="position:absolute;margin-left:0;margin-top:0;width:133.9pt;height:33.85pt;z-index:2517278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" fillcolor="#76923c [2406]" stroked="f">
              <v:textbox>
                <w:txbxContent>
                  <w:p w14:paraId="18110BC4" w14:textId="35C8F493" w:rsidR="00451517" w:rsidRPr="00C53C86" w:rsidRDefault="00C53C86" w:rsidP="00451517">
                    <w:pPr>
                      <w:jc w:val="center"/>
                      <w:rPr>
                        <w:rFonts w:ascii="Calibri" w:hAnsi="Calibri" w:cs="Calibri"/>
                        <w:lang w:val="ru-RU"/>
                      </w:rPr>
                    </w:pPr>
                    <w:r>
                      <w:rPr>
                        <w:rFonts w:ascii="Calibri" w:eastAsia="Gill Sans" w:hAnsi="Calibri" w:cs="Calibri"/>
                        <w:b/>
                        <w:sz w:val="30"/>
                        <w:szCs w:val="30"/>
                        <w:lang w:val="ru-RU"/>
                      </w:rPr>
                      <w:t>РЕШЕНИЕ</w:t>
                    </w:r>
                  </w:p>
                </w:txbxContent>
              </v:textbox>
              <w10:wrap anchorx="page" anchory="page"/>
            </v:rect>
          </w:pict>
        </mc:Fallback>
      </mc:AlternateContent>
    </w:r>
    <w:r w:rsidRPr="009935EC">
      <w:rPr>
        <w:rFonts w:ascii="Gill Sans MT" w:eastAsia="Gill Sans" w:hAnsi="Gill Sans MT" w:cs="Gill Sans"/>
        <w:noProof/>
        <w:color w:val="000000"/>
        <w:sz w:val="22"/>
        <w:szCs w:val="22"/>
      </w:rPr>
      <mc:AlternateContent>
        <mc:Choice Requires="wps">
          <w:drawing>
            <wp:anchor distT="0" distB="0" distL="114300" distR="114300" simplePos="0" relativeHeight="251707392" behindDoc="0" locked="0" layoutInCell="1" allowOverlap="1" wp14:anchorId="1F457DB7" wp14:editId="0BBA538E">
              <wp:simplePos x="0" y="0"/>
              <wp:positionH relativeFrom="page">
                <wp:posOffset>0</wp:posOffset>
              </wp:positionH>
              <wp:positionV relativeFrom="page">
                <wp:posOffset>0</wp:posOffset>
              </wp:positionV>
              <wp:extent cx="7552944" cy="10689336"/>
              <wp:effectExtent l="127000" t="127000" r="130810" b="131445"/>
              <wp:wrapNone/>
              <wp:docPr id="137859723" name="Rectangle 13785972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52944" cy="10689336"/>
                      </a:xfrm>
                      <a:prstGeom prst="rect">
                        <a:avLst/>
                      </a:prstGeom>
                      <a:noFill/>
                      <a:ln w="254000">
                        <a:solidFill>
                          <a:schemeClr val="accent3">
                            <a:lumMod val="75000"/>
                          </a:schemeClr>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6FA7DDFB" id="Rectangle 137859723" o:spid="_x0000_s1026" alt="&quot;&quot;" style="position:absolute;margin-left:0;margin-top:0;width:594.7pt;height:841.7pt;z-index:2517073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" filled="f" strokecolor="#76923c [2406]" strokeweight="20pt">
              <w10:wrap anchorx="page" anchory="page"/>
            </v:rect>
          </w:pict>
        </mc:Fallback>
      </mc:AlternateConten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D5323D" w14:textId="374A86F2" w:rsidR="006D7102" w:rsidRDefault="00451517">
    <w:pPr>
      <w:pStyle w:val="Header"/>
    </w:pPr>
    <w:r w:rsidRPr="009935EC">
      <w:rPr>
        <w:rFonts w:ascii="Gill Sans MT" w:eastAsia="Gill Sans" w:hAnsi="Gill Sans MT" w:cs="Gill Sans"/>
        <w:b/>
        <w:noProof/>
        <w:sz w:val="30"/>
        <w:szCs w:val="30"/>
      </w:rPr>
      <mc:AlternateContent>
        <mc:Choice Requires="wps">
          <w:drawing>
            <wp:anchor distT="0" distB="0" distL="114300" distR="114300" simplePos="0" relativeHeight="251719680" behindDoc="0" locked="0" layoutInCell="1" allowOverlap="1" wp14:anchorId="4127D379" wp14:editId="2FE88F77">
              <wp:simplePos x="0" y="0"/>
              <wp:positionH relativeFrom="page">
                <wp:posOffset>6230</wp:posOffset>
              </wp:positionH>
              <wp:positionV relativeFrom="page">
                <wp:posOffset>6230</wp:posOffset>
              </wp:positionV>
              <wp:extent cx="1700784" cy="429768"/>
              <wp:effectExtent l="0" t="0" r="1270" b="2540"/>
              <wp:wrapNone/>
              <wp:docPr id="1259445200" name="Rectangle 1259445200"/>
              <wp:cNvGraphicFramePr/>
              <a:graphic xmlns:a="http://schemas.openxmlformats.org/drawingml/2006/main">
                <a:graphicData uri="http://schemas.microsoft.com/office/word/2010/wordprocessingShape">
                  <wps:wsp>
                    <wps:cNvSpPr/>
                    <wps:spPr>
                      <a:xfrm>
                        <a:off x="0" y="0"/>
                        <a:ext cx="1700784" cy="429768"/>
                      </a:xfrm>
                      <a:prstGeom prst="rect">
                        <a:avLst/>
                      </a:prstGeom>
                      <a:solidFill>
                        <a:schemeClr val="accent2">
                          <a:lumMod val="75000"/>
                        </a:schemeClr>
                      </a:solidFill>
                      <a:ln>
                        <a:noFill/>
                      </a:ln>
                    </wps:spPr>
                    <wps:style>
                      <a:lnRef idx="0">
                        <a:scrgbClr r="0" g="0" b="0"/>
                      </a:lnRef>
                      <a:fillRef idx="0">
                        <a:scrgbClr r="0" g="0" b="0"/>
                      </a:fillRef>
                      <a:effectRef idx="0">
                        <a:scrgbClr r="0" g="0" b="0"/>
                      </a:effectRef>
                      <a:fontRef idx="minor">
                        <a:schemeClr val="lt1"/>
                      </a:fontRef>
                    </wps:style>
                    <wps:txbx>
                      <w:txbxContent>
                        <w:p w14:paraId="4B745BAB" w14:textId="493C3E7B" w:rsidR="00451517" w:rsidRPr="00C53C86" w:rsidRDefault="00C53C86" w:rsidP="00451517">
                          <w:pPr>
                            <w:jc w:val="center"/>
                            <w:rPr>
                              <w:rFonts w:ascii="Calibri" w:hAnsi="Calibri" w:cs="Calibri"/>
                              <w:lang w:val="ru-RU"/>
                            </w:rPr>
                          </w:pPr>
                          <w:r>
                            <w:rPr>
                              <w:rFonts w:ascii="Calibri" w:eastAsia="Gill Sans" w:hAnsi="Calibri" w:cs="Calibri"/>
                              <w:b/>
                              <w:sz w:val="30"/>
                              <w:szCs w:val="30"/>
                              <w:lang w:val="ru-RU"/>
                            </w:rPr>
                            <w:t>ПРОБЛЕМА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oel="http://schemas.microsoft.com/office/2019/extlst">
          <w:pict>
            <v:rect w14:anchorId="4127D379" id="Rectangle 1259445200" o:spid="_x0000_s1073" style="position:absolute;margin-left:.5pt;margin-top:.5pt;width:133.9pt;height:33.85pt;z-index:2517196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" fillcolor="#943634 [2405]" stroked="f">
              <v:textbox>
                <w:txbxContent>
                  <w:p w14:paraId="4B745BAB" w14:textId="493C3E7B" w:rsidR="00451517" w:rsidRPr="00C53C86" w:rsidRDefault="00C53C86" w:rsidP="00451517">
                    <w:pPr>
                      <w:jc w:val="center"/>
                      <w:rPr>
                        <w:rFonts w:ascii="Calibri" w:hAnsi="Calibri" w:cs="Calibri"/>
                        <w:lang w:val="ru-RU"/>
                      </w:rPr>
                    </w:pPr>
                    <w:r>
                      <w:rPr>
                        <w:rFonts w:ascii="Calibri" w:eastAsia="Gill Sans" w:hAnsi="Calibri" w:cs="Calibri"/>
                        <w:b/>
                        <w:sz w:val="30"/>
                        <w:szCs w:val="30"/>
                        <w:lang w:val="ru-RU"/>
                      </w:rPr>
                      <w:t>ПРОБЛЕМА</w:t>
                    </w:r>
                  </w:p>
                </w:txbxContent>
              </v:textbox>
              <w10:wrap anchorx="page" anchory="page"/>
            </v:rect>
          </w:pict>
        </mc:Fallback>
      </mc:AlternateContent>
    </w:r>
    <w:r w:rsidR="006D7102" w:rsidRPr="009935EC">
      <w:rPr>
        <w:noProof/>
        <w:color w:val="000000"/>
      </w:rPr>
      <mc:AlternateContent>
        <mc:Choice Requires="wps">
          <w:drawing>
            <wp:anchor distT="0" distB="0" distL="114300" distR="114300" simplePos="0" relativeHeight="251701248" behindDoc="0" locked="0" layoutInCell="1" allowOverlap="1" wp14:anchorId="64E1101A" wp14:editId="06241913">
              <wp:simplePos x="0" y="0"/>
              <wp:positionH relativeFrom="page">
                <wp:posOffset>0</wp:posOffset>
              </wp:positionH>
              <wp:positionV relativeFrom="page">
                <wp:posOffset>0</wp:posOffset>
              </wp:positionV>
              <wp:extent cx="7552944" cy="10689336"/>
              <wp:effectExtent l="127000" t="127000" r="130810" b="131445"/>
              <wp:wrapNone/>
              <wp:docPr id="30499564" name="Rectangle 3049956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52944" cy="10689336"/>
                      </a:xfrm>
                      <a:prstGeom prst="rect">
                        <a:avLst/>
                      </a:prstGeom>
                      <a:noFill/>
                      <a:ln w="254000">
                        <a:solidFill>
                          <a:schemeClr val="accent2">
                            <a:lumMod val="75000"/>
                          </a:schemeClr>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075B7399" id="Rectangle 30499564" o:spid="_x0000_s1026" alt="&quot;&quot;" style="position:absolute;margin-left:0;margin-top:0;width:594.7pt;height:841.7pt;z-index:2517012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" filled="f" strokecolor="#943634 [2405]" strokeweight="20pt">
              <w10:wrap anchorx="page" anchory="page"/>
            </v:rect>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EE3947"/>
    <w:multiLevelType w:val="multilevel"/>
    <w:tmpl w:val="3FFADEA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03050586"/>
    <w:multiLevelType w:val="hybridMultilevel"/>
    <w:tmpl w:val="0FD2612A"/>
    <w:lvl w:ilvl="0" w:tplc="04090001">
      <w:start w:val="1"/>
      <w:numFmt w:val="bullet"/>
      <w:lvlText w:val=""/>
      <w:lvlJc w:val="left"/>
      <w:pPr>
        <w:ind w:left="1080" w:hanging="360"/>
      </w:pPr>
      <w:rPr>
        <w:rFonts w:ascii="Symbol" w:hAnsi="Symbol" w:hint="default"/>
        <w:color w:val="76923C" w:themeColor="accent3" w:themeShade="BF"/>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 w15:restartNumberingAfterBreak="0">
    <w:nsid w:val="0502434D"/>
    <w:multiLevelType w:val="hybridMultilevel"/>
    <w:tmpl w:val="7D0A50FE"/>
    <w:lvl w:ilvl="0" w:tplc="AB0098B4">
      <w:start w:val="1"/>
      <w:numFmt w:val="bullet"/>
      <w:pStyle w:val="AN-Bullet1stlevel"/>
      <w:lvlText w:val=""/>
      <w:lvlJc w:val="left"/>
      <w:pPr>
        <w:ind w:left="540" w:hanging="360"/>
      </w:pPr>
      <w:rPr>
        <w:rFonts w:ascii="Symbol" w:hAnsi="Symbol" w:hint="default"/>
        <w:sz w:val="30"/>
        <w:szCs w:val="30"/>
        <w:lang w:val="ru-RU"/>
      </w:rPr>
    </w:lvl>
    <w:lvl w:ilvl="1" w:tplc="04090003">
      <w:start w:val="1"/>
      <w:numFmt w:val="bullet"/>
      <w:lvlText w:val="o"/>
      <w:lvlJc w:val="left"/>
      <w:pPr>
        <w:ind w:left="1260" w:hanging="360"/>
      </w:pPr>
      <w:rPr>
        <w:rFonts w:ascii="Courier New" w:hAnsi="Courier New" w:cs="Courier New" w:hint="default"/>
      </w:rPr>
    </w:lvl>
    <w:lvl w:ilvl="2" w:tplc="04090005" w:tentative="1">
      <w:start w:val="1"/>
      <w:numFmt w:val="bullet"/>
      <w:lvlText w:val=""/>
      <w:lvlJc w:val="left"/>
      <w:pPr>
        <w:ind w:left="1980" w:hanging="360"/>
      </w:pPr>
      <w:rPr>
        <w:rFonts w:ascii="Wingdings" w:hAnsi="Wingdings" w:hint="default"/>
      </w:rPr>
    </w:lvl>
    <w:lvl w:ilvl="3" w:tplc="04090001" w:tentative="1">
      <w:start w:val="1"/>
      <w:numFmt w:val="bullet"/>
      <w:lvlText w:val=""/>
      <w:lvlJc w:val="left"/>
      <w:pPr>
        <w:ind w:left="2700" w:hanging="360"/>
      </w:pPr>
      <w:rPr>
        <w:rFonts w:ascii="Symbol" w:hAnsi="Symbol" w:hint="default"/>
      </w:rPr>
    </w:lvl>
    <w:lvl w:ilvl="4" w:tplc="04090003" w:tentative="1">
      <w:start w:val="1"/>
      <w:numFmt w:val="bullet"/>
      <w:lvlText w:val="o"/>
      <w:lvlJc w:val="left"/>
      <w:pPr>
        <w:ind w:left="3420" w:hanging="360"/>
      </w:pPr>
      <w:rPr>
        <w:rFonts w:ascii="Courier New" w:hAnsi="Courier New" w:cs="Courier New" w:hint="default"/>
      </w:rPr>
    </w:lvl>
    <w:lvl w:ilvl="5" w:tplc="04090005" w:tentative="1">
      <w:start w:val="1"/>
      <w:numFmt w:val="bullet"/>
      <w:lvlText w:val=""/>
      <w:lvlJc w:val="left"/>
      <w:pPr>
        <w:ind w:left="4140" w:hanging="360"/>
      </w:pPr>
      <w:rPr>
        <w:rFonts w:ascii="Wingdings" w:hAnsi="Wingdings" w:hint="default"/>
      </w:rPr>
    </w:lvl>
    <w:lvl w:ilvl="6" w:tplc="04090001" w:tentative="1">
      <w:start w:val="1"/>
      <w:numFmt w:val="bullet"/>
      <w:lvlText w:val=""/>
      <w:lvlJc w:val="left"/>
      <w:pPr>
        <w:ind w:left="4860" w:hanging="360"/>
      </w:pPr>
      <w:rPr>
        <w:rFonts w:ascii="Symbol" w:hAnsi="Symbol" w:hint="default"/>
      </w:rPr>
    </w:lvl>
    <w:lvl w:ilvl="7" w:tplc="04090003" w:tentative="1">
      <w:start w:val="1"/>
      <w:numFmt w:val="bullet"/>
      <w:lvlText w:val="o"/>
      <w:lvlJc w:val="left"/>
      <w:pPr>
        <w:ind w:left="5580" w:hanging="360"/>
      </w:pPr>
      <w:rPr>
        <w:rFonts w:ascii="Courier New" w:hAnsi="Courier New" w:cs="Courier New" w:hint="default"/>
      </w:rPr>
    </w:lvl>
    <w:lvl w:ilvl="8" w:tplc="04090005" w:tentative="1">
      <w:start w:val="1"/>
      <w:numFmt w:val="bullet"/>
      <w:lvlText w:val=""/>
      <w:lvlJc w:val="left"/>
      <w:pPr>
        <w:ind w:left="6300" w:hanging="360"/>
      </w:pPr>
      <w:rPr>
        <w:rFonts w:ascii="Wingdings" w:hAnsi="Wingdings" w:hint="default"/>
      </w:rPr>
    </w:lvl>
  </w:abstractNum>
  <w:abstractNum w:abstractNumId="3" w15:restartNumberingAfterBreak="0">
    <w:nsid w:val="06035E9A"/>
    <w:multiLevelType w:val="hybridMultilevel"/>
    <w:tmpl w:val="08F864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F555E45"/>
    <w:multiLevelType w:val="hybridMultilevel"/>
    <w:tmpl w:val="86947CB4"/>
    <w:lvl w:ilvl="0" w:tplc="B5C83664">
      <w:start w:val="1"/>
      <w:numFmt w:val="bullet"/>
      <w:lvlText w:val=""/>
      <w:lvlJc w:val="left"/>
      <w:pPr>
        <w:ind w:left="1080" w:hanging="360"/>
      </w:pPr>
      <w:rPr>
        <w:rFonts w:ascii="Symbol" w:hAnsi="Symbol" w:hint="default"/>
        <w:color w:val="76923C" w:themeColor="accent3" w:themeShade="BF"/>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 w15:restartNumberingAfterBreak="0">
    <w:nsid w:val="10D44FAB"/>
    <w:multiLevelType w:val="hybridMultilevel"/>
    <w:tmpl w:val="6F966554"/>
    <w:lvl w:ilvl="0" w:tplc="1DB4D9A0">
      <w:start w:val="1"/>
      <w:numFmt w:val="decimal"/>
      <w:pStyle w:val="AN-NumberedList"/>
      <w:lvlText w:val="%1."/>
      <w:lvlJc w:val="left"/>
      <w:pPr>
        <w:ind w:left="539" w:hanging="358"/>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6CB0E2B"/>
    <w:multiLevelType w:val="multilevel"/>
    <w:tmpl w:val="FF2023FC"/>
    <w:lvl w:ilvl="0">
      <w:start w:val="1"/>
      <w:numFmt w:val="decimal"/>
      <w:pStyle w:val="AN-NumberedList2ndlevel"/>
      <w:lvlText w:val="%1."/>
      <w:lvlJc w:val="left"/>
      <w:pPr>
        <w:ind w:left="1150" w:hanging="360"/>
      </w:pPr>
      <w:rPr>
        <w:u w:val="none"/>
      </w:rPr>
    </w:lvl>
    <w:lvl w:ilvl="1">
      <w:start w:val="1"/>
      <w:numFmt w:val="lowerLetter"/>
      <w:lvlText w:val="%2."/>
      <w:lvlJc w:val="left"/>
      <w:pPr>
        <w:ind w:left="1870" w:hanging="360"/>
      </w:pPr>
      <w:rPr>
        <w:u w:val="none"/>
      </w:rPr>
    </w:lvl>
    <w:lvl w:ilvl="2">
      <w:start w:val="1"/>
      <w:numFmt w:val="lowerRoman"/>
      <w:lvlText w:val="%3."/>
      <w:lvlJc w:val="right"/>
      <w:pPr>
        <w:ind w:left="2590" w:hanging="360"/>
      </w:pPr>
      <w:rPr>
        <w:u w:val="none"/>
      </w:rPr>
    </w:lvl>
    <w:lvl w:ilvl="3">
      <w:start w:val="1"/>
      <w:numFmt w:val="decimal"/>
      <w:lvlText w:val="%4."/>
      <w:lvlJc w:val="left"/>
      <w:pPr>
        <w:ind w:left="3310" w:hanging="360"/>
      </w:pPr>
      <w:rPr>
        <w:u w:val="none"/>
      </w:rPr>
    </w:lvl>
    <w:lvl w:ilvl="4">
      <w:start w:val="1"/>
      <w:numFmt w:val="lowerLetter"/>
      <w:lvlText w:val="%5."/>
      <w:lvlJc w:val="left"/>
      <w:pPr>
        <w:ind w:left="4030" w:hanging="360"/>
      </w:pPr>
      <w:rPr>
        <w:u w:val="none"/>
      </w:rPr>
    </w:lvl>
    <w:lvl w:ilvl="5">
      <w:start w:val="1"/>
      <w:numFmt w:val="lowerRoman"/>
      <w:lvlText w:val="%6."/>
      <w:lvlJc w:val="right"/>
      <w:pPr>
        <w:ind w:left="4750" w:hanging="360"/>
      </w:pPr>
      <w:rPr>
        <w:u w:val="none"/>
      </w:rPr>
    </w:lvl>
    <w:lvl w:ilvl="6">
      <w:start w:val="1"/>
      <w:numFmt w:val="decimal"/>
      <w:lvlText w:val="%7."/>
      <w:lvlJc w:val="left"/>
      <w:pPr>
        <w:ind w:left="5470" w:hanging="360"/>
      </w:pPr>
      <w:rPr>
        <w:u w:val="none"/>
      </w:rPr>
    </w:lvl>
    <w:lvl w:ilvl="7">
      <w:start w:val="1"/>
      <w:numFmt w:val="lowerLetter"/>
      <w:lvlText w:val="%8."/>
      <w:lvlJc w:val="left"/>
      <w:pPr>
        <w:ind w:left="6190" w:hanging="360"/>
      </w:pPr>
      <w:rPr>
        <w:u w:val="none"/>
      </w:rPr>
    </w:lvl>
    <w:lvl w:ilvl="8">
      <w:start w:val="1"/>
      <w:numFmt w:val="lowerRoman"/>
      <w:lvlText w:val="%9."/>
      <w:lvlJc w:val="right"/>
      <w:pPr>
        <w:ind w:left="6910" w:hanging="360"/>
      </w:pPr>
      <w:rPr>
        <w:u w:val="none"/>
      </w:rPr>
    </w:lvl>
  </w:abstractNum>
  <w:abstractNum w:abstractNumId="7" w15:restartNumberingAfterBreak="0">
    <w:nsid w:val="187044AF"/>
    <w:multiLevelType w:val="multilevel"/>
    <w:tmpl w:val="65A84A4E"/>
    <w:lvl w:ilvl="0">
      <w:start w:val="1"/>
      <w:numFmt w:val="bullet"/>
      <w:lvlText w:val="●"/>
      <w:lvlJc w:val="left"/>
      <w:pPr>
        <w:ind w:left="360" w:hanging="360"/>
      </w:pPr>
      <w:rPr>
        <w:u w:val="none"/>
      </w:rPr>
    </w:lvl>
    <w:lvl w:ilvl="1">
      <w:start w:val="1"/>
      <w:numFmt w:val="bullet"/>
      <w:lvlText w:val="○"/>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
      <w:lvlJc w:val="left"/>
      <w:pPr>
        <w:ind w:left="5400" w:hanging="360"/>
      </w:pPr>
      <w:rPr>
        <w:u w:val="none"/>
      </w:rPr>
    </w:lvl>
    <w:lvl w:ilvl="8">
      <w:start w:val="1"/>
      <w:numFmt w:val="bullet"/>
      <w:lvlText w:val="■"/>
      <w:lvlJc w:val="left"/>
      <w:pPr>
        <w:ind w:left="6120" w:hanging="360"/>
      </w:pPr>
      <w:rPr>
        <w:u w:val="none"/>
      </w:rPr>
    </w:lvl>
  </w:abstractNum>
  <w:abstractNum w:abstractNumId="8" w15:restartNumberingAfterBreak="0">
    <w:nsid w:val="1FB936E6"/>
    <w:multiLevelType w:val="multilevel"/>
    <w:tmpl w:val="9940C546"/>
    <w:styleLink w:val="CurrentList3"/>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 w15:restartNumberingAfterBreak="0">
    <w:nsid w:val="21B317AA"/>
    <w:multiLevelType w:val="multilevel"/>
    <w:tmpl w:val="000655B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15:restartNumberingAfterBreak="0">
    <w:nsid w:val="230A7061"/>
    <w:multiLevelType w:val="multilevel"/>
    <w:tmpl w:val="FF2023FC"/>
    <w:styleLink w:val="CurrentList2"/>
    <w:lvl w:ilvl="0">
      <w:start w:val="1"/>
      <w:numFmt w:val="decimal"/>
      <w:lvlText w:val="%1."/>
      <w:lvlJc w:val="left"/>
      <w:pPr>
        <w:ind w:left="1150" w:hanging="360"/>
      </w:pPr>
      <w:rPr>
        <w:u w:val="none"/>
      </w:rPr>
    </w:lvl>
    <w:lvl w:ilvl="1">
      <w:start w:val="1"/>
      <w:numFmt w:val="lowerLetter"/>
      <w:lvlText w:val="%2."/>
      <w:lvlJc w:val="left"/>
      <w:pPr>
        <w:ind w:left="1870" w:hanging="360"/>
      </w:pPr>
      <w:rPr>
        <w:u w:val="none"/>
      </w:rPr>
    </w:lvl>
    <w:lvl w:ilvl="2">
      <w:start w:val="1"/>
      <w:numFmt w:val="lowerRoman"/>
      <w:lvlText w:val="%3."/>
      <w:lvlJc w:val="right"/>
      <w:pPr>
        <w:ind w:left="2590" w:hanging="360"/>
      </w:pPr>
      <w:rPr>
        <w:u w:val="none"/>
      </w:rPr>
    </w:lvl>
    <w:lvl w:ilvl="3">
      <w:start w:val="1"/>
      <w:numFmt w:val="decimal"/>
      <w:lvlText w:val="%4."/>
      <w:lvlJc w:val="left"/>
      <w:pPr>
        <w:ind w:left="3310" w:hanging="360"/>
      </w:pPr>
      <w:rPr>
        <w:u w:val="none"/>
      </w:rPr>
    </w:lvl>
    <w:lvl w:ilvl="4">
      <w:start w:val="1"/>
      <w:numFmt w:val="lowerLetter"/>
      <w:lvlText w:val="%5."/>
      <w:lvlJc w:val="left"/>
      <w:pPr>
        <w:ind w:left="4030" w:hanging="360"/>
      </w:pPr>
      <w:rPr>
        <w:u w:val="none"/>
      </w:rPr>
    </w:lvl>
    <w:lvl w:ilvl="5">
      <w:start w:val="1"/>
      <w:numFmt w:val="lowerRoman"/>
      <w:lvlText w:val="%6."/>
      <w:lvlJc w:val="right"/>
      <w:pPr>
        <w:ind w:left="4750" w:hanging="360"/>
      </w:pPr>
      <w:rPr>
        <w:u w:val="none"/>
      </w:rPr>
    </w:lvl>
    <w:lvl w:ilvl="6">
      <w:start w:val="1"/>
      <w:numFmt w:val="decimal"/>
      <w:lvlText w:val="%7."/>
      <w:lvlJc w:val="left"/>
      <w:pPr>
        <w:ind w:left="5470" w:hanging="360"/>
      </w:pPr>
      <w:rPr>
        <w:u w:val="none"/>
      </w:rPr>
    </w:lvl>
    <w:lvl w:ilvl="7">
      <w:start w:val="1"/>
      <w:numFmt w:val="lowerLetter"/>
      <w:lvlText w:val="%8."/>
      <w:lvlJc w:val="left"/>
      <w:pPr>
        <w:ind w:left="6190" w:hanging="360"/>
      </w:pPr>
      <w:rPr>
        <w:u w:val="none"/>
      </w:rPr>
    </w:lvl>
    <w:lvl w:ilvl="8">
      <w:start w:val="1"/>
      <w:numFmt w:val="lowerRoman"/>
      <w:lvlText w:val="%9."/>
      <w:lvlJc w:val="right"/>
      <w:pPr>
        <w:ind w:left="6910" w:hanging="360"/>
      </w:pPr>
      <w:rPr>
        <w:u w:val="none"/>
      </w:rPr>
    </w:lvl>
  </w:abstractNum>
  <w:abstractNum w:abstractNumId="11" w15:restartNumberingAfterBreak="0">
    <w:nsid w:val="25747D59"/>
    <w:multiLevelType w:val="multilevel"/>
    <w:tmpl w:val="B9185D2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pStyle w:val="AN-BulletSquareLevel3"/>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27E000BF"/>
    <w:multiLevelType w:val="multilevel"/>
    <w:tmpl w:val="B9AEC9FE"/>
    <w:lvl w:ilvl="0">
      <w:start w:val="1"/>
      <w:numFmt w:val="bullet"/>
      <w:lvlText w:val="●"/>
      <w:lvlJc w:val="left"/>
      <w:pPr>
        <w:ind w:left="360" w:hanging="360"/>
      </w:pPr>
      <w:rPr>
        <w:u w:val="none"/>
      </w:rPr>
    </w:lvl>
    <w:lvl w:ilvl="1">
      <w:start w:val="1"/>
      <w:numFmt w:val="bullet"/>
      <w:lvlText w:val="○"/>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
      <w:lvlJc w:val="left"/>
      <w:pPr>
        <w:ind w:left="5400" w:hanging="360"/>
      </w:pPr>
      <w:rPr>
        <w:u w:val="none"/>
      </w:rPr>
    </w:lvl>
    <w:lvl w:ilvl="8">
      <w:start w:val="1"/>
      <w:numFmt w:val="bullet"/>
      <w:lvlText w:val="■"/>
      <w:lvlJc w:val="left"/>
      <w:pPr>
        <w:ind w:left="6120" w:hanging="360"/>
      </w:pPr>
      <w:rPr>
        <w:u w:val="none"/>
      </w:rPr>
    </w:lvl>
  </w:abstractNum>
  <w:abstractNum w:abstractNumId="13" w15:restartNumberingAfterBreak="0">
    <w:nsid w:val="2F5F0268"/>
    <w:multiLevelType w:val="multilevel"/>
    <w:tmpl w:val="3654992A"/>
    <w:styleLink w:val="CurrentList1"/>
    <w:lvl w:ilvl="0">
      <w:start w:val="1"/>
      <w:numFmt w:val="bullet"/>
      <w:lvlText w:val=""/>
      <w:lvlJc w:val="left"/>
      <w:pPr>
        <w:ind w:left="540" w:hanging="360"/>
      </w:pPr>
      <w:rPr>
        <w:rFonts w:ascii="Symbol" w:hAnsi="Symbol" w:hint="default"/>
      </w:rPr>
    </w:lvl>
    <w:lvl w:ilvl="1">
      <w:start w:val="1"/>
      <w:numFmt w:val="bullet"/>
      <w:lvlText w:val="o"/>
      <w:lvlJc w:val="left"/>
      <w:pPr>
        <w:ind w:left="1260" w:hanging="360"/>
      </w:pPr>
      <w:rPr>
        <w:rFonts w:ascii="Courier New" w:hAnsi="Courier New" w:cs="Courier New" w:hint="default"/>
      </w:rPr>
    </w:lvl>
    <w:lvl w:ilvl="2">
      <w:start w:val="1"/>
      <w:numFmt w:val="bullet"/>
      <w:lvlText w:val=""/>
      <w:lvlJc w:val="left"/>
      <w:pPr>
        <w:ind w:left="1980" w:hanging="360"/>
      </w:pPr>
      <w:rPr>
        <w:rFonts w:ascii="Wingdings" w:hAnsi="Wingdings" w:hint="default"/>
      </w:rPr>
    </w:lvl>
    <w:lvl w:ilvl="3">
      <w:start w:val="1"/>
      <w:numFmt w:val="bullet"/>
      <w:lvlText w:val=""/>
      <w:lvlJc w:val="left"/>
      <w:pPr>
        <w:ind w:left="2700" w:hanging="360"/>
      </w:pPr>
      <w:rPr>
        <w:rFonts w:ascii="Symbol" w:hAnsi="Symbol" w:hint="default"/>
      </w:rPr>
    </w:lvl>
    <w:lvl w:ilvl="4">
      <w:start w:val="1"/>
      <w:numFmt w:val="bullet"/>
      <w:lvlText w:val="o"/>
      <w:lvlJc w:val="left"/>
      <w:pPr>
        <w:ind w:left="3420" w:hanging="360"/>
      </w:pPr>
      <w:rPr>
        <w:rFonts w:ascii="Courier New" w:hAnsi="Courier New" w:cs="Courier New" w:hint="default"/>
      </w:rPr>
    </w:lvl>
    <w:lvl w:ilvl="5">
      <w:start w:val="1"/>
      <w:numFmt w:val="bullet"/>
      <w:lvlText w:val=""/>
      <w:lvlJc w:val="left"/>
      <w:pPr>
        <w:ind w:left="4140" w:hanging="360"/>
      </w:pPr>
      <w:rPr>
        <w:rFonts w:ascii="Wingdings" w:hAnsi="Wingdings" w:hint="default"/>
      </w:rPr>
    </w:lvl>
    <w:lvl w:ilvl="6">
      <w:start w:val="1"/>
      <w:numFmt w:val="bullet"/>
      <w:lvlText w:val=""/>
      <w:lvlJc w:val="left"/>
      <w:pPr>
        <w:ind w:left="4860" w:hanging="360"/>
      </w:pPr>
      <w:rPr>
        <w:rFonts w:ascii="Symbol" w:hAnsi="Symbol" w:hint="default"/>
      </w:rPr>
    </w:lvl>
    <w:lvl w:ilvl="7">
      <w:start w:val="1"/>
      <w:numFmt w:val="bullet"/>
      <w:lvlText w:val="o"/>
      <w:lvlJc w:val="left"/>
      <w:pPr>
        <w:ind w:left="5580" w:hanging="360"/>
      </w:pPr>
      <w:rPr>
        <w:rFonts w:ascii="Courier New" w:hAnsi="Courier New" w:cs="Courier New" w:hint="default"/>
      </w:rPr>
    </w:lvl>
    <w:lvl w:ilvl="8">
      <w:start w:val="1"/>
      <w:numFmt w:val="bullet"/>
      <w:lvlText w:val=""/>
      <w:lvlJc w:val="left"/>
      <w:pPr>
        <w:ind w:left="6300" w:hanging="360"/>
      </w:pPr>
      <w:rPr>
        <w:rFonts w:ascii="Wingdings" w:hAnsi="Wingdings" w:hint="default"/>
      </w:rPr>
    </w:lvl>
  </w:abstractNum>
  <w:abstractNum w:abstractNumId="14" w15:restartNumberingAfterBreak="0">
    <w:nsid w:val="32D6667D"/>
    <w:multiLevelType w:val="hybridMultilevel"/>
    <w:tmpl w:val="2C5E747A"/>
    <w:lvl w:ilvl="0" w:tplc="04090001">
      <w:start w:val="1"/>
      <w:numFmt w:val="bullet"/>
      <w:lvlText w:val=""/>
      <w:lvlJc w:val="left"/>
      <w:pPr>
        <w:ind w:left="1080" w:hanging="360"/>
      </w:pPr>
      <w:rPr>
        <w:rFonts w:ascii="Symbol" w:hAnsi="Symbol" w:hint="default"/>
        <w:color w:val="76923C" w:themeColor="accent3" w:themeShade="BF"/>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5" w15:restartNumberingAfterBreak="0">
    <w:nsid w:val="330D3FE4"/>
    <w:multiLevelType w:val="hybridMultilevel"/>
    <w:tmpl w:val="DDC8D550"/>
    <w:lvl w:ilvl="0" w:tplc="99DABA48">
      <w:start w:val="1"/>
      <w:numFmt w:val="lowerLetter"/>
      <w:pStyle w:val="AN-letterlistlevel2"/>
      <w:lvlText w:val="%1."/>
      <w:lvlJc w:val="left"/>
      <w:pPr>
        <w:ind w:left="1287" w:hanging="360"/>
      </w:pPr>
    </w:lvl>
    <w:lvl w:ilvl="1" w:tplc="04090019" w:tentative="1">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16" w15:restartNumberingAfterBreak="0">
    <w:nsid w:val="38CB79A3"/>
    <w:multiLevelType w:val="hybridMultilevel"/>
    <w:tmpl w:val="4A6691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ADE1F69"/>
    <w:multiLevelType w:val="hybridMultilevel"/>
    <w:tmpl w:val="486CE89E"/>
    <w:lvl w:ilvl="0" w:tplc="B5C83664">
      <w:start w:val="1"/>
      <w:numFmt w:val="bullet"/>
      <w:lvlText w:val=""/>
      <w:lvlJc w:val="left"/>
      <w:pPr>
        <w:ind w:left="1080" w:hanging="360"/>
      </w:pPr>
      <w:rPr>
        <w:rFonts w:ascii="Symbol" w:hAnsi="Symbol" w:hint="default"/>
        <w:color w:val="76923C" w:themeColor="accent3" w:themeShade="BF"/>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8" w15:restartNumberingAfterBreak="0">
    <w:nsid w:val="3C570CCD"/>
    <w:multiLevelType w:val="multilevel"/>
    <w:tmpl w:val="6A967A1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15:restartNumberingAfterBreak="0">
    <w:nsid w:val="3CFF42B9"/>
    <w:multiLevelType w:val="hybridMultilevel"/>
    <w:tmpl w:val="D3C4AC2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0" w15:restartNumberingAfterBreak="0">
    <w:nsid w:val="3E7304CC"/>
    <w:multiLevelType w:val="multilevel"/>
    <w:tmpl w:val="90C0B29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 w15:restartNumberingAfterBreak="0">
    <w:nsid w:val="3FF66EDA"/>
    <w:multiLevelType w:val="hybridMultilevel"/>
    <w:tmpl w:val="CE38EBC4"/>
    <w:lvl w:ilvl="0" w:tplc="1F4C219A">
      <w:start w:val="1"/>
      <w:numFmt w:val="bullet"/>
      <w:lvlText w:val=""/>
      <w:lvlJc w:val="left"/>
      <w:pPr>
        <w:ind w:left="1080" w:hanging="360"/>
      </w:pPr>
      <w:rPr>
        <w:rFonts w:ascii="Symbol" w:hAnsi="Symbol" w:hint="default"/>
        <w:color w:val="auto"/>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2" w15:restartNumberingAfterBreak="0">
    <w:nsid w:val="406818B5"/>
    <w:multiLevelType w:val="hybridMultilevel"/>
    <w:tmpl w:val="F76A3D40"/>
    <w:lvl w:ilvl="0" w:tplc="04090001">
      <w:start w:val="1"/>
      <w:numFmt w:val="bullet"/>
      <w:lvlText w:val=""/>
      <w:lvlJc w:val="left"/>
      <w:pPr>
        <w:ind w:left="3600" w:hanging="360"/>
      </w:pPr>
      <w:rPr>
        <w:rFonts w:ascii="Symbol" w:hAnsi="Symbol" w:hint="default"/>
      </w:rPr>
    </w:lvl>
    <w:lvl w:ilvl="1" w:tplc="04090003" w:tentative="1">
      <w:start w:val="1"/>
      <w:numFmt w:val="bullet"/>
      <w:lvlText w:val="o"/>
      <w:lvlJc w:val="left"/>
      <w:pPr>
        <w:ind w:left="4320" w:hanging="360"/>
      </w:pPr>
      <w:rPr>
        <w:rFonts w:ascii="Courier New" w:hAnsi="Courier New" w:cs="Courier New" w:hint="default"/>
      </w:rPr>
    </w:lvl>
    <w:lvl w:ilvl="2" w:tplc="04090005" w:tentative="1">
      <w:start w:val="1"/>
      <w:numFmt w:val="bullet"/>
      <w:lvlText w:val=""/>
      <w:lvlJc w:val="left"/>
      <w:pPr>
        <w:ind w:left="5040" w:hanging="360"/>
      </w:pPr>
      <w:rPr>
        <w:rFonts w:ascii="Wingdings" w:hAnsi="Wingdings" w:hint="default"/>
      </w:rPr>
    </w:lvl>
    <w:lvl w:ilvl="3" w:tplc="04090001" w:tentative="1">
      <w:start w:val="1"/>
      <w:numFmt w:val="bullet"/>
      <w:lvlText w:val=""/>
      <w:lvlJc w:val="left"/>
      <w:pPr>
        <w:ind w:left="5760" w:hanging="360"/>
      </w:pPr>
      <w:rPr>
        <w:rFonts w:ascii="Symbol" w:hAnsi="Symbol" w:hint="default"/>
      </w:rPr>
    </w:lvl>
    <w:lvl w:ilvl="4" w:tplc="04090003" w:tentative="1">
      <w:start w:val="1"/>
      <w:numFmt w:val="bullet"/>
      <w:lvlText w:val="o"/>
      <w:lvlJc w:val="left"/>
      <w:pPr>
        <w:ind w:left="6480" w:hanging="360"/>
      </w:pPr>
      <w:rPr>
        <w:rFonts w:ascii="Courier New" w:hAnsi="Courier New" w:cs="Courier New" w:hint="default"/>
      </w:rPr>
    </w:lvl>
    <w:lvl w:ilvl="5" w:tplc="04090005" w:tentative="1">
      <w:start w:val="1"/>
      <w:numFmt w:val="bullet"/>
      <w:lvlText w:val=""/>
      <w:lvlJc w:val="left"/>
      <w:pPr>
        <w:ind w:left="7200" w:hanging="360"/>
      </w:pPr>
      <w:rPr>
        <w:rFonts w:ascii="Wingdings" w:hAnsi="Wingdings" w:hint="default"/>
      </w:rPr>
    </w:lvl>
    <w:lvl w:ilvl="6" w:tplc="04090001" w:tentative="1">
      <w:start w:val="1"/>
      <w:numFmt w:val="bullet"/>
      <w:lvlText w:val=""/>
      <w:lvlJc w:val="left"/>
      <w:pPr>
        <w:ind w:left="7920" w:hanging="360"/>
      </w:pPr>
      <w:rPr>
        <w:rFonts w:ascii="Symbol" w:hAnsi="Symbol" w:hint="default"/>
      </w:rPr>
    </w:lvl>
    <w:lvl w:ilvl="7" w:tplc="04090003" w:tentative="1">
      <w:start w:val="1"/>
      <w:numFmt w:val="bullet"/>
      <w:lvlText w:val="o"/>
      <w:lvlJc w:val="left"/>
      <w:pPr>
        <w:ind w:left="8640" w:hanging="360"/>
      </w:pPr>
      <w:rPr>
        <w:rFonts w:ascii="Courier New" w:hAnsi="Courier New" w:cs="Courier New" w:hint="default"/>
      </w:rPr>
    </w:lvl>
    <w:lvl w:ilvl="8" w:tplc="04090005" w:tentative="1">
      <w:start w:val="1"/>
      <w:numFmt w:val="bullet"/>
      <w:lvlText w:val=""/>
      <w:lvlJc w:val="left"/>
      <w:pPr>
        <w:ind w:left="9360" w:hanging="360"/>
      </w:pPr>
      <w:rPr>
        <w:rFonts w:ascii="Wingdings" w:hAnsi="Wingdings" w:hint="default"/>
      </w:rPr>
    </w:lvl>
  </w:abstractNum>
  <w:abstractNum w:abstractNumId="23" w15:restartNumberingAfterBreak="0">
    <w:nsid w:val="4A962F05"/>
    <w:multiLevelType w:val="multilevel"/>
    <w:tmpl w:val="3C285A76"/>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24" w15:restartNumberingAfterBreak="0">
    <w:nsid w:val="4B356213"/>
    <w:multiLevelType w:val="multilevel"/>
    <w:tmpl w:val="702A6C1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5" w15:restartNumberingAfterBreak="0">
    <w:nsid w:val="4C8A0424"/>
    <w:multiLevelType w:val="multilevel"/>
    <w:tmpl w:val="211CADD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6" w15:restartNumberingAfterBreak="0">
    <w:nsid w:val="53826899"/>
    <w:multiLevelType w:val="multilevel"/>
    <w:tmpl w:val="137A6F7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7" w15:restartNumberingAfterBreak="0">
    <w:nsid w:val="59030CE9"/>
    <w:multiLevelType w:val="multilevel"/>
    <w:tmpl w:val="07EE889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8" w15:restartNumberingAfterBreak="0">
    <w:nsid w:val="5CB26A2B"/>
    <w:multiLevelType w:val="hybridMultilevel"/>
    <w:tmpl w:val="4144396E"/>
    <w:lvl w:ilvl="0" w:tplc="84C4B664">
      <w:start w:val="1"/>
      <w:numFmt w:val="bullet"/>
      <w:pStyle w:val="AN-Bullet2ndlevel"/>
      <w:lvlText w:val="o"/>
      <w:lvlJc w:val="left"/>
      <w:pPr>
        <w:ind w:left="907" w:hanging="360"/>
      </w:pPr>
      <w:rPr>
        <w:rFonts w:ascii="Courier New" w:hAnsi="Courier New" w:cs="Courier New" w:hint="default"/>
      </w:rPr>
    </w:lvl>
    <w:lvl w:ilvl="1" w:tplc="04090003" w:tentative="1">
      <w:start w:val="1"/>
      <w:numFmt w:val="bullet"/>
      <w:lvlText w:val="o"/>
      <w:lvlJc w:val="left"/>
      <w:pPr>
        <w:ind w:left="1627" w:hanging="360"/>
      </w:pPr>
      <w:rPr>
        <w:rFonts w:ascii="Courier New" w:hAnsi="Courier New" w:cs="Courier New" w:hint="default"/>
      </w:rPr>
    </w:lvl>
    <w:lvl w:ilvl="2" w:tplc="04090005" w:tentative="1">
      <w:start w:val="1"/>
      <w:numFmt w:val="bullet"/>
      <w:lvlText w:val=""/>
      <w:lvlJc w:val="left"/>
      <w:pPr>
        <w:ind w:left="2347" w:hanging="360"/>
      </w:pPr>
      <w:rPr>
        <w:rFonts w:ascii="Wingdings" w:hAnsi="Wingdings" w:hint="default"/>
      </w:rPr>
    </w:lvl>
    <w:lvl w:ilvl="3" w:tplc="04090001" w:tentative="1">
      <w:start w:val="1"/>
      <w:numFmt w:val="bullet"/>
      <w:lvlText w:val=""/>
      <w:lvlJc w:val="left"/>
      <w:pPr>
        <w:ind w:left="3067" w:hanging="360"/>
      </w:pPr>
      <w:rPr>
        <w:rFonts w:ascii="Symbol" w:hAnsi="Symbol" w:hint="default"/>
      </w:rPr>
    </w:lvl>
    <w:lvl w:ilvl="4" w:tplc="04090003" w:tentative="1">
      <w:start w:val="1"/>
      <w:numFmt w:val="bullet"/>
      <w:lvlText w:val="o"/>
      <w:lvlJc w:val="left"/>
      <w:pPr>
        <w:ind w:left="3787" w:hanging="360"/>
      </w:pPr>
      <w:rPr>
        <w:rFonts w:ascii="Courier New" w:hAnsi="Courier New" w:cs="Courier New" w:hint="default"/>
      </w:rPr>
    </w:lvl>
    <w:lvl w:ilvl="5" w:tplc="04090005" w:tentative="1">
      <w:start w:val="1"/>
      <w:numFmt w:val="bullet"/>
      <w:lvlText w:val=""/>
      <w:lvlJc w:val="left"/>
      <w:pPr>
        <w:ind w:left="4507" w:hanging="360"/>
      </w:pPr>
      <w:rPr>
        <w:rFonts w:ascii="Wingdings" w:hAnsi="Wingdings" w:hint="default"/>
      </w:rPr>
    </w:lvl>
    <w:lvl w:ilvl="6" w:tplc="04090001" w:tentative="1">
      <w:start w:val="1"/>
      <w:numFmt w:val="bullet"/>
      <w:lvlText w:val=""/>
      <w:lvlJc w:val="left"/>
      <w:pPr>
        <w:ind w:left="5227" w:hanging="360"/>
      </w:pPr>
      <w:rPr>
        <w:rFonts w:ascii="Symbol" w:hAnsi="Symbol" w:hint="default"/>
      </w:rPr>
    </w:lvl>
    <w:lvl w:ilvl="7" w:tplc="04090003" w:tentative="1">
      <w:start w:val="1"/>
      <w:numFmt w:val="bullet"/>
      <w:lvlText w:val="o"/>
      <w:lvlJc w:val="left"/>
      <w:pPr>
        <w:ind w:left="5947" w:hanging="360"/>
      </w:pPr>
      <w:rPr>
        <w:rFonts w:ascii="Courier New" w:hAnsi="Courier New" w:cs="Courier New" w:hint="default"/>
      </w:rPr>
    </w:lvl>
    <w:lvl w:ilvl="8" w:tplc="04090005" w:tentative="1">
      <w:start w:val="1"/>
      <w:numFmt w:val="bullet"/>
      <w:lvlText w:val=""/>
      <w:lvlJc w:val="left"/>
      <w:pPr>
        <w:ind w:left="6667" w:hanging="360"/>
      </w:pPr>
      <w:rPr>
        <w:rFonts w:ascii="Wingdings" w:hAnsi="Wingdings" w:hint="default"/>
      </w:rPr>
    </w:lvl>
  </w:abstractNum>
  <w:abstractNum w:abstractNumId="29" w15:restartNumberingAfterBreak="0">
    <w:nsid w:val="5CBC6CD8"/>
    <w:multiLevelType w:val="multilevel"/>
    <w:tmpl w:val="B3A8E15C"/>
    <w:lvl w:ilvl="0">
      <w:start w:val="1"/>
      <w:numFmt w:val="bullet"/>
      <w:lvlText w:val="●"/>
      <w:lvlJc w:val="left"/>
      <w:pPr>
        <w:ind w:left="360" w:hanging="360"/>
      </w:pPr>
      <w:rPr>
        <w:u w:val="none"/>
      </w:rPr>
    </w:lvl>
    <w:lvl w:ilvl="1">
      <w:start w:val="1"/>
      <w:numFmt w:val="bullet"/>
      <w:lvlText w:val="○"/>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
      <w:lvlJc w:val="left"/>
      <w:pPr>
        <w:ind w:left="5400" w:hanging="360"/>
      </w:pPr>
      <w:rPr>
        <w:u w:val="none"/>
      </w:rPr>
    </w:lvl>
    <w:lvl w:ilvl="8">
      <w:start w:val="1"/>
      <w:numFmt w:val="bullet"/>
      <w:lvlText w:val="■"/>
      <w:lvlJc w:val="left"/>
      <w:pPr>
        <w:ind w:left="6120" w:hanging="360"/>
      </w:pPr>
      <w:rPr>
        <w:u w:val="none"/>
      </w:rPr>
    </w:lvl>
  </w:abstractNum>
  <w:abstractNum w:abstractNumId="30" w15:restartNumberingAfterBreak="0">
    <w:nsid w:val="5E01224F"/>
    <w:multiLevelType w:val="multilevel"/>
    <w:tmpl w:val="DC1A668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1" w15:restartNumberingAfterBreak="0">
    <w:nsid w:val="635E69D9"/>
    <w:multiLevelType w:val="multilevel"/>
    <w:tmpl w:val="CCDCC8B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2" w15:restartNumberingAfterBreak="0">
    <w:nsid w:val="6EC1233C"/>
    <w:multiLevelType w:val="multilevel"/>
    <w:tmpl w:val="C9683864"/>
    <w:styleLink w:val="CurrentList4"/>
    <w:lvl w:ilvl="0">
      <w:start w:val="1"/>
      <w:numFmt w:val="decimal"/>
      <w:lvlText w:val="%1."/>
      <w:lvlJc w:val="left"/>
      <w:pPr>
        <w:ind w:left="720" w:hanging="360"/>
      </w:pPr>
      <w:rPr>
        <w:rFonts w:ascii="Gill Sans" w:eastAsia="Gill Sans" w:hAnsi="Gill Sans" w:cs="Gill Sans"/>
        <w:b w:val="0"/>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3" w15:restartNumberingAfterBreak="0">
    <w:nsid w:val="71F34B41"/>
    <w:multiLevelType w:val="hybridMultilevel"/>
    <w:tmpl w:val="A246DB9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4" w15:restartNumberingAfterBreak="0">
    <w:nsid w:val="7B0B310B"/>
    <w:multiLevelType w:val="hybridMultilevel"/>
    <w:tmpl w:val="4516AE5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5" w15:restartNumberingAfterBreak="0">
    <w:nsid w:val="7C441E06"/>
    <w:multiLevelType w:val="hybridMultilevel"/>
    <w:tmpl w:val="2712591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6" w15:restartNumberingAfterBreak="0">
    <w:nsid w:val="7E55611B"/>
    <w:multiLevelType w:val="multilevel"/>
    <w:tmpl w:val="454848A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6"/>
  </w:num>
  <w:num w:numId="2">
    <w:abstractNumId w:val="2"/>
  </w:num>
  <w:num w:numId="3">
    <w:abstractNumId w:val="13"/>
  </w:num>
  <w:num w:numId="4">
    <w:abstractNumId w:val="28"/>
  </w:num>
  <w:num w:numId="5">
    <w:abstractNumId w:val="5"/>
  </w:num>
  <w:num w:numId="6">
    <w:abstractNumId w:val="11"/>
  </w:num>
  <w:num w:numId="7">
    <w:abstractNumId w:val="10"/>
  </w:num>
  <w:num w:numId="8">
    <w:abstractNumId w:val="8"/>
  </w:num>
  <w:num w:numId="9">
    <w:abstractNumId w:val="32"/>
  </w:num>
  <w:num w:numId="10">
    <w:abstractNumId w:val="15"/>
  </w:num>
  <w:num w:numId="11">
    <w:abstractNumId w:val="24"/>
  </w:num>
  <w:num w:numId="12">
    <w:abstractNumId w:val="18"/>
  </w:num>
  <w:num w:numId="13">
    <w:abstractNumId w:val="0"/>
  </w:num>
  <w:num w:numId="14">
    <w:abstractNumId w:val="23"/>
  </w:num>
  <w:num w:numId="15">
    <w:abstractNumId w:val="29"/>
  </w:num>
  <w:num w:numId="16">
    <w:abstractNumId w:val="12"/>
  </w:num>
  <w:num w:numId="17">
    <w:abstractNumId w:val="7"/>
  </w:num>
  <w:num w:numId="18">
    <w:abstractNumId w:val="31"/>
  </w:num>
  <w:num w:numId="19">
    <w:abstractNumId w:val="26"/>
  </w:num>
  <w:num w:numId="20">
    <w:abstractNumId w:val="20"/>
  </w:num>
  <w:num w:numId="21">
    <w:abstractNumId w:val="30"/>
  </w:num>
  <w:num w:numId="22">
    <w:abstractNumId w:val="36"/>
  </w:num>
  <w:num w:numId="23">
    <w:abstractNumId w:val="27"/>
  </w:num>
  <w:num w:numId="24">
    <w:abstractNumId w:val="25"/>
  </w:num>
  <w:num w:numId="25">
    <w:abstractNumId w:val="9"/>
  </w:num>
  <w:num w:numId="26">
    <w:abstractNumId w:val="34"/>
  </w:num>
  <w:num w:numId="27">
    <w:abstractNumId w:val="19"/>
  </w:num>
  <w:num w:numId="28">
    <w:abstractNumId w:val="35"/>
  </w:num>
  <w:num w:numId="29">
    <w:abstractNumId w:val="33"/>
  </w:num>
  <w:num w:numId="30">
    <w:abstractNumId w:val="4"/>
  </w:num>
  <w:num w:numId="31">
    <w:abstractNumId w:val="17"/>
  </w:num>
  <w:num w:numId="32">
    <w:abstractNumId w:val="14"/>
  </w:num>
  <w:num w:numId="33">
    <w:abstractNumId w:val="1"/>
  </w:num>
  <w:num w:numId="34">
    <w:abstractNumId w:val="21"/>
  </w:num>
  <w:num w:numId="35">
    <w:abstractNumId w:val="16"/>
  </w:num>
  <w:num w:numId="36">
    <w:abstractNumId w:val="3"/>
  </w:num>
  <w:num w:numId="37">
    <w:abstractNumId w:val="22"/>
  </w:num>
  <w:num w:numId="38">
    <w:abstractNumId w:val="2"/>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TrueTypeFonts/>
  <w:activeWritingStyle w:appName="MSWord" w:lang="en-US" w:vendorID="64" w:dllVersion="0" w:nlCheck="1" w:checkStyle="0"/>
  <w:activeWritingStyle w:appName="MSWord" w:lang="en-US" w:vendorID="64" w:dllVersion="6" w:nlCheck="1" w:checkStyle="1"/>
  <w:activeWritingStyle w:appName="MSWord" w:lang="en-US" w:vendorID="64" w:dllVersion="4096" w:nlCheck="1" w:checkStyle="0"/>
  <w:activeWritingStyle w:appName="MSWord" w:lang="ru-RU" w:vendorID="64" w:dllVersion="0" w:nlCheck="1" w:checkStyle="0"/>
  <w:proofState w:spelling="clean" w:grammar="clean"/>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03020"/>
    <w:rsid w:val="00005594"/>
    <w:rsid w:val="0001769E"/>
    <w:rsid w:val="00017F0E"/>
    <w:rsid w:val="00021CB5"/>
    <w:rsid w:val="00022B99"/>
    <w:rsid w:val="00024530"/>
    <w:rsid w:val="00025A19"/>
    <w:rsid w:val="000261D8"/>
    <w:rsid w:val="00031D20"/>
    <w:rsid w:val="000333D1"/>
    <w:rsid w:val="00044D5F"/>
    <w:rsid w:val="0005130D"/>
    <w:rsid w:val="000513B1"/>
    <w:rsid w:val="000527C2"/>
    <w:rsid w:val="000531C6"/>
    <w:rsid w:val="00054833"/>
    <w:rsid w:val="000553EC"/>
    <w:rsid w:val="00060ACA"/>
    <w:rsid w:val="000615A2"/>
    <w:rsid w:val="0006178A"/>
    <w:rsid w:val="000625E5"/>
    <w:rsid w:val="00064E51"/>
    <w:rsid w:val="00067848"/>
    <w:rsid w:val="00067ADA"/>
    <w:rsid w:val="00071328"/>
    <w:rsid w:val="00072E85"/>
    <w:rsid w:val="00083D4B"/>
    <w:rsid w:val="00084DE8"/>
    <w:rsid w:val="00092786"/>
    <w:rsid w:val="00093636"/>
    <w:rsid w:val="00097469"/>
    <w:rsid w:val="00097A66"/>
    <w:rsid w:val="000A0BAC"/>
    <w:rsid w:val="000A477F"/>
    <w:rsid w:val="000B1497"/>
    <w:rsid w:val="000B3C9C"/>
    <w:rsid w:val="000B3D21"/>
    <w:rsid w:val="000B452A"/>
    <w:rsid w:val="000B7D2E"/>
    <w:rsid w:val="000C166B"/>
    <w:rsid w:val="000D3D30"/>
    <w:rsid w:val="000D76BF"/>
    <w:rsid w:val="000E507A"/>
    <w:rsid w:val="000F1260"/>
    <w:rsid w:val="000F2C3A"/>
    <w:rsid w:val="000F5ECE"/>
    <w:rsid w:val="00102AAB"/>
    <w:rsid w:val="00104F2D"/>
    <w:rsid w:val="001110AF"/>
    <w:rsid w:val="001127DC"/>
    <w:rsid w:val="00112819"/>
    <w:rsid w:val="00113C4F"/>
    <w:rsid w:val="00117544"/>
    <w:rsid w:val="00121EE7"/>
    <w:rsid w:val="001256C9"/>
    <w:rsid w:val="00125EEB"/>
    <w:rsid w:val="00132461"/>
    <w:rsid w:val="00133ABA"/>
    <w:rsid w:val="00133CB0"/>
    <w:rsid w:val="00133FD3"/>
    <w:rsid w:val="00135C17"/>
    <w:rsid w:val="0013788D"/>
    <w:rsid w:val="00142068"/>
    <w:rsid w:val="00147724"/>
    <w:rsid w:val="001511D5"/>
    <w:rsid w:val="001521BB"/>
    <w:rsid w:val="00156354"/>
    <w:rsid w:val="001612CA"/>
    <w:rsid w:val="00163B0A"/>
    <w:rsid w:val="00173D77"/>
    <w:rsid w:val="00174CBE"/>
    <w:rsid w:val="00176D80"/>
    <w:rsid w:val="001810FC"/>
    <w:rsid w:val="00183234"/>
    <w:rsid w:val="0018343A"/>
    <w:rsid w:val="0018774D"/>
    <w:rsid w:val="00187CA9"/>
    <w:rsid w:val="001905A2"/>
    <w:rsid w:val="0019128D"/>
    <w:rsid w:val="00191D13"/>
    <w:rsid w:val="0019360E"/>
    <w:rsid w:val="001969DD"/>
    <w:rsid w:val="001A052A"/>
    <w:rsid w:val="001A1D9C"/>
    <w:rsid w:val="001A3E8D"/>
    <w:rsid w:val="001A4FE4"/>
    <w:rsid w:val="001B3885"/>
    <w:rsid w:val="001B4A41"/>
    <w:rsid w:val="001B5AA0"/>
    <w:rsid w:val="001B6A48"/>
    <w:rsid w:val="001C0359"/>
    <w:rsid w:val="001D072E"/>
    <w:rsid w:val="001D162E"/>
    <w:rsid w:val="001D299E"/>
    <w:rsid w:val="001D2D22"/>
    <w:rsid w:val="001D372B"/>
    <w:rsid w:val="001E0C59"/>
    <w:rsid w:val="001E357B"/>
    <w:rsid w:val="001F13D8"/>
    <w:rsid w:val="001F1998"/>
    <w:rsid w:val="001F3B92"/>
    <w:rsid w:val="001F5E62"/>
    <w:rsid w:val="00203548"/>
    <w:rsid w:val="00204060"/>
    <w:rsid w:val="00211109"/>
    <w:rsid w:val="002117DA"/>
    <w:rsid w:val="002127B9"/>
    <w:rsid w:val="00213041"/>
    <w:rsid w:val="00215167"/>
    <w:rsid w:val="002159EA"/>
    <w:rsid w:val="00220D68"/>
    <w:rsid w:val="002225CC"/>
    <w:rsid w:val="0022607B"/>
    <w:rsid w:val="00227954"/>
    <w:rsid w:val="00231615"/>
    <w:rsid w:val="00232314"/>
    <w:rsid w:val="00237AE9"/>
    <w:rsid w:val="00241F60"/>
    <w:rsid w:val="0024368B"/>
    <w:rsid w:val="002447DA"/>
    <w:rsid w:val="002459C5"/>
    <w:rsid w:val="00245A18"/>
    <w:rsid w:val="00247CF1"/>
    <w:rsid w:val="0025242A"/>
    <w:rsid w:val="00252BFD"/>
    <w:rsid w:val="0026031F"/>
    <w:rsid w:val="0026451C"/>
    <w:rsid w:val="002662C9"/>
    <w:rsid w:val="00266FF4"/>
    <w:rsid w:val="00270F89"/>
    <w:rsid w:val="00276EB8"/>
    <w:rsid w:val="002774D6"/>
    <w:rsid w:val="00277700"/>
    <w:rsid w:val="00280DA5"/>
    <w:rsid w:val="002810E6"/>
    <w:rsid w:val="0028159C"/>
    <w:rsid w:val="002825BB"/>
    <w:rsid w:val="00283BE6"/>
    <w:rsid w:val="00287C91"/>
    <w:rsid w:val="002911A8"/>
    <w:rsid w:val="00291710"/>
    <w:rsid w:val="00292F42"/>
    <w:rsid w:val="002A1A51"/>
    <w:rsid w:val="002A2111"/>
    <w:rsid w:val="002B3835"/>
    <w:rsid w:val="002B6218"/>
    <w:rsid w:val="002C252F"/>
    <w:rsid w:val="002C37EE"/>
    <w:rsid w:val="002C4799"/>
    <w:rsid w:val="002C699F"/>
    <w:rsid w:val="002D26E4"/>
    <w:rsid w:val="002D2C7C"/>
    <w:rsid w:val="002D3D79"/>
    <w:rsid w:val="002D70D7"/>
    <w:rsid w:val="002D7746"/>
    <w:rsid w:val="002E44FA"/>
    <w:rsid w:val="002E5BAD"/>
    <w:rsid w:val="002F434F"/>
    <w:rsid w:val="002F6B6D"/>
    <w:rsid w:val="003038DD"/>
    <w:rsid w:val="00311A39"/>
    <w:rsid w:val="00311BD4"/>
    <w:rsid w:val="00316D0A"/>
    <w:rsid w:val="00316F12"/>
    <w:rsid w:val="0032354D"/>
    <w:rsid w:val="00323AA4"/>
    <w:rsid w:val="00324EEB"/>
    <w:rsid w:val="00325B61"/>
    <w:rsid w:val="003321AF"/>
    <w:rsid w:val="0033359F"/>
    <w:rsid w:val="00335075"/>
    <w:rsid w:val="0033563E"/>
    <w:rsid w:val="00335ADF"/>
    <w:rsid w:val="0033797C"/>
    <w:rsid w:val="00337EAD"/>
    <w:rsid w:val="00342A17"/>
    <w:rsid w:val="00342E1B"/>
    <w:rsid w:val="00345BBD"/>
    <w:rsid w:val="00346428"/>
    <w:rsid w:val="00346C5B"/>
    <w:rsid w:val="003542AE"/>
    <w:rsid w:val="00354B85"/>
    <w:rsid w:val="00355931"/>
    <w:rsid w:val="00362DB4"/>
    <w:rsid w:val="00363944"/>
    <w:rsid w:val="00363C6E"/>
    <w:rsid w:val="003667DF"/>
    <w:rsid w:val="00373344"/>
    <w:rsid w:val="003734EA"/>
    <w:rsid w:val="00374212"/>
    <w:rsid w:val="00376698"/>
    <w:rsid w:val="00382C4F"/>
    <w:rsid w:val="0038703A"/>
    <w:rsid w:val="00394FD4"/>
    <w:rsid w:val="0039564B"/>
    <w:rsid w:val="003968FB"/>
    <w:rsid w:val="00396A20"/>
    <w:rsid w:val="00396F95"/>
    <w:rsid w:val="00397EFC"/>
    <w:rsid w:val="003A0CCB"/>
    <w:rsid w:val="003A1821"/>
    <w:rsid w:val="003A1C7C"/>
    <w:rsid w:val="003A6BA6"/>
    <w:rsid w:val="003B0C4C"/>
    <w:rsid w:val="003B2C64"/>
    <w:rsid w:val="003B2D11"/>
    <w:rsid w:val="003B5DD5"/>
    <w:rsid w:val="003C3686"/>
    <w:rsid w:val="003C6D59"/>
    <w:rsid w:val="003D558B"/>
    <w:rsid w:val="003D56FE"/>
    <w:rsid w:val="003D716F"/>
    <w:rsid w:val="003D7583"/>
    <w:rsid w:val="003E6591"/>
    <w:rsid w:val="003F7308"/>
    <w:rsid w:val="00403020"/>
    <w:rsid w:val="00403470"/>
    <w:rsid w:val="0040684E"/>
    <w:rsid w:val="00406E1D"/>
    <w:rsid w:val="004128CB"/>
    <w:rsid w:val="00412C69"/>
    <w:rsid w:val="00414026"/>
    <w:rsid w:val="00414852"/>
    <w:rsid w:val="00415CDC"/>
    <w:rsid w:val="00415E35"/>
    <w:rsid w:val="00416AB5"/>
    <w:rsid w:val="00417280"/>
    <w:rsid w:val="004212CD"/>
    <w:rsid w:val="00423D44"/>
    <w:rsid w:val="00425AFE"/>
    <w:rsid w:val="004376A1"/>
    <w:rsid w:val="0044424A"/>
    <w:rsid w:val="00451517"/>
    <w:rsid w:val="00451BCA"/>
    <w:rsid w:val="004520F5"/>
    <w:rsid w:val="00455212"/>
    <w:rsid w:val="00460F52"/>
    <w:rsid w:val="00480799"/>
    <w:rsid w:val="00483320"/>
    <w:rsid w:val="00483F5D"/>
    <w:rsid w:val="004851CF"/>
    <w:rsid w:val="00490247"/>
    <w:rsid w:val="00490CB5"/>
    <w:rsid w:val="00490E15"/>
    <w:rsid w:val="0049403F"/>
    <w:rsid w:val="00495EB5"/>
    <w:rsid w:val="0049661D"/>
    <w:rsid w:val="004B3C63"/>
    <w:rsid w:val="004B4860"/>
    <w:rsid w:val="004C1229"/>
    <w:rsid w:val="004D12DF"/>
    <w:rsid w:val="004E37A0"/>
    <w:rsid w:val="004F0BA9"/>
    <w:rsid w:val="004F0CA5"/>
    <w:rsid w:val="004F320F"/>
    <w:rsid w:val="00503BA0"/>
    <w:rsid w:val="0051491D"/>
    <w:rsid w:val="005161D3"/>
    <w:rsid w:val="00522493"/>
    <w:rsid w:val="00522F8B"/>
    <w:rsid w:val="0052419D"/>
    <w:rsid w:val="00533553"/>
    <w:rsid w:val="00536EBA"/>
    <w:rsid w:val="0054017C"/>
    <w:rsid w:val="00541D7D"/>
    <w:rsid w:val="00542917"/>
    <w:rsid w:val="00542A71"/>
    <w:rsid w:val="00542F64"/>
    <w:rsid w:val="005442C3"/>
    <w:rsid w:val="0054584A"/>
    <w:rsid w:val="00546F8D"/>
    <w:rsid w:val="005512E9"/>
    <w:rsid w:val="00551412"/>
    <w:rsid w:val="00552CCB"/>
    <w:rsid w:val="00563428"/>
    <w:rsid w:val="00565274"/>
    <w:rsid w:val="0056528B"/>
    <w:rsid w:val="00565834"/>
    <w:rsid w:val="00566C06"/>
    <w:rsid w:val="00572BC6"/>
    <w:rsid w:val="00572F1C"/>
    <w:rsid w:val="00587955"/>
    <w:rsid w:val="005928D4"/>
    <w:rsid w:val="00594736"/>
    <w:rsid w:val="00596C58"/>
    <w:rsid w:val="00597ECA"/>
    <w:rsid w:val="005A1C53"/>
    <w:rsid w:val="005A2ED5"/>
    <w:rsid w:val="005A3751"/>
    <w:rsid w:val="005A3805"/>
    <w:rsid w:val="005A427D"/>
    <w:rsid w:val="005A4656"/>
    <w:rsid w:val="005A4DBA"/>
    <w:rsid w:val="005A5DC6"/>
    <w:rsid w:val="005A64CD"/>
    <w:rsid w:val="005A681F"/>
    <w:rsid w:val="005C20E3"/>
    <w:rsid w:val="005C257B"/>
    <w:rsid w:val="005C77C8"/>
    <w:rsid w:val="005D0A31"/>
    <w:rsid w:val="005D0F8A"/>
    <w:rsid w:val="005D259F"/>
    <w:rsid w:val="005D33CC"/>
    <w:rsid w:val="005D6531"/>
    <w:rsid w:val="005D7698"/>
    <w:rsid w:val="005D79B7"/>
    <w:rsid w:val="005E411F"/>
    <w:rsid w:val="005E5678"/>
    <w:rsid w:val="005E571A"/>
    <w:rsid w:val="005E7531"/>
    <w:rsid w:val="005E7D68"/>
    <w:rsid w:val="005F02D6"/>
    <w:rsid w:val="005F304B"/>
    <w:rsid w:val="005F4D65"/>
    <w:rsid w:val="0060077A"/>
    <w:rsid w:val="0061017F"/>
    <w:rsid w:val="00617B71"/>
    <w:rsid w:val="00624D18"/>
    <w:rsid w:val="00631709"/>
    <w:rsid w:val="00633385"/>
    <w:rsid w:val="00633C73"/>
    <w:rsid w:val="006343A4"/>
    <w:rsid w:val="006348A4"/>
    <w:rsid w:val="0063748E"/>
    <w:rsid w:val="006459B3"/>
    <w:rsid w:val="006502CE"/>
    <w:rsid w:val="00653274"/>
    <w:rsid w:val="00662688"/>
    <w:rsid w:val="00664340"/>
    <w:rsid w:val="00664936"/>
    <w:rsid w:val="0066562E"/>
    <w:rsid w:val="00670090"/>
    <w:rsid w:val="00672268"/>
    <w:rsid w:val="006750BC"/>
    <w:rsid w:val="006750D5"/>
    <w:rsid w:val="0068067A"/>
    <w:rsid w:val="00680C24"/>
    <w:rsid w:val="00681560"/>
    <w:rsid w:val="006817BF"/>
    <w:rsid w:val="00681ADE"/>
    <w:rsid w:val="00682605"/>
    <w:rsid w:val="00683ADC"/>
    <w:rsid w:val="0068451A"/>
    <w:rsid w:val="00685BB5"/>
    <w:rsid w:val="00686B3F"/>
    <w:rsid w:val="00687CAB"/>
    <w:rsid w:val="006957D3"/>
    <w:rsid w:val="00695DB6"/>
    <w:rsid w:val="006964C7"/>
    <w:rsid w:val="0069743B"/>
    <w:rsid w:val="006A1FE3"/>
    <w:rsid w:val="006A5F5E"/>
    <w:rsid w:val="006B0477"/>
    <w:rsid w:val="006B2CE0"/>
    <w:rsid w:val="006B67F4"/>
    <w:rsid w:val="006B6DF6"/>
    <w:rsid w:val="006B76E4"/>
    <w:rsid w:val="006B7A8F"/>
    <w:rsid w:val="006C410D"/>
    <w:rsid w:val="006C5268"/>
    <w:rsid w:val="006C681A"/>
    <w:rsid w:val="006C769F"/>
    <w:rsid w:val="006D07CD"/>
    <w:rsid w:val="006D37EE"/>
    <w:rsid w:val="006D631D"/>
    <w:rsid w:val="006D7102"/>
    <w:rsid w:val="006D77E1"/>
    <w:rsid w:val="006E0418"/>
    <w:rsid w:val="006E1744"/>
    <w:rsid w:val="006E31BC"/>
    <w:rsid w:val="006E79F6"/>
    <w:rsid w:val="006F02DD"/>
    <w:rsid w:val="006F08A7"/>
    <w:rsid w:val="006F1887"/>
    <w:rsid w:val="006F2ED8"/>
    <w:rsid w:val="006F75ED"/>
    <w:rsid w:val="007113B2"/>
    <w:rsid w:val="00715073"/>
    <w:rsid w:val="007162ED"/>
    <w:rsid w:val="00725C81"/>
    <w:rsid w:val="00732548"/>
    <w:rsid w:val="007333BE"/>
    <w:rsid w:val="007357D8"/>
    <w:rsid w:val="00737A37"/>
    <w:rsid w:val="00742124"/>
    <w:rsid w:val="00742C9A"/>
    <w:rsid w:val="00743848"/>
    <w:rsid w:val="00744F0B"/>
    <w:rsid w:val="00745228"/>
    <w:rsid w:val="00750964"/>
    <w:rsid w:val="00751D16"/>
    <w:rsid w:val="00751F8E"/>
    <w:rsid w:val="007547CE"/>
    <w:rsid w:val="00755CFA"/>
    <w:rsid w:val="00761E02"/>
    <w:rsid w:val="00763530"/>
    <w:rsid w:val="007640B6"/>
    <w:rsid w:val="00766AE0"/>
    <w:rsid w:val="00772E42"/>
    <w:rsid w:val="007731BC"/>
    <w:rsid w:val="0077462C"/>
    <w:rsid w:val="00775CAA"/>
    <w:rsid w:val="00777118"/>
    <w:rsid w:val="00780A7D"/>
    <w:rsid w:val="007820A4"/>
    <w:rsid w:val="00791189"/>
    <w:rsid w:val="00791873"/>
    <w:rsid w:val="007934DF"/>
    <w:rsid w:val="00796A0D"/>
    <w:rsid w:val="00797B29"/>
    <w:rsid w:val="007A0176"/>
    <w:rsid w:val="007A0B0D"/>
    <w:rsid w:val="007B0B32"/>
    <w:rsid w:val="007B1129"/>
    <w:rsid w:val="007B5C9B"/>
    <w:rsid w:val="007C022A"/>
    <w:rsid w:val="007C0766"/>
    <w:rsid w:val="007C19E2"/>
    <w:rsid w:val="007E10FC"/>
    <w:rsid w:val="007E5F4C"/>
    <w:rsid w:val="007E6867"/>
    <w:rsid w:val="007E7128"/>
    <w:rsid w:val="007F1E24"/>
    <w:rsid w:val="007F420B"/>
    <w:rsid w:val="007F4F16"/>
    <w:rsid w:val="007F50A6"/>
    <w:rsid w:val="007F5A93"/>
    <w:rsid w:val="00801BB3"/>
    <w:rsid w:val="00806501"/>
    <w:rsid w:val="00810F20"/>
    <w:rsid w:val="0081361B"/>
    <w:rsid w:val="00813A12"/>
    <w:rsid w:val="00813BF2"/>
    <w:rsid w:val="008201E7"/>
    <w:rsid w:val="008229AB"/>
    <w:rsid w:val="00822E49"/>
    <w:rsid w:val="00823247"/>
    <w:rsid w:val="0082387B"/>
    <w:rsid w:val="00824A7A"/>
    <w:rsid w:val="008258E6"/>
    <w:rsid w:val="0082636E"/>
    <w:rsid w:val="00826EA6"/>
    <w:rsid w:val="008275F5"/>
    <w:rsid w:val="008301EC"/>
    <w:rsid w:val="00830846"/>
    <w:rsid w:val="008312EE"/>
    <w:rsid w:val="0083170B"/>
    <w:rsid w:val="00833F03"/>
    <w:rsid w:val="00835AA8"/>
    <w:rsid w:val="0084305A"/>
    <w:rsid w:val="00843DA9"/>
    <w:rsid w:val="008457F1"/>
    <w:rsid w:val="00850F09"/>
    <w:rsid w:val="0085214F"/>
    <w:rsid w:val="008569E9"/>
    <w:rsid w:val="00860E8D"/>
    <w:rsid w:val="00863A25"/>
    <w:rsid w:val="00865450"/>
    <w:rsid w:val="00867E16"/>
    <w:rsid w:val="008713AA"/>
    <w:rsid w:val="00871F8A"/>
    <w:rsid w:val="00872C6A"/>
    <w:rsid w:val="008748DB"/>
    <w:rsid w:val="0087527A"/>
    <w:rsid w:val="0087559C"/>
    <w:rsid w:val="0087566C"/>
    <w:rsid w:val="008769A8"/>
    <w:rsid w:val="00880372"/>
    <w:rsid w:val="0088218B"/>
    <w:rsid w:val="008841FF"/>
    <w:rsid w:val="00886305"/>
    <w:rsid w:val="00887030"/>
    <w:rsid w:val="00887C97"/>
    <w:rsid w:val="00890054"/>
    <w:rsid w:val="00891F3D"/>
    <w:rsid w:val="00892767"/>
    <w:rsid w:val="008929C1"/>
    <w:rsid w:val="00892FCE"/>
    <w:rsid w:val="008968A1"/>
    <w:rsid w:val="00896E57"/>
    <w:rsid w:val="00897F7F"/>
    <w:rsid w:val="008A0585"/>
    <w:rsid w:val="008B2958"/>
    <w:rsid w:val="008C1112"/>
    <w:rsid w:val="008C1299"/>
    <w:rsid w:val="008D34EF"/>
    <w:rsid w:val="008D64A6"/>
    <w:rsid w:val="008E17D4"/>
    <w:rsid w:val="008E24D9"/>
    <w:rsid w:val="008E34CB"/>
    <w:rsid w:val="008E4F8D"/>
    <w:rsid w:val="008E73C4"/>
    <w:rsid w:val="008F0307"/>
    <w:rsid w:val="008F0CD0"/>
    <w:rsid w:val="008F3579"/>
    <w:rsid w:val="008F498E"/>
    <w:rsid w:val="00905EB5"/>
    <w:rsid w:val="00913559"/>
    <w:rsid w:val="00921573"/>
    <w:rsid w:val="00927AED"/>
    <w:rsid w:val="00932BD0"/>
    <w:rsid w:val="009339F8"/>
    <w:rsid w:val="009371FC"/>
    <w:rsid w:val="0093763D"/>
    <w:rsid w:val="0093788C"/>
    <w:rsid w:val="00951436"/>
    <w:rsid w:val="0095177D"/>
    <w:rsid w:val="00957881"/>
    <w:rsid w:val="00957CCD"/>
    <w:rsid w:val="009604A7"/>
    <w:rsid w:val="00960902"/>
    <w:rsid w:val="009609D6"/>
    <w:rsid w:val="00962729"/>
    <w:rsid w:val="009758AF"/>
    <w:rsid w:val="00977A59"/>
    <w:rsid w:val="00981412"/>
    <w:rsid w:val="0098161D"/>
    <w:rsid w:val="0099307B"/>
    <w:rsid w:val="009935EC"/>
    <w:rsid w:val="009942D1"/>
    <w:rsid w:val="009972F2"/>
    <w:rsid w:val="00997DD2"/>
    <w:rsid w:val="009A2CFF"/>
    <w:rsid w:val="009B6565"/>
    <w:rsid w:val="009B7D35"/>
    <w:rsid w:val="009C22D5"/>
    <w:rsid w:val="009C5414"/>
    <w:rsid w:val="009D0871"/>
    <w:rsid w:val="009D2044"/>
    <w:rsid w:val="009D2B07"/>
    <w:rsid w:val="009D50D9"/>
    <w:rsid w:val="009D5DFC"/>
    <w:rsid w:val="009D7080"/>
    <w:rsid w:val="009E2F1C"/>
    <w:rsid w:val="009E4675"/>
    <w:rsid w:val="009F0232"/>
    <w:rsid w:val="009F0999"/>
    <w:rsid w:val="009F0FE4"/>
    <w:rsid w:val="009F1C14"/>
    <w:rsid w:val="009F43FF"/>
    <w:rsid w:val="009F5A79"/>
    <w:rsid w:val="009F622A"/>
    <w:rsid w:val="009F6CBB"/>
    <w:rsid w:val="00A05EC9"/>
    <w:rsid w:val="00A065B7"/>
    <w:rsid w:val="00A17E52"/>
    <w:rsid w:val="00A304CE"/>
    <w:rsid w:val="00A35204"/>
    <w:rsid w:val="00A35C43"/>
    <w:rsid w:val="00A36F65"/>
    <w:rsid w:val="00A3779B"/>
    <w:rsid w:val="00A420D5"/>
    <w:rsid w:val="00A43EFC"/>
    <w:rsid w:val="00A46DCC"/>
    <w:rsid w:val="00A47D41"/>
    <w:rsid w:val="00A50B22"/>
    <w:rsid w:val="00A529C6"/>
    <w:rsid w:val="00A56391"/>
    <w:rsid w:val="00A63705"/>
    <w:rsid w:val="00A7393C"/>
    <w:rsid w:val="00A73E17"/>
    <w:rsid w:val="00A825AD"/>
    <w:rsid w:val="00A84CE8"/>
    <w:rsid w:val="00A84E16"/>
    <w:rsid w:val="00A85F7F"/>
    <w:rsid w:val="00A8603C"/>
    <w:rsid w:val="00A867E0"/>
    <w:rsid w:val="00A922C3"/>
    <w:rsid w:val="00A94915"/>
    <w:rsid w:val="00A95AF4"/>
    <w:rsid w:val="00AA05B7"/>
    <w:rsid w:val="00AA1368"/>
    <w:rsid w:val="00AA2B64"/>
    <w:rsid w:val="00AB2215"/>
    <w:rsid w:val="00AB27F9"/>
    <w:rsid w:val="00AB5700"/>
    <w:rsid w:val="00AB6A0E"/>
    <w:rsid w:val="00AB7845"/>
    <w:rsid w:val="00AB7A46"/>
    <w:rsid w:val="00AC0ACA"/>
    <w:rsid w:val="00AC7468"/>
    <w:rsid w:val="00AD0D84"/>
    <w:rsid w:val="00AD0DB0"/>
    <w:rsid w:val="00AD2B8E"/>
    <w:rsid w:val="00AD45A4"/>
    <w:rsid w:val="00AE21AC"/>
    <w:rsid w:val="00AE59B3"/>
    <w:rsid w:val="00AF2194"/>
    <w:rsid w:val="00AF2B6D"/>
    <w:rsid w:val="00AF4C89"/>
    <w:rsid w:val="00B04548"/>
    <w:rsid w:val="00B05849"/>
    <w:rsid w:val="00B0585E"/>
    <w:rsid w:val="00B11AC4"/>
    <w:rsid w:val="00B11AC6"/>
    <w:rsid w:val="00B22B3C"/>
    <w:rsid w:val="00B2686F"/>
    <w:rsid w:val="00B27CFF"/>
    <w:rsid w:val="00B33827"/>
    <w:rsid w:val="00B33C0F"/>
    <w:rsid w:val="00B34291"/>
    <w:rsid w:val="00B404B4"/>
    <w:rsid w:val="00B41CF4"/>
    <w:rsid w:val="00B4483D"/>
    <w:rsid w:val="00B45112"/>
    <w:rsid w:val="00B45B3D"/>
    <w:rsid w:val="00B46335"/>
    <w:rsid w:val="00B518B0"/>
    <w:rsid w:val="00B542F8"/>
    <w:rsid w:val="00B550B7"/>
    <w:rsid w:val="00B60D45"/>
    <w:rsid w:val="00B61745"/>
    <w:rsid w:val="00B62B5B"/>
    <w:rsid w:val="00B635E8"/>
    <w:rsid w:val="00B644A5"/>
    <w:rsid w:val="00B64A6D"/>
    <w:rsid w:val="00B66563"/>
    <w:rsid w:val="00B66A9A"/>
    <w:rsid w:val="00B70B76"/>
    <w:rsid w:val="00B746D2"/>
    <w:rsid w:val="00B802F9"/>
    <w:rsid w:val="00B81B50"/>
    <w:rsid w:val="00B8325C"/>
    <w:rsid w:val="00B847F7"/>
    <w:rsid w:val="00B96E60"/>
    <w:rsid w:val="00B970BE"/>
    <w:rsid w:val="00BA0FC1"/>
    <w:rsid w:val="00BB025F"/>
    <w:rsid w:val="00BB1252"/>
    <w:rsid w:val="00BB2AF9"/>
    <w:rsid w:val="00BB33AA"/>
    <w:rsid w:val="00BB5633"/>
    <w:rsid w:val="00BB7873"/>
    <w:rsid w:val="00BC54AF"/>
    <w:rsid w:val="00BD050E"/>
    <w:rsid w:val="00BD35AC"/>
    <w:rsid w:val="00BD4B48"/>
    <w:rsid w:val="00BD508B"/>
    <w:rsid w:val="00BD5A46"/>
    <w:rsid w:val="00BD604B"/>
    <w:rsid w:val="00BD6EB1"/>
    <w:rsid w:val="00BE0DE6"/>
    <w:rsid w:val="00BE1478"/>
    <w:rsid w:val="00BE24BC"/>
    <w:rsid w:val="00BE4B16"/>
    <w:rsid w:val="00BE5647"/>
    <w:rsid w:val="00BE7102"/>
    <w:rsid w:val="00BF5284"/>
    <w:rsid w:val="00C05838"/>
    <w:rsid w:val="00C061F9"/>
    <w:rsid w:val="00C075F0"/>
    <w:rsid w:val="00C14818"/>
    <w:rsid w:val="00C15E61"/>
    <w:rsid w:val="00C16234"/>
    <w:rsid w:val="00C1624A"/>
    <w:rsid w:val="00C1647B"/>
    <w:rsid w:val="00C21BE9"/>
    <w:rsid w:val="00C21C3F"/>
    <w:rsid w:val="00C23277"/>
    <w:rsid w:val="00C25A3C"/>
    <w:rsid w:val="00C27164"/>
    <w:rsid w:val="00C33ACE"/>
    <w:rsid w:val="00C35589"/>
    <w:rsid w:val="00C422C5"/>
    <w:rsid w:val="00C455A3"/>
    <w:rsid w:val="00C46C6E"/>
    <w:rsid w:val="00C47076"/>
    <w:rsid w:val="00C53C86"/>
    <w:rsid w:val="00C61979"/>
    <w:rsid w:val="00C70B4A"/>
    <w:rsid w:val="00C74212"/>
    <w:rsid w:val="00C75851"/>
    <w:rsid w:val="00C75D69"/>
    <w:rsid w:val="00C827C9"/>
    <w:rsid w:val="00C830B3"/>
    <w:rsid w:val="00C832CE"/>
    <w:rsid w:val="00C84F6D"/>
    <w:rsid w:val="00C91C4A"/>
    <w:rsid w:val="00C93F8F"/>
    <w:rsid w:val="00CA045C"/>
    <w:rsid w:val="00CA1A4C"/>
    <w:rsid w:val="00CA254D"/>
    <w:rsid w:val="00CA2A72"/>
    <w:rsid w:val="00CA37EC"/>
    <w:rsid w:val="00CA6F55"/>
    <w:rsid w:val="00CC0E6E"/>
    <w:rsid w:val="00CC0FBF"/>
    <w:rsid w:val="00CC177E"/>
    <w:rsid w:val="00CC1894"/>
    <w:rsid w:val="00CC1B65"/>
    <w:rsid w:val="00CC253A"/>
    <w:rsid w:val="00CC2731"/>
    <w:rsid w:val="00CD063E"/>
    <w:rsid w:val="00CD1DC1"/>
    <w:rsid w:val="00CD1EC6"/>
    <w:rsid w:val="00CD3D8B"/>
    <w:rsid w:val="00CD4C02"/>
    <w:rsid w:val="00CE18C8"/>
    <w:rsid w:val="00CE47C0"/>
    <w:rsid w:val="00CE4A79"/>
    <w:rsid w:val="00CE65B3"/>
    <w:rsid w:val="00CE7794"/>
    <w:rsid w:val="00CF5FD4"/>
    <w:rsid w:val="00D0067B"/>
    <w:rsid w:val="00D0650D"/>
    <w:rsid w:val="00D06C91"/>
    <w:rsid w:val="00D119BD"/>
    <w:rsid w:val="00D16484"/>
    <w:rsid w:val="00D26898"/>
    <w:rsid w:val="00D2776B"/>
    <w:rsid w:val="00D34CC2"/>
    <w:rsid w:val="00D41183"/>
    <w:rsid w:val="00D5437B"/>
    <w:rsid w:val="00D62A21"/>
    <w:rsid w:val="00D64F39"/>
    <w:rsid w:val="00D657D4"/>
    <w:rsid w:val="00D660C5"/>
    <w:rsid w:val="00D720B0"/>
    <w:rsid w:val="00D73793"/>
    <w:rsid w:val="00D74664"/>
    <w:rsid w:val="00D7515D"/>
    <w:rsid w:val="00D75A10"/>
    <w:rsid w:val="00D82B79"/>
    <w:rsid w:val="00D84F42"/>
    <w:rsid w:val="00D85EC5"/>
    <w:rsid w:val="00D865D8"/>
    <w:rsid w:val="00D90676"/>
    <w:rsid w:val="00D933C9"/>
    <w:rsid w:val="00D945E8"/>
    <w:rsid w:val="00DA06CE"/>
    <w:rsid w:val="00DA15D6"/>
    <w:rsid w:val="00DA274B"/>
    <w:rsid w:val="00DA4FD2"/>
    <w:rsid w:val="00DA6BB7"/>
    <w:rsid w:val="00DA7607"/>
    <w:rsid w:val="00DB0CDC"/>
    <w:rsid w:val="00DB3142"/>
    <w:rsid w:val="00DB4BD7"/>
    <w:rsid w:val="00DC1738"/>
    <w:rsid w:val="00DC2732"/>
    <w:rsid w:val="00DC5861"/>
    <w:rsid w:val="00DC5A1A"/>
    <w:rsid w:val="00DD0B33"/>
    <w:rsid w:val="00DD123F"/>
    <w:rsid w:val="00DD24EF"/>
    <w:rsid w:val="00DD30C3"/>
    <w:rsid w:val="00DD587D"/>
    <w:rsid w:val="00DD78B2"/>
    <w:rsid w:val="00DE0772"/>
    <w:rsid w:val="00DE17A2"/>
    <w:rsid w:val="00DE2812"/>
    <w:rsid w:val="00DE3FB1"/>
    <w:rsid w:val="00DE6980"/>
    <w:rsid w:val="00DE6E69"/>
    <w:rsid w:val="00DE7CD8"/>
    <w:rsid w:val="00E0581C"/>
    <w:rsid w:val="00E119DB"/>
    <w:rsid w:val="00E11BFD"/>
    <w:rsid w:val="00E124BE"/>
    <w:rsid w:val="00E126BE"/>
    <w:rsid w:val="00E145DE"/>
    <w:rsid w:val="00E14DB9"/>
    <w:rsid w:val="00E20B4E"/>
    <w:rsid w:val="00E210F5"/>
    <w:rsid w:val="00E24662"/>
    <w:rsid w:val="00E24A94"/>
    <w:rsid w:val="00E313F0"/>
    <w:rsid w:val="00E35251"/>
    <w:rsid w:val="00E36E98"/>
    <w:rsid w:val="00E36EF5"/>
    <w:rsid w:val="00E37E35"/>
    <w:rsid w:val="00E4027A"/>
    <w:rsid w:val="00E47FD5"/>
    <w:rsid w:val="00E520D0"/>
    <w:rsid w:val="00E54875"/>
    <w:rsid w:val="00E57E68"/>
    <w:rsid w:val="00E60493"/>
    <w:rsid w:val="00E60B9D"/>
    <w:rsid w:val="00E61A6B"/>
    <w:rsid w:val="00E66E8C"/>
    <w:rsid w:val="00E72341"/>
    <w:rsid w:val="00E7399E"/>
    <w:rsid w:val="00E807B9"/>
    <w:rsid w:val="00E82D82"/>
    <w:rsid w:val="00E83096"/>
    <w:rsid w:val="00E834B0"/>
    <w:rsid w:val="00E84A57"/>
    <w:rsid w:val="00E85323"/>
    <w:rsid w:val="00E8618B"/>
    <w:rsid w:val="00E873DB"/>
    <w:rsid w:val="00E875D3"/>
    <w:rsid w:val="00E878F3"/>
    <w:rsid w:val="00E92863"/>
    <w:rsid w:val="00EA1039"/>
    <w:rsid w:val="00EA1D49"/>
    <w:rsid w:val="00EA441F"/>
    <w:rsid w:val="00EA4459"/>
    <w:rsid w:val="00EA4981"/>
    <w:rsid w:val="00EA4FA7"/>
    <w:rsid w:val="00EA7F50"/>
    <w:rsid w:val="00EB5A7D"/>
    <w:rsid w:val="00EC078C"/>
    <w:rsid w:val="00EC1A52"/>
    <w:rsid w:val="00EC1B1B"/>
    <w:rsid w:val="00EC7007"/>
    <w:rsid w:val="00ED2E4D"/>
    <w:rsid w:val="00ED6C4F"/>
    <w:rsid w:val="00EE0B27"/>
    <w:rsid w:val="00EE1094"/>
    <w:rsid w:val="00EE1B6A"/>
    <w:rsid w:val="00EE4E83"/>
    <w:rsid w:val="00EE77DD"/>
    <w:rsid w:val="00EF12CA"/>
    <w:rsid w:val="00EF28BC"/>
    <w:rsid w:val="00EF2E66"/>
    <w:rsid w:val="00EF39ED"/>
    <w:rsid w:val="00EF72BB"/>
    <w:rsid w:val="00F006C8"/>
    <w:rsid w:val="00F068E5"/>
    <w:rsid w:val="00F148B5"/>
    <w:rsid w:val="00F20887"/>
    <w:rsid w:val="00F20CEE"/>
    <w:rsid w:val="00F32592"/>
    <w:rsid w:val="00F33971"/>
    <w:rsid w:val="00F34916"/>
    <w:rsid w:val="00F35B05"/>
    <w:rsid w:val="00F36361"/>
    <w:rsid w:val="00F41137"/>
    <w:rsid w:val="00F425EB"/>
    <w:rsid w:val="00F467EC"/>
    <w:rsid w:val="00F510B8"/>
    <w:rsid w:val="00F56B57"/>
    <w:rsid w:val="00F622F6"/>
    <w:rsid w:val="00F632DD"/>
    <w:rsid w:val="00F6418F"/>
    <w:rsid w:val="00F73315"/>
    <w:rsid w:val="00F7555F"/>
    <w:rsid w:val="00F778A6"/>
    <w:rsid w:val="00F84CA7"/>
    <w:rsid w:val="00F85B92"/>
    <w:rsid w:val="00F900A8"/>
    <w:rsid w:val="00F963B0"/>
    <w:rsid w:val="00FA628D"/>
    <w:rsid w:val="00FA761F"/>
    <w:rsid w:val="00FB10B9"/>
    <w:rsid w:val="00FB6E0C"/>
    <w:rsid w:val="00FB771A"/>
    <w:rsid w:val="00FC699E"/>
    <w:rsid w:val="00FC6E59"/>
    <w:rsid w:val="00FD58E3"/>
    <w:rsid w:val="00FD7578"/>
    <w:rsid w:val="00FD76DD"/>
    <w:rsid w:val="00FE012C"/>
    <w:rsid w:val="00FE16E0"/>
    <w:rsid w:val="00FE512E"/>
    <w:rsid w:val="00FE6933"/>
    <w:rsid w:val="00FE7045"/>
    <w:rsid w:val="00FE77A6"/>
    <w:rsid w:val="00FE7B96"/>
    <w:rsid w:val="00FF0FE9"/>
    <w:rsid w:val="00FF710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DBC1200"/>
  <w15:docId w15:val="{58375719-1B42-4674-BBF5-48FA18B3169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Gill Sans" w:eastAsia="Gill Sans" w:hAnsi="Gill Sans" w:cs="Gill Sans"/>
        <w:sz w:val="22"/>
        <w:szCs w:val="22"/>
        <w:lang w:val="en" w:eastAsia="en-US"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75A10"/>
    <w:pPr>
      <w:spacing w:line="240" w:lineRule="auto"/>
    </w:pPr>
    <w:rPr>
      <w:rFonts w:ascii="Cambria" w:eastAsia="Cambria" w:hAnsi="Cambria" w:cs="Cambria"/>
      <w:sz w:val="24"/>
      <w:szCs w:val="24"/>
      <w:lang w:val="en-US"/>
    </w:rPr>
  </w:style>
  <w:style w:type="paragraph" w:styleId="Heading1">
    <w:name w:val="heading 1"/>
    <w:basedOn w:val="Normal"/>
    <w:next w:val="Normal"/>
    <w:link w:val="Heading1Char"/>
    <w:qFormat/>
    <w:rsid w:val="00D75A10"/>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paragraph" w:styleId="Heading2">
    <w:name w:val="heading 2"/>
    <w:basedOn w:val="Normal"/>
    <w:next w:val="Normal"/>
    <w:link w:val="Heading2Char"/>
    <w:unhideWhenUsed/>
    <w:qFormat/>
    <w:rsid w:val="00D75A10"/>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rsid w:val="00D75A10"/>
    <w:pPr>
      <w:keepNext/>
      <w:keepLines/>
      <w:spacing w:before="280" w:after="80"/>
      <w:outlineLvl w:val="2"/>
    </w:pPr>
    <w:rPr>
      <w:b/>
      <w:sz w:val="28"/>
      <w:szCs w:val="28"/>
    </w:rPr>
  </w:style>
  <w:style w:type="paragraph" w:styleId="Heading4">
    <w:name w:val="heading 4"/>
    <w:basedOn w:val="Normal"/>
    <w:next w:val="Normal"/>
    <w:rsid w:val="00D75A10"/>
    <w:pPr>
      <w:keepNext/>
      <w:keepLines/>
      <w:spacing w:before="240" w:after="40"/>
      <w:outlineLvl w:val="3"/>
    </w:pPr>
    <w:rPr>
      <w:b/>
    </w:rPr>
  </w:style>
  <w:style w:type="paragraph" w:styleId="Heading5">
    <w:name w:val="heading 5"/>
    <w:basedOn w:val="Normal"/>
    <w:next w:val="Normal"/>
    <w:rsid w:val="00D75A10"/>
    <w:pPr>
      <w:keepNext/>
      <w:keepLines/>
      <w:spacing w:before="220" w:after="40"/>
      <w:outlineLvl w:val="4"/>
    </w:pPr>
    <w:rPr>
      <w:b/>
      <w:sz w:val="22"/>
      <w:szCs w:val="22"/>
    </w:rPr>
  </w:style>
  <w:style w:type="paragraph" w:styleId="Heading6">
    <w:name w:val="heading 6"/>
    <w:basedOn w:val="Normal"/>
    <w:next w:val="Normal"/>
    <w:rsid w:val="00D75A10"/>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rsid w:val="00D75A10"/>
    <w:pPr>
      <w:keepNext/>
      <w:keepLines/>
      <w:spacing w:before="480" w:after="120"/>
    </w:pPr>
    <w:rPr>
      <w:b/>
      <w:sz w:val="72"/>
      <w:szCs w:val="72"/>
    </w:rPr>
  </w:style>
  <w:style w:type="paragraph" w:styleId="Subtitle">
    <w:name w:val="Subtitle"/>
    <w:basedOn w:val="Normal"/>
    <w:next w:val="Normal"/>
    <w:rsid w:val="00D75A10"/>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CellMar>
        <w:top w:w="100" w:type="dxa"/>
        <w:left w:w="100" w:type="dxa"/>
        <w:bottom w:w="100" w:type="dxa"/>
        <w:right w:w="100" w:type="dxa"/>
      </w:tblCellMar>
    </w:tblPr>
  </w:style>
  <w:style w:type="table" w:customStyle="1" w:styleId="a0">
    <w:basedOn w:val="TableNormal"/>
    <w:tblPr>
      <w:tblStyleRowBandSize w:val="1"/>
      <w:tblStyleColBandSize w:val="1"/>
      <w:tblCellMar>
        <w:top w:w="100" w:type="dxa"/>
        <w:left w:w="100" w:type="dxa"/>
        <w:bottom w:w="100" w:type="dxa"/>
        <w:right w:w="100" w:type="dxa"/>
      </w:tblCellMar>
    </w:tblPr>
  </w:style>
  <w:style w:type="table" w:customStyle="1" w:styleId="a1">
    <w:basedOn w:val="TableNormal"/>
    <w:tblPr>
      <w:tblStyleRowBandSize w:val="1"/>
      <w:tblStyleColBandSize w:val="1"/>
      <w:tblCellMar>
        <w:top w:w="100" w:type="dxa"/>
        <w:left w:w="100" w:type="dxa"/>
        <w:bottom w:w="100" w:type="dxa"/>
        <w:right w:w="100" w:type="dxa"/>
      </w:tblCellMar>
    </w:tblPr>
  </w:style>
  <w:style w:type="table" w:customStyle="1" w:styleId="a2">
    <w:basedOn w:val="TableNormal"/>
    <w:tblPr>
      <w:tblStyleRowBandSize w:val="1"/>
      <w:tblStyleColBandSize w:val="1"/>
      <w:tblCellMar>
        <w:top w:w="100" w:type="dxa"/>
        <w:left w:w="100" w:type="dxa"/>
        <w:bottom w:w="100" w:type="dxa"/>
        <w:right w:w="100" w:type="dxa"/>
      </w:tblCellMar>
    </w:tblPr>
  </w:style>
  <w:style w:type="table" w:customStyle="1" w:styleId="a3">
    <w:basedOn w:val="TableNormal"/>
    <w:tblPr>
      <w:tblStyleRowBandSize w:val="1"/>
      <w:tblStyleColBandSize w:val="1"/>
      <w:tblCellMar>
        <w:top w:w="100" w:type="dxa"/>
        <w:left w:w="100" w:type="dxa"/>
        <w:bottom w:w="100" w:type="dxa"/>
        <w:right w:w="100" w:type="dxa"/>
      </w:tblCellMar>
    </w:tblPr>
  </w:style>
  <w:style w:type="table" w:customStyle="1" w:styleId="a4">
    <w:basedOn w:val="TableNormal"/>
    <w:tblPr>
      <w:tblStyleRowBandSize w:val="1"/>
      <w:tblStyleColBandSize w:val="1"/>
      <w:tblCellMar>
        <w:top w:w="100" w:type="dxa"/>
        <w:left w:w="100" w:type="dxa"/>
        <w:bottom w:w="100" w:type="dxa"/>
        <w:right w:w="100" w:type="dxa"/>
      </w:tblCellMar>
    </w:tblPr>
  </w:style>
  <w:style w:type="table" w:customStyle="1" w:styleId="a5">
    <w:basedOn w:val="TableNormal"/>
    <w:tblPr>
      <w:tblStyleRowBandSize w:val="1"/>
      <w:tblStyleColBandSize w:val="1"/>
      <w:tblCellMar>
        <w:top w:w="100" w:type="dxa"/>
        <w:left w:w="100" w:type="dxa"/>
        <w:bottom w:w="100" w:type="dxa"/>
        <w:right w:w="100" w:type="dxa"/>
      </w:tblCellMar>
    </w:tblPr>
  </w:style>
  <w:style w:type="table" w:customStyle="1" w:styleId="a6">
    <w:basedOn w:val="TableNormal"/>
    <w:tblPr>
      <w:tblStyleRowBandSize w:val="1"/>
      <w:tblStyleColBandSize w:val="1"/>
      <w:tblCellMar>
        <w:top w:w="100" w:type="dxa"/>
        <w:left w:w="100" w:type="dxa"/>
        <w:bottom w:w="100" w:type="dxa"/>
        <w:right w:w="100" w:type="dxa"/>
      </w:tblCellMar>
    </w:tblPr>
  </w:style>
  <w:style w:type="table" w:customStyle="1" w:styleId="a7">
    <w:basedOn w:val="TableNormal"/>
    <w:tblPr>
      <w:tblStyleRowBandSize w:val="1"/>
      <w:tblStyleColBandSize w:val="1"/>
      <w:tblCellMar>
        <w:top w:w="100" w:type="dxa"/>
        <w:left w:w="100" w:type="dxa"/>
        <w:bottom w:w="100" w:type="dxa"/>
        <w:right w:w="100" w:type="dxa"/>
      </w:tblCellMar>
    </w:tblPr>
  </w:style>
  <w:style w:type="table" w:customStyle="1" w:styleId="a8">
    <w:basedOn w:val="TableNormal"/>
    <w:tblPr>
      <w:tblStyleRowBandSize w:val="1"/>
      <w:tblStyleColBandSize w:val="1"/>
      <w:tblCellMar>
        <w:top w:w="100" w:type="dxa"/>
        <w:left w:w="100" w:type="dxa"/>
        <w:bottom w:w="100" w:type="dxa"/>
        <w:right w:w="100" w:type="dxa"/>
      </w:tblCellMar>
    </w:tblPr>
  </w:style>
  <w:style w:type="table" w:customStyle="1" w:styleId="a9">
    <w:basedOn w:val="TableNormal"/>
    <w:tblPr>
      <w:tblStyleRowBandSize w:val="1"/>
      <w:tblStyleColBandSize w:val="1"/>
      <w:tblCellMar>
        <w:top w:w="100" w:type="dxa"/>
        <w:left w:w="100" w:type="dxa"/>
        <w:bottom w:w="100" w:type="dxa"/>
        <w:right w:w="100" w:type="dxa"/>
      </w:tblCellMar>
    </w:tblPr>
  </w:style>
  <w:style w:type="table" w:customStyle="1" w:styleId="aa">
    <w:basedOn w:val="TableNormal"/>
    <w:tblPr>
      <w:tblStyleRowBandSize w:val="1"/>
      <w:tblStyleColBandSize w:val="1"/>
      <w:tblCellMar>
        <w:top w:w="100" w:type="dxa"/>
        <w:left w:w="100" w:type="dxa"/>
        <w:bottom w:w="100" w:type="dxa"/>
        <w:right w:w="100" w:type="dxa"/>
      </w:tblCellMar>
    </w:tblPr>
  </w:style>
  <w:style w:type="table" w:customStyle="1" w:styleId="ab">
    <w:basedOn w:val="TableNormal"/>
    <w:tblPr>
      <w:tblStyleRowBandSize w:val="1"/>
      <w:tblStyleColBandSize w:val="1"/>
      <w:tblCellMar>
        <w:top w:w="100" w:type="dxa"/>
        <w:left w:w="100" w:type="dxa"/>
        <w:bottom w:w="100" w:type="dxa"/>
        <w:right w:w="100" w:type="dxa"/>
      </w:tblCellMar>
    </w:tblPr>
  </w:style>
  <w:style w:type="table" w:customStyle="1" w:styleId="ac">
    <w:basedOn w:val="TableNormal"/>
    <w:tblPr>
      <w:tblStyleRowBandSize w:val="1"/>
      <w:tblStyleColBandSize w:val="1"/>
      <w:tblCellMar>
        <w:top w:w="100" w:type="dxa"/>
        <w:left w:w="100" w:type="dxa"/>
        <w:bottom w:w="100" w:type="dxa"/>
        <w:right w:w="100" w:type="dxa"/>
      </w:tblCellMar>
    </w:tblPr>
  </w:style>
  <w:style w:type="table" w:customStyle="1" w:styleId="ad">
    <w:basedOn w:val="TableNormal"/>
    <w:tblPr>
      <w:tblStyleRowBandSize w:val="1"/>
      <w:tblStyleColBandSize w:val="1"/>
      <w:tblCellMar>
        <w:top w:w="100" w:type="dxa"/>
        <w:left w:w="100" w:type="dxa"/>
        <w:bottom w:w="100" w:type="dxa"/>
        <w:right w:w="100" w:type="dxa"/>
      </w:tblCellMar>
    </w:tblPr>
  </w:style>
  <w:style w:type="table" w:customStyle="1" w:styleId="ae">
    <w:basedOn w:val="TableNormal"/>
    <w:tblPr>
      <w:tblStyleRowBandSize w:val="1"/>
      <w:tblStyleColBandSize w:val="1"/>
      <w:tblCellMar>
        <w:top w:w="100" w:type="dxa"/>
        <w:left w:w="100" w:type="dxa"/>
        <w:bottom w:w="100" w:type="dxa"/>
        <w:right w:w="100" w:type="dxa"/>
      </w:tblCellMar>
    </w:tblPr>
  </w:style>
  <w:style w:type="table" w:customStyle="1" w:styleId="af">
    <w:basedOn w:val="TableNormal"/>
    <w:tblPr>
      <w:tblStyleRowBandSize w:val="1"/>
      <w:tblStyleColBandSize w:val="1"/>
      <w:tblCellMar>
        <w:top w:w="100" w:type="dxa"/>
        <w:left w:w="100" w:type="dxa"/>
        <w:bottom w:w="100" w:type="dxa"/>
        <w:right w:w="100" w:type="dxa"/>
      </w:tblCellMar>
    </w:tblPr>
  </w:style>
  <w:style w:type="table" w:customStyle="1" w:styleId="af0">
    <w:basedOn w:val="TableNormal"/>
    <w:tblPr>
      <w:tblStyleRowBandSize w:val="1"/>
      <w:tblStyleColBandSize w:val="1"/>
      <w:tblCellMar>
        <w:top w:w="100" w:type="dxa"/>
        <w:left w:w="100" w:type="dxa"/>
        <w:bottom w:w="100" w:type="dxa"/>
        <w:right w:w="100" w:type="dxa"/>
      </w:tblCellMar>
    </w:tblPr>
  </w:style>
  <w:style w:type="table" w:customStyle="1" w:styleId="af1">
    <w:basedOn w:val="TableNormal"/>
    <w:tblPr>
      <w:tblStyleRowBandSize w:val="1"/>
      <w:tblStyleColBandSize w:val="1"/>
      <w:tblCellMar>
        <w:top w:w="100" w:type="dxa"/>
        <w:left w:w="100" w:type="dxa"/>
        <w:bottom w:w="100" w:type="dxa"/>
        <w:right w:w="100" w:type="dxa"/>
      </w:tblCellMar>
    </w:tblPr>
  </w:style>
  <w:style w:type="paragraph" w:customStyle="1" w:styleId="AN-Tabletitle">
    <w:name w:val="AN - Table title"/>
    <w:qFormat/>
    <w:rsid w:val="00D75A10"/>
    <w:pPr>
      <w:snapToGrid w:val="0"/>
      <w:spacing w:before="240" w:after="80" w:line="240" w:lineRule="auto"/>
    </w:pPr>
    <w:rPr>
      <w:rFonts w:ascii="Gill Sans MT" w:eastAsia="Cambria" w:hAnsi="Gill Sans MT" w:cs="Cambria"/>
      <w:b/>
      <w:bCs/>
      <w:color w:val="6C6463"/>
      <w:lang w:val="en-US"/>
    </w:rPr>
  </w:style>
  <w:style w:type="paragraph" w:customStyle="1" w:styleId="AN-LearningObjectivesendheader">
    <w:name w:val="AN - Learning Objectives end header"/>
    <w:basedOn w:val="AN-Tabletitle"/>
    <w:qFormat/>
    <w:rsid w:val="0085214F"/>
    <w:pPr>
      <w:pBdr>
        <w:top w:val="single" w:sz="36" w:space="4" w:color="C00000"/>
      </w:pBdr>
      <w:spacing w:before="480" w:after="120"/>
    </w:pPr>
    <w:rPr>
      <w:rFonts w:eastAsiaTheme="minorHAnsi" w:cstheme="minorBidi"/>
      <w:iCs/>
      <w:color w:val="0070C0"/>
      <w:sz w:val="30"/>
    </w:rPr>
  </w:style>
  <w:style w:type="paragraph" w:styleId="Caption">
    <w:name w:val="caption"/>
    <w:next w:val="Normal"/>
    <w:rsid w:val="00D75A10"/>
    <w:pPr>
      <w:keepNext/>
      <w:pBdr>
        <w:top w:val="nil"/>
        <w:left w:val="nil"/>
        <w:bottom w:val="nil"/>
        <w:right w:val="nil"/>
        <w:between w:val="nil"/>
        <w:bar w:val="nil"/>
      </w:pBdr>
      <w:spacing w:line="240" w:lineRule="auto"/>
      <w:jc w:val="right"/>
    </w:pPr>
    <w:rPr>
      <w:rFonts w:ascii="Helvetica Neue Light" w:eastAsia="Arial Unicode MS" w:hAnsi="Helvetica Neue Light" w:cs="Arial Unicode MS"/>
      <w:caps/>
      <w:color w:val="FEFEFE"/>
      <w:sz w:val="26"/>
      <w:szCs w:val="26"/>
      <w:bdr w:val="nil"/>
      <w:lang w:val="en-US"/>
    </w:rPr>
  </w:style>
  <w:style w:type="paragraph" w:customStyle="1" w:styleId="AN-Acronyms">
    <w:name w:val="AN - Acronyms"/>
    <w:basedOn w:val="Normal"/>
    <w:qFormat/>
    <w:rsid w:val="00D75A10"/>
    <w:pPr>
      <w:spacing w:after="120"/>
    </w:pPr>
    <w:rPr>
      <w:rFonts w:ascii="Gill Sans MT" w:hAnsi="Gill Sans MT"/>
      <w:color w:val="0D0D0D" w:themeColor="text1" w:themeTint="F2"/>
      <w:sz w:val="22"/>
      <w:szCs w:val="22"/>
    </w:rPr>
  </w:style>
  <w:style w:type="paragraph" w:customStyle="1" w:styleId="AN-Bullet1stlevel">
    <w:name w:val="AN - Bullet 1st level"/>
    <w:basedOn w:val="Normal"/>
    <w:qFormat/>
    <w:rsid w:val="00830846"/>
    <w:pPr>
      <w:numPr>
        <w:numId w:val="2"/>
      </w:numPr>
      <w:snapToGrid w:val="0"/>
      <w:spacing w:after="120"/>
      <w:contextualSpacing/>
    </w:pPr>
    <w:rPr>
      <w:rFonts w:ascii="Gill Sans MT" w:hAnsi="Gill Sans MT"/>
      <w:sz w:val="22"/>
      <w:szCs w:val="22"/>
    </w:rPr>
  </w:style>
  <w:style w:type="paragraph" w:customStyle="1" w:styleId="AN-Bullet2ndlevel">
    <w:name w:val="AN - Bullet 2nd level"/>
    <w:basedOn w:val="AN-Bullet1stlevel"/>
    <w:qFormat/>
    <w:rsid w:val="003F7308"/>
    <w:pPr>
      <w:numPr>
        <w:numId w:val="4"/>
      </w:numPr>
      <w:ind w:left="1134" w:hanging="425"/>
    </w:pPr>
  </w:style>
  <w:style w:type="paragraph" w:customStyle="1" w:styleId="AN-letterlistlevel2">
    <w:name w:val="AN - letter list level 2"/>
    <w:basedOn w:val="AN-NumberedList2ndlevel"/>
    <w:qFormat/>
    <w:rsid w:val="00830846"/>
    <w:pPr>
      <w:numPr>
        <w:numId w:val="10"/>
      </w:numPr>
    </w:pPr>
  </w:style>
  <w:style w:type="paragraph" w:styleId="Revision">
    <w:name w:val="Revision"/>
    <w:hidden/>
    <w:uiPriority w:val="99"/>
    <w:semiHidden/>
    <w:rsid w:val="008229AB"/>
    <w:pPr>
      <w:spacing w:line="240" w:lineRule="auto"/>
    </w:pPr>
  </w:style>
  <w:style w:type="paragraph" w:customStyle="1" w:styleId="AN-ChapterTitle">
    <w:name w:val="AN - Chapter Title"/>
    <w:qFormat/>
    <w:rsid w:val="00D75A10"/>
    <w:pPr>
      <w:spacing w:before="120" w:after="120" w:line="240" w:lineRule="auto"/>
      <w:outlineLvl w:val="0"/>
    </w:pPr>
    <w:rPr>
      <w:rFonts w:ascii="Gill Sans MT" w:eastAsia="Cambria" w:hAnsi="Gill Sans MT" w:cs="Cambria"/>
      <w:b/>
      <w:bCs/>
      <w:noProof/>
      <w:color w:val="BA0C2F"/>
      <w:sz w:val="44"/>
      <w:szCs w:val="44"/>
      <w:lang w:val="en-US"/>
    </w:rPr>
  </w:style>
  <w:style w:type="paragraph" w:customStyle="1" w:styleId="AN-TOCTitle">
    <w:name w:val="AN-TOC Title"/>
    <w:basedOn w:val="Normal"/>
    <w:qFormat/>
    <w:rsid w:val="00D75A10"/>
    <w:pPr>
      <w:spacing w:before="120" w:after="120"/>
      <w:outlineLvl w:val="0"/>
    </w:pPr>
    <w:rPr>
      <w:rFonts w:ascii="Gill Sans MT" w:hAnsi="Gill Sans MT"/>
      <w:b/>
      <w:bCs/>
      <w:noProof/>
      <w:color w:val="BA0C2F"/>
      <w:sz w:val="44"/>
      <w:szCs w:val="44"/>
    </w:rPr>
  </w:style>
  <w:style w:type="paragraph" w:customStyle="1" w:styleId="AN-ChapterTitleNoTOC">
    <w:name w:val="AN - Chapter Title No TOC"/>
    <w:basedOn w:val="AN-TOCTitle"/>
    <w:qFormat/>
    <w:rsid w:val="00D75A10"/>
  </w:style>
  <w:style w:type="paragraph" w:customStyle="1" w:styleId="AN-FigureTitle">
    <w:name w:val="AN - Figure Title"/>
    <w:qFormat/>
    <w:rsid w:val="00D75A10"/>
    <w:pPr>
      <w:keepNext/>
      <w:spacing w:before="240" w:after="80" w:line="240" w:lineRule="auto"/>
    </w:pPr>
    <w:rPr>
      <w:rFonts w:ascii="Gill Sans MT" w:eastAsia="Cambria" w:hAnsi="Gill Sans MT" w:cs="Cambria"/>
      <w:b/>
      <w:bCs/>
      <w:color w:val="6C6463"/>
      <w:lang w:val="en-US"/>
    </w:rPr>
  </w:style>
  <w:style w:type="paragraph" w:customStyle="1" w:styleId="AN-Footnote">
    <w:name w:val="AN - Footnote"/>
    <w:qFormat/>
    <w:rsid w:val="00D75A10"/>
    <w:pPr>
      <w:spacing w:line="240" w:lineRule="auto"/>
    </w:pPr>
    <w:rPr>
      <w:rFonts w:ascii="Gill Sans MT" w:eastAsia="Cambria" w:hAnsi="Gill Sans MT" w:cs="Cambria"/>
      <w:color w:val="6C6463"/>
      <w:sz w:val="16"/>
      <w:szCs w:val="16"/>
      <w:lang w:val="en-US"/>
    </w:rPr>
  </w:style>
  <w:style w:type="paragraph" w:customStyle="1" w:styleId="AN-Head1">
    <w:name w:val="AN - Head 1"/>
    <w:basedOn w:val="Normal"/>
    <w:qFormat/>
    <w:rsid w:val="00B802F9"/>
    <w:pPr>
      <w:snapToGrid w:val="0"/>
      <w:spacing w:before="240" w:after="80"/>
      <w:outlineLvl w:val="1"/>
    </w:pPr>
    <w:rPr>
      <w:rFonts w:ascii="Gill Sans MT" w:hAnsi="Gill Sans MT"/>
      <w:b/>
      <w:bCs/>
      <w:color w:val="0067B9"/>
      <w:sz w:val="30"/>
      <w:szCs w:val="30"/>
    </w:rPr>
  </w:style>
  <w:style w:type="paragraph" w:customStyle="1" w:styleId="AN-Head2">
    <w:name w:val="AN - Head 2"/>
    <w:basedOn w:val="Normal"/>
    <w:qFormat/>
    <w:rsid w:val="00536EBA"/>
    <w:pPr>
      <w:snapToGrid w:val="0"/>
      <w:spacing w:before="240" w:after="80"/>
      <w:outlineLvl w:val="2"/>
    </w:pPr>
    <w:rPr>
      <w:rFonts w:ascii="Gill Sans MT" w:hAnsi="Gill Sans MT"/>
      <w:b/>
      <w:bCs/>
      <w:color w:val="BA0C2F"/>
      <w:szCs w:val="28"/>
    </w:rPr>
  </w:style>
  <w:style w:type="paragraph" w:customStyle="1" w:styleId="AN-Head3">
    <w:name w:val="AN - Head 3"/>
    <w:basedOn w:val="Normal"/>
    <w:qFormat/>
    <w:rsid w:val="00342E1B"/>
    <w:pPr>
      <w:keepNext/>
      <w:keepLines/>
      <w:snapToGrid w:val="0"/>
      <w:spacing w:before="240" w:after="80"/>
    </w:pPr>
    <w:rPr>
      <w:rFonts w:ascii="Gill Sans MT" w:hAnsi="Gill Sans MT"/>
      <w:color w:val="BA0C2F"/>
    </w:rPr>
  </w:style>
  <w:style w:type="paragraph" w:customStyle="1" w:styleId="AN-Head4">
    <w:name w:val="AN - Head 4"/>
    <w:basedOn w:val="Normal"/>
    <w:qFormat/>
    <w:rsid w:val="00D75A10"/>
    <w:pPr>
      <w:snapToGrid w:val="0"/>
      <w:spacing w:after="80"/>
    </w:pPr>
    <w:rPr>
      <w:rFonts w:ascii="Gill Sans MT" w:hAnsi="Gill Sans MT"/>
      <w:color w:val="0067B9"/>
      <w:sz w:val="22"/>
      <w:szCs w:val="22"/>
    </w:rPr>
  </w:style>
  <w:style w:type="character" w:customStyle="1" w:styleId="AN-Italics">
    <w:name w:val="AN - Italics"/>
    <w:uiPriority w:val="1"/>
    <w:qFormat/>
    <w:rsid w:val="00D75A10"/>
    <w:rPr>
      <w:i/>
      <w:iCs/>
    </w:rPr>
  </w:style>
  <w:style w:type="paragraph" w:customStyle="1" w:styleId="AN-Maintext">
    <w:name w:val="AN - Main text"/>
    <w:qFormat/>
    <w:rsid w:val="00D75A10"/>
    <w:pPr>
      <w:spacing w:after="120" w:line="240" w:lineRule="auto"/>
    </w:pPr>
    <w:rPr>
      <w:rFonts w:ascii="Gill Sans MT" w:eastAsia="Cambria" w:hAnsi="Gill Sans MT" w:cs="Cambria"/>
      <w:color w:val="000000" w:themeColor="text1"/>
      <w:lang w:val="en-US"/>
    </w:rPr>
  </w:style>
  <w:style w:type="paragraph" w:customStyle="1" w:styleId="AN-NumberedList">
    <w:name w:val="AN - Numbered List"/>
    <w:qFormat/>
    <w:rsid w:val="006502CE"/>
    <w:pPr>
      <w:keepLines/>
      <w:numPr>
        <w:numId w:val="5"/>
      </w:numPr>
      <w:spacing w:after="120" w:line="240" w:lineRule="auto"/>
      <w:ind w:left="538" w:hanging="357"/>
    </w:pPr>
    <w:rPr>
      <w:rFonts w:ascii="Gill Sans MT" w:eastAsia="Cambria" w:hAnsi="Gill Sans MT" w:cs="Cambria"/>
      <w:color w:val="000000" w:themeColor="text1"/>
      <w:lang w:val="en-US"/>
    </w:rPr>
  </w:style>
  <w:style w:type="paragraph" w:customStyle="1" w:styleId="AN-Photocaptionandcredit">
    <w:name w:val="AN - Photo caption and credit"/>
    <w:qFormat/>
    <w:rsid w:val="00D75A10"/>
    <w:pPr>
      <w:tabs>
        <w:tab w:val="right" w:pos="5628"/>
      </w:tabs>
      <w:spacing w:line="240" w:lineRule="auto"/>
    </w:pPr>
    <w:rPr>
      <w:rFonts w:ascii="Gill Sans MT" w:eastAsia="Cambria" w:hAnsi="Gill Sans MT" w:cs="Cambria"/>
      <w:color w:val="6C6463"/>
      <w:sz w:val="16"/>
      <w:szCs w:val="16"/>
      <w:lang w:val="en-US"/>
    </w:rPr>
  </w:style>
  <w:style w:type="paragraph" w:customStyle="1" w:styleId="AN-References">
    <w:name w:val="AN - References"/>
    <w:basedOn w:val="AN-Maintext"/>
    <w:qFormat/>
    <w:rsid w:val="00D75A10"/>
    <w:pPr>
      <w:ind w:left="360" w:hanging="360"/>
    </w:pPr>
    <w:rPr>
      <w:rFonts w:eastAsia="Times New Roman" w:cs="Arial"/>
      <w:color w:val="3D3D2C"/>
      <w:sz w:val="20"/>
      <w:szCs w:val="20"/>
    </w:rPr>
  </w:style>
  <w:style w:type="paragraph" w:customStyle="1" w:styleId="AN-Subtitle">
    <w:name w:val="AN - Subtitle"/>
    <w:basedOn w:val="Normal"/>
    <w:qFormat/>
    <w:rsid w:val="00D75A10"/>
    <w:pPr>
      <w:snapToGrid w:val="0"/>
      <w:spacing w:before="300" w:after="60"/>
    </w:pPr>
    <w:rPr>
      <w:rFonts w:ascii="Gill Sans MT" w:hAnsi="Gill Sans MT"/>
      <w:color w:val="6C6463"/>
      <w:sz w:val="36"/>
      <w:szCs w:val="36"/>
    </w:rPr>
  </w:style>
  <w:style w:type="paragraph" w:customStyle="1" w:styleId="AN-Tableheaderrow">
    <w:name w:val="AN - Table header row"/>
    <w:qFormat/>
    <w:rsid w:val="00D75A10"/>
    <w:pPr>
      <w:snapToGrid w:val="0"/>
      <w:spacing w:line="240" w:lineRule="auto"/>
      <w:ind w:left="86"/>
    </w:pPr>
    <w:rPr>
      <w:rFonts w:ascii="Gill Sans MT" w:eastAsia="Cambria" w:hAnsi="Gill Sans MT" w:cs="Cambria"/>
      <w:b/>
      <w:bCs/>
      <w:color w:val="FFFFFF" w:themeColor="background1"/>
      <w:lang w:val="en-US"/>
    </w:rPr>
  </w:style>
  <w:style w:type="paragraph" w:styleId="TOC1">
    <w:name w:val="toc 1"/>
    <w:basedOn w:val="Normal"/>
    <w:next w:val="Normal"/>
    <w:autoRedefine/>
    <w:uiPriority w:val="39"/>
    <w:unhideWhenUsed/>
    <w:rsid w:val="00D75A10"/>
    <w:pPr>
      <w:spacing w:after="100"/>
    </w:pPr>
  </w:style>
  <w:style w:type="paragraph" w:customStyle="1" w:styleId="AN-TableofContents">
    <w:name w:val="AN - Table of Contents"/>
    <w:basedOn w:val="TOC1"/>
    <w:qFormat/>
    <w:rsid w:val="00D75A10"/>
    <w:pPr>
      <w:tabs>
        <w:tab w:val="right" w:leader="dot" w:pos="9350"/>
      </w:tabs>
    </w:pPr>
    <w:rPr>
      <w:rFonts w:ascii="Gill Sans MT" w:hAnsi="Gill Sans MT"/>
      <w:sz w:val="22"/>
      <w:szCs w:val="22"/>
    </w:rPr>
  </w:style>
  <w:style w:type="paragraph" w:customStyle="1" w:styleId="AN-Tablesourceornote">
    <w:name w:val="AN - Table source or note"/>
    <w:qFormat/>
    <w:rsid w:val="00D75A10"/>
    <w:pPr>
      <w:spacing w:after="240" w:line="240" w:lineRule="auto"/>
    </w:pPr>
    <w:rPr>
      <w:rFonts w:ascii="Gill Sans MT" w:eastAsia="Cambria" w:hAnsi="Gill Sans MT" w:cs="Cambria"/>
      <w:color w:val="000000" w:themeColor="text1"/>
      <w:sz w:val="16"/>
      <w:szCs w:val="16"/>
      <w:lang w:val="en-US"/>
    </w:rPr>
  </w:style>
  <w:style w:type="paragraph" w:customStyle="1" w:styleId="AN-Tabletext">
    <w:name w:val="AN - Table text"/>
    <w:qFormat/>
    <w:rsid w:val="00D75A10"/>
    <w:pPr>
      <w:snapToGrid w:val="0"/>
      <w:spacing w:line="240" w:lineRule="auto"/>
      <w:ind w:left="86"/>
    </w:pPr>
    <w:rPr>
      <w:rFonts w:ascii="Gill Sans MT" w:eastAsia="Cambria" w:hAnsi="Gill Sans MT" w:cs="Cambria"/>
      <w:color w:val="6C6463"/>
      <w:lang w:val="en-US"/>
    </w:rPr>
  </w:style>
  <w:style w:type="paragraph" w:customStyle="1" w:styleId="AN-Textboxbullets">
    <w:name w:val="AN - Text box bullets"/>
    <w:qFormat/>
    <w:rsid w:val="00D75A10"/>
    <w:pPr>
      <w:tabs>
        <w:tab w:val="num" w:pos="720"/>
      </w:tabs>
      <w:spacing w:line="240" w:lineRule="auto"/>
      <w:ind w:left="180" w:hanging="180"/>
    </w:pPr>
    <w:rPr>
      <w:rFonts w:ascii="Gill Sans MT" w:eastAsia="Calibri" w:hAnsi="Gill Sans MT" w:cs="Times New Roman"/>
      <w:color w:val="0067B9"/>
      <w:lang w:val="en-US"/>
    </w:rPr>
  </w:style>
  <w:style w:type="paragraph" w:customStyle="1" w:styleId="AN-Textboxbullets-WHITE">
    <w:name w:val="AN - Text box bullets - WHITE"/>
    <w:qFormat/>
    <w:rsid w:val="00D75A10"/>
    <w:pPr>
      <w:spacing w:line="240" w:lineRule="auto"/>
      <w:ind w:left="360" w:hanging="360"/>
    </w:pPr>
    <w:rPr>
      <w:rFonts w:ascii="Gill Sans MT" w:eastAsia="Calibri" w:hAnsi="Gill Sans MT" w:cs="Times New Roman"/>
      <w:color w:val="FFFFFF" w:themeColor="background1"/>
      <w:lang w:val="en-US"/>
    </w:rPr>
  </w:style>
  <w:style w:type="paragraph" w:customStyle="1" w:styleId="AN-Textboxheader">
    <w:name w:val="AN - Text box header"/>
    <w:qFormat/>
    <w:rsid w:val="00D75A10"/>
    <w:pPr>
      <w:snapToGrid w:val="0"/>
      <w:spacing w:after="120" w:line="240" w:lineRule="auto"/>
    </w:pPr>
    <w:rPr>
      <w:rFonts w:ascii="Gill Sans MT" w:eastAsia="Calibri" w:hAnsi="Gill Sans MT" w:cs="Times New Roman"/>
      <w:b/>
      <w:bCs/>
      <w:color w:val="0067B9"/>
      <w:sz w:val="24"/>
      <w:szCs w:val="24"/>
      <w:lang w:val="en-US"/>
    </w:rPr>
  </w:style>
  <w:style w:type="paragraph" w:customStyle="1" w:styleId="AN-Textboxheader-WHITE">
    <w:name w:val="AN - Text box header - WHITE"/>
    <w:basedOn w:val="AN-Textboxheader"/>
    <w:qFormat/>
    <w:rsid w:val="00D75A10"/>
    <w:rPr>
      <w:color w:val="FFFFFF" w:themeColor="background1"/>
    </w:rPr>
  </w:style>
  <w:style w:type="paragraph" w:customStyle="1" w:styleId="AN-Textboxtext">
    <w:name w:val="AN - Text box text"/>
    <w:qFormat/>
    <w:rsid w:val="00D75A10"/>
    <w:pPr>
      <w:spacing w:after="120" w:line="240" w:lineRule="auto"/>
    </w:pPr>
    <w:rPr>
      <w:rFonts w:ascii="Gill Sans MT" w:eastAsia="Calibri" w:hAnsi="Gill Sans MT" w:cs="Times New Roman"/>
      <w:color w:val="0067B9"/>
      <w:sz w:val="20"/>
      <w:szCs w:val="20"/>
      <w:lang w:val="en-US"/>
    </w:rPr>
  </w:style>
  <w:style w:type="paragraph" w:customStyle="1" w:styleId="AN-Textboxtext-white">
    <w:name w:val="AN - Text box text - white"/>
    <w:basedOn w:val="AN-Textboxtext"/>
    <w:qFormat/>
    <w:rsid w:val="00536EBA"/>
    <w:pPr>
      <w:spacing w:before="120"/>
    </w:pPr>
    <w:rPr>
      <w:color w:val="FFFFFF" w:themeColor="background1"/>
      <w:sz w:val="22"/>
    </w:rPr>
  </w:style>
  <w:style w:type="paragraph" w:customStyle="1" w:styleId="AN-Title">
    <w:name w:val="AN - Title"/>
    <w:qFormat/>
    <w:rsid w:val="00D75A10"/>
    <w:pPr>
      <w:spacing w:before="360" w:after="60" w:line="240" w:lineRule="auto"/>
      <w:outlineLvl w:val="0"/>
    </w:pPr>
    <w:rPr>
      <w:rFonts w:ascii="Gill Sans MT" w:eastAsia="Cambria" w:hAnsi="Gill Sans MT" w:cs="Cambria"/>
      <w:b/>
      <w:noProof/>
      <w:color w:val="BA0C2F"/>
      <w:sz w:val="44"/>
      <w:szCs w:val="44"/>
      <w:lang w:val="en-US"/>
    </w:rPr>
  </w:style>
  <w:style w:type="character" w:customStyle="1" w:styleId="apple-converted-space">
    <w:name w:val="apple-converted-space"/>
    <w:basedOn w:val="DefaultParagraphFont"/>
    <w:rsid w:val="00D75A10"/>
  </w:style>
  <w:style w:type="paragraph" w:customStyle="1" w:styleId="AuthorID">
    <w:name w:val="Author ID"/>
    <w:basedOn w:val="Normal"/>
    <w:qFormat/>
    <w:rsid w:val="00D75A10"/>
    <w:rPr>
      <w:rFonts w:ascii="Times New Roman" w:eastAsia="Times New Roman" w:hAnsi="Times New Roman" w:cs="Times New Roman"/>
      <w:lang w:bidi="fa-IR"/>
    </w:rPr>
  </w:style>
  <w:style w:type="paragraph" w:styleId="BalloonText">
    <w:name w:val="Balloon Text"/>
    <w:basedOn w:val="Normal"/>
    <w:link w:val="BalloonTextChar"/>
    <w:uiPriority w:val="99"/>
    <w:semiHidden/>
    <w:unhideWhenUsed/>
    <w:rsid w:val="00D75A10"/>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D75A10"/>
    <w:rPr>
      <w:rFonts w:ascii="Times New Roman" w:eastAsia="Cambria" w:hAnsi="Times New Roman" w:cs="Times New Roman"/>
      <w:sz w:val="18"/>
      <w:szCs w:val="18"/>
      <w:lang w:val="en-US"/>
    </w:rPr>
  </w:style>
  <w:style w:type="paragraph" w:customStyle="1" w:styleId="Byline">
    <w:name w:val="Byline"/>
    <w:basedOn w:val="Normal"/>
    <w:qFormat/>
    <w:rsid w:val="00D75A10"/>
    <w:rPr>
      <w:rFonts w:ascii="Times New Roman" w:eastAsia="Times New Roman" w:hAnsi="Times New Roman" w:cs="Times New Roman"/>
      <w:lang w:bidi="fa-IR"/>
    </w:rPr>
  </w:style>
  <w:style w:type="paragraph" w:customStyle="1" w:styleId="CM50">
    <w:name w:val="CM50"/>
    <w:basedOn w:val="Normal"/>
    <w:next w:val="Normal"/>
    <w:uiPriority w:val="99"/>
    <w:rsid w:val="00D75A10"/>
    <w:pPr>
      <w:autoSpaceDE w:val="0"/>
      <w:autoSpaceDN w:val="0"/>
      <w:adjustRightInd w:val="0"/>
    </w:pPr>
    <w:rPr>
      <w:rFonts w:ascii="Segoe UI" w:hAnsi="Segoe UI" w:cs="Segoe UI"/>
    </w:rPr>
  </w:style>
  <w:style w:type="paragraph" w:customStyle="1" w:styleId="CM6">
    <w:name w:val="CM6"/>
    <w:basedOn w:val="Normal"/>
    <w:next w:val="Normal"/>
    <w:uiPriority w:val="99"/>
    <w:rsid w:val="00D75A10"/>
    <w:pPr>
      <w:autoSpaceDE w:val="0"/>
      <w:autoSpaceDN w:val="0"/>
      <w:adjustRightInd w:val="0"/>
      <w:spacing w:line="306" w:lineRule="atLeast"/>
    </w:pPr>
    <w:rPr>
      <w:rFonts w:ascii="Segoe UI" w:hAnsi="Segoe UI" w:cs="Segoe UI"/>
    </w:rPr>
  </w:style>
  <w:style w:type="character" w:styleId="CommentReference">
    <w:name w:val="annotation reference"/>
    <w:basedOn w:val="DefaultParagraphFont"/>
    <w:uiPriority w:val="99"/>
    <w:semiHidden/>
    <w:unhideWhenUsed/>
    <w:rsid w:val="00D75A10"/>
    <w:rPr>
      <w:sz w:val="16"/>
      <w:szCs w:val="16"/>
    </w:rPr>
  </w:style>
  <w:style w:type="paragraph" w:styleId="CommentText">
    <w:name w:val="annotation text"/>
    <w:basedOn w:val="Normal"/>
    <w:link w:val="CommentTextChar"/>
    <w:uiPriority w:val="99"/>
    <w:unhideWhenUsed/>
    <w:rsid w:val="00D75A10"/>
    <w:rPr>
      <w:sz w:val="20"/>
      <w:szCs w:val="20"/>
    </w:rPr>
  </w:style>
  <w:style w:type="character" w:customStyle="1" w:styleId="CommentTextChar">
    <w:name w:val="Comment Text Char"/>
    <w:basedOn w:val="DefaultParagraphFont"/>
    <w:link w:val="CommentText"/>
    <w:uiPriority w:val="99"/>
    <w:rsid w:val="00D75A10"/>
    <w:rPr>
      <w:rFonts w:ascii="Cambria" w:eastAsia="Cambria" w:hAnsi="Cambria" w:cs="Cambria"/>
      <w:sz w:val="20"/>
      <w:szCs w:val="20"/>
      <w:lang w:val="en-US"/>
    </w:rPr>
  </w:style>
  <w:style w:type="paragraph" w:styleId="CommentSubject">
    <w:name w:val="annotation subject"/>
    <w:basedOn w:val="CommentText"/>
    <w:next w:val="CommentText"/>
    <w:link w:val="CommentSubjectChar"/>
    <w:uiPriority w:val="99"/>
    <w:semiHidden/>
    <w:unhideWhenUsed/>
    <w:rsid w:val="00D75A10"/>
    <w:rPr>
      <w:b/>
      <w:bCs/>
    </w:rPr>
  </w:style>
  <w:style w:type="character" w:customStyle="1" w:styleId="CommentSubjectChar">
    <w:name w:val="Comment Subject Char"/>
    <w:basedOn w:val="CommentTextChar"/>
    <w:link w:val="CommentSubject"/>
    <w:uiPriority w:val="99"/>
    <w:semiHidden/>
    <w:rsid w:val="00D75A10"/>
    <w:rPr>
      <w:rFonts w:ascii="Cambria" w:eastAsia="Cambria" w:hAnsi="Cambria" w:cs="Cambria"/>
      <w:b/>
      <w:bCs/>
      <w:sz w:val="20"/>
      <w:szCs w:val="20"/>
      <w:lang w:val="en-US"/>
    </w:rPr>
  </w:style>
  <w:style w:type="character" w:styleId="Emphasis">
    <w:name w:val="Emphasis"/>
    <w:basedOn w:val="DefaultParagraphFont"/>
    <w:uiPriority w:val="20"/>
    <w:qFormat/>
    <w:rsid w:val="00D75A10"/>
    <w:rPr>
      <w:i/>
      <w:iCs/>
    </w:rPr>
  </w:style>
  <w:style w:type="character" w:styleId="EndnoteReference">
    <w:name w:val="endnote reference"/>
    <w:basedOn w:val="DefaultParagraphFont"/>
    <w:uiPriority w:val="99"/>
    <w:semiHidden/>
    <w:unhideWhenUsed/>
    <w:rsid w:val="00D75A10"/>
    <w:rPr>
      <w:vertAlign w:val="superscript"/>
    </w:rPr>
  </w:style>
  <w:style w:type="paragraph" w:styleId="EndnoteText">
    <w:name w:val="endnote text"/>
    <w:basedOn w:val="Normal"/>
    <w:link w:val="EndnoteTextChar"/>
    <w:uiPriority w:val="99"/>
    <w:unhideWhenUsed/>
    <w:rsid w:val="00D75A10"/>
  </w:style>
  <w:style w:type="character" w:customStyle="1" w:styleId="EndnoteTextChar">
    <w:name w:val="Endnote Text Char"/>
    <w:basedOn w:val="DefaultParagraphFont"/>
    <w:link w:val="EndnoteText"/>
    <w:uiPriority w:val="99"/>
    <w:rsid w:val="00D75A10"/>
    <w:rPr>
      <w:rFonts w:ascii="Cambria" w:eastAsia="Cambria" w:hAnsi="Cambria" w:cs="Cambria"/>
      <w:sz w:val="24"/>
      <w:szCs w:val="24"/>
      <w:lang w:val="en-US"/>
    </w:rPr>
  </w:style>
  <w:style w:type="paragraph" w:customStyle="1" w:styleId="Endnotes-Garamond">
    <w:name w:val="Endnotes - Garamond"/>
    <w:basedOn w:val="Normal"/>
    <w:qFormat/>
    <w:rsid w:val="00D75A10"/>
    <w:rPr>
      <w:rFonts w:ascii="Times New Roman" w:eastAsia="Times New Roman" w:hAnsi="Times New Roman" w:cs="Times New Roman"/>
      <w:sz w:val="20"/>
    </w:rPr>
  </w:style>
  <w:style w:type="paragraph" w:styleId="Footer">
    <w:name w:val="footer"/>
    <w:basedOn w:val="Normal"/>
    <w:link w:val="FooterChar"/>
    <w:uiPriority w:val="99"/>
    <w:unhideWhenUsed/>
    <w:rsid w:val="00D75A10"/>
    <w:pPr>
      <w:tabs>
        <w:tab w:val="center" w:pos="4680"/>
        <w:tab w:val="right" w:pos="9360"/>
      </w:tabs>
    </w:pPr>
  </w:style>
  <w:style w:type="character" w:customStyle="1" w:styleId="FooterChar">
    <w:name w:val="Footer Char"/>
    <w:basedOn w:val="DefaultParagraphFont"/>
    <w:link w:val="Footer"/>
    <w:uiPriority w:val="99"/>
    <w:rsid w:val="00D75A10"/>
    <w:rPr>
      <w:rFonts w:ascii="Cambria" w:eastAsia="Cambria" w:hAnsi="Cambria" w:cs="Cambria"/>
      <w:sz w:val="24"/>
      <w:szCs w:val="24"/>
      <w:lang w:val="en-US"/>
    </w:rPr>
  </w:style>
  <w:style w:type="character" w:styleId="FootnoteReference">
    <w:name w:val="footnote reference"/>
    <w:basedOn w:val="DefaultParagraphFont"/>
    <w:uiPriority w:val="99"/>
    <w:semiHidden/>
    <w:unhideWhenUsed/>
    <w:rsid w:val="00D75A10"/>
    <w:rPr>
      <w:vertAlign w:val="superscript"/>
    </w:rPr>
  </w:style>
  <w:style w:type="paragraph" w:styleId="FootnoteText">
    <w:name w:val="footnote text"/>
    <w:basedOn w:val="Normal"/>
    <w:link w:val="FootnoteTextChar"/>
    <w:uiPriority w:val="99"/>
    <w:semiHidden/>
    <w:unhideWhenUsed/>
    <w:rsid w:val="00D75A10"/>
    <w:rPr>
      <w:sz w:val="20"/>
      <w:szCs w:val="20"/>
    </w:rPr>
  </w:style>
  <w:style w:type="character" w:customStyle="1" w:styleId="FootnoteTextChar">
    <w:name w:val="Footnote Text Char"/>
    <w:basedOn w:val="DefaultParagraphFont"/>
    <w:link w:val="FootnoteText"/>
    <w:uiPriority w:val="99"/>
    <w:semiHidden/>
    <w:rsid w:val="00D75A10"/>
    <w:rPr>
      <w:rFonts w:ascii="Cambria" w:eastAsia="Cambria" w:hAnsi="Cambria" w:cs="Cambria"/>
      <w:sz w:val="20"/>
      <w:szCs w:val="20"/>
      <w:lang w:val="en-US"/>
    </w:rPr>
  </w:style>
  <w:style w:type="paragraph" w:customStyle="1" w:styleId="AN-NumberedList2ndlevel">
    <w:name w:val="AN - Numbered List 2nd level"/>
    <w:basedOn w:val="Normal"/>
    <w:qFormat/>
    <w:rsid w:val="006F75ED"/>
    <w:pPr>
      <w:widowControl w:val="0"/>
      <w:numPr>
        <w:numId w:val="1"/>
      </w:numPr>
      <w:spacing w:after="120"/>
      <w:ind w:left="924" w:hanging="357"/>
      <w:contextualSpacing/>
    </w:pPr>
    <w:rPr>
      <w:rFonts w:ascii="Gill Sans MT" w:hAnsi="Gill Sans MT"/>
      <w:sz w:val="22"/>
      <w:szCs w:val="22"/>
    </w:rPr>
  </w:style>
  <w:style w:type="character" w:customStyle="1" w:styleId="Heading1Char">
    <w:name w:val="Heading 1 Char"/>
    <w:basedOn w:val="DefaultParagraphFont"/>
    <w:link w:val="Heading1"/>
    <w:uiPriority w:val="9"/>
    <w:rsid w:val="00D75A10"/>
    <w:rPr>
      <w:rFonts w:asciiTheme="majorHAnsi" w:eastAsiaTheme="majorEastAsia" w:hAnsiTheme="majorHAnsi" w:cstheme="majorBidi"/>
      <w:b/>
      <w:bCs/>
      <w:color w:val="345A8A" w:themeColor="accent1" w:themeShade="B5"/>
      <w:sz w:val="32"/>
      <w:szCs w:val="32"/>
      <w:lang w:val="en-US"/>
    </w:rPr>
  </w:style>
  <w:style w:type="character" w:customStyle="1" w:styleId="Heading2Char">
    <w:name w:val="Heading 2 Char"/>
    <w:basedOn w:val="DefaultParagraphFont"/>
    <w:link w:val="Heading2"/>
    <w:uiPriority w:val="9"/>
    <w:rsid w:val="00D75A10"/>
    <w:rPr>
      <w:rFonts w:asciiTheme="majorHAnsi" w:eastAsiaTheme="majorEastAsia" w:hAnsiTheme="majorHAnsi" w:cstheme="majorBidi"/>
      <w:color w:val="365F91" w:themeColor="accent1" w:themeShade="BF"/>
      <w:sz w:val="26"/>
      <w:szCs w:val="26"/>
      <w:lang w:val="en-US"/>
    </w:rPr>
  </w:style>
  <w:style w:type="character" w:styleId="Hyperlink">
    <w:name w:val="Hyperlink"/>
    <w:basedOn w:val="DefaultParagraphFont"/>
    <w:uiPriority w:val="99"/>
    <w:unhideWhenUsed/>
    <w:rsid w:val="00D75A10"/>
    <w:rPr>
      <w:color w:val="0000FF"/>
      <w:u w:val="single"/>
    </w:rPr>
  </w:style>
  <w:style w:type="paragraph" w:customStyle="1" w:styleId="Indentedtext">
    <w:name w:val="Indented text"/>
    <w:basedOn w:val="Normal"/>
    <w:qFormat/>
    <w:rsid w:val="00D75A10"/>
    <w:pPr>
      <w:ind w:left="720" w:right="720"/>
    </w:pPr>
    <w:rPr>
      <w:rFonts w:ascii="Times New Roman" w:eastAsia="Times New Roman" w:hAnsi="Times New Roman" w:cs="Times New Roman"/>
      <w:sz w:val="22"/>
      <w:szCs w:val="22"/>
      <w:lang w:bidi="fa-IR"/>
    </w:rPr>
  </w:style>
  <w:style w:type="paragraph" w:customStyle="1" w:styleId="Instructions">
    <w:name w:val="Instructions"/>
    <w:next w:val="Normal"/>
    <w:uiPriority w:val="2"/>
    <w:qFormat/>
    <w:rsid w:val="00D75A10"/>
    <w:pPr>
      <w:tabs>
        <w:tab w:val="num" w:pos="720"/>
      </w:tabs>
      <w:spacing w:before="120" w:after="120" w:line="240" w:lineRule="auto"/>
      <w:ind w:left="180" w:hanging="180"/>
    </w:pPr>
    <w:rPr>
      <w:rFonts w:ascii="Gill Sans MT" w:eastAsia="MS Mincho" w:hAnsi="Gill Sans MT" w:cs="GillSansMTStd-Book"/>
      <w:color w:val="404040"/>
      <w:sz w:val="20"/>
      <w:lang w:val="en-US"/>
    </w:rPr>
  </w:style>
  <w:style w:type="character" w:customStyle="1" w:styleId="italicstext">
    <w:name w:val="italics text"/>
    <w:rsid w:val="00D75A10"/>
    <w:rPr>
      <w:rFonts w:ascii="Times New Roman" w:hAnsi="Times New Roman"/>
      <w:i/>
    </w:rPr>
  </w:style>
  <w:style w:type="paragraph" w:styleId="ListParagraph">
    <w:name w:val="List Paragraph"/>
    <w:basedOn w:val="Normal"/>
    <w:uiPriority w:val="34"/>
    <w:qFormat/>
    <w:rsid w:val="00D75A10"/>
    <w:pPr>
      <w:ind w:left="720"/>
      <w:contextualSpacing/>
    </w:pPr>
  </w:style>
  <w:style w:type="paragraph" w:styleId="NormalWeb">
    <w:name w:val="Normal (Web)"/>
    <w:basedOn w:val="Normal"/>
    <w:uiPriority w:val="99"/>
    <w:semiHidden/>
    <w:unhideWhenUsed/>
    <w:rsid w:val="00D75A10"/>
    <w:rPr>
      <w:rFonts w:ascii="Times New Roman" w:hAnsi="Times New Roman" w:cs="Times New Roman"/>
    </w:rPr>
  </w:style>
  <w:style w:type="character" w:styleId="PageNumber">
    <w:name w:val="page number"/>
    <w:basedOn w:val="DefaultParagraphFont"/>
    <w:uiPriority w:val="99"/>
    <w:semiHidden/>
    <w:unhideWhenUsed/>
    <w:rsid w:val="00D75A10"/>
  </w:style>
  <w:style w:type="paragraph" w:customStyle="1" w:styleId="Subhead">
    <w:name w:val="Subhead"/>
    <w:basedOn w:val="Heading1"/>
    <w:qFormat/>
    <w:rsid w:val="00D75A10"/>
    <w:pPr>
      <w:keepLines w:val="0"/>
      <w:spacing w:before="0"/>
    </w:pPr>
    <w:rPr>
      <w:rFonts w:ascii="Times New Roman" w:eastAsia="Times New Roman" w:hAnsi="Times New Roman" w:cs="Times New Roman"/>
      <w:color w:val="auto"/>
      <w:sz w:val="24"/>
      <w:szCs w:val="24"/>
      <w:lang w:bidi="fa-IR"/>
    </w:rPr>
  </w:style>
  <w:style w:type="table" w:styleId="TableGrid">
    <w:name w:val="Table Grid"/>
    <w:basedOn w:val="TableNormal"/>
    <w:uiPriority w:val="39"/>
    <w:rsid w:val="00D75A10"/>
    <w:pPr>
      <w:spacing w:line="240" w:lineRule="auto"/>
    </w:pPr>
    <w:rPr>
      <w:rFonts w:ascii="Cambria" w:eastAsia="Cambria" w:hAnsi="Cambria" w:cs="Cambria"/>
      <w:sz w:val="24"/>
      <w:szCs w:val="24"/>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ext-Garamond">
    <w:name w:val="Text-Garamond"/>
    <w:basedOn w:val="Normal"/>
    <w:qFormat/>
    <w:rsid w:val="00D75A10"/>
    <w:pPr>
      <w:contextualSpacing/>
    </w:pPr>
    <w:rPr>
      <w:rFonts w:ascii="Adobe Garamond Pro" w:hAnsi="Adobe Garamond Pro" w:cs="Times New Roman"/>
      <w:lang w:val="en-GB"/>
    </w:rPr>
  </w:style>
  <w:style w:type="paragraph" w:styleId="TOC2">
    <w:name w:val="toc 2"/>
    <w:basedOn w:val="Normal"/>
    <w:next w:val="Normal"/>
    <w:autoRedefine/>
    <w:uiPriority w:val="39"/>
    <w:unhideWhenUsed/>
    <w:rsid w:val="00D75A10"/>
    <w:pPr>
      <w:spacing w:after="100"/>
      <w:ind w:left="240"/>
    </w:pPr>
  </w:style>
  <w:style w:type="character" w:customStyle="1" w:styleId="UnresolvedMention1">
    <w:name w:val="Unresolved Mention1"/>
    <w:basedOn w:val="DefaultParagraphFont"/>
    <w:uiPriority w:val="99"/>
    <w:semiHidden/>
    <w:unhideWhenUsed/>
    <w:rsid w:val="00D75A10"/>
    <w:rPr>
      <w:color w:val="605E5C"/>
      <w:shd w:val="clear" w:color="auto" w:fill="E1DFDD"/>
    </w:rPr>
  </w:style>
  <w:style w:type="numbering" w:customStyle="1" w:styleId="CurrentList1">
    <w:name w:val="Current List1"/>
    <w:uiPriority w:val="99"/>
    <w:rsid w:val="009D2044"/>
    <w:pPr>
      <w:numPr>
        <w:numId w:val="3"/>
      </w:numPr>
    </w:pPr>
  </w:style>
  <w:style w:type="paragraph" w:styleId="TOC3">
    <w:name w:val="toc 3"/>
    <w:basedOn w:val="Normal"/>
    <w:next w:val="Normal"/>
    <w:autoRedefine/>
    <w:uiPriority w:val="39"/>
    <w:unhideWhenUsed/>
    <w:rsid w:val="007162ED"/>
    <w:pPr>
      <w:spacing w:after="100"/>
      <w:ind w:left="480"/>
    </w:pPr>
  </w:style>
  <w:style w:type="paragraph" w:styleId="TOC5">
    <w:name w:val="toc 5"/>
    <w:basedOn w:val="Normal"/>
    <w:next w:val="Normal"/>
    <w:autoRedefine/>
    <w:uiPriority w:val="39"/>
    <w:unhideWhenUsed/>
    <w:rsid w:val="007162ED"/>
    <w:pPr>
      <w:spacing w:after="100"/>
      <w:ind w:left="960"/>
    </w:pPr>
  </w:style>
  <w:style w:type="paragraph" w:customStyle="1" w:styleId="AN-BulletSquareLevel3">
    <w:name w:val="AN - Bullet Square Level 3"/>
    <w:basedOn w:val="Normal"/>
    <w:qFormat/>
    <w:rsid w:val="006B67F4"/>
    <w:pPr>
      <w:numPr>
        <w:ilvl w:val="2"/>
        <w:numId w:val="6"/>
      </w:numPr>
      <w:spacing w:after="120"/>
      <w:ind w:left="1701" w:hanging="357"/>
      <w:contextualSpacing/>
      <w:textAlignment w:val="baseline"/>
    </w:pPr>
    <w:rPr>
      <w:rFonts w:ascii="Gill Sans MT" w:eastAsia="Times New Roman" w:hAnsi="Gill Sans MT" w:cs="Times New Roman"/>
      <w:color w:val="000000"/>
      <w:sz w:val="22"/>
      <w:szCs w:val="22"/>
    </w:rPr>
  </w:style>
  <w:style w:type="numbering" w:customStyle="1" w:styleId="CurrentList4">
    <w:name w:val="Current List4"/>
    <w:uiPriority w:val="99"/>
    <w:rsid w:val="00031D20"/>
    <w:pPr>
      <w:numPr>
        <w:numId w:val="9"/>
      </w:numPr>
    </w:pPr>
  </w:style>
  <w:style w:type="numbering" w:customStyle="1" w:styleId="CurrentList2">
    <w:name w:val="Current List2"/>
    <w:uiPriority w:val="99"/>
    <w:rsid w:val="00830846"/>
    <w:pPr>
      <w:numPr>
        <w:numId w:val="7"/>
      </w:numPr>
    </w:pPr>
  </w:style>
  <w:style w:type="numbering" w:customStyle="1" w:styleId="CurrentList3">
    <w:name w:val="Current List3"/>
    <w:uiPriority w:val="99"/>
    <w:rsid w:val="003F7308"/>
    <w:pPr>
      <w:numPr>
        <w:numId w:val="8"/>
      </w:numPr>
    </w:pPr>
  </w:style>
  <w:style w:type="character" w:customStyle="1" w:styleId="UnresolvedMention2">
    <w:name w:val="Unresolved Mention2"/>
    <w:basedOn w:val="DefaultParagraphFont"/>
    <w:uiPriority w:val="99"/>
    <w:semiHidden/>
    <w:unhideWhenUsed/>
    <w:rsid w:val="002459C5"/>
    <w:rPr>
      <w:color w:val="605E5C"/>
      <w:shd w:val="clear" w:color="auto" w:fill="E1DFDD"/>
    </w:rPr>
  </w:style>
  <w:style w:type="paragraph" w:styleId="Header">
    <w:name w:val="header"/>
    <w:basedOn w:val="Normal"/>
    <w:link w:val="HeaderChar"/>
    <w:uiPriority w:val="99"/>
    <w:unhideWhenUsed/>
    <w:rsid w:val="00CC1894"/>
    <w:pPr>
      <w:tabs>
        <w:tab w:val="center" w:pos="4680"/>
        <w:tab w:val="right" w:pos="9360"/>
      </w:tabs>
    </w:pPr>
  </w:style>
  <w:style w:type="character" w:customStyle="1" w:styleId="HeaderChar">
    <w:name w:val="Header Char"/>
    <w:basedOn w:val="DefaultParagraphFont"/>
    <w:link w:val="Header"/>
    <w:uiPriority w:val="99"/>
    <w:rsid w:val="00CC1894"/>
    <w:rPr>
      <w:rFonts w:ascii="Cambria" w:eastAsia="Cambria" w:hAnsi="Cambria" w:cs="Cambria"/>
      <w:sz w:val="24"/>
      <w:szCs w:val="24"/>
      <w:lang w:val="en-US"/>
    </w:rPr>
  </w:style>
  <w:style w:type="paragraph" w:styleId="TOC4">
    <w:name w:val="toc 4"/>
    <w:basedOn w:val="Normal"/>
    <w:next w:val="Normal"/>
    <w:autoRedefine/>
    <w:uiPriority w:val="39"/>
    <w:unhideWhenUsed/>
    <w:rsid w:val="004520F5"/>
    <w:pPr>
      <w:spacing w:after="100"/>
      <w:ind w:left="720"/>
    </w:pPr>
  </w:style>
  <w:style w:type="paragraph" w:styleId="TOC6">
    <w:name w:val="toc 6"/>
    <w:basedOn w:val="Normal"/>
    <w:next w:val="Normal"/>
    <w:autoRedefine/>
    <w:uiPriority w:val="39"/>
    <w:unhideWhenUsed/>
    <w:rsid w:val="004520F5"/>
    <w:pPr>
      <w:spacing w:after="100"/>
      <w:ind w:left="120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8572683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1.jpeg"/><Relationship Id="rId21" Type="http://schemas.openxmlformats.org/officeDocument/2006/relationships/hyperlink" Target="https://apps.who.int/iris/bitstream/handle/10665/272603/9789241514064-eng.pdf" TargetMode="External"/><Relationship Id="rId42" Type="http://schemas.openxmlformats.org/officeDocument/2006/relationships/image" Target="media/image28.jpeg"/><Relationship Id="rId63" Type="http://schemas.openxmlformats.org/officeDocument/2006/relationships/image" Target="media/image49.jpeg"/><Relationship Id="rId84" Type="http://schemas.openxmlformats.org/officeDocument/2006/relationships/image" Target="media/image70.png"/><Relationship Id="rId138" Type="http://schemas.openxmlformats.org/officeDocument/2006/relationships/header" Target="header11.xml"/><Relationship Id="rId107" Type="http://schemas.openxmlformats.org/officeDocument/2006/relationships/image" Target="media/image93.png"/><Relationship Id="rId11" Type="http://schemas.openxmlformats.org/officeDocument/2006/relationships/footer" Target="footer2.xml"/><Relationship Id="rId32" Type="http://schemas.openxmlformats.org/officeDocument/2006/relationships/image" Target="media/image18.jpeg"/><Relationship Id="rId53" Type="http://schemas.openxmlformats.org/officeDocument/2006/relationships/image" Target="media/image39.jpeg"/><Relationship Id="rId74" Type="http://schemas.openxmlformats.org/officeDocument/2006/relationships/image" Target="media/image60.png"/><Relationship Id="rId128" Type="http://schemas.openxmlformats.org/officeDocument/2006/relationships/header" Target="header8.xml"/><Relationship Id="rId149" Type="http://schemas.openxmlformats.org/officeDocument/2006/relationships/header" Target="header15.xml"/><Relationship Id="rId5" Type="http://schemas.openxmlformats.org/officeDocument/2006/relationships/webSettings" Target="webSettings.xml"/><Relationship Id="rId95" Type="http://schemas.openxmlformats.org/officeDocument/2006/relationships/image" Target="media/image81.png"/><Relationship Id="rId22" Type="http://schemas.openxmlformats.org/officeDocument/2006/relationships/image" Target="media/image8.jpeg"/><Relationship Id="rId27" Type="http://schemas.openxmlformats.org/officeDocument/2006/relationships/image" Target="media/image13.jpeg"/><Relationship Id="rId43" Type="http://schemas.openxmlformats.org/officeDocument/2006/relationships/image" Target="media/image29.png"/><Relationship Id="rId48" Type="http://schemas.openxmlformats.org/officeDocument/2006/relationships/image" Target="media/image34.jpeg"/><Relationship Id="rId64" Type="http://schemas.openxmlformats.org/officeDocument/2006/relationships/image" Target="media/image50.jpeg"/><Relationship Id="rId69" Type="http://schemas.openxmlformats.org/officeDocument/2006/relationships/image" Target="media/image55.jpeg"/><Relationship Id="rId113" Type="http://schemas.openxmlformats.org/officeDocument/2006/relationships/image" Target="media/image99.png"/><Relationship Id="rId118" Type="http://schemas.openxmlformats.org/officeDocument/2006/relationships/header" Target="header4.xml"/><Relationship Id="rId134" Type="http://schemas.openxmlformats.org/officeDocument/2006/relationships/image" Target="media/image111.jpeg"/><Relationship Id="rId139" Type="http://schemas.openxmlformats.org/officeDocument/2006/relationships/image" Target="media/image114.jpeg"/><Relationship Id="rId80" Type="http://schemas.openxmlformats.org/officeDocument/2006/relationships/image" Target="media/image66.png"/><Relationship Id="rId85" Type="http://schemas.openxmlformats.org/officeDocument/2006/relationships/image" Target="media/image71.jpeg"/><Relationship Id="rId150" Type="http://schemas.openxmlformats.org/officeDocument/2006/relationships/fontTable" Target="fontTable.xml"/><Relationship Id="rId12" Type="http://schemas.openxmlformats.org/officeDocument/2006/relationships/hyperlink" Target="mailto:info@advancingnutrition.org" TargetMode="External"/><Relationship Id="rId17" Type="http://schemas.openxmlformats.org/officeDocument/2006/relationships/image" Target="media/image4.jpeg"/><Relationship Id="rId33" Type="http://schemas.openxmlformats.org/officeDocument/2006/relationships/image" Target="media/image19.jpeg"/><Relationship Id="rId38" Type="http://schemas.openxmlformats.org/officeDocument/2006/relationships/image" Target="media/image24.jpeg"/><Relationship Id="rId59" Type="http://schemas.openxmlformats.org/officeDocument/2006/relationships/image" Target="media/image45.jpeg"/><Relationship Id="rId103" Type="http://schemas.openxmlformats.org/officeDocument/2006/relationships/image" Target="media/image89.png"/><Relationship Id="rId108" Type="http://schemas.openxmlformats.org/officeDocument/2006/relationships/image" Target="media/image94.png"/><Relationship Id="rId124" Type="http://schemas.openxmlformats.org/officeDocument/2006/relationships/image" Target="media/image105.jpeg"/><Relationship Id="rId129" Type="http://schemas.openxmlformats.org/officeDocument/2006/relationships/image" Target="media/image108.jpeg"/><Relationship Id="rId54" Type="http://schemas.openxmlformats.org/officeDocument/2006/relationships/image" Target="media/image40.jpeg"/><Relationship Id="rId70" Type="http://schemas.openxmlformats.org/officeDocument/2006/relationships/image" Target="media/image56.jpeg"/><Relationship Id="rId75" Type="http://schemas.openxmlformats.org/officeDocument/2006/relationships/image" Target="media/image61.png"/><Relationship Id="rId91" Type="http://schemas.openxmlformats.org/officeDocument/2006/relationships/image" Target="media/image77.png"/><Relationship Id="rId96" Type="http://schemas.openxmlformats.org/officeDocument/2006/relationships/image" Target="media/image82.png"/><Relationship Id="rId140" Type="http://schemas.openxmlformats.org/officeDocument/2006/relationships/image" Target="media/image115.jpeg"/><Relationship Id="rId145" Type="http://schemas.openxmlformats.org/officeDocument/2006/relationships/image" Target="media/image118.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9.jpeg"/><Relationship Id="rId28" Type="http://schemas.openxmlformats.org/officeDocument/2006/relationships/image" Target="media/image14.jpeg"/><Relationship Id="rId49" Type="http://schemas.openxmlformats.org/officeDocument/2006/relationships/image" Target="media/image35.jpg"/><Relationship Id="rId114" Type="http://schemas.openxmlformats.org/officeDocument/2006/relationships/footer" Target="footer5.xml"/><Relationship Id="rId119" Type="http://schemas.openxmlformats.org/officeDocument/2006/relationships/image" Target="media/image102.jpg"/><Relationship Id="rId44" Type="http://schemas.openxmlformats.org/officeDocument/2006/relationships/image" Target="media/image30.png"/><Relationship Id="rId60" Type="http://schemas.openxmlformats.org/officeDocument/2006/relationships/image" Target="media/image46.jpeg"/><Relationship Id="rId65" Type="http://schemas.openxmlformats.org/officeDocument/2006/relationships/image" Target="media/image51.jpeg"/><Relationship Id="rId81" Type="http://schemas.openxmlformats.org/officeDocument/2006/relationships/image" Target="media/image67.png"/><Relationship Id="rId86" Type="http://schemas.openxmlformats.org/officeDocument/2006/relationships/image" Target="media/image72.png"/><Relationship Id="rId130" Type="http://schemas.openxmlformats.org/officeDocument/2006/relationships/image" Target="media/image109.jpeg"/><Relationship Id="rId135" Type="http://schemas.openxmlformats.org/officeDocument/2006/relationships/image" Target="media/image112.jpeg"/><Relationship Id="rId151" Type="http://schemas.openxmlformats.org/officeDocument/2006/relationships/theme" Target="theme/theme1.xml"/><Relationship Id="rId13" Type="http://schemas.openxmlformats.org/officeDocument/2006/relationships/header" Target="header2.xml"/><Relationship Id="rId18" Type="http://schemas.openxmlformats.org/officeDocument/2006/relationships/image" Target="media/image5.jpeg"/><Relationship Id="rId39" Type="http://schemas.openxmlformats.org/officeDocument/2006/relationships/image" Target="media/image25.jpeg"/><Relationship Id="rId109" Type="http://schemas.openxmlformats.org/officeDocument/2006/relationships/image" Target="media/image95.png"/><Relationship Id="rId34" Type="http://schemas.openxmlformats.org/officeDocument/2006/relationships/image" Target="media/image20.jpeg"/><Relationship Id="rId50" Type="http://schemas.openxmlformats.org/officeDocument/2006/relationships/image" Target="media/image36.jpeg"/><Relationship Id="rId55" Type="http://schemas.openxmlformats.org/officeDocument/2006/relationships/image" Target="media/image41.jpeg"/><Relationship Id="rId76" Type="http://schemas.openxmlformats.org/officeDocument/2006/relationships/image" Target="media/image62.png"/><Relationship Id="rId97" Type="http://schemas.openxmlformats.org/officeDocument/2006/relationships/image" Target="media/image83.png"/><Relationship Id="rId104" Type="http://schemas.openxmlformats.org/officeDocument/2006/relationships/image" Target="media/image90.png"/><Relationship Id="rId120" Type="http://schemas.openxmlformats.org/officeDocument/2006/relationships/header" Target="header5.xml"/><Relationship Id="rId125" Type="http://schemas.openxmlformats.org/officeDocument/2006/relationships/header" Target="header7.xml"/><Relationship Id="rId141" Type="http://schemas.openxmlformats.org/officeDocument/2006/relationships/image" Target="media/image116.jpeg"/><Relationship Id="rId146" Type="http://schemas.openxmlformats.org/officeDocument/2006/relationships/header" Target="header14.xml"/><Relationship Id="rId7" Type="http://schemas.openxmlformats.org/officeDocument/2006/relationships/endnotes" Target="endnotes.xml"/><Relationship Id="rId71" Type="http://schemas.openxmlformats.org/officeDocument/2006/relationships/image" Target="media/image57.jpeg"/><Relationship Id="rId92" Type="http://schemas.openxmlformats.org/officeDocument/2006/relationships/image" Target="media/image78.jpeg"/><Relationship Id="rId2" Type="http://schemas.openxmlformats.org/officeDocument/2006/relationships/numbering" Target="numbering.xml"/><Relationship Id="rId29" Type="http://schemas.openxmlformats.org/officeDocument/2006/relationships/image" Target="media/image15.jpeg"/><Relationship Id="rId24" Type="http://schemas.openxmlformats.org/officeDocument/2006/relationships/image" Target="media/image10.jpeg"/><Relationship Id="rId40" Type="http://schemas.openxmlformats.org/officeDocument/2006/relationships/image" Target="media/image26.jpeg"/><Relationship Id="rId45" Type="http://schemas.openxmlformats.org/officeDocument/2006/relationships/image" Target="media/image31.jpeg"/><Relationship Id="rId66" Type="http://schemas.openxmlformats.org/officeDocument/2006/relationships/image" Target="media/image52.jpeg"/><Relationship Id="rId87" Type="http://schemas.openxmlformats.org/officeDocument/2006/relationships/image" Target="media/image73.png"/><Relationship Id="rId110" Type="http://schemas.openxmlformats.org/officeDocument/2006/relationships/image" Target="media/image96.png"/><Relationship Id="rId115" Type="http://schemas.openxmlformats.org/officeDocument/2006/relationships/image" Target="media/image100.jpeg"/><Relationship Id="rId131" Type="http://schemas.openxmlformats.org/officeDocument/2006/relationships/header" Target="header9.xml"/><Relationship Id="rId136" Type="http://schemas.openxmlformats.org/officeDocument/2006/relationships/header" Target="header10.xml"/><Relationship Id="rId61" Type="http://schemas.openxmlformats.org/officeDocument/2006/relationships/image" Target="media/image47.jpeg"/><Relationship Id="rId82" Type="http://schemas.openxmlformats.org/officeDocument/2006/relationships/image" Target="media/image68.png"/><Relationship Id="rId19" Type="http://schemas.openxmlformats.org/officeDocument/2006/relationships/image" Target="media/image6.jpeg"/><Relationship Id="rId14" Type="http://schemas.openxmlformats.org/officeDocument/2006/relationships/footer" Target="footer3.xml"/><Relationship Id="rId30" Type="http://schemas.openxmlformats.org/officeDocument/2006/relationships/image" Target="media/image16.jpeg"/><Relationship Id="rId35" Type="http://schemas.openxmlformats.org/officeDocument/2006/relationships/image" Target="media/image21.jpeg"/><Relationship Id="rId56" Type="http://schemas.openxmlformats.org/officeDocument/2006/relationships/image" Target="media/image42.jpeg"/><Relationship Id="rId77" Type="http://schemas.openxmlformats.org/officeDocument/2006/relationships/image" Target="media/image63.png"/><Relationship Id="rId100" Type="http://schemas.openxmlformats.org/officeDocument/2006/relationships/image" Target="media/image86.png"/><Relationship Id="rId105" Type="http://schemas.openxmlformats.org/officeDocument/2006/relationships/image" Target="media/image91.png"/><Relationship Id="rId126" Type="http://schemas.openxmlformats.org/officeDocument/2006/relationships/image" Target="media/image106.jpeg"/><Relationship Id="rId147" Type="http://schemas.openxmlformats.org/officeDocument/2006/relationships/image" Target="media/image119.png"/><Relationship Id="rId8" Type="http://schemas.openxmlformats.org/officeDocument/2006/relationships/image" Target="media/image1.jpeg"/><Relationship Id="rId51" Type="http://schemas.openxmlformats.org/officeDocument/2006/relationships/image" Target="media/image37.jpeg"/><Relationship Id="rId72" Type="http://schemas.openxmlformats.org/officeDocument/2006/relationships/image" Target="media/image58.jpeg"/><Relationship Id="rId93" Type="http://schemas.openxmlformats.org/officeDocument/2006/relationships/image" Target="media/image79.png"/><Relationship Id="rId98" Type="http://schemas.openxmlformats.org/officeDocument/2006/relationships/image" Target="media/image84.png"/><Relationship Id="rId121" Type="http://schemas.openxmlformats.org/officeDocument/2006/relationships/image" Target="media/image103.jpeg"/><Relationship Id="rId142" Type="http://schemas.openxmlformats.org/officeDocument/2006/relationships/header" Target="header12.xml"/><Relationship Id="rId3" Type="http://schemas.openxmlformats.org/officeDocument/2006/relationships/styles" Target="styles.xml"/><Relationship Id="rId25" Type="http://schemas.openxmlformats.org/officeDocument/2006/relationships/image" Target="media/image11.jpeg"/><Relationship Id="rId46" Type="http://schemas.openxmlformats.org/officeDocument/2006/relationships/image" Target="media/image32.jpeg"/><Relationship Id="rId67" Type="http://schemas.openxmlformats.org/officeDocument/2006/relationships/image" Target="media/image53.jpeg"/><Relationship Id="rId116" Type="http://schemas.openxmlformats.org/officeDocument/2006/relationships/header" Target="header3.xml"/><Relationship Id="rId137" Type="http://schemas.openxmlformats.org/officeDocument/2006/relationships/image" Target="media/image113.jpeg"/><Relationship Id="rId20" Type="http://schemas.openxmlformats.org/officeDocument/2006/relationships/image" Target="media/image7.jpeg"/><Relationship Id="rId41" Type="http://schemas.openxmlformats.org/officeDocument/2006/relationships/image" Target="media/image27.jpeg"/><Relationship Id="rId62" Type="http://schemas.openxmlformats.org/officeDocument/2006/relationships/image" Target="media/image48.jpeg"/><Relationship Id="rId83" Type="http://schemas.openxmlformats.org/officeDocument/2006/relationships/image" Target="media/image69.png"/><Relationship Id="rId88" Type="http://schemas.openxmlformats.org/officeDocument/2006/relationships/image" Target="media/image74.png"/><Relationship Id="rId111" Type="http://schemas.openxmlformats.org/officeDocument/2006/relationships/image" Target="media/image97.png"/><Relationship Id="rId132" Type="http://schemas.openxmlformats.org/officeDocument/2006/relationships/footer" Target="footer6.xml"/><Relationship Id="rId15" Type="http://schemas.openxmlformats.org/officeDocument/2006/relationships/footer" Target="footer4.xml"/><Relationship Id="rId36" Type="http://schemas.openxmlformats.org/officeDocument/2006/relationships/image" Target="media/image22.jpeg"/><Relationship Id="rId57" Type="http://schemas.openxmlformats.org/officeDocument/2006/relationships/image" Target="media/image43.png"/><Relationship Id="rId106" Type="http://schemas.openxmlformats.org/officeDocument/2006/relationships/image" Target="media/image92.png"/><Relationship Id="rId127" Type="http://schemas.openxmlformats.org/officeDocument/2006/relationships/image" Target="media/image107.jpeg"/><Relationship Id="rId10" Type="http://schemas.openxmlformats.org/officeDocument/2006/relationships/header" Target="header1.xml"/><Relationship Id="rId31" Type="http://schemas.openxmlformats.org/officeDocument/2006/relationships/image" Target="media/image17.jpeg"/><Relationship Id="rId52" Type="http://schemas.openxmlformats.org/officeDocument/2006/relationships/image" Target="media/image38.jpeg"/><Relationship Id="rId73" Type="http://schemas.openxmlformats.org/officeDocument/2006/relationships/image" Target="media/image59.jpeg"/><Relationship Id="rId78" Type="http://schemas.openxmlformats.org/officeDocument/2006/relationships/image" Target="media/image64.png"/><Relationship Id="rId94" Type="http://schemas.openxmlformats.org/officeDocument/2006/relationships/image" Target="media/image80.jpeg"/><Relationship Id="rId99" Type="http://schemas.openxmlformats.org/officeDocument/2006/relationships/image" Target="media/image85.png"/><Relationship Id="rId101" Type="http://schemas.openxmlformats.org/officeDocument/2006/relationships/image" Target="media/image87.jpeg"/><Relationship Id="rId122" Type="http://schemas.openxmlformats.org/officeDocument/2006/relationships/header" Target="header6.xml"/><Relationship Id="rId143" Type="http://schemas.openxmlformats.org/officeDocument/2006/relationships/image" Target="media/image117.jpeg"/><Relationship Id="rId148" Type="http://schemas.openxmlformats.org/officeDocument/2006/relationships/image" Target="media/image120.png"/><Relationship Id="rId4" Type="http://schemas.openxmlformats.org/officeDocument/2006/relationships/settings" Target="settings.xml"/><Relationship Id="rId9" Type="http://schemas.openxmlformats.org/officeDocument/2006/relationships/footer" Target="footer1.xml"/><Relationship Id="rId26" Type="http://schemas.openxmlformats.org/officeDocument/2006/relationships/image" Target="media/image12.jpeg"/><Relationship Id="rId47" Type="http://schemas.openxmlformats.org/officeDocument/2006/relationships/image" Target="media/image33.jpeg"/><Relationship Id="rId68" Type="http://schemas.openxmlformats.org/officeDocument/2006/relationships/image" Target="media/image54.jpeg"/><Relationship Id="rId89" Type="http://schemas.openxmlformats.org/officeDocument/2006/relationships/image" Target="media/image75.png"/><Relationship Id="rId112" Type="http://schemas.openxmlformats.org/officeDocument/2006/relationships/image" Target="media/image98.png"/><Relationship Id="rId133" Type="http://schemas.openxmlformats.org/officeDocument/2006/relationships/image" Target="media/image110.jpeg"/><Relationship Id="rId16" Type="http://schemas.openxmlformats.org/officeDocument/2006/relationships/image" Target="media/image3.jpeg"/><Relationship Id="rId37" Type="http://schemas.openxmlformats.org/officeDocument/2006/relationships/image" Target="media/image23.jpeg"/><Relationship Id="rId58" Type="http://schemas.openxmlformats.org/officeDocument/2006/relationships/image" Target="media/image44.jpeg"/><Relationship Id="rId79" Type="http://schemas.openxmlformats.org/officeDocument/2006/relationships/image" Target="media/image65.png"/><Relationship Id="rId102" Type="http://schemas.openxmlformats.org/officeDocument/2006/relationships/image" Target="media/image88.png"/><Relationship Id="rId123" Type="http://schemas.openxmlformats.org/officeDocument/2006/relationships/image" Target="media/image104.jpeg"/><Relationship Id="rId144" Type="http://schemas.openxmlformats.org/officeDocument/2006/relationships/header" Target="header13.xml"/><Relationship Id="rId90" Type="http://schemas.openxmlformats.org/officeDocument/2006/relationships/image" Target="media/image76.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DCB97E7-4284-47AB-ACBD-D80EF798AEB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73</TotalTime>
  <Pages>83</Pages>
  <Words>5782</Words>
  <Characters>32960</Characters>
  <Application>Microsoft Office Word</Application>
  <DocSecurity>0</DocSecurity>
  <Lines>274</Lines>
  <Paragraphs>77</Paragraphs>
  <ScaleCrop>false</ScaleCrop>
  <HeadingPairs>
    <vt:vector size="2" baseType="variant">
      <vt:variant>
        <vt:lpstr>Title</vt:lpstr>
      </vt:variant>
      <vt:variant>
        <vt:i4>1</vt:i4>
      </vt:variant>
    </vt:vector>
  </HeadingPairs>
  <TitlesOfParts>
    <vt:vector size="1" baseType="lpstr">
      <vt:lpstr>Responsive Care and Early Learning Addendum Training Package: Training Aid (December 2021)</vt:lpstr>
    </vt:vector>
  </TitlesOfParts>
  <Company>JSI</Company>
  <LinksUpToDate>false</LinksUpToDate>
  <CharactersWithSpaces>38665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Responsive Care and Early Learning Addendum Training Package: Training Aid (December 2021)</dc:title>
  <dc:subject>Training aid for addendum for responsive care and early learning</dc:subject>
  <dc:creator>USAID;USAID ADVANCING NUTRITION</dc:creator>
  <cp:keywords>USAID, USAID ADVANCING NUTRITION, responsive care, early learning, nutrition</cp:keywords>
  <cp:lastModifiedBy>Courtney Meyer</cp:lastModifiedBy>
  <cp:revision>62</cp:revision>
  <cp:lastPrinted>2023-06-13T15:31:00Z</cp:lastPrinted>
  <dcterms:created xsi:type="dcterms:W3CDTF">2024-01-25T18:51:00Z</dcterms:created>
  <dcterms:modified xsi:type="dcterms:W3CDTF">2024-02-19T20:19:00Z</dcterms:modified>
</cp:coreProperties>
</file>