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0D839C" w14:textId="77777777" w:rsidR="00403020" w:rsidRPr="007C202B" w:rsidRDefault="007278AF" w:rsidP="00F963B0">
      <w:pPr>
        <w:pStyle w:val="AN-Title"/>
        <w:rPr>
          <w:lang w:val="es-ES"/>
        </w:rPr>
      </w:pPr>
      <w:bookmarkStart w:id="0" w:name="_Toc77855607"/>
      <w:bookmarkStart w:id="1" w:name="_Toc78284496"/>
      <w:bookmarkStart w:id="2" w:name="_Toc132469340"/>
      <w:bookmarkStart w:id="3" w:name="_Toc132469390"/>
      <w:bookmarkStart w:id="4" w:name="_Toc149909740"/>
      <w:r w:rsidRPr="007C202B">
        <w:rPr>
          <w:lang w:val="es-ES"/>
        </w:rPr>
        <w:t>Paquete de Capacitación sobre el Apéndice de Atención Receptiva y Aprendizaje Temprano</w:t>
      </w:r>
      <w:bookmarkEnd w:id="0"/>
      <w:bookmarkEnd w:id="1"/>
      <w:bookmarkEnd w:id="2"/>
      <w:bookmarkEnd w:id="3"/>
      <w:bookmarkEnd w:id="4"/>
    </w:p>
    <w:p w14:paraId="5D7ED5B5" w14:textId="77777777" w:rsidR="00F85B92" w:rsidRPr="007C202B" w:rsidRDefault="007278AF" w:rsidP="00F85B92">
      <w:pPr>
        <w:pStyle w:val="AN-Subtitle"/>
        <w:rPr>
          <w:lang w:val="es-ES"/>
        </w:rPr>
      </w:pPr>
      <w:bookmarkStart w:id="5" w:name="_throcu259yrv" w:colFirst="0" w:colLast="0"/>
      <w:bookmarkStart w:id="6" w:name="_Toc77855608"/>
      <w:bookmarkEnd w:id="5"/>
      <w:r w:rsidRPr="007C202B">
        <w:rPr>
          <w:lang w:val="es-ES"/>
        </w:rPr>
        <w:t>Material de Ayuda para la Capacitación</w:t>
      </w:r>
    </w:p>
    <w:p w14:paraId="09275B8E" w14:textId="77777777" w:rsidR="009149E4" w:rsidRDefault="009149E4" w:rsidP="00211505">
      <w:pPr>
        <w:rPr>
          <w:lang w:val="es-ES"/>
        </w:rPr>
      </w:pPr>
      <w:bookmarkStart w:id="7" w:name="_Toc78284497"/>
      <w:bookmarkStart w:id="8" w:name="_Toc132469341"/>
      <w:bookmarkStart w:id="9" w:name="_Toc132469391"/>
      <w:bookmarkStart w:id="10" w:name="_Toc149909741"/>
    </w:p>
    <w:p w14:paraId="2543138A" w14:textId="77777777" w:rsidR="009149E4" w:rsidRDefault="009149E4" w:rsidP="00211505">
      <w:pPr>
        <w:rPr>
          <w:lang w:val="es-ES"/>
        </w:rPr>
      </w:pPr>
    </w:p>
    <w:p w14:paraId="7BD9BF34" w14:textId="45F00D82" w:rsidR="008E34CB" w:rsidRDefault="007278AF" w:rsidP="009149E4">
      <w:pPr>
        <w:jc w:val="center"/>
        <w:rPr>
          <w:lang w:val="es-ES"/>
        </w:rPr>
      </w:pPr>
      <w:r w:rsidRPr="007C202B">
        <w:rPr>
          <w:noProof/>
          <w:lang w:val="es-ES"/>
        </w:rPr>
        <w:drawing>
          <wp:inline distT="0" distB="0" distL="0" distR="0" wp14:anchorId="37C9361B" wp14:editId="5EA0573D">
            <wp:extent cx="5357518" cy="4274616"/>
            <wp:effectExtent l="0" t="0" r="0" b="0"/>
            <wp:docPr id="1" name="Picture 1" descr="Un cartel ilustrativo de una mujer y un niño sentados en el suelo. La mujer tiene un cuenco en una mano y con la otra apunta a su boca abierta. El niño también señala su boca. Un recuadro muestra la boca abierta del ni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Un cartel ilustrativo de una mujer y un niño sentados en el suelo. La mujer tiene un cuenco en una mano y con la otra apunta a su boca abierta. El niño también señala su boca. Un recuadro muestra la boca abierta del niño."/>
                    <pic:cNvPicPr/>
                  </pic:nvPicPr>
                  <pic:blipFill>
                    <a:blip r:embed="rId8" cstate="print">
                      <a:extLst>
                        <a:ext uri="{28A0092B-C50C-407E-A947-70E740481C1C}">
                          <a14:useLocalDpi xmlns:a14="http://schemas.microsoft.com/office/drawing/2010/main" val="0"/>
                        </a:ext>
                      </a:extLst>
                    </a:blip>
                    <a:stretch>
                      <a:fillRect/>
                    </a:stretch>
                  </pic:blipFill>
                  <pic:spPr>
                    <a:xfrm>
                      <a:off x="0" y="0"/>
                      <a:ext cx="5357518" cy="4274616"/>
                    </a:xfrm>
                    <a:prstGeom prst="rect">
                      <a:avLst/>
                    </a:prstGeom>
                  </pic:spPr>
                </pic:pic>
              </a:graphicData>
            </a:graphic>
          </wp:inline>
        </w:drawing>
      </w:r>
      <w:bookmarkEnd w:id="6"/>
      <w:bookmarkEnd w:id="7"/>
      <w:bookmarkEnd w:id="8"/>
      <w:bookmarkEnd w:id="9"/>
      <w:bookmarkEnd w:id="10"/>
    </w:p>
    <w:p w14:paraId="65D95918" w14:textId="77777777" w:rsidR="009149E4" w:rsidRPr="007C202B" w:rsidRDefault="009149E4" w:rsidP="00211505">
      <w:pPr>
        <w:rPr>
          <w:lang w:val="es-ES"/>
        </w:rPr>
        <w:sectPr w:rsidR="009149E4" w:rsidRPr="007C202B" w:rsidSect="00C5570B">
          <w:footerReference w:type="default" r:id="rId9"/>
          <w:headerReference w:type="first" r:id="rId10"/>
          <w:footerReference w:type="first" r:id="rId11"/>
          <w:pgSz w:w="11894" w:h="16819"/>
          <w:pgMar w:top="1440" w:right="1440" w:bottom="1800" w:left="1440" w:header="1440" w:footer="720" w:gutter="0"/>
          <w:pgNumType w:start="1"/>
          <w:cols w:space="720"/>
          <w:titlePg/>
          <w:docGrid w:linePitch="326"/>
        </w:sectPr>
      </w:pPr>
    </w:p>
    <w:p w14:paraId="5E3BCD7A" w14:textId="77777777" w:rsidR="00403020" w:rsidRPr="007C202B" w:rsidRDefault="007278AF" w:rsidP="00F963B0">
      <w:pPr>
        <w:pStyle w:val="AN-Head3"/>
        <w:rPr>
          <w:lang w:val="es-ES"/>
        </w:rPr>
      </w:pPr>
      <w:r w:rsidRPr="007C202B">
        <w:rPr>
          <w:lang w:val="es-ES"/>
        </w:rPr>
        <w:lastRenderedPageBreak/>
        <w:t xml:space="preserve">Acerca de USAID </w:t>
      </w:r>
      <w:proofErr w:type="spellStart"/>
      <w:r w:rsidRPr="007C202B">
        <w:rPr>
          <w:lang w:val="es-ES"/>
        </w:rPr>
        <w:t>Advancing</w:t>
      </w:r>
      <w:proofErr w:type="spellEnd"/>
      <w:r w:rsidRPr="007C202B">
        <w:rPr>
          <w:lang w:val="es-ES"/>
        </w:rPr>
        <w:t xml:space="preserve"> </w:t>
      </w:r>
      <w:proofErr w:type="spellStart"/>
      <w:r w:rsidRPr="007C202B">
        <w:rPr>
          <w:lang w:val="es-ES"/>
        </w:rPr>
        <w:t>Nutrition</w:t>
      </w:r>
      <w:proofErr w:type="spellEnd"/>
    </w:p>
    <w:p w14:paraId="3746A068" w14:textId="77777777" w:rsidR="00403020" w:rsidRPr="007C202B" w:rsidRDefault="007278AF" w:rsidP="007C0766">
      <w:pPr>
        <w:spacing w:after="200"/>
        <w:rPr>
          <w:rFonts w:ascii="Gill Sans MT" w:hAnsi="Gill Sans MT"/>
          <w:sz w:val="22"/>
          <w:szCs w:val="22"/>
          <w:lang w:val="es-ES"/>
        </w:rPr>
      </w:pPr>
      <w:r w:rsidRPr="007C202B">
        <w:rPr>
          <w:rFonts w:ascii="Gill Sans MT" w:hAnsi="Gill Sans MT"/>
          <w:sz w:val="22"/>
          <w:szCs w:val="22"/>
          <w:lang w:val="es-ES"/>
        </w:rPr>
        <w:t xml:space="preserve">USAID </w:t>
      </w:r>
      <w:proofErr w:type="spellStart"/>
      <w:r w:rsidRPr="007C202B">
        <w:rPr>
          <w:rFonts w:ascii="Gill Sans MT" w:hAnsi="Gill Sans MT"/>
          <w:sz w:val="22"/>
          <w:szCs w:val="22"/>
          <w:lang w:val="es-ES"/>
        </w:rPr>
        <w:t>Advancing</w:t>
      </w:r>
      <w:proofErr w:type="spellEnd"/>
      <w:r w:rsidRPr="007C202B">
        <w:rPr>
          <w:rFonts w:ascii="Gill Sans MT" w:hAnsi="Gill Sans MT"/>
          <w:sz w:val="22"/>
          <w:szCs w:val="22"/>
          <w:lang w:val="es-ES"/>
        </w:rPr>
        <w:t xml:space="preserve"> </w:t>
      </w:r>
      <w:proofErr w:type="spellStart"/>
      <w:r w:rsidRPr="007C202B">
        <w:rPr>
          <w:rFonts w:ascii="Gill Sans MT" w:hAnsi="Gill Sans MT"/>
          <w:sz w:val="22"/>
          <w:szCs w:val="22"/>
          <w:lang w:val="es-ES"/>
        </w:rPr>
        <w:t>Nutrition</w:t>
      </w:r>
      <w:proofErr w:type="spellEnd"/>
      <w:r w:rsidRPr="007C202B">
        <w:rPr>
          <w:rFonts w:ascii="Gill Sans MT" w:hAnsi="Gill Sans MT"/>
          <w:sz w:val="22"/>
          <w:szCs w:val="22"/>
          <w:lang w:val="es-ES"/>
        </w:rPr>
        <w:t xml:space="preserve"> es el proyecto multisectorial de nutrición insignia de la Agencia, dirigido por JSI </w:t>
      </w:r>
      <w:proofErr w:type="spellStart"/>
      <w:r w:rsidRPr="007C202B">
        <w:rPr>
          <w:rFonts w:ascii="Gill Sans MT" w:hAnsi="Gill Sans MT"/>
          <w:sz w:val="22"/>
          <w:szCs w:val="22"/>
          <w:lang w:val="es-ES"/>
        </w:rPr>
        <w:t>Research</w:t>
      </w:r>
      <w:proofErr w:type="spellEnd"/>
      <w:r w:rsidRPr="007C202B">
        <w:rPr>
          <w:rFonts w:ascii="Gill Sans MT" w:hAnsi="Gill Sans MT"/>
          <w:sz w:val="22"/>
          <w:szCs w:val="22"/>
          <w:lang w:val="es-ES"/>
        </w:rPr>
        <w:t xml:space="preserve"> &amp; Training </w:t>
      </w:r>
      <w:proofErr w:type="spellStart"/>
      <w:r w:rsidRPr="007C202B">
        <w:rPr>
          <w:rFonts w:ascii="Gill Sans MT" w:hAnsi="Gill Sans MT"/>
          <w:sz w:val="22"/>
          <w:szCs w:val="22"/>
          <w:lang w:val="es-ES"/>
        </w:rPr>
        <w:t>Institute</w:t>
      </w:r>
      <w:proofErr w:type="spellEnd"/>
      <w:r w:rsidRPr="007C202B">
        <w:rPr>
          <w:rFonts w:ascii="Gill Sans MT" w:hAnsi="Gill Sans MT"/>
          <w:sz w:val="22"/>
          <w:szCs w:val="22"/>
          <w:lang w:val="es-ES"/>
        </w:rPr>
        <w:t xml:space="preserve">, Inc. (JSI), y un grupo diverso de socios experimentados. Lanzado en septiembre de 2018, USAID </w:t>
      </w:r>
      <w:proofErr w:type="spellStart"/>
      <w:r w:rsidRPr="007C202B">
        <w:rPr>
          <w:rFonts w:ascii="Gill Sans MT" w:hAnsi="Gill Sans MT"/>
          <w:sz w:val="22"/>
          <w:szCs w:val="22"/>
          <w:lang w:val="es-ES"/>
        </w:rPr>
        <w:t>Advancing</w:t>
      </w:r>
      <w:proofErr w:type="spellEnd"/>
      <w:r w:rsidRPr="007C202B">
        <w:rPr>
          <w:rFonts w:ascii="Gill Sans MT" w:hAnsi="Gill Sans MT"/>
          <w:sz w:val="22"/>
          <w:szCs w:val="22"/>
          <w:lang w:val="es-ES"/>
        </w:rPr>
        <w:t xml:space="preserve"> </w:t>
      </w:r>
      <w:proofErr w:type="spellStart"/>
      <w:r w:rsidRPr="007C202B">
        <w:rPr>
          <w:rFonts w:ascii="Gill Sans MT" w:hAnsi="Gill Sans MT"/>
          <w:sz w:val="22"/>
          <w:szCs w:val="22"/>
          <w:lang w:val="es-ES"/>
        </w:rPr>
        <w:t>Nutrition</w:t>
      </w:r>
      <w:proofErr w:type="spellEnd"/>
      <w:r w:rsidRPr="007C202B">
        <w:rPr>
          <w:rFonts w:ascii="Gill Sans MT" w:hAnsi="Gill Sans MT"/>
          <w:sz w:val="22"/>
          <w:szCs w:val="22"/>
          <w:lang w:val="es-ES"/>
        </w:rPr>
        <w:t xml:space="preserve"> implementa intervenciones de nutrición en todos los sectores y disciplinas para USAID y sus socios. El enfoque multisectorial del proyecto reúne la experiencia nutricional mundial para diseñar, implementar y evaluar programas que abordan las causas fundamentales de la desnutrición. Comprometido con el uso de un enfoque basado en sistemas, USAID </w:t>
      </w:r>
      <w:proofErr w:type="spellStart"/>
      <w:r w:rsidRPr="007C202B">
        <w:rPr>
          <w:rFonts w:ascii="Gill Sans MT" w:hAnsi="Gill Sans MT"/>
          <w:sz w:val="22"/>
          <w:szCs w:val="22"/>
          <w:lang w:val="es-ES"/>
        </w:rPr>
        <w:t>Advancing</w:t>
      </w:r>
      <w:proofErr w:type="spellEnd"/>
      <w:r w:rsidRPr="007C202B">
        <w:rPr>
          <w:rFonts w:ascii="Gill Sans MT" w:hAnsi="Gill Sans MT"/>
          <w:sz w:val="22"/>
          <w:szCs w:val="22"/>
          <w:lang w:val="es-ES"/>
        </w:rPr>
        <w:t xml:space="preserve"> </w:t>
      </w:r>
      <w:proofErr w:type="spellStart"/>
      <w:r w:rsidRPr="007C202B">
        <w:rPr>
          <w:rFonts w:ascii="Gill Sans MT" w:hAnsi="Gill Sans MT"/>
          <w:sz w:val="22"/>
          <w:szCs w:val="22"/>
          <w:lang w:val="es-ES"/>
        </w:rPr>
        <w:t>Nutrition</w:t>
      </w:r>
      <w:proofErr w:type="spellEnd"/>
      <w:r w:rsidRPr="007C202B">
        <w:rPr>
          <w:rFonts w:ascii="Gill Sans MT" w:hAnsi="Gill Sans MT"/>
          <w:sz w:val="22"/>
          <w:szCs w:val="22"/>
          <w:lang w:val="es-ES"/>
        </w:rPr>
        <w:t xml:space="preserve"> se esfuerza por mantener resultados positivos mediante la creación de capacidad local, apoyo al cambio de comportamiento y fortalecimiento de un entorno propicio para salvar vidas, mejorar la salud, generar resiliencia, aumentar la productividad económica y promover el desarrollo.</w:t>
      </w:r>
    </w:p>
    <w:p w14:paraId="2B847C84" w14:textId="77777777" w:rsidR="00403020" w:rsidRPr="007C202B" w:rsidRDefault="007278AF" w:rsidP="00F963B0">
      <w:pPr>
        <w:pStyle w:val="AN-Head3"/>
        <w:rPr>
          <w:lang w:val="es-ES"/>
        </w:rPr>
      </w:pPr>
      <w:r w:rsidRPr="007C202B">
        <w:rPr>
          <w:lang w:val="es-ES"/>
        </w:rPr>
        <w:t>Exención de responsabilidad</w:t>
      </w:r>
    </w:p>
    <w:p w14:paraId="14A9996A" w14:textId="77777777" w:rsidR="00403020" w:rsidRPr="007C202B" w:rsidRDefault="007278AF" w:rsidP="007C0766">
      <w:pPr>
        <w:spacing w:after="200"/>
        <w:rPr>
          <w:rFonts w:ascii="Gill Sans MT" w:hAnsi="Gill Sans MT"/>
          <w:sz w:val="22"/>
          <w:szCs w:val="22"/>
          <w:lang w:val="es-ES"/>
        </w:rPr>
      </w:pPr>
      <w:r w:rsidRPr="007C202B">
        <w:rPr>
          <w:rFonts w:ascii="Gill Sans MT" w:hAnsi="Gill Sans MT"/>
          <w:sz w:val="22"/>
          <w:szCs w:val="22"/>
          <w:lang w:val="es-ES"/>
        </w:rPr>
        <w:t xml:space="preserve">Este documento ha sido posible gracias al apoyo generoso del pueblo estadounidense a través de la Agencia de los Estados Unidos para el Desarrollo Internacional (USAID). El contenido es responsabilidad de JSI </w:t>
      </w:r>
      <w:proofErr w:type="spellStart"/>
      <w:r w:rsidRPr="007C202B">
        <w:rPr>
          <w:rFonts w:ascii="Gill Sans MT" w:hAnsi="Gill Sans MT"/>
          <w:sz w:val="22"/>
          <w:szCs w:val="22"/>
          <w:lang w:val="es-ES"/>
        </w:rPr>
        <w:t>Research</w:t>
      </w:r>
      <w:proofErr w:type="spellEnd"/>
      <w:r w:rsidRPr="007C202B">
        <w:rPr>
          <w:rFonts w:ascii="Gill Sans MT" w:hAnsi="Gill Sans MT"/>
          <w:sz w:val="22"/>
          <w:szCs w:val="22"/>
          <w:lang w:val="es-ES"/>
        </w:rPr>
        <w:t xml:space="preserve"> &amp; Training </w:t>
      </w:r>
      <w:proofErr w:type="spellStart"/>
      <w:r w:rsidRPr="007C202B">
        <w:rPr>
          <w:rFonts w:ascii="Gill Sans MT" w:hAnsi="Gill Sans MT"/>
          <w:sz w:val="22"/>
          <w:szCs w:val="22"/>
          <w:lang w:val="es-ES"/>
        </w:rPr>
        <w:t>Institute</w:t>
      </w:r>
      <w:proofErr w:type="spellEnd"/>
      <w:r w:rsidRPr="007C202B">
        <w:rPr>
          <w:rFonts w:ascii="Gill Sans MT" w:hAnsi="Gill Sans MT"/>
          <w:sz w:val="22"/>
          <w:szCs w:val="22"/>
          <w:lang w:val="es-ES"/>
        </w:rPr>
        <w:t>, Inc. (JSI) y no refleja necesariamente las opiniones de USAID o el gobierno de los Estados Unidos.</w:t>
      </w:r>
    </w:p>
    <w:p w14:paraId="496F3998" w14:textId="77777777" w:rsidR="00403020" w:rsidRPr="0058761D" w:rsidRDefault="007278AF" w:rsidP="00F963B0">
      <w:pPr>
        <w:pStyle w:val="AN-Head3"/>
        <w:rPr>
          <w:lang w:val="es-AR"/>
        </w:rPr>
      </w:pPr>
      <w:r w:rsidRPr="0058761D">
        <w:rPr>
          <w:lang w:val="es-AR"/>
        </w:rPr>
        <w:t>Cita recomendada</w:t>
      </w:r>
    </w:p>
    <w:p w14:paraId="4B015E00" w14:textId="77777777" w:rsidR="00403020" w:rsidRPr="007C202B" w:rsidRDefault="007278AF" w:rsidP="007C0766">
      <w:pPr>
        <w:spacing w:after="200"/>
        <w:rPr>
          <w:rFonts w:ascii="Gill Sans MT" w:hAnsi="Gill Sans MT"/>
          <w:sz w:val="22"/>
          <w:szCs w:val="22"/>
          <w:lang w:val="es-ES"/>
        </w:rPr>
      </w:pPr>
      <w:r w:rsidRPr="0058761D">
        <w:rPr>
          <w:rFonts w:ascii="Gill Sans MT" w:hAnsi="Gill Sans MT"/>
          <w:sz w:val="22"/>
          <w:szCs w:val="22"/>
          <w:lang w:val="es-AR"/>
        </w:rPr>
        <w:t xml:space="preserve">USAID </w:t>
      </w:r>
      <w:proofErr w:type="spellStart"/>
      <w:r w:rsidRPr="0058761D">
        <w:rPr>
          <w:rFonts w:ascii="Gill Sans MT" w:hAnsi="Gill Sans MT"/>
          <w:sz w:val="22"/>
          <w:szCs w:val="22"/>
          <w:lang w:val="es-AR"/>
        </w:rPr>
        <w:t>Advancing</w:t>
      </w:r>
      <w:proofErr w:type="spellEnd"/>
      <w:r w:rsidRPr="0058761D">
        <w:rPr>
          <w:rFonts w:ascii="Gill Sans MT" w:hAnsi="Gill Sans MT"/>
          <w:sz w:val="22"/>
          <w:szCs w:val="22"/>
          <w:lang w:val="es-AR"/>
        </w:rPr>
        <w:t xml:space="preserve"> </w:t>
      </w:r>
      <w:proofErr w:type="spellStart"/>
      <w:r w:rsidRPr="0058761D">
        <w:rPr>
          <w:rFonts w:ascii="Gill Sans MT" w:hAnsi="Gill Sans MT"/>
          <w:sz w:val="22"/>
          <w:szCs w:val="22"/>
          <w:lang w:val="es-AR"/>
        </w:rPr>
        <w:t>Nutrition</w:t>
      </w:r>
      <w:proofErr w:type="spellEnd"/>
      <w:r w:rsidRPr="0058761D">
        <w:rPr>
          <w:rFonts w:ascii="Gill Sans MT" w:hAnsi="Gill Sans MT"/>
          <w:sz w:val="22"/>
          <w:szCs w:val="22"/>
          <w:lang w:val="es-AR"/>
        </w:rPr>
        <w:t xml:space="preserve">. </w:t>
      </w:r>
      <w:r w:rsidRPr="007C202B">
        <w:rPr>
          <w:rFonts w:ascii="Gill Sans MT" w:hAnsi="Gill Sans MT"/>
          <w:sz w:val="22"/>
          <w:szCs w:val="22"/>
          <w:lang w:val="es-ES"/>
        </w:rPr>
        <w:t xml:space="preserve">2023. </w:t>
      </w:r>
      <w:r w:rsidRPr="007C202B">
        <w:rPr>
          <w:rFonts w:ascii="Gill Sans MT" w:hAnsi="Gill Sans MT"/>
          <w:i/>
          <w:iCs/>
          <w:sz w:val="22"/>
          <w:szCs w:val="22"/>
          <w:lang w:val="es-ES"/>
        </w:rPr>
        <w:t xml:space="preserve">Paquete de Capacitación sobre el Apéndice de Atención Receptiva y Aprendizaje Temprano: </w:t>
      </w:r>
      <w:r w:rsidR="007B0B32" w:rsidRPr="007C202B">
        <w:rPr>
          <w:rFonts w:ascii="Gill Sans MT" w:eastAsia="Gill Sans" w:hAnsi="Gill Sans MT" w:cs="Gill Sans"/>
          <w:i/>
          <w:color w:val="000000"/>
          <w:sz w:val="22"/>
          <w:szCs w:val="22"/>
          <w:lang w:val="es-ES"/>
        </w:rPr>
        <w:t>Material de Ayuda para la Capacitación</w:t>
      </w:r>
      <w:r w:rsidRPr="007C202B">
        <w:rPr>
          <w:rFonts w:ascii="Gill Sans MT" w:hAnsi="Gill Sans MT"/>
          <w:i/>
          <w:iCs/>
          <w:sz w:val="22"/>
          <w:szCs w:val="22"/>
          <w:lang w:val="es-ES"/>
        </w:rPr>
        <w:t>.</w:t>
      </w:r>
      <w:r w:rsidRPr="007C202B">
        <w:rPr>
          <w:rFonts w:ascii="Gill Sans MT" w:hAnsi="Gill Sans MT"/>
          <w:sz w:val="22"/>
          <w:szCs w:val="22"/>
          <w:lang w:val="es-ES"/>
        </w:rPr>
        <w:t xml:space="preserve"> Arlington, VA: USAID </w:t>
      </w:r>
      <w:proofErr w:type="spellStart"/>
      <w:r w:rsidRPr="007C202B">
        <w:rPr>
          <w:rFonts w:ascii="Gill Sans MT" w:hAnsi="Gill Sans MT"/>
          <w:sz w:val="22"/>
          <w:szCs w:val="22"/>
          <w:lang w:val="es-ES"/>
        </w:rPr>
        <w:t>Advancing</w:t>
      </w:r>
      <w:proofErr w:type="spellEnd"/>
      <w:r w:rsidRPr="007C202B">
        <w:rPr>
          <w:rFonts w:ascii="Gill Sans MT" w:hAnsi="Gill Sans MT"/>
          <w:sz w:val="22"/>
          <w:szCs w:val="22"/>
          <w:lang w:val="es-ES"/>
        </w:rPr>
        <w:t xml:space="preserve"> </w:t>
      </w:r>
      <w:proofErr w:type="spellStart"/>
      <w:r w:rsidRPr="007C202B">
        <w:rPr>
          <w:rFonts w:ascii="Gill Sans MT" w:hAnsi="Gill Sans MT"/>
          <w:sz w:val="22"/>
          <w:szCs w:val="22"/>
          <w:lang w:val="es-ES"/>
        </w:rPr>
        <w:t>Nutrition</w:t>
      </w:r>
      <w:proofErr w:type="spellEnd"/>
      <w:r w:rsidRPr="007C202B">
        <w:rPr>
          <w:rFonts w:ascii="Gill Sans MT" w:hAnsi="Gill Sans MT"/>
          <w:sz w:val="22"/>
          <w:szCs w:val="22"/>
          <w:lang w:val="es-ES"/>
        </w:rPr>
        <w:t>.</w:t>
      </w:r>
    </w:p>
    <w:p w14:paraId="0E80016A" w14:textId="77777777" w:rsidR="00F963B0" w:rsidRPr="007C202B" w:rsidRDefault="00F963B0" w:rsidP="007C0766">
      <w:pPr>
        <w:spacing w:after="200"/>
        <w:rPr>
          <w:rFonts w:ascii="Gill Sans MT" w:hAnsi="Gill Sans MT"/>
          <w:sz w:val="22"/>
          <w:szCs w:val="22"/>
          <w:lang w:val="es-ES"/>
        </w:rPr>
      </w:pPr>
    </w:p>
    <w:p w14:paraId="5FC30A0F" w14:textId="77777777" w:rsidR="00F963B0" w:rsidRDefault="007278AF" w:rsidP="0006178A">
      <w:pPr>
        <w:pStyle w:val="AN-Maintext"/>
        <w:rPr>
          <w:lang w:val="es-ES"/>
        </w:rPr>
      </w:pPr>
      <w:r w:rsidRPr="007C202B">
        <w:rPr>
          <w:lang w:val="es-ES"/>
        </w:rPr>
        <w:t>Crédito de la imagen: Víctor Nolasco para JSI</w:t>
      </w:r>
    </w:p>
    <w:p w14:paraId="62C74732" w14:textId="6CCD69FA" w:rsidR="008E114A" w:rsidRPr="007C202B" w:rsidRDefault="00F903A4" w:rsidP="0006178A">
      <w:pPr>
        <w:pStyle w:val="AN-Maintext"/>
        <w:rPr>
          <w:lang w:val="es-ES"/>
        </w:rPr>
      </w:pPr>
      <w:r w:rsidRPr="00F903A4">
        <w:rPr>
          <w:lang w:val="es-ES"/>
        </w:rPr>
        <w:t xml:space="preserve">Traducción: Alpha Omega </w:t>
      </w:r>
      <w:proofErr w:type="spellStart"/>
      <w:r w:rsidRPr="00F903A4">
        <w:rPr>
          <w:lang w:val="es-ES"/>
        </w:rPr>
        <w:t>Translations</w:t>
      </w:r>
      <w:proofErr w:type="spellEnd"/>
      <w:r w:rsidRPr="00F903A4">
        <w:rPr>
          <w:lang w:val="es-ES"/>
        </w:rPr>
        <w:t xml:space="preserve"> y Rafael Pérez-Escamilla para JSI</w:t>
      </w:r>
    </w:p>
    <w:p w14:paraId="5865D763" w14:textId="77777777" w:rsidR="0006178A" w:rsidRPr="007C202B" w:rsidRDefault="0006178A" w:rsidP="0006178A">
      <w:pPr>
        <w:pStyle w:val="AN-Maintext"/>
        <w:rPr>
          <w:lang w:val="es-ES"/>
        </w:rPr>
      </w:pPr>
    </w:p>
    <w:p w14:paraId="5604C70E" w14:textId="77777777" w:rsidR="00AB2215" w:rsidRPr="00460CE5" w:rsidRDefault="007278AF" w:rsidP="00AB2215">
      <w:pPr>
        <w:pStyle w:val="AN-Head3"/>
        <w:rPr>
          <w:lang w:val="en-GB"/>
        </w:rPr>
      </w:pPr>
      <w:bookmarkStart w:id="11" w:name="_bt1prnz2fxpa"/>
      <w:bookmarkStart w:id="12" w:name="_Toc7096849"/>
      <w:bookmarkStart w:id="13" w:name="_Toc7517758"/>
      <w:bookmarkEnd w:id="11"/>
      <w:r w:rsidRPr="00460CE5">
        <w:rPr>
          <w:lang w:val="en-GB"/>
        </w:rPr>
        <w:t>USAID Advancing Nutrition</w:t>
      </w:r>
      <w:bookmarkEnd w:id="12"/>
      <w:bookmarkEnd w:id="13"/>
    </w:p>
    <w:p w14:paraId="105558FA" w14:textId="77777777" w:rsidR="00AB2215" w:rsidRPr="00460CE5" w:rsidRDefault="007278AF" w:rsidP="00AB2215">
      <w:pPr>
        <w:pStyle w:val="AN-Maintext"/>
        <w:rPr>
          <w:lang w:val="en-GB"/>
        </w:rPr>
      </w:pPr>
      <w:r w:rsidRPr="00460CE5">
        <w:rPr>
          <w:lang w:val="en-GB"/>
        </w:rPr>
        <w:t xml:space="preserve">JSI Research &amp; Training Institute, Inc. </w:t>
      </w:r>
    </w:p>
    <w:p w14:paraId="35433015" w14:textId="77777777" w:rsidR="00AB2215" w:rsidRPr="007C202B" w:rsidRDefault="007278AF" w:rsidP="00AB2215">
      <w:pPr>
        <w:pStyle w:val="AN-Maintext"/>
        <w:rPr>
          <w:lang w:val="es-ES"/>
        </w:rPr>
      </w:pPr>
      <w:r w:rsidRPr="007C202B">
        <w:rPr>
          <w:lang w:val="es-ES"/>
        </w:rPr>
        <w:t xml:space="preserve">2733 </w:t>
      </w:r>
      <w:proofErr w:type="spellStart"/>
      <w:r w:rsidRPr="007C202B">
        <w:rPr>
          <w:lang w:val="es-ES"/>
        </w:rPr>
        <w:t>Crystal</w:t>
      </w:r>
      <w:proofErr w:type="spellEnd"/>
      <w:r w:rsidRPr="007C202B">
        <w:rPr>
          <w:lang w:val="es-ES"/>
        </w:rPr>
        <w:t xml:space="preserve"> Drive</w:t>
      </w:r>
    </w:p>
    <w:p w14:paraId="6D98777C" w14:textId="77777777" w:rsidR="00AB2215" w:rsidRPr="007C202B" w:rsidRDefault="007278AF" w:rsidP="00AB2215">
      <w:pPr>
        <w:pStyle w:val="AN-Maintext"/>
        <w:rPr>
          <w:lang w:val="es-ES"/>
        </w:rPr>
      </w:pPr>
      <w:r w:rsidRPr="007C202B">
        <w:rPr>
          <w:lang w:val="es-ES"/>
        </w:rPr>
        <w:t>4</w:t>
      </w:r>
      <w:r w:rsidRPr="007C202B">
        <w:rPr>
          <w:vertAlign w:val="superscript"/>
          <w:lang w:val="es-ES"/>
        </w:rPr>
        <w:t>to</w:t>
      </w:r>
      <w:r w:rsidRPr="007C202B">
        <w:rPr>
          <w:lang w:val="es-ES"/>
        </w:rPr>
        <w:t xml:space="preserve"> piso</w:t>
      </w:r>
    </w:p>
    <w:p w14:paraId="0D2CB26E" w14:textId="77777777" w:rsidR="00AB2215" w:rsidRPr="007C202B" w:rsidRDefault="007278AF" w:rsidP="00AB2215">
      <w:pPr>
        <w:pStyle w:val="AN-Maintext"/>
        <w:rPr>
          <w:lang w:val="es-ES"/>
        </w:rPr>
      </w:pPr>
      <w:r w:rsidRPr="007C202B">
        <w:rPr>
          <w:lang w:val="es-ES"/>
        </w:rPr>
        <w:t>Arlington, VA 22209 EE. UU.</w:t>
      </w:r>
    </w:p>
    <w:p w14:paraId="06C5EC79" w14:textId="77777777" w:rsidR="00AB2215" w:rsidRPr="007C202B" w:rsidRDefault="00AB2215" w:rsidP="00AB2215">
      <w:pPr>
        <w:rPr>
          <w:lang w:val="es-ES"/>
        </w:rPr>
      </w:pPr>
    </w:p>
    <w:p w14:paraId="720D8E82" w14:textId="77777777" w:rsidR="00AB2215" w:rsidRPr="007C202B" w:rsidRDefault="007278AF" w:rsidP="00AB2215">
      <w:pPr>
        <w:pStyle w:val="AN-Maintext"/>
        <w:rPr>
          <w:lang w:val="es-ES"/>
        </w:rPr>
      </w:pPr>
      <w:r w:rsidRPr="007C202B">
        <w:rPr>
          <w:lang w:val="es-ES"/>
        </w:rPr>
        <w:t>Teléfono: 703–528–7474</w:t>
      </w:r>
    </w:p>
    <w:p w14:paraId="4F58748F" w14:textId="77777777" w:rsidR="00FD2786" w:rsidRDefault="007278AF" w:rsidP="00AB2215">
      <w:pPr>
        <w:pStyle w:val="AN-Maintext"/>
        <w:rPr>
          <w:lang w:val="es-ES"/>
        </w:rPr>
      </w:pPr>
      <w:r w:rsidRPr="007C202B">
        <w:rPr>
          <w:lang w:val="es-ES"/>
        </w:rPr>
        <w:t xml:space="preserve">Correo electrónico: </w:t>
      </w:r>
      <w:hyperlink r:id="rId12" w:history="1">
        <w:r w:rsidR="00FD2786" w:rsidRPr="00FD2786">
          <w:rPr>
            <w:rStyle w:val="Hyperlink"/>
            <w:lang w:val="es-ES"/>
          </w:rPr>
          <w:t>info@advancingnutrition.org</w:t>
        </w:r>
      </w:hyperlink>
    </w:p>
    <w:p w14:paraId="46F18E5D" w14:textId="35483EA6" w:rsidR="00AB2215" w:rsidRPr="007C202B" w:rsidRDefault="00FD2786" w:rsidP="00AB2215">
      <w:pPr>
        <w:pStyle w:val="AN-Maintext"/>
        <w:rPr>
          <w:lang w:val="es-ES"/>
        </w:rPr>
      </w:pPr>
      <w:r>
        <w:rPr>
          <w:lang w:val="es-ES"/>
        </w:rPr>
        <w:t>W</w:t>
      </w:r>
      <w:r w:rsidRPr="007C202B">
        <w:rPr>
          <w:lang w:val="es-ES"/>
        </w:rPr>
        <w:t>eb: advancenutrition.org</w:t>
      </w:r>
    </w:p>
    <w:p w14:paraId="3BEF72BB" w14:textId="77777777" w:rsidR="007113B2" w:rsidRPr="007C202B" w:rsidRDefault="007113B2">
      <w:pPr>
        <w:spacing w:line="276" w:lineRule="auto"/>
        <w:rPr>
          <w:rFonts w:eastAsiaTheme="majorEastAsia" w:cstheme="majorBidi"/>
          <w:color w:val="345A8A" w:themeColor="accent1" w:themeShade="B5"/>
          <w:sz w:val="22"/>
          <w:szCs w:val="22"/>
          <w:lang w:val="es-ES"/>
        </w:rPr>
        <w:sectPr w:rsidR="007113B2" w:rsidRPr="007C202B" w:rsidSect="00C5570B">
          <w:headerReference w:type="first" r:id="rId13"/>
          <w:footerReference w:type="first" r:id="rId14"/>
          <w:pgSz w:w="11901" w:h="16840"/>
          <w:pgMar w:top="1440" w:right="1440" w:bottom="1797" w:left="1440" w:header="1440" w:footer="720" w:gutter="0"/>
          <w:pgNumType w:start="1"/>
          <w:cols w:space="720"/>
          <w:titlePg/>
          <w:docGrid w:linePitch="326"/>
        </w:sectPr>
      </w:pPr>
    </w:p>
    <w:p w14:paraId="6C114DD1" w14:textId="77777777" w:rsidR="00745228" w:rsidRPr="007C202B" w:rsidRDefault="007278AF" w:rsidP="002C699F">
      <w:pPr>
        <w:pStyle w:val="AN-ChapterTitleNoTOC"/>
        <w:spacing w:after="240"/>
        <w:rPr>
          <w:lang w:val="es-ES"/>
        </w:rPr>
      </w:pPr>
      <w:bookmarkStart w:id="14" w:name="_ef0i9zfjbhwc" w:colFirst="0" w:colLast="0"/>
      <w:bookmarkStart w:id="15" w:name="_8rmb0xlbg15x" w:colFirst="0" w:colLast="0"/>
      <w:bookmarkStart w:id="16" w:name="_5x44w2vqblki" w:colFirst="0" w:colLast="0"/>
      <w:bookmarkStart w:id="17" w:name="_Toc132469342"/>
      <w:bookmarkStart w:id="18" w:name="_Toc132469392"/>
      <w:bookmarkStart w:id="19" w:name="_Toc149909742"/>
      <w:bookmarkEnd w:id="14"/>
      <w:bookmarkEnd w:id="15"/>
      <w:bookmarkEnd w:id="16"/>
      <w:r w:rsidRPr="007C202B">
        <w:rPr>
          <w:lang w:val="es-ES"/>
        </w:rPr>
        <w:lastRenderedPageBreak/>
        <w:t>Contenidos</w:t>
      </w:r>
      <w:bookmarkEnd w:id="17"/>
      <w:bookmarkEnd w:id="18"/>
      <w:bookmarkEnd w:id="19"/>
    </w:p>
    <w:p w14:paraId="571CFA71" w14:textId="4510D4DA" w:rsidR="00460CE5" w:rsidRPr="00FF65E0" w:rsidRDefault="00460CE5" w:rsidP="00FF65E0">
      <w:pPr>
        <w:pStyle w:val="TOC1"/>
        <w:tabs>
          <w:tab w:val="right" w:leader="dot" w:pos="9011"/>
        </w:tabs>
        <w:rPr>
          <w:rFonts w:ascii="Gill Sans MT" w:eastAsiaTheme="minorEastAsia" w:hAnsi="Gill Sans MT" w:cstheme="minorBidi"/>
          <w:noProof/>
          <w:kern w:val="2"/>
          <w:sz w:val="22"/>
          <w:szCs w:val="22"/>
          <w:lang w:val="en-GB" w:eastAsia="en-GB"/>
          <w14:ligatures w14:val="standardContextual"/>
        </w:rPr>
      </w:pPr>
      <w:r w:rsidRPr="00FF65E0">
        <w:rPr>
          <w:rFonts w:ascii="Gill Sans MT" w:eastAsiaTheme="minorEastAsia" w:hAnsi="Gill Sans MT" w:cstheme="minorBidi"/>
          <w:noProof/>
          <w:kern w:val="2"/>
          <w:sz w:val="22"/>
          <w:szCs w:val="22"/>
          <w:lang w:val="es-ES"/>
          <w14:ligatures w14:val="standardContextual"/>
        </w:rPr>
        <w:fldChar w:fldCharType="begin"/>
      </w:r>
      <w:r w:rsidRPr="00FF65E0">
        <w:rPr>
          <w:rFonts w:ascii="Gill Sans MT" w:eastAsiaTheme="minorEastAsia" w:hAnsi="Gill Sans MT" w:cstheme="minorBidi"/>
          <w:noProof/>
          <w:kern w:val="2"/>
          <w:sz w:val="22"/>
          <w:szCs w:val="22"/>
          <w:lang w:val="es-ES"/>
          <w14:ligatures w14:val="standardContextual"/>
        </w:rPr>
        <w:instrText xml:space="preserve"> TOC \h \z </w:instrText>
      </w:r>
      <w:r w:rsidRPr="00FF65E0">
        <w:rPr>
          <w:rFonts w:ascii="Gill Sans MT" w:eastAsiaTheme="minorEastAsia" w:hAnsi="Gill Sans MT" w:cstheme="minorBidi"/>
          <w:noProof/>
          <w:kern w:val="2"/>
          <w:sz w:val="22"/>
          <w:szCs w:val="22"/>
          <w:lang w:val="es-ES"/>
          <w14:ligatures w14:val="standardContextual"/>
        </w:rPr>
        <w:fldChar w:fldCharType="separate"/>
      </w:r>
    </w:p>
    <w:p w14:paraId="0DC092F3" w14:textId="51E485B3" w:rsidR="00460CE5" w:rsidRPr="00FF65E0" w:rsidRDefault="007D021A" w:rsidP="00FF65E0">
      <w:pPr>
        <w:pStyle w:val="TOC2"/>
        <w:rPr>
          <w:rFonts w:ascii="Gill Sans MT" w:eastAsiaTheme="minorEastAsia" w:hAnsi="Gill Sans MT" w:cstheme="minorBidi"/>
          <w:noProof/>
          <w:kern w:val="2"/>
          <w:sz w:val="22"/>
          <w:szCs w:val="22"/>
          <w:lang w:val="en-GB" w:eastAsia="en-GB"/>
          <w14:ligatures w14:val="standardContextual"/>
        </w:rPr>
      </w:pPr>
      <w:hyperlink w:anchor="_Toc149909743" w:history="1">
        <w:r w:rsidR="00460CE5" w:rsidRPr="00FF65E0">
          <w:rPr>
            <w:rStyle w:val="Hyperlink"/>
            <w:rFonts w:ascii="Gill Sans MT" w:hAnsi="Gill Sans MT"/>
            <w:noProof/>
            <w:lang w:val="es-ES"/>
          </w:rPr>
          <w:t>Sesión 2, Objetivo de Aprendizaje 1</w:t>
        </w:r>
        <w:r w:rsidR="00460CE5" w:rsidRPr="00FF65E0">
          <w:rPr>
            <w:rFonts w:ascii="Gill Sans MT" w:hAnsi="Gill Sans MT"/>
            <w:noProof/>
            <w:webHidden/>
          </w:rPr>
          <w:tab/>
        </w:r>
        <w:r w:rsidR="00460CE5" w:rsidRPr="00FF65E0">
          <w:rPr>
            <w:rFonts w:ascii="Gill Sans MT" w:hAnsi="Gill Sans MT"/>
            <w:noProof/>
            <w:webHidden/>
          </w:rPr>
          <w:fldChar w:fldCharType="begin"/>
        </w:r>
        <w:r w:rsidR="00460CE5" w:rsidRPr="00FF65E0">
          <w:rPr>
            <w:rFonts w:ascii="Gill Sans MT" w:hAnsi="Gill Sans MT"/>
            <w:noProof/>
            <w:webHidden/>
          </w:rPr>
          <w:instrText xml:space="preserve"> PAGEREF _Toc149909743 \h </w:instrText>
        </w:r>
        <w:r w:rsidR="00460CE5" w:rsidRPr="00FF65E0">
          <w:rPr>
            <w:rFonts w:ascii="Gill Sans MT" w:hAnsi="Gill Sans MT"/>
            <w:noProof/>
            <w:webHidden/>
          </w:rPr>
        </w:r>
        <w:r w:rsidR="00460CE5" w:rsidRPr="00FF65E0">
          <w:rPr>
            <w:rFonts w:ascii="Gill Sans MT" w:hAnsi="Gill Sans MT"/>
            <w:noProof/>
            <w:webHidden/>
          </w:rPr>
          <w:fldChar w:fldCharType="separate"/>
        </w:r>
        <w:r w:rsidR="00B63EFE">
          <w:rPr>
            <w:rFonts w:ascii="Gill Sans MT" w:hAnsi="Gill Sans MT"/>
            <w:noProof/>
            <w:webHidden/>
          </w:rPr>
          <w:t>1</w:t>
        </w:r>
        <w:r w:rsidR="00460CE5" w:rsidRPr="00FF65E0">
          <w:rPr>
            <w:rFonts w:ascii="Gill Sans MT" w:hAnsi="Gill Sans MT"/>
            <w:noProof/>
            <w:webHidden/>
          </w:rPr>
          <w:fldChar w:fldCharType="end"/>
        </w:r>
      </w:hyperlink>
    </w:p>
    <w:p w14:paraId="2FD23C36" w14:textId="4EA527D1" w:rsidR="00460CE5" w:rsidRPr="00FF65E0" w:rsidRDefault="007D021A" w:rsidP="00FF65E0">
      <w:pPr>
        <w:pStyle w:val="TOC3"/>
        <w:tabs>
          <w:tab w:val="right" w:leader="dot" w:pos="9011"/>
        </w:tabs>
        <w:rPr>
          <w:rFonts w:ascii="Gill Sans MT" w:eastAsiaTheme="minorEastAsia" w:hAnsi="Gill Sans MT" w:cstheme="minorBidi"/>
          <w:noProof/>
          <w:kern w:val="2"/>
          <w:sz w:val="22"/>
          <w:szCs w:val="22"/>
          <w:lang w:val="en-GB" w:eastAsia="en-GB"/>
          <w14:ligatures w14:val="standardContextual"/>
        </w:rPr>
      </w:pPr>
      <w:hyperlink w:anchor="_Toc149909744" w:history="1">
        <w:r w:rsidR="00460CE5" w:rsidRPr="00FF65E0">
          <w:rPr>
            <w:rStyle w:val="Hyperlink"/>
            <w:rFonts w:ascii="Gill Sans MT" w:hAnsi="Gill Sans MT"/>
            <w:noProof/>
            <w:lang w:val="es-ES"/>
          </w:rPr>
          <w:t>Material de Ayuda para la Capacitación 2.1: Ilustración de un Bebé Sano</w:t>
        </w:r>
        <w:r w:rsidR="00460CE5" w:rsidRPr="00FF65E0">
          <w:rPr>
            <w:rFonts w:ascii="Gill Sans MT" w:hAnsi="Gill Sans MT"/>
            <w:noProof/>
            <w:webHidden/>
          </w:rPr>
          <w:tab/>
        </w:r>
        <w:r w:rsidR="00460CE5" w:rsidRPr="00FF65E0">
          <w:rPr>
            <w:rFonts w:ascii="Gill Sans MT" w:hAnsi="Gill Sans MT"/>
            <w:noProof/>
            <w:webHidden/>
          </w:rPr>
          <w:fldChar w:fldCharType="begin"/>
        </w:r>
        <w:r w:rsidR="00460CE5" w:rsidRPr="00FF65E0">
          <w:rPr>
            <w:rFonts w:ascii="Gill Sans MT" w:hAnsi="Gill Sans MT"/>
            <w:noProof/>
            <w:webHidden/>
          </w:rPr>
          <w:instrText xml:space="preserve"> PAGEREF _Toc149909744 \h </w:instrText>
        </w:r>
        <w:r w:rsidR="00460CE5" w:rsidRPr="00FF65E0">
          <w:rPr>
            <w:rFonts w:ascii="Gill Sans MT" w:hAnsi="Gill Sans MT"/>
            <w:noProof/>
            <w:webHidden/>
          </w:rPr>
        </w:r>
        <w:r w:rsidR="00460CE5" w:rsidRPr="00FF65E0">
          <w:rPr>
            <w:rFonts w:ascii="Gill Sans MT" w:hAnsi="Gill Sans MT"/>
            <w:noProof/>
            <w:webHidden/>
          </w:rPr>
          <w:fldChar w:fldCharType="separate"/>
        </w:r>
        <w:r w:rsidR="00B63EFE">
          <w:rPr>
            <w:rFonts w:ascii="Gill Sans MT" w:hAnsi="Gill Sans MT"/>
            <w:noProof/>
            <w:webHidden/>
          </w:rPr>
          <w:t>1</w:t>
        </w:r>
        <w:r w:rsidR="00460CE5" w:rsidRPr="00FF65E0">
          <w:rPr>
            <w:rFonts w:ascii="Gill Sans MT" w:hAnsi="Gill Sans MT"/>
            <w:noProof/>
            <w:webHidden/>
          </w:rPr>
          <w:fldChar w:fldCharType="end"/>
        </w:r>
      </w:hyperlink>
    </w:p>
    <w:p w14:paraId="10452C90" w14:textId="4ECC51D9" w:rsidR="00460CE5" w:rsidRPr="00FF65E0" w:rsidRDefault="007D021A" w:rsidP="00FF65E0">
      <w:pPr>
        <w:pStyle w:val="TOC3"/>
        <w:tabs>
          <w:tab w:val="right" w:leader="dot" w:pos="9011"/>
        </w:tabs>
        <w:rPr>
          <w:rFonts w:ascii="Gill Sans MT" w:eastAsiaTheme="minorEastAsia" w:hAnsi="Gill Sans MT" w:cstheme="minorBidi"/>
          <w:noProof/>
          <w:kern w:val="2"/>
          <w:sz w:val="22"/>
          <w:szCs w:val="22"/>
          <w:lang w:val="en-GB" w:eastAsia="en-GB"/>
          <w14:ligatures w14:val="standardContextual"/>
        </w:rPr>
      </w:pPr>
      <w:hyperlink w:anchor="_Toc149909746" w:history="1">
        <w:r w:rsidR="00460CE5" w:rsidRPr="00FF65E0">
          <w:rPr>
            <w:rStyle w:val="Hyperlink"/>
            <w:rFonts w:ascii="Gill Sans MT" w:hAnsi="Gill Sans MT"/>
            <w:noProof/>
            <w:lang w:val="es-ES"/>
          </w:rPr>
          <w:t>Material de Ayuda para la Capacitación 2.2: Cinco Componentes del Marco del Cuidado Cariñoso y Sensible</w:t>
        </w:r>
        <w:r w:rsidR="00460CE5" w:rsidRPr="00FF65E0">
          <w:rPr>
            <w:rFonts w:ascii="Gill Sans MT" w:hAnsi="Gill Sans MT"/>
            <w:noProof/>
            <w:webHidden/>
          </w:rPr>
          <w:tab/>
        </w:r>
        <w:r w:rsidR="00460CE5" w:rsidRPr="00FF65E0">
          <w:rPr>
            <w:rFonts w:ascii="Gill Sans MT" w:hAnsi="Gill Sans MT"/>
            <w:noProof/>
            <w:webHidden/>
          </w:rPr>
          <w:fldChar w:fldCharType="begin"/>
        </w:r>
        <w:r w:rsidR="00460CE5" w:rsidRPr="00FF65E0">
          <w:rPr>
            <w:rFonts w:ascii="Gill Sans MT" w:hAnsi="Gill Sans MT"/>
            <w:noProof/>
            <w:webHidden/>
          </w:rPr>
          <w:instrText xml:space="preserve"> PAGEREF _Toc149909746 \h </w:instrText>
        </w:r>
        <w:r w:rsidR="00460CE5" w:rsidRPr="00FF65E0">
          <w:rPr>
            <w:rFonts w:ascii="Gill Sans MT" w:hAnsi="Gill Sans MT"/>
            <w:noProof/>
            <w:webHidden/>
          </w:rPr>
        </w:r>
        <w:r w:rsidR="00460CE5" w:rsidRPr="00FF65E0">
          <w:rPr>
            <w:rFonts w:ascii="Gill Sans MT" w:hAnsi="Gill Sans MT"/>
            <w:noProof/>
            <w:webHidden/>
          </w:rPr>
          <w:fldChar w:fldCharType="separate"/>
        </w:r>
        <w:r w:rsidR="00B63EFE">
          <w:rPr>
            <w:rFonts w:ascii="Gill Sans MT" w:hAnsi="Gill Sans MT"/>
            <w:noProof/>
            <w:webHidden/>
          </w:rPr>
          <w:t>3</w:t>
        </w:r>
        <w:r w:rsidR="00460CE5" w:rsidRPr="00FF65E0">
          <w:rPr>
            <w:rFonts w:ascii="Gill Sans MT" w:hAnsi="Gill Sans MT"/>
            <w:noProof/>
            <w:webHidden/>
          </w:rPr>
          <w:fldChar w:fldCharType="end"/>
        </w:r>
      </w:hyperlink>
    </w:p>
    <w:p w14:paraId="48CB51BA" w14:textId="5E71D8C3" w:rsidR="00460CE5" w:rsidRPr="00FF65E0" w:rsidRDefault="007D021A" w:rsidP="00FF65E0">
      <w:pPr>
        <w:pStyle w:val="TOC2"/>
        <w:rPr>
          <w:rFonts w:ascii="Gill Sans MT" w:eastAsiaTheme="minorEastAsia" w:hAnsi="Gill Sans MT" w:cstheme="minorBidi"/>
          <w:noProof/>
          <w:kern w:val="2"/>
          <w:sz w:val="22"/>
          <w:szCs w:val="22"/>
          <w:lang w:val="en-GB" w:eastAsia="en-GB"/>
          <w14:ligatures w14:val="standardContextual"/>
        </w:rPr>
      </w:pPr>
      <w:hyperlink w:anchor="_Toc149909747" w:history="1">
        <w:r w:rsidR="00460CE5" w:rsidRPr="00FF65E0">
          <w:rPr>
            <w:rStyle w:val="Hyperlink"/>
            <w:rFonts w:ascii="Gill Sans MT" w:hAnsi="Gill Sans MT"/>
            <w:noProof/>
            <w:lang w:val="es-ES"/>
          </w:rPr>
          <w:t>Sesión 2, Objetivo de Aprendizaje 2</w:t>
        </w:r>
        <w:r w:rsidR="00460CE5" w:rsidRPr="00FF65E0">
          <w:rPr>
            <w:rFonts w:ascii="Gill Sans MT" w:hAnsi="Gill Sans MT"/>
            <w:noProof/>
            <w:webHidden/>
          </w:rPr>
          <w:tab/>
        </w:r>
        <w:r w:rsidR="00460CE5" w:rsidRPr="00FF65E0">
          <w:rPr>
            <w:rFonts w:ascii="Gill Sans MT" w:hAnsi="Gill Sans MT"/>
            <w:noProof/>
            <w:webHidden/>
          </w:rPr>
          <w:fldChar w:fldCharType="begin"/>
        </w:r>
        <w:r w:rsidR="00460CE5" w:rsidRPr="00FF65E0">
          <w:rPr>
            <w:rFonts w:ascii="Gill Sans MT" w:hAnsi="Gill Sans MT"/>
            <w:noProof/>
            <w:webHidden/>
          </w:rPr>
          <w:instrText xml:space="preserve"> PAGEREF _Toc149909747 \h </w:instrText>
        </w:r>
        <w:r w:rsidR="00460CE5" w:rsidRPr="00FF65E0">
          <w:rPr>
            <w:rFonts w:ascii="Gill Sans MT" w:hAnsi="Gill Sans MT"/>
            <w:noProof/>
            <w:webHidden/>
          </w:rPr>
        </w:r>
        <w:r w:rsidR="00460CE5" w:rsidRPr="00FF65E0">
          <w:rPr>
            <w:rFonts w:ascii="Gill Sans MT" w:hAnsi="Gill Sans MT"/>
            <w:noProof/>
            <w:webHidden/>
          </w:rPr>
          <w:fldChar w:fldCharType="separate"/>
        </w:r>
        <w:r w:rsidR="00B63EFE">
          <w:rPr>
            <w:rFonts w:ascii="Gill Sans MT" w:hAnsi="Gill Sans MT"/>
            <w:noProof/>
            <w:webHidden/>
          </w:rPr>
          <w:t>9</w:t>
        </w:r>
        <w:r w:rsidR="00460CE5" w:rsidRPr="00FF65E0">
          <w:rPr>
            <w:rFonts w:ascii="Gill Sans MT" w:hAnsi="Gill Sans MT"/>
            <w:noProof/>
            <w:webHidden/>
          </w:rPr>
          <w:fldChar w:fldCharType="end"/>
        </w:r>
      </w:hyperlink>
    </w:p>
    <w:p w14:paraId="3B0B1600" w14:textId="183D359D" w:rsidR="00460CE5" w:rsidRPr="00FF65E0" w:rsidRDefault="007D021A" w:rsidP="00FF65E0">
      <w:pPr>
        <w:pStyle w:val="TOC3"/>
        <w:tabs>
          <w:tab w:val="right" w:leader="dot" w:pos="9011"/>
        </w:tabs>
        <w:rPr>
          <w:rFonts w:ascii="Gill Sans MT" w:eastAsiaTheme="minorEastAsia" w:hAnsi="Gill Sans MT" w:cstheme="minorBidi"/>
          <w:noProof/>
          <w:kern w:val="2"/>
          <w:sz w:val="22"/>
          <w:szCs w:val="22"/>
          <w:lang w:val="en-GB" w:eastAsia="en-GB"/>
          <w14:ligatures w14:val="standardContextual"/>
        </w:rPr>
      </w:pPr>
      <w:hyperlink w:anchor="_Toc149909748" w:history="1">
        <w:r w:rsidR="00460CE5" w:rsidRPr="00FF65E0">
          <w:rPr>
            <w:rStyle w:val="Hyperlink"/>
            <w:rFonts w:ascii="Gill Sans MT" w:hAnsi="Gill Sans MT"/>
            <w:noProof/>
            <w:lang w:val="es-ES"/>
          </w:rPr>
          <w:t>Material de Ayuda para la Capacitación 2.3: Tarjetas de experiencias (Niño A)</w:t>
        </w:r>
        <w:r w:rsidR="00460CE5" w:rsidRPr="00FF65E0">
          <w:rPr>
            <w:rFonts w:ascii="Gill Sans MT" w:hAnsi="Gill Sans MT"/>
            <w:noProof/>
            <w:webHidden/>
          </w:rPr>
          <w:tab/>
        </w:r>
        <w:r w:rsidR="00460CE5" w:rsidRPr="00FF65E0">
          <w:rPr>
            <w:rFonts w:ascii="Gill Sans MT" w:hAnsi="Gill Sans MT"/>
            <w:noProof/>
            <w:webHidden/>
          </w:rPr>
          <w:fldChar w:fldCharType="begin"/>
        </w:r>
        <w:r w:rsidR="00460CE5" w:rsidRPr="00FF65E0">
          <w:rPr>
            <w:rFonts w:ascii="Gill Sans MT" w:hAnsi="Gill Sans MT"/>
            <w:noProof/>
            <w:webHidden/>
          </w:rPr>
          <w:instrText xml:space="preserve"> PAGEREF _Toc149909748 \h </w:instrText>
        </w:r>
        <w:r w:rsidR="00460CE5" w:rsidRPr="00FF65E0">
          <w:rPr>
            <w:rFonts w:ascii="Gill Sans MT" w:hAnsi="Gill Sans MT"/>
            <w:noProof/>
            <w:webHidden/>
          </w:rPr>
        </w:r>
        <w:r w:rsidR="00460CE5" w:rsidRPr="00FF65E0">
          <w:rPr>
            <w:rFonts w:ascii="Gill Sans MT" w:hAnsi="Gill Sans MT"/>
            <w:noProof/>
            <w:webHidden/>
          </w:rPr>
          <w:fldChar w:fldCharType="separate"/>
        </w:r>
        <w:r w:rsidR="00B63EFE">
          <w:rPr>
            <w:rFonts w:ascii="Gill Sans MT" w:hAnsi="Gill Sans MT"/>
            <w:noProof/>
            <w:webHidden/>
          </w:rPr>
          <w:t>9</w:t>
        </w:r>
        <w:r w:rsidR="00460CE5" w:rsidRPr="00FF65E0">
          <w:rPr>
            <w:rFonts w:ascii="Gill Sans MT" w:hAnsi="Gill Sans MT"/>
            <w:noProof/>
            <w:webHidden/>
          </w:rPr>
          <w:fldChar w:fldCharType="end"/>
        </w:r>
      </w:hyperlink>
    </w:p>
    <w:p w14:paraId="3357D824" w14:textId="1B6E3E41" w:rsidR="00460CE5" w:rsidRPr="00FF65E0" w:rsidRDefault="007D021A" w:rsidP="00FF65E0">
      <w:pPr>
        <w:pStyle w:val="TOC3"/>
        <w:tabs>
          <w:tab w:val="right" w:leader="dot" w:pos="9011"/>
        </w:tabs>
        <w:rPr>
          <w:rFonts w:ascii="Gill Sans MT" w:eastAsiaTheme="minorEastAsia" w:hAnsi="Gill Sans MT" w:cstheme="minorBidi"/>
          <w:noProof/>
          <w:kern w:val="2"/>
          <w:sz w:val="22"/>
          <w:szCs w:val="22"/>
          <w:lang w:val="en-GB" w:eastAsia="en-GB"/>
          <w14:ligatures w14:val="standardContextual"/>
        </w:rPr>
      </w:pPr>
      <w:hyperlink w:anchor="_Toc149909749" w:history="1">
        <w:r w:rsidR="00460CE5" w:rsidRPr="00FF65E0">
          <w:rPr>
            <w:rStyle w:val="Hyperlink"/>
            <w:rFonts w:ascii="Gill Sans MT" w:hAnsi="Gill Sans MT"/>
            <w:noProof/>
            <w:lang w:val="es-ES"/>
          </w:rPr>
          <w:t>Material de Ayuda para la Capacitación 2.4: Tarjetas de Experiencia (Niño B)</w:t>
        </w:r>
        <w:r w:rsidR="00460CE5" w:rsidRPr="00FF65E0">
          <w:rPr>
            <w:rFonts w:ascii="Gill Sans MT" w:hAnsi="Gill Sans MT"/>
            <w:noProof/>
            <w:webHidden/>
          </w:rPr>
          <w:tab/>
        </w:r>
        <w:r w:rsidR="00460CE5" w:rsidRPr="00FF65E0">
          <w:rPr>
            <w:rFonts w:ascii="Gill Sans MT" w:hAnsi="Gill Sans MT"/>
            <w:noProof/>
            <w:webHidden/>
          </w:rPr>
          <w:fldChar w:fldCharType="begin"/>
        </w:r>
        <w:r w:rsidR="00460CE5" w:rsidRPr="00FF65E0">
          <w:rPr>
            <w:rFonts w:ascii="Gill Sans MT" w:hAnsi="Gill Sans MT"/>
            <w:noProof/>
            <w:webHidden/>
          </w:rPr>
          <w:instrText xml:space="preserve"> PAGEREF _Toc149909749 \h </w:instrText>
        </w:r>
        <w:r w:rsidR="00460CE5" w:rsidRPr="00FF65E0">
          <w:rPr>
            <w:rFonts w:ascii="Gill Sans MT" w:hAnsi="Gill Sans MT"/>
            <w:noProof/>
            <w:webHidden/>
          </w:rPr>
        </w:r>
        <w:r w:rsidR="00460CE5" w:rsidRPr="00FF65E0">
          <w:rPr>
            <w:rFonts w:ascii="Gill Sans MT" w:hAnsi="Gill Sans MT"/>
            <w:noProof/>
            <w:webHidden/>
          </w:rPr>
          <w:fldChar w:fldCharType="separate"/>
        </w:r>
        <w:r w:rsidR="00B63EFE">
          <w:rPr>
            <w:rFonts w:ascii="Gill Sans MT" w:hAnsi="Gill Sans MT"/>
            <w:noProof/>
            <w:webHidden/>
          </w:rPr>
          <w:t>14</w:t>
        </w:r>
        <w:r w:rsidR="00460CE5" w:rsidRPr="00FF65E0">
          <w:rPr>
            <w:rFonts w:ascii="Gill Sans MT" w:hAnsi="Gill Sans MT"/>
            <w:noProof/>
            <w:webHidden/>
          </w:rPr>
          <w:fldChar w:fldCharType="end"/>
        </w:r>
      </w:hyperlink>
    </w:p>
    <w:p w14:paraId="4C0BA442" w14:textId="7A1D9350" w:rsidR="00460CE5" w:rsidRPr="00FF65E0" w:rsidRDefault="007D021A" w:rsidP="00FF65E0">
      <w:pPr>
        <w:pStyle w:val="TOC3"/>
        <w:tabs>
          <w:tab w:val="right" w:leader="dot" w:pos="9011"/>
        </w:tabs>
        <w:rPr>
          <w:rFonts w:ascii="Gill Sans MT" w:eastAsiaTheme="minorEastAsia" w:hAnsi="Gill Sans MT" w:cstheme="minorBidi"/>
          <w:noProof/>
          <w:kern w:val="2"/>
          <w:sz w:val="22"/>
          <w:szCs w:val="22"/>
          <w:lang w:val="en-GB" w:eastAsia="en-GB"/>
          <w14:ligatures w14:val="standardContextual"/>
        </w:rPr>
      </w:pPr>
      <w:hyperlink w:anchor="_Toc149909750" w:history="1">
        <w:r w:rsidR="00460CE5" w:rsidRPr="00FF65E0">
          <w:rPr>
            <w:rStyle w:val="Hyperlink"/>
            <w:rFonts w:ascii="Gill Sans MT" w:hAnsi="Gill Sans MT"/>
            <w:noProof/>
            <w:lang w:val="es-ES"/>
          </w:rPr>
          <w:t>Material de Ayuda para la Capacitación 2.5: Rostros Sonrientes de Colores y Rostros Blancos con el Ceño Fruncido</w:t>
        </w:r>
        <w:r w:rsidR="00460CE5" w:rsidRPr="00FF65E0">
          <w:rPr>
            <w:rFonts w:ascii="Gill Sans MT" w:hAnsi="Gill Sans MT"/>
            <w:noProof/>
            <w:webHidden/>
          </w:rPr>
          <w:tab/>
        </w:r>
        <w:r w:rsidR="00460CE5" w:rsidRPr="00FF65E0">
          <w:rPr>
            <w:rFonts w:ascii="Gill Sans MT" w:hAnsi="Gill Sans MT"/>
            <w:noProof/>
            <w:webHidden/>
          </w:rPr>
          <w:fldChar w:fldCharType="begin"/>
        </w:r>
        <w:r w:rsidR="00460CE5" w:rsidRPr="00FF65E0">
          <w:rPr>
            <w:rFonts w:ascii="Gill Sans MT" w:hAnsi="Gill Sans MT"/>
            <w:noProof/>
            <w:webHidden/>
          </w:rPr>
          <w:instrText xml:space="preserve"> PAGEREF _Toc149909750 \h </w:instrText>
        </w:r>
        <w:r w:rsidR="00460CE5" w:rsidRPr="00FF65E0">
          <w:rPr>
            <w:rFonts w:ascii="Gill Sans MT" w:hAnsi="Gill Sans MT"/>
            <w:noProof/>
            <w:webHidden/>
          </w:rPr>
        </w:r>
        <w:r w:rsidR="00460CE5" w:rsidRPr="00FF65E0">
          <w:rPr>
            <w:rFonts w:ascii="Gill Sans MT" w:hAnsi="Gill Sans MT"/>
            <w:noProof/>
            <w:webHidden/>
          </w:rPr>
          <w:fldChar w:fldCharType="separate"/>
        </w:r>
        <w:r w:rsidR="00B63EFE">
          <w:rPr>
            <w:rFonts w:ascii="Gill Sans MT" w:hAnsi="Gill Sans MT"/>
            <w:noProof/>
            <w:webHidden/>
          </w:rPr>
          <w:t>19</w:t>
        </w:r>
        <w:r w:rsidR="00460CE5" w:rsidRPr="00FF65E0">
          <w:rPr>
            <w:rFonts w:ascii="Gill Sans MT" w:hAnsi="Gill Sans MT"/>
            <w:noProof/>
            <w:webHidden/>
          </w:rPr>
          <w:fldChar w:fldCharType="end"/>
        </w:r>
      </w:hyperlink>
    </w:p>
    <w:p w14:paraId="75A9673E" w14:textId="0AA0EBAA" w:rsidR="00460CE5" w:rsidRPr="00FF65E0" w:rsidRDefault="007D021A" w:rsidP="00FF65E0">
      <w:pPr>
        <w:pStyle w:val="TOC2"/>
        <w:rPr>
          <w:rFonts w:ascii="Gill Sans MT" w:eastAsiaTheme="minorEastAsia" w:hAnsi="Gill Sans MT" w:cstheme="minorBidi"/>
          <w:noProof/>
          <w:kern w:val="2"/>
          <w:sz w:val="22"/>
          <w:szCs w:val="22"/>
          <w:lang w:val="en-GB" w:eastAsia="en-GB"/>
          <w14:ligatures w14:val="standardContextual"/>
        </w:rPr>
      </w:pPr>
      <w:hyperlink w:anchor="_Toc149909751" w:history="1">
        <w:r w:rsidR="00460CE5" w:rsidRPr="00FF65E0">
          <w:rPr>
            <w:rStyle w:val="Hyperlink"/>
            <w:rFonts w:ascii="Gill Sans MT" w:hAnsi="Gill Sans MT"/>
            <w:noProof/>
            <w:lang w:val="es-ES"/>
          </w:rPr>
          <w:t>Sesión 2, Objetivo de aprendizaje 3</w:t>
        </w:r>
        <w:r w:rsidR="00460CE5" w:rsidRPr="00FF65E0">
          <w:rPr>
            <w:rFonts w:ascii="Gill Sans MT" w:hAnsi="Gill Sans MT"/>
            <w:noProof/>
            <w:webHidden/>
          </w:rPr>
          <w:tab/>
        </w:r>
        <w:r w:rsidR="00460CE5" w:rsidRPr="00FF65E0">
          <w:rPr>
            <w:rFonts w:ascii="Gill Sans MT" w:hAnsi="Gill Sans MT"/>
            <w:noProof/>
            <w:webHidden/>
          </w:rPr>
          <w:fldChar w:fldCharType="begin"/>
        </w:r>
        <w:r w:rsidR="00460CE5" w:rsidRPr="00FF65E0">
          <w:rPr>
            <w:rFonts w:ascii="Gill Sans MT" w:hAnsi="Gill Sans MT"/>
            <w:noProof/>
            <w:webHidden/>
          </w:rPr>
          <w:instrText xml:space="preserve"> PAGEREF _Toc149909751 \h </w:instrText>
        </w:r>
        <w:r w:rsidR="00460CE5" w:rsidRPr="00FF65E0">
          <w:rPr>
            <w:rFonts w:ascii="Gill Sans MT" w:hAnsi="Gill Sans MT"/>
            <w:noProof/>
            <w:webHidden/>
          </w:rPr>
        </w:r>
        <w:r w:rsidR="00460CE5" w:rsidRPr="00FF65E0">
          <w:rPr>
            <w:rFonts w:ascii="Gill Sans MT" w:hAnsi="Gill Sans MT"/>
            <w:noProof/>
            <w:webHidden/>
          </w:rPr>
          <w:fldChar w:fldCharType="separate"/>
        </w:r>
        <w:r w:rsidR="00B63EFE">
          <w:rPr>
            <w:rFonts w:ascii="Gill Sans MT" w:hAnsi="Gill Sans MT"/>
            <w:noProof/>
            <w:webHidden/>
          </w:rPr>
          <w:t>30</w:t>
        </w:r>
        <w:r w:rsidR="00460CE5" w:rsidRPr="00FF65E0">
          <w:rPr>
            <w:rFonts w:ascii="Gill Sans MT" w:hAnsi="Gill Sans MT"/>
            <w:noProof/>
            <w:webHidden/>
          </w:rPr>
          <w:fldChar w:fldCharType="end"/>
        </w:r>
      </w:hyperlink>
    </w:p>
    <w:p w14:paraId="7EEAAB9B" w14:textId="1C405991" w:rsidR="00460CE5" w:rsidRPr="00FF65E0" w:rsidRDefault="007D021A" w:rsidP="00FF65E0">
      <w:pPr>
        <w:pStyle w:val="TOC3"/>
        <w:tabs>
          <w:tab w:val="right" w:leader="dot" w:pos="9011"/>
        </w:tabs>
        <w:rPr>
          <w:rFonts w:ascii="Gill Sans MT" w:eastAsiaTheme="minorEastAsia" w:hAnsi="Gill Sans MT" w:cstheme="minorBidi"/>
          <w:noProof/>
          <w:kern w:val="2"/>
          <w:sz w:val="22"/>
          <w:szCs w:val="22"/>
          <w:lang w:val="en-GB" w:eastAsia="en-GB"/>
          <w14:ligatures w14:val="standardContextual"/>
        </w:rPr>
      </w:pPr>
      <w:hyperlink w:anchor="_Toc149909752" w:history="1">
        <w:r w:rsidR="00460CE5" w:rsidRPr="00FF65E0">
          <w:rPr>
            <w:rStyle w:val="Hyperlink"/>
            <w:rFonts w:ascii="Gill Sans MT" w:hAnsi="Gill Sans MT"/>
            <w:noProof/>
            <w:lang w:val="es-ES"/>
          </w:rPr>
          <w:t>Material de Ayuda para la Capacitación 2.6: Las cuatro áreas del desarrollo</w:t>
        </w:r>
        <w:r w:rsidR="00460CE5" w:rsidRPr="00FF65E0">
          <w:rPr>
            <w:rFonts w:ascii="Gill Sans MT" w:hAnsi="Gill Sans MT"/>
            <w:noProof/>
            <w:webHidden/>
          </w:rPr>
          <w:tab/>
        </w:r>
        <w:r w:rsidR="00460CE5" w:rsidRPr="00FF65E0">
          <w:rPr>
            <w:rFonts w:ascii="Gill Sans MT" w:hAnsi="Gill Sans MT"/>
            <w:noProof/>
            <w:webHidden/>
          </w:rPr>
          <w:fldChar w:fldCharType="begin"/>
        </w:r>
        <w:r w:rsidR="00460CE5" w:rsidRPr="00FF65E0">
          <w:rPr>
            <w:rFonts w:ascii="Gill Sans MT" w:hAnsi="Gill Sans MT"/>
            <w:noProof/>
            <w:webHidden/>
          </w:rPr>
          <w:instrText xml:space="preserve"> PAGEREF _Toc149909752 \h </w:instrText>
        </w:r>
        <w:r w:rsidR="00460CE5" w:rsidRPr="00FF65E0">
          <w:rPr>
            <w:rFonts w:ascii="Gill Sans MT" w:hAnsi="Gill Sans MT"/>
            <w:noProof/>
            <w:webHidden/>
          </w:rPr>
        </w:r>
        <w:r w:rsidR="00460CE5" w:rsidRPr="00FF65E0">
          <w:rPr>
            <w:rFonts w:ascii="Gill Sans MT" w:hAnsi="Gill Sans MT"/>
            <w:noProof/>
            <w:webHidden/>
          </w:rPr>
          <w:fldChar w:fldCharType="separate"/>
        </w:r>
        <w:r w:rsidR="00B63EFE">
          <w:rPr>
            <w:rFonts w:ascii="Gill Sans MT" w:hAnsi="Gill Sans MT"/>
            <w:noProof/>
            <w:webHidden/>
          </w:rPr>
          <w:t>30</w:t>
        </w:r>
        <w:r w:rsidR="00460CE5" w:rsidRPr="00FF65E0">
          <w:rPr>
            <w:rFonts w:ascii="Gill Sans MT" w:hAnsi="Gill Sans MT"/>
            <w:noProof/>
            <w:webHidden/>
          </w:rPr>
          <w:fldChar w:fldCharType="end"/>
        </w:r>
      </w:hyperlink>
    </w:p>
    <w:p w14:paraId="0BC663B4" w14:textId="2E25B2AC" w:rsidR="00460CE5" w:rsidRPr="00FF65E0" w:rsidRDefault="007D021A" w:rsidP="00FF65E0">
      <w:pPr>
        <w:pStyle w:val="TOC2"/>
        <w:rPr>
          <w:rFonts w:ascii="Gill Sans MT" w:eastAsiaTheme="minorEastAsia" w:hAnsi="Gill Sans MT" w:cstheme="minorBidi"/>
          <w:noProof/>
          <w:kern w:val="2"/>
          <w:sz w:val="22"/>
          <w:szCs w:val="22"/>
          <w:lang w:val="en-GB" w:eastAsia="en-GB"/>
          <w14:ligatures w14:val="standardContextual"/>
        </w:rPr>
      </w:pPr>
      <w:hyperlink w:anchor="_Toc149909753" w:history="1">
        <w:r w:rsidR="00460CE5" w:rsidRPr="00FF65E0">
          <w:rPr>
            <w:rStyle w:val="Hyperlink"/>
            <w:rFonts w:ascii="Gill Sans MT" w:hAnsi="Gill Sans MT"/>
            <w:noProof/>
            <w:lang w:val="es-ES"/>
          </w:rPr>
          <w:t>Sesión 5, Objetivo de Aprendizaje 1</w:t>
        </w:r>
        <w:r w:rsidR="00460CE5" w:rsidRPr="00FF65E0">
          <w:rPr>
            <w:rFonts w:ascii="Gill Sans MT" w:hAnsi="Gill Sans MT"/>
            <w:noProof/>
            <w:webHidden/>
          </w:rPr>
          <w:tab/>
        </w:r>
        <w:r w:rsidR="00460CE5" w:rsidRPr="00FF65E0">
          <w:rPr>
            <w:rFonts w:ascii="Gill Sans MT" w:hAnsi="Gill Sans MT"/>
            <w:noProof/>
            <w:webHidden/>
          </w:rPr>
          <w:fldChar w:fldCharType="begin"/>
        </w:r>
        <w:r w:rsidR="00460CE5" w:rsidRPr="00FF65E0">
          <w:rPr>
            <w:rFonts w:ascii="Gill Sans MT" w:hAnsi="Gill Sans MT"/>
            <w:noProof/>
            <w:webHidden/>
          </w:rPr>
          <w:instrText xml:space="preserve"> PAGEREF _Toc149909753 \h </w:instrText>
        </w:r>
        <w:r w:rsidR="00460CE5" w:rsidRPr="00FF65E0">
          <w:rPr>
            <w:rFonts w:ascii="Gill Sans MT" w:hAnsi="Gill Sans MT"/>
            <w:noProof/>
            <w:webHidden/>
          </w:rPr>
        </w:r>
        <w:r w:rsidR="00460CE5" w:rsidRPr="00FF65E0">
          <w:rPr>
            <w:rFonts w:ascii="Gill Sans MT" w:hAnsi="Gill Sans MT"/>
            <w:noProof/>
            <w:webHidden/>
          </w:rPr>
          <w:fldChar w:fldCharType="separate"/>
        </w:r>
        <w:r w:rsidR="00B63EFE">
          <w:rPr>
            <w:rFonts w:ascii="Gill Sans MT" w:hAnsi="Gill Sans MT"/>
            <w:noProof/>
            <w:webHidden/>
          </w:rPr>
          <w:t>35</w:t>
        </w:r>
        <w:r w:rsidR="00460CE5" w:rsidRPr="00FF65E0">
          <w:rPr>
            <w:rFonts w:ascii="Gill Sans MT" w:hAnsi="Gill Sans MT"/>
            <w:noProof/>
            <w:webHidden/>
          </w:rPr>
          <w:fldChar w:fldCharType="end"/>
        </w:r>
      </w:hyperlink>
    </w:p>
    <w:p w14:paraId="54EBB6BF" w14:textId="0FD33BA0" w:rsidR="00460CE5" w:rsidRPr="00FF65E0" w:rsidRDefault="007D021A" w:rsidP="00FF65E0">
      <w:pPr>
        <w:pStyle w:val="TOC3"/>
        <w:tabs>
          <w:tab w:val="right" w:leader="dot" w:pos="9011"/>
        </w:tabs>
        <w:rPr>
          <w:rFonts w:ascii="Gill Sans MT" w:eastAsiaTheme="minorEastAsia" w:hAnsi="Gill Sans MT" w:cstheme="minorBidi"/>
          <w:noProof/>
          <w:kern w:val="2"/>
          <w:sz w:val="22"/>
          <w:szCs w:val="22"/>
          <w:lang w:val="en-GB" w:eastAsia="en-GB"/>
          <w14:ligatures w14:val="standardContextual"/>
        </w:rPr>
      </w:pPr>
      <w:hyperlink w:anchor="_Toc149909754" w:history="1">
        <w:r w:rsidR="00460CE5" w:rsidRPr="00FF65E0">
          <w:rPr>
            <w:rStyle w:val="Hyperlink"/>
            <w:rFonts w:ascii="Gill Sans MT" w:hAnsi="Gill Sans MT"/>
            <w:noProof/>
            <w:lang w:val="es-ES"/>
          </w:rPr>
          <w:t>Material de Ayuda para la Capacitación 5.1: Historias de Atención Receptiva (cada página es una historia)</w:t>
        </w:r>
        <w:r w:rsidR="00460CE5" w:rsidRPr="00FF65E0">
          <w:rPr>
            <w:rFonts w:ascii="Gill Sans MT" w:hAnsi="Gill Sans MT"/>
            <w:noProof/>
            <w:webHidden/>
          </w:rPr>
          <w:tab/>
        </w:r>
        <w:r w:rsidR="00460CE5" w:rsidRPr="00FF65E0">
          <w:rPr>
            <w:rFonts w:ascii="Gill Sans MT" w:hAnsi="Gill Sans MT"/>
            <w:noProof/>
            <w:webHidden/>
          </w:rPr>
          <w:fldChar w:fldCharType="begin"/>
        </w:r>
        <w:r w:rsidR="00460CE5" w:rsidRPr="00FF65E0">
          <w:rPr>
            <w:rFonts w:ascii="Gill Sans MT" w:hAnsi="Gill Sans MT"/>
            <w:noProof/>
            <w:webHidden/>
          </w:rPr>
          <w:instrText xml:space="preserve"> PAGEREF _Toc149909754 \h </w:instrText>
        </w:r>
        <w:r w:rsidR="00460CE5" w:rsidRPr="00FF65E0">
          <w:rPr>
            <w:rFonts w:ascii="Gill Sans MT" w:hAnsi="Gill Sans MT"/>
            <w:noProof/>
            <w:webHidden/>
          </w:rPr>
        </w:r>
        <w:r w:rsidR="00460CE5" w:rsidRPr="00FF65E0">
          <w:rPr>
            <w:rFonts w:ascii="Gill Sans MT" w:hAnsi="Gill Sans MT"/>
            <w:noProof/>
            <w:webHidden/>
          </w:rPr>
          <w:fldChar w:fldCharType="separate"/>
        </w:r>
        <w:r w:rsidR="00B63EFE">
          <w:rPr>
            <w:rFonts w:ascii="Gill Sans MT" w:hAnsi="Gill Sans MT"/>
            <w:noProof/>
            <w:webHidden/>
          </w:rPr>
          <w:t>35</w:t>
        </w:r>
        <w:r w:rsidR="00460CE5" w:rsidRPr="00FF65E0">
          <w:rPr>
            <w:rFonts w:ascii="Gill Sans MT" w:hAnsi="Gill Sans MT"/>
            <w:noProof/>
            <w:webHidden/>
          </w:rPr>
          <w:fldChar w:fldCharType="end"/>
        </w:r>
      </w:hyperlink>
    </w:p>
    <w:p w14:paraId="71CEACBA" w14:textId="4C28A1A7" w:rsidR="00460CE5" w:rsidRPr="00FF65E0" w:rsidRDefault="007D021A" w:rsidP="00FF65E0">
      <w:pPr>
        <w:pStyle w:val="TOC2"/>
        <w:rPr>
          <w:rFonts w:ascii="Gill Sans MT" w:eastAsiaTheme="minorEastAsia" w:hAnsi="Gill Sans MT" w:cstheme="minorBidi"/>
          <w:noProof/>
          <w:kern w:val="2"/>
          <w:sz w:val="22"/>
          <w:szCs w:val="22"/>
          <w:lang w:val="en-GB" w:eastAsia="en-GB"/>
          <w14:ligatures w14:val="standardContextual"/>
        </w:rPr>
      </w:pPr>
      <w:hyperlink w:anchor="_Toc149909755" w:history="1">
        <w:r w:rsidR="00460CE5" w:rsidRPr="00FF65E0">
          <w:rPr>
            <w:rStyle w:val="Hyperlink"/>
            <w:rFonts w:ascii="Gill Sans MT" w:hAnsi="Gill Sans MT"/>
            <w:noProof/>
            <w:lang w:val="es-ES"/>
          </w:rPr>
          <w:t>Sesión 6, Objetivo de Aprendizaje 1</w:t>
        </w:r>
        <w:r w:rsidR="00460CE5" w:rsidRPr="00FF65E0">
          <w:rPr>
            <w:rFonts w:ascii="Gill Sans MT" w:hAnsi="Gill Sans MT"/>
            <w:noProof/>
            <w:webHidden/>
          </w:rPr>
          <w:tab/>
        </w:r>
        <w:r w:rsidR="00460CE5" w:rsidRPr="00FF65E0">
          <w:rPr>
            <w:rFonts w:ascii="Gill Sans MT" w:hAnsi="Gill Sans MT"/>
            <w:noProof/>
            <w:webHidden/>
          </w:rPr>
          <w:fldChar w:fldCharType="begin"/>
        </w:r>
        <w:r w:rsidR="00460CE5" w:rsidRPr="00FF65E0">
          <w:rPr>
            <w:rFonts w:ascii="Gill Sans MT" w:hAnsi="Gill Sans MT"/>
            <w:noProof/>
            <w:webHidden/>
          </w:rPr>
          <w:instrText xml:space="preserve"> PAGEREF _Toc149909755 \h </w:instrText>
        </w:r>
        <w:r w:rsidR="00460CE5" w:rsidRPr="00FF65E0">
          <w:rPr>
            <w:rFonts w:ascii="Gill Sans MT" w:hAnsi="Gill Sans MT"/>
            <w:noProof/>
            <w:webHidden/>
          </w:rPr>
        </w:r>
        <w:r w:rsidR="00460CE5" w:rsidRPr="00FF65E0">
          <w:rPr>
            <w:rFonts w:ascii="Gill Sans MT" w:hAnsi="Gill Sans MT"/>
            <w:noProof/>
            <w:webHidden/>
          </w:rPr>
          <w:fldChar w:fldCharType="separate"/>
        </w:r>
        <w:r w:rsidR="00B63EFE">
          <w:rPr>
            <w:rFonts w:ascii="Gill Sans MT" w:hAnsi="Gill Sans MT"/>
            <w:noProof/>
            <w:webHidden/>
          </w:rPr>
          <w:t>41</w:t>
        </w:r>
        <w:r w:rsidR="00460CE5" w:rsidRPr="00FF65E0">
          <w:rPr>
            <w:rFonts w:ascii="Gill Sans MT" w:hAnsi="Gill Sans MT"/>
            <w:noProof/>
            <w:webHidden/>
          </w:rPr>
          <w:fldChar w:fldCharType="end"/>
        </w:r>
      </w:hyperlink>
    </w:p>
    <w:p w14:paraId="20C558A1" w14:textId="02AC4178" w:rsidR="00460CE5" w:rsidRPr="00FF65E0" w:rsidRDefault="007D021A" w:rsidP="00FF65E0">
      <w:pPr>
        <w:pStyle w:val="TOC3"/>
        <w:tabs>
          <w:tab w:val="right" w:leader="dot" w:pos="9011"/>
        </w:tabs>
        <w:rPr>
          <w:rFonts w:ascii="Gill Sans MT" w:eastAsiaTheme="minorEastAsia" w:hAnsi="Gill Sans MT" w:cstheme="minorBidi"/>
          <w:noProof/>
          <w:kern w:val="2"/>
          <w:sz w:val="22"/>
          <w:szCs w:val="22"/>
          <w:lang w:val="en-GB" w:eastAsia="en-GB"/>
          <w14:ligatures w14:val="standardContextual"/>
        </w:rPr>
      </w:pPr>
      <w:hyperlink w:anchor="_Toc149909756" w:history="1">
        <w:r w:rsidR="00460CE5" w:rsidRPr="00FF65E0">
          <w:rPr>
            <w:rStyle w:val="Hyperlink"/>
            <w:rFonts w:ascii="Gill Sans MT" w:hAnsi="Gill Sans MT"/>
            <w:noProof/>
            <w:lang w:val="es-ES"/>
          </w:rPr>
          <w:t>Material de Ayuda para la Capacitación 6.1: Consejos Prácticos sobre Comunicación y Juego para Cuidadores</w:t>
        </w:r>
        <w:r w:rsidR="00460CE5" w:rsidRPr="00FF65E0">
          <w:rPr>
            <w:rFonts w:ascii="Gill Sans MT" w:hAnsi="Gill Sans MT"/>
            <w:noProof/>
            <w:webHidden/>
          </w:rPr>
          <w:tab/>
        </w:r>
        <w:r w:rsidR="00460CE5" w:rsidRPr="00FF65E0">
          <w:rPr>
            <w:rFonts w:ascii="Gill Sans MT" w:hAnsi="Gill Sans MT"/>
            <w:noProof/>
            <w:webHidden/>
          </w:rPr>
          <w:fldChar w:fldCharType="begin"/>
        </w:r>
        <w:r w:rsidR="00460CE5" w:rsidRPr="00FF65E0">
          <w:rPr>
            <w:rFonts w:ascii="Gill Sans MT" w:hAnsi="Gill Sans MT"/>
            <w:noProof/>
            <w:webHidden/>
          </w:rPr>
          <w:instrText xml:space="preserve"> PAGEREF _Toc149909756 \h </w:instrText>
        </w:r>
        <w:r w:rsidR="00460CE5" w:rsidRPr="00FF65E0">
          <w:rPr>
            <w:rFonts w:ascii="Gill Sans MT" w:hAnsi="Gill Sans MT"/>
            <w:noProof/>
            <w:webHidden/>
          </w:rPr>
        </w:r>
        <w:r w:rsidR="00460CE5" w:rsidRPr="00FF65E0">
          <w:rPr>
            <w:rFonts w:ascii="Gill Sans MT" w:hAnsi="Gill Sans MT"/>
            <w:noProof/>
            <w:webHidden/>
          </w:rPr>
          <w:fldChar w:fldCharType="separate"/>
        </w:r>
        <w:r w:rsidR="00B63EFE">
          <w:rPr>
            <w:rFonts w:ascii="Gill Sans MT" w:hAnsi="Gill Sans MT"/>
            <w:noProof/>
            <w:webHidden/>
          </w:rPr>
          <w:t>41</w:t>
        </w:r>
        <w:r w:rsidR="00460CE5" w:rsidRPr="00FF65E0">
          <w:rPr>
            <w:rFonts w:ascii="Gill Sans MT" w:hAnsi="Gill Sans MT"/>
            <w:noProof/>
            <w:webHidden/>
          </w:rPr>
          <w:fldChar w:fldCharType="end"/>
        </w:r>
      </w:hyperlink>
    </w:p>
    <w:p w14:paraId="4DE5D21C" w14:textId="47821F2E" w:rsidR="00460CE5" w:rsidRPr="00FF65E0" w:rsidRDefault="007D021A" w:rsidP="00FF65E0">
      <w:pPr>
        <w:pStyle w:val="TOC2"/>
        <w:rPr>
          <w:rFonts w:ascii="Gill Sans MT" w:eastAsiaTheme="minorEastAsia" w:hAnsi="Gill Sans MT" w:cstheme="minorBidi"/>
          <w:noProof/>
          <w:kern w:val="2"/>
          <w:sz w:val="22"/>
          <w:szCs w:val="22"/>
          <w:lang w:val="en-GB" w:eastAsia="en-GB"/>
          <w14:ligatures w14:val="standardContextual"/>
        </w:rPr>
      </w:pPr>
      <w:hyperlink w:anchor="_Toc149909757" w:history="1">
        <w:r w:rsidR="00460CE5" w:rsidRPr="00FF65E0">
          <w:rPr>
            <w:rStyle w:val="Hyperlink"/>
            <w:rFonts w:ascii="Gill Sans MT" w:hAnsi="Gill Sans MT"/>
            <w:noProof/>
            <w:lang w:val="es-ES"/>
          </w:rPr>
          <w:t>Sesión 7, Objetivo de Aprendizaje 1</w:t>
        </w:r>
        <w:r w:rsidR="00460CE5" w:rsidRPr="00FF65E0">
          <w:rPr>
            <w:rFonts w:ascii="Gill Sans MT" w:hAnsi="Gill Sans MT"/>
            <w:noProof/>
            <w:webHidden/>
          </w:rPr>
          <w:tab/>
        </w:r>
        <w:r w:rsidR="00460CE5" w:rsidRPr="00FF65E0">
          <w:rPr>
            <w:rFonts w:ascii="Gill Sans MT" w:hAnsi="Gill Sans MT"/>
            <w:noProof/>
            <w:webHidden/>
          </w:rPr>
          <w:fldChar w:fldCharType="begin"/>
        </w:r>
        <w:r w:rsidR="00460CE5" w:rsidRPr="00FF65E0">
          <w:rPr>
            <w:rFonts w:ascii="Gill Sans MT" w:hAnsi="Gill Sans MT"/>
            <w:noProof/>
            <w:webHidden/>
          </w:rPr>
          <w:instrText xml:space="preserve"> PAGEREF _Toc149909757 \h </w:instrText>
        </w:r>
        <w:r w:rsidR="00460CE5" w:rsidRPr="00FF65E0">
          <w:rPr>
            <w:rFonts w:ascii="Gill Sans MT" w:hAnsi="Gill Sans MT"/>
            <w:noProof/>
            <w:webHidden/>
          </w:rPr>
        </w:r>
        <w:r w:rsidR="00460CE5" w:rsidRPr="00FF65E0">
          <w:rPr>
            <w:rFonts w:ascii="Gill Sans MT" w:hAnsi="Gill Sans MT"/>
            <w:noProof/>
            <w:webHidden/>
          </w:rPr>
          <w:fldChar w:fldCharType="separate"/>
        </w:r>
        <w:r w:rsidR="00B63EFE">
          <w:rPr>
            <w:rFonts w:ascii="Gill Sans MT" w:hAnsi="Gill Sans MT"/>
            <w:noProof/>
            <w:webHidden/>
          </w:rPr>
          <w:t>49</w:t>
        </w:r>
        <w:r w:rsidR="00460CE5" w:rsidRPr="00FF65E0">
          <w:rPr>
            <w:rFonts w:ascii="Gill Sans MT" w:hAnsi="Gill Sans MT"/>
            <w:noProof/>
            <w:webHidden/>
          </w:rPr>
          <w:fldChar w:fldCharType="end"/>
        </w:r>
      </w:hyperlink>
    </w:p>
    <w:p w14:paraId="04BA49CD" w14:textId="34FFC1DF" w:rsidR="00460CE5" w:rsidRPr="00FF65E0" w:rsidRDefault="007D021A" w:rsidP="00FF65E0">
      <w:pPr>
        <w:pStyle w:val="TOC3"/>
        <w:tabs>
          <w:tab w:val="right" w:leader="dot" w:pos="9011"/>
        </w:tabs>
        <w:rPr>
          <w:rFonts w:ascii="Gill Sans MT" w:eastAsiaTheme="minorEastAsia" w:hAnsi="Gill Sans MT" w:cstheme="minorBidi"/>
          <w:noProof/>
          <w:kern w:val="2"/>
          <w:sz w:val="22"/>
          <w:szCs w:val="22"/>
          <w:lang w:val="en-GB" w:eastAsia="en-GB"/>
          <w14:ligatures w14:val="standardContextual"/>
        </w:rPr>
      </w:pPr>
      <w:hyperlink w:anchor="_Toc149909758" w:history="1">
        <w:r w:rsidR="00460CE5" w:rsidRPr="00FF65E0">
          <w:rPr>
            <w:rStyle w:val="Hyperlink"/>
            <w:rFonts w:ascii="Gill Sans MT" w:hAnsi="Gill Sans MT"/>
            <w:noProof/>
            <w:lang w:val="es-ES"/>
          </w:rPr>
          <w:t>Material de Ayuda para la Capacitación 7.1: Rostro Feliz, Rostro Neutral, Rostro Triste</w:t>
        </w:r>
        <w:r w:rsidR="00460CE5" w:rsidRPr="00FF65E0">
          <w:rPr>
            <w:rFonts w:ascii="Gill Sans MT" w:hAnsi="Gill Sans MT"/>
            <w:noProof/>
            <w:webHidden/>
          </w:rPr>
          <w:tab/>
        </w:r>
        <w:r w:rsidR="00460CE5" w:rsidRPr="00FF65E0">
          <w:rPr>
            <w:rFonts w:ascii="Gill Sans MT" w:hAnsi="Gill Sans MT"/>
            <w:noProof/>
            <w:webHidden/>
          </w:rPr>
          <w:fldChar w:fldCharType="begin"/>
        </w:r>
        <w:r w:rsidR="00460CE5" w:rsidRPr="00FF65E0">
          <w:rPr>
            <w:rFonts w:ascii="Gill Sans MT" w:hAnsi="Gill Sans MT"/>
            <w:noProof/>
            <w:webHidden/>
          </w:rPr>
          <w:instrText xml:space="preserve"> PAGEREF _Toc149909758 \h </w:instrText>
        </w:r>
        <w:r w:rsidR="00460CE5" w:rsidRPr="00FF65E0">
          <w:rPr>
            <w:rFonts w:ascii="Gill Sans MT" w:hAnsi="Gill Sans MT"/>
            <w:noProof/>
            <w:webHidden/>
          </w:rPr>
        </w:r>
        <w:r w:rsidR="00460CE5" w:rsidRPr="00FF65E0">
          <w:rPr>
            <w:rFonts w:ascii="Gill Sans MT" w:hAnsi="Gill Sans MT"/>
            <w:noProof/>
            <w:webHidden/>
          </w:rPr>
          <w:fldChar w:fldCharType="separate"/>
        </w:r>
        <w:r w:rsidR="00B63EFE">
          <w:rPr>
            <w:rFonts w:ascii="Gill Sans MT" w:hAnsi="Gill Sans MT"/>
            <w:noProof/>
            <w:webHidden/>
          </w:rPr>
          <w:t>49</w:t>
        </w:r>
        <w:r w:rsidR="00460CE5" w:rsidRPr="00FF65E0">
          <w:rPr>
            <w:rFonts w:ascii="Gill Sans MT" w:hAnsi="Gill Sans MT"/>
            <w:noProof/>
            <w:webHidden/>
          </w:rPr>
          <w:fldChar w:fldCharType="end"/>
        </w:r>
      </w:hyperlink>
    </w:p>
    <w:p w14:paraId="79ADF7D7" w14:textId="45E9DF2B" w:rsidR="00460CE5" w:rsidRPr="00FF65E0" w:rsidRDefault="007D021A" w:rsidP="00FF65E0">
      <w:pPr>
        <w:pStyle w:val="TOC2"/>
        <w:rPr>
          <w:rFonts w:ascii="Gill Sans MT" w:eastAsiaTheme="minorEastAsia" w:hAnsi="Gill Sans MT" w:cstheme="minorBidi"/>
          <w:noProof/>
          <w:kern w:val="2"/>
          <w:sz w:val="22"/>
          <w:szCs w:val="22"/>
          <w:lang w:val="en-GB" w:eastAsia="en-GB"/>
          <w14:ligatures w14:val="standardContextual"/>
        </w:rPr>
      </w:pPr>
      <w:hyperlink w:anchor="_Toc149909759" w:history="1">
        <w:r w:rsidR="00460CE5" w:rsidRPr="00FF65E0">
          <w:rPr>
            <w:rStyle w:val="Hyperlink"/>
            <w:rFonts w:ascii="Gill Sans MT" w:hAnsi="Gill Sans MT"/>
            <w:noProof/>
            <w:lang w:val="es-ES"/>
          </w:rPr>
          <w:t>Sesión 9, Objetivo de Aprendizaje 1</w:t>
        </w:r>
        <w:r w:rsidR="00460CE5" w:rsidRPr="00FF65E0">
          <w:rPr>
            <w:rFonts w:ascii="Gill Sans MT" w:hAnsi="Gill Sans MT"/>
            <w:noProof/>
            <w:webHidden/>
          </w:rPr>
          <w:tab/>
        </w:r>
        <w:r w:rsidR="00460CE5" w:rsidRPr="00FF65E0">
          <w:rPr>
            <w:rFonts w:ascii="Gill Sans MT" w:hAnsi="Gill Sans MT"/>
            <w:noProof/>
            <w:webHidden/>
          </w:rPr>
          <w:fldChar w:fldCharType="begin"/>
        </w:r>
        <w:r w:rsidR="00460CE5" w:rsidRPr="00FF65E0">
          <w:rPr>
            <w:rFonts w:ascii="Gill Sans MT" w:hAnsi="Gill Sans MT"/>
            <w:noProof/>
            <w:webHidden/>
          </w:rPr>
          <w:instrText xml:space="preserve"> PAGEREF _Toc149909759 \h </w:instrText>
        </w:r>
        <w:r w:rsidR="00460CE5" w:rsidRPr="00FF65E0">
          <w:rPr>
            <w:rFonts w:ascii="Gill Sans MT" w:hAnsi="Gill Sans MT"/>
            <w:noProof/>
            <w:webHidden/>
          </w:rPr>
        </w:r>
        <w:r w:rsidR="00460CE5" w:rsidRPr="00FF65E0">
          <w:rPr>
            <w:rFonts w:ascii="Gill Sans MT" w:hAnsi="Gill Sans MT"/>
            <w:noProof/>
            <w:webHidden/>
          </w:rPr>
          <w:fldChar w:fldCharType="separate"/>
        </w:r>
        <w:r w:rsidR="00B63EFE">
          <w:rPr>
            <w:rFonts w:ascii="Gill Sans MT" w:hAnsi="Gill Sans MT"/>
            <w:noProof/>
            <w:webHidden/>
          </w:rPr>
          <w:t>50</w:t>
        </w:r>
        <w:r w:rsidR="00460CE5" w:rsidRPr="00FF65E0">
          <w:rPr>
            <w:rFonts w:ascii="Gill Sans MT" w:hAnsi="Gill Sans MT"/>
            <w:noProof/>
            <w:webHidden/>
          </w:rPr>
          <w:fldChar w:fldCharType="end"/>
        </w:r>
      </w:hyperlink>
    </w:p>
    <w:p w14:paraId="2209E00E" w14:textId="3FC79C8B" w:rsidR="00460CE5" w:rsidRPr="00FF65E0" w:rsidRDefault="007D021A" w:rsidP="00FF65E0">
      <w:pPr>
        <w:pStyle w:val="TOC3"/>
        <w:tabs>
          <w:tab w:val="right" w:leader="dot" w:pos="9011"/>
        </w:tabs>
        <w:rPr>
          <w:rFonts w:ascii="Gill Sans MT" w:eastAsiaTheme="minorEastAsia" w:hAnsi="Gill Sans MT" w:cstheme="minorBidi"/>
          <w:noProof/>
          <w:kern w:val="2"/>
          <w:sz w:val="22"/>
          <w:szCs w:val="22"/>
          <w:lang w:val="en-GB" w:eastAsia="en-GB"/>
          <w14:ligatures w14:val="standardContextual"/>
        </w:rPr>
      </w:pPr>
      <w:hyperlink w:anchor="_Toc149909760" w:history="1">
        <w:r w:rsidR="00460CE5" w:rsidRPr="00FF65E0">
          <w:rPr>
            <w:rStyle w:val="Hyperlink"/>
            <w:rFonts w:ascii="Gill Sans MT" w:hAnsi="Gill Sans MT"/>
            <w:noProof/>
            <w:lang w:val="es-ES"/>
          </w:rPr>
          <w:t>Material de Ayuda para la Capacitación 9.1: Tarjetas de Hitos del Desarrollo</w:t>
        </w:r>
        <w:r w:rsidR="00460CE5" w:rsidRPr="00FF65E0">
          <w:rPr>
            <w:rFonts w:ascii="Gill Sans MT" w:hAnsi="Gill Sans MT"/>
            <w:noProof/>
            <w:webHidden/>
          </w:rPr>
          <w:tab/>
        </w:r>
        <w:r w:rsidR="00460CE5" w:rsidRPr="00FF65E0">
          <w:rPr>
            <w:rFonts w:ascii="Gill Sans MT" w:hAnsi="Gill Sans MT"/>
            <w:noProof/>
            <w:webHidden/>
          </w:rPr>
          <w:fldChar w:fldCharType="begin"/>
        </w:r>
        <w:r w:rsidR="00460CE5" w:rsidRPr="00FF65E0">
          <w:rPr>
            <w:rFonts w:ascii="Gill Sans MT" w:hAnsi="Gill Sans MT"/>
            <w:noProof/>
            <w:webHidden/>
          </w:rPr>
          <w:instrText xml:space="preserve"> PAGEREF _Toc149909760 \h </w:instrText>
        </w:r>
        <w:r w:rsidR="00460CE5" w:rsidRPr="00FF65E0">
          <w:rPr>
            <w:rFonts w:ascii="Gill Sans MT" w:hAnsi="Gill Sans MT"/>
            <w:noProof/>
            <w:webHidden/>
          </w:rPr>
        </w:r>
        <w:r w:rsidR="00460CE5" w:rsidRPr="00FF65E0">
          <w:rPr>
            <w:rFonts w:ascii="Gill Sans MT" w:hAnsi="Gill Sans MT"/>
            <w:noProof/>
            <w:webHidden/>
          </w:rPr>
          <w:fldChar w:fldCharType="separate"/>
        </w:r>
        <w:r w:rsidR="00B63EFE">
          <w:rPr>
            <w:rFonts w:ascii="Gill Sans MT" w:hAnsi="Gill Sans MT"/>
            <w:noProof/>
            <w:webHidden/>
          </w:rPr>
          <w:t>51</w:t>
        </w:r>
        <w:r w:rsidR="00460CE5" w:rsidRPr="00FF65E0">
          <w:rPr>
            <w:rFonts w:ascii="Gill Sans MT" w:hAnsi="Gill Sans MT"/>
            <w:noProof/>
            <w:webHidden/>
          </w:rPr>
          <w:fldChar w:fldCharType="end"/>
        </w:r>
      </w:hyperlink>
    </w:p>
    <w:p w14:paraId="6FE530C1" w14:textId="4E56ECA9" w:rsidR="00460CE5" w:rsidRPr="00FF65E0" w:rsidRDefault="007D021A" w:rsidP="00FF65E0">
      <w:pPr>
        <w:pStyle w:val="TOC2"/>
        <w:rPr>
          <w:rFonts w:ascii="Gill Sans MT" w:eastAsiaTheme="minorEastAsia" w:hAnsi="Gill Sans MT" w:cstheme="minorBidi"/>
          <w:noProof/>
          <w:kern w:val="2"/>
          <w:sz w:val="22"/>
          <w:szCs w:val="22"/>
          <w:lang w:val="en-GB" w:eastAsia="en-GB"/>
          <w14:ligatures w14:val="standardContextual"/>
        </w:rPr>
      </w:pPr>
      <w:hyperlink w:anchor="_Toc149909761" w:history="1">
        <w:r w:rsidR="00460CE5" w:rsidRPr="00FF65E0">
          <w:rPr>
            <w:rStyle w:val="Hyperlink"/>
            <w:rFonts w:ascii="Gill Sans MT" w:hAnsi="Gill Sans MT"/>
            <w:noProof/>
            <w:lang w:val="es-ES"/>
          </w:rPr>
          <w:t>Sesión 11, Objetivo de Aprendizaje 2</w:t>
        </w:r>
        <w:r w:rsidR="00460CE5" w:rsidRPr="00FF65E0">
          <w:rPr>
            <w:rFonts w:ascii="Gill Sans MT" w:hAnsi="Gill Sans MT"/>
            <w:noProof/>
            <w:webHidden/>
          </w:rPr>
          <w:tab/>
        </w:r>
        <w:r w:rsidR="00460CE5" w:rsidRPr="00FF65E0">
          <w:rPr>
            <w:rFonts w:ascii="Gill Sans MT" w:hAnsi="Gill Sans MT"/>
            <w:noProof/>
            <w:webHidden/>
          </w:rPr>
          <w:fldChar w:fldCharType="begin"/>
        </w:r>
        <w:r w:rsidR="00460CE5" w:rsidRPr="00FF65E0">
          <w:rPr>
            <w:rFonts w:ascii="Gill Sans MT" w:hAnsi="Gill Sans MT"/>
            <w:noProof/>
            <w:webHidden/>
          </w:rPr>
          <w:instrText xml:space="preserve"> PAGEREF _Toc149909761 \h </w:instrText>
        </w:r>
        <w:r w:rsidR="00460CE5" w:rsidRPr="00FF65E0">
          <w:rPr>
            <w:rFonts w:ascii="Gill Sans MT" w:hAnsi="Gill Sans MT"/>
            <w:noProof/>
            <w:webHidden/>
          </w:rPr>
        </w:r>
        <w:r w:rsidR="00460CE5" w:rsidRPr="00FF65E0">
          <w:rPr>
            <w:rFonts w:ascii="Gill Sans MT" w:hAnsi="Gill Sans MT"/>
            <w:noProof/>
            <w:webHidden/>
          </w:rPr>
          <w:fldChar w:fldCharType="separate"/>
        </w:r>
        <w:r w:rsidR="00B63EFE">
          <w:rPr>
            <w:rFonts w:ascii="Gill Sans MT" w:hAnsi="Gill Sans MT"/>
            <w:noProof/>
            <w:webHidden/>
          </w:rPr>
          <w:t>67</w:t>
        </w:r>
        <w:r w:rsidR="00460CE5" w:rsidRPr="00FF65E0">
          <w:rPr>
            <w:rFonts w:ascii="Gill Sans MT" w:hAnsi="Gill Sans MT"/>
            <w:noProof/>
            <w:webHidden/>
          </w:rPr>
          <w:fldChar w:fldCharType="end"/>
        </w:r>
      </w:hyperlink>
    </w:p>
    <w:p w14:paraId="468C5ABE" w14:textId="6628C870" w:rsidR="00460CE5" w:rsidRPr="00FF65E0" w:rsidRDefault="007D021A" w:rsidP="00FF65E0">
      <w:pPr>
        <w:pStyle w:val="TOC3"/>
        <w:tabs>
          <w:tab w:val="right" w:leader="dot" w:pos="9011"/>
        </w:tabs>
        <w:rPr>
          <w:rFonts w:ascii="Gill Sans MT" w:eastAsiaTheme="minorEastAsia" w:hAnsi="Gill Sans MT" w:cstheme="minorBidi"/>
          <w:noProof/>
          <w:kern w:val="2"/>
          <w:sz w:val="22"/>
          <w:szCs w:val="22"/>
          <w:lang w:val="en-GB" w:eastAsia="en-GB"/>
          <w14:ligatures w14:val="standardContextual"/>
        </w:rPr>
      </w:pPr>
      <w:hyperlink w:anchor="_Toc149909762" w:history="1">
        <w:r w:rsidR="00460CE5" w:rsidRPr="00FF65E0">
          <w:rPr>
            <w:rStyle w:val="Hyperlink"/>
            <w:rFonts w:ascii="Gill Sans MT" w:hAnsi="Gill Sans MT"/>
            <w:noProof/>
            <w:lang w:val="es-ES"/>
          </w:rPr>
          <w:t>Material de Ayuda para la Capacitación 11.1: Tarjetas de Problemas y Soluciones para Niños con Dificultades de Alimentación</w:t>
        </w:r>
        <w:r w:rsidR="00460CE5" w:rsidRPr="00FF65E0">
          <w:rPr>
            <w:rFonts w:ascii="Gill Sans MT" w:hAnsi="Gill Sans MT"/>
            <w:noProof/>
            <w:webHidden/>
          </w:rPr>
          <w:tab/>
        </w:r>
        <w:r w:rsidR="00460CE5" w:rsidRPr="00FF65E0">
          <w:rPr>
            <w:rFonts w:ascii="Gill Sans MT" w:hAnsi="Gill Sans MT"/>
            <w:noProof/>
            <w:webHidden/>
          </w:rPr>
          <w:fldChar w:fldCharType="begin"/>
        </w:r>
        <w:r w:rsidR="00460CE5" w:rsidRPr="00FF65E0">
          <w:rPr>
            <w:rFonts w:ascii="Gill Sans MT" w:hAnsi="Gill Sans MT"/>
            <w:noProof/>
            <w:webHidden/>
          </w:rPr>
          <w:instrText xml:space="preserve"> PAGEREF _Toc149909762 \h </w:instrText>
        </w:r>
        <w:r w:rsidR="00460CE5" w:rsidRPr="00FF65E0">
          <w:rPr>
            <w:rFonts w:ascii="Gill Sans MT" w:hAnsi="Gill Sans MT"/>
            <w:noProof/>
            <w:webHidden/>
          </w:rPr>
        </w:r>
        <w:r w:rsidR="00460CE5" w:rsidRPr="00FF65E0">
          <w:rPr>
            <w:rFonts w:ascii="Gill Sans MT" w:hAnsi="Gill Sans MT"/>
            <w:noProof/>
            <w:webHidden/>
          </w:rPr>
          <w:fldChar w:fldCharType="separate"/>
        </w:r>
        <w:r w:rsidR="00B63EFE">
          <w:rPr>
            <w:rFonts w:ascii="Gill Sans MT" w:hAnsi="Gill Sans MT"/>
            <w:noProof/>
            <w:webHidden/>
          </w:rPr>
          <w:t>67</w:t>
        </w:r>
        <w:r w:rsidR="00460CE5" w:rsidRPr="00FF65E0">
          <w:rPr>
            <w:rFonts w:ascii="Gill Sans MT" w:hAnsi="Gill Sans MT"/>
            <w:noProof/>
            <w:webHidden/>
          </w:rPr>
          <w:fldChar w:fldCharType="end"/>
        </w:r>
      </w:hyperlink>
    </w:p>
    <w:p w14:paraId="6EE33B9E" w14:textId="118203F7" w:rsidR="00890054" w:rsidRPr="007C202B" w:rsidRDefault="00460CE5" w:rsidP="00FF65E0">
      <w:pPr>
        <w:pStyle w:val="TOC1"/>
        <w:tabs>
          <w:tab w:val="right" w:leader="dot" w:pos="9011"/>
        </w:tabs>
        <w:spacing w:after="240"/>
        <w:rPr>
          <w:rFonts w:asciiTheme="minorHAnsi" w:eastAsiaTheme="minorEastAsia" w:hAnsiTheme="minorHAnsi" w:cstheme="minorBidi"/>
          <w:noProof/>
          <w:kern w:val="2"/>
          <w:lang w:val="es-ES"/>
          <w14:ligatures w14:val="standardContextual"/>
        </w:rPr>
      </w:pPr>
      <w:r w:rsidRPr="00FF65E0">
        <w:rPr>
          <w:rFonts w:ascii="Gill Sans MT" w:eastAsiaTheme="minorEastAsia" w:hAnsi="Gill Sans MT" w:cstheme="minorBidi"/>
          <w:noProof/>
          <w:kern w:val="2"/>
          <w:sz w:val="22"/>
          <w:szCs w:val="22"/>
          <w:lang w:val="es-ES"/>
          <w14:ligatures w14:val="standardContextual"/>
        </w:rPr>
        <w:fldChar w:fldCharType="end"/>
      </w:r>
    </w:p>
    <w:p w14:paraId="1E72FD6F" w14:textId="77777777" w:rsidR="00890054" w:rsidRPr="007C202B" w:rsidRDefault="00890054" w:rsidP="00890054">
      <w:pPr>
        <w:rPr>
          <w:lang w:val="es-ES"/>
        </w:rPr>
        <w:sectPr w:rsidR="00890054" w:rsidRPr="007C202B" w:rsidSect="00C5570B">
          <w:footerReference w:type="default" r:id="rId15"/>
          <w:pgSz w:w="11901" w:h="16840"/>
          <w:pgMar w:top="1440" w:right="1440" w:bottom="1797" w:left="1440" w:header="1440" w:footer="720" w:gutter="0"/>
          <w:pgNumType w:fmt="lowerRoman"/>
          <w:cols w:space="720"/>
          <w:docGrid w:linePitch="326"/>
        </w:sectPr>
      </w:pPr>
    </w:p>
    <w:p w14:paraId="3C71477E" w14:textId="77777777" w:rsidR="00892FCE" w:rsidRPr="007C202B" w:rsidRDefault="007278AF" w:rsidP="00A43EFC">
      <w:pPr>
        <w:pStyle w:val="AN-Head1"/>
        <w:rPr>
          <w:lang w:val="es-ES"/>
        </w:rPr>
      </w:pPr>
      <w:bookmarkStart w:id="20" w:name="_Toc132469293"/>
      <w:bookmarkStart w:id="21" w:name="_Toc132469343"/>
      <w:bookmarkStart w:id="22" w:name="_Toc132469393"/>
      <w:bookmarkStart w:id="23" w:name="_Toc149909743"/>
      <w:r w:rsidRPr="007C202B">
        <w:rPr>
          <w:lang w:val="es-ES"/>
        </w:rPr>
        <w:lastRenderedPageBreak/>
        <w:t>Sesión 2, Objetivo de Aprendizaje 1</w:t>
      </w:r>
      <w:bookmarkEnd w:id="20"/>
      <w:bookmarkEnd w:id="21"/>
      <w:bookmarkEnd w:id="22"/>
      <w:bookmarkEnd w:id="23"/>
    </w:p>
    <w:p w14:paraId="60D08124" w14:textId="391D7CE0" w:rsidR="00F17308" w:rsidRDefault="007278AF" w:rsidP="00F17308">
      <w:pPr>
        <w:pStyle w:val="AN-Head2"/>
        <w:rPr>
          <w:lang w:val="es-ES"/>
        </w:rPr>
      </w:pPr>
      <w:bookmarkStart w:id="24" w:name="_Toc149909744"/>
      <w:bookmarkStart w:id="25" w:name="_Toc132469294"/>
      <w:bookmarkStart w:id="26" w:name="_Toc132469344"/>
      <w:bookmarkStart w:id="27" w:name="_Toc132469394"/>
      <w:r w:rsidRPr="007C202B">
        <w:rPr>
          <w:lang w:val="es-ES"/>
        </w:rPr>
        <w:t>Material de Ayuda para la Capacitación 2.1: Ilustración de un Bebé Sano</w:t>
      </w:r>
      <w:bookmarkEnd w:id="24"/>
    </w:p>
    <w:p w14:paraId="234C57B0" w14:textId="77777777" w:rsidR="00E641F1" w:rsidRPr="000934D6" w:rsidRDefault="00E641F1" w:rsidP="00E641F1">
      <w:pPr>
        <w:rPr>
          <w:lang w:val="es-US"/>
        </w:rPr>
      </w:pPr>
    </w:p>
    <w:p w14:paraId="252CC2B3" w14:textId="66E40705" w:rsidR="00E641F1" w:rsidRPr="00E641F1" w:rsidRDefault="00E641F1" w:rsidP="00E641F1">
      <w:r w:rsidRPr="00E641F1">
        <w:rPr>
          <w:noProof/>
        </w:rPr>
        <w:drawing>
          <wp:inline distT="0" distB="0" distL="0" distR="0" wp14:anchorId="54EE4B3E" wp14:editId="2B1D9E11">
            <wp:extent cx="1576705" cy="1920875"/>
            <wp:effectExtent l="0" t="0" r="4445" b="3175"/>
            <wp:docPr id="50" name="image138.png" descr="Un cartel ilustrativo de un niño sentado en una posición 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38.png" descr="Un cartel ilustrativo de un niño sentado en una posición W."/>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576705" cy="1920875"/>
                    </a:xfrm>
                    <a:prstGeom prst="rect">
                      <a:avLst/>
                    </a:prstGeom>
                  </pic:spPr>
                </pic:pic>
              </a:graphicData>
            </a:graphic>
          </wp:inline>
        </w:drawing>
      </w:r>
    </w:p>
    <w:p w14:paraId="0D80D6D9" w14:textId="77777777" w:rsidR="00E641F1" w:rsidRPr="00E641F1" w:rsidRDefault="00E641F1" w:rsidP="00E641F1"/>
    <w:p w14:paraId="39F73026" w14:textId="77777777" w:rsidR="009D36E0" w:rsidRPr="00E641F1" w:rsidRDefault="009D36E0" w:rsidP="00E641F1">
      <w:pPr>
        <w:rPr>
          <w:lang w:val="es-US"/>
        </w:rPr>
      </w:pPr>
    </w:p>
    <w:p w14:paraId="5AFEF520" w14:textId="77777777" w:rsidR="009D36E0" w:rsidRPr="00E641F1" w:rsidRDefault="007278AF" w:rsidP="00E641F1">
      <w:r w:rsidRPr="00E641F1">
        <w:br w:type="page"/>
      </w:r>
    </w:p>
    <w:p w14:paraId="020EA5DE" w14:textId="77777777" w:rsidR="009D36E0" w:rsidRPr="007C202B" w:rsidRDefault="007278AF" w:rsidP="007807E8">
      <w:pPr>
        <w:jc w:val="center"/>
        <w:rPr>
          <w:lang w:val="es-ES"/>
        </w:rPr>
      </w:pPr>
      <w:bookmarkStart w:id="28" w:name="_Toc138616109"/>
      <w:bookmarkStart w:id="29" w:name="_Toc149909745"/>
      <w:r w:rsidRPr="007C202B">
        <w:rPr>
          <w:rFonts w:eastAsia="Gill Sans" w:cs="Gill Sans"/>
          <w:noProof/>
          <w:lang w:val="es-ES"/>
        </w:rPr>
        <w:lastRenderedPageBreak/>
        <w:drawing>
          <wp:inline distT="0" distB="0" distL="0" distR="0" wp14:anchorId="43ADE3ED" wp14:editId="4EDB89F6">
            <wp:extent cx="5207731" cy="6339846"/>
            <wp:effectExtent l="0" t="0" r="0" b="3810"/>
            <wp:docPr id="52" name="Picture 52" descr="Un cartel ilustrativo de un niño sentado en una posición 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Un cartel ilustrativo de un niño sentado en una posición W."/>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18930" cy="6353480"/>
                    </a:xfrm>
                    <a:prstGeom prst="rect">
                      <a:avLst/>
                    </a:prstGeom>
                  </pic:spPr>
                </pic:pic>
              </a:graphicData>
            </a:graphic>
          </wp:inline>
        </w:drawing>
      </w:r>
      <w:bookmarkEnd w:id="28"/>
      <w:bookmarkEnd w:id="29"/>
    </w:p>
    <w:p w14:paraId="06FDF5F1" w14:textId="77777777" w:rsidR="009D36E0" w:rsidRPr="007C202B" w:rsidRDefault="007278AF" w:rsidP="00A43EFC">
      <w:pPr>
        <w:pStyle w:val="AN-Head2"/>
        <w:rPr>
          <w:lang w:val="es-ES"/>
        </w:rPr>
      </w:pPr>
      <w:r w:rsidRPr="007C202B">
        <w:rPr>
          <w:lang w:val="es-ES"/>
        </w:rPr>
        <w:br w:type="page"/>
      </w:r>
    </w:p>
    <w:p w14:paraId="57D0CC2F" w14:textId="77777777" w:rsidR="003A6BA6" w:rsidRPr="007C202B" w:rsidRDefault="007278AF" w:rsidP="00A43EFC">
      <w:pPr>
        <w:pStyle w:val="AN-Head2"/>
        <w:rPr>
          <w:lang w:val="es-ES"/>
        </w:rPr>
      </w:pPr>
      <w:bookmarkStart w:id="30" w:name="_Toc149909746"/>
      <w:r w:rsidRPr="007C202B">
        <w:rPr>
          <w:lang w:val="es-ES"/>
        </w:rPr>
        <w:lastRenderedPageBreak/>
        <w:t>Material de Ayuda para la Capacitación 2.2: Cinco Componentes del Marco del Cuidado Cariñoso y Sensible</w:t>
      </w:r>
      <w:bookmarkEnd w:id="25"/>
      <w:bookmarkEnd w:id="26"/>
      <w:bookmarkEnd w:id="27"/>
      <w:bookmarkEnd w:id="30"/>
    </w:p>
    <w:p w14:paraId="0036094D" w14:textId="77777777" w:rsidR="003A6BA6" w:rsidRPr="007C202B" w:rsidRDefault="003A6BA6" w:rsidP="00737A37">
      <w:pPr>
        <w:rPr>
          <w:lang w:val="es-ES"/>
        </w:rPr>
      </w:pPr>
    </w:p>
    <w:tbl>
      <w:tblPr>
        <w:tblW w:w="9360" w:type="dxa"/>
        <w:tblLayout w:type="fixed"/>
        <w:tblLook w:val="04A0" w:firstRow="1" w:lastRow="0" w:firstColumn="1" w:lastColumn="0" w:noHBand="0" w:noVBand="1"/>
      </w:tblPr>
      <w:tblGrid>
        <w:gridCol w:w="3120"/>
        <w:gridCol w:w="3120"/>
        <w:gridCol w:w="3120"/>
      </w:tblGrid>
      <w:tr w:rsidR="00330455" w:rsidRPr="007C202B" w14:paraId="6C7C9DC8" w14:textId="77777777" w:rsidTr="00E92A3C">
        <w:tc>
          <w:tcPr>
            <w:tcW w:w="3120" w:type="dxa"/>
            <w:tcBorders>
              <w:bottom w:val="single" w:sz="4" w:space="0" w:color="808080" w:themeColor="background1" w:themeShade="80"/>
              <w:right w:val="single" w:sz="4" w:space="0" w:color="808080" w:themeColor="background1" w:themeShade="80"/>
            </w:tcBorders>
          </w:tcPr>
          <w:p w14:paraId="340F782F" w14:textId="77777777" w:rsidR="00280DA5" w:rsidRPr="007C202B" w:rsidRDefault="00280DA5" w:rsidP="00826EA6">
            <w:pPr>
              <w:jc w:val="center"/>
              <w:rPr>
                <w:rFonts w:ascii="Gill Sans MT" w:eastAsia="Gill Sans" w:hAnsi="Gill Sans MT" w:cs="Gill Sans"/>
                <w:lang w:val="es-ES"/>
              </w:rPr>
            </w:pPr>
            <w:bookmarkStart w:id="31" w:name="_oh4egacvpb36" w:colFirst="0" w:colLast="0"/>
            <w:bookmarkEnd w:id="31"/>
          </w:p>
          <w:p w14:paraId="5082792B" w14:textId="77777777" w:rsidR="00280DA5" w:rsidRPr="007C202B" w:rsidRDefault="007278AF" w:rsidP="00826EA6">
            <w:pPr>
              <w:jc w:val="center"/>
              <w:rPr>
                <w:rFonts w:ascii="Gill Sans MT" w:eastAsia="Gill Sans" w:hAnsi="Gill Sans MT" w:cs="Gill Sans"/>
                <w:lang w:val="es-ES"/>
              </w:rPr>
            </w:pPr>
            <w:r w:rsidRPr="007C202B">
              <w:rPr>
                <w:rFonts w:ascii="Gill Sans MT" w:eastAsia="Gill Sans" w:hAnsi="Gill Sans MT" w:cs="Gill Sans"/>
                <w:lang w:val="es-ES"/>
              </w:rPr>
              <w:t>Buena salud</w:t>
            </w:r>
          </w:p>
          <w:p w14:paraId="386F4388" w14:textId="77777777" w:rsidR="00280DA5" w:rsidRPr="007C202B" w:rsidRDefault="00280DA5" w:rsidP="00826EA6">
            <w:pPr>
              <w:jc w:val="center"/>
              <w:rPr>
                <w:rFonts w:ascii="Gill Sans MT" w:eastAsia="Gill Sans" w:hAnsi="Gill Sans MT" w:cs="Gill Sans"/>
                <w:lang w:val="es-ES"/>
              </w:rPr>
            </w:pPr>
          </w:p>
          <w:p w14:paraId="2CF4B02F" w14:textId="77777777" w:rsidR="00280DA5" w:rsidRDefault="007278AF" w:rsidP="00826EA6">
            <w:pPr>
              <w:widowControl w:val="0"/>
              <w:jc w:val="center"/>
              <w:rPr>
                <w:rFonts w:ascii="Gill Sans MT" w:eastAsia="Gill Sans" w:hAnsi="Gill Sans MT" w:cs="Gill Sans"/>
                <w:lang w:val="es-ES"/>
              </w:rPr>
            </w:pPr>
            <w:r w:rsidRPr="007C202B">
              <w:rPr>
                <w:rFonts w:ascii="Gill Sans MT" w:eastAsia="Gill Sans" w:hAnsi="Gill Sans MT" w:cs="Gill Sans"/>
                <w:noProof/>
                <w:lang w:val="es-ES"/>
              </w:rPr>
              <w:drawing>
                <wp:inline distT="114300" distB="114300" distL="114300" distR="114300" wp14:anchorId="09FC94E2" wp14:editId="4E180EC4">
                  <wp:extent cx="923925" cy="1018152"/>
                  <wp:effectExtent l="0" t="0" r="0" b="0"/>
                  <wp:docPr id="200" name="Picture 200" descr="Ilustración: un símbolo de latido del corazón"/>
                  <wp:cNvGraphicFramePr/>
                  <a:graphic xmlns:a="http://schemas.openxmlformats.org/drawingml/2006/main">
                    <a:graphicData uri="http://schemas.openxmlformats.org/drawingml/2006/picture">
                      <pic:pic xmlns:pic="http://schemas.openxmlformats.org/drawingml/2006/picture">
                        <pic:nvPicPr>
                          <pic:cNvPr id="200" name="Picture 200" descr="Ilustración: un símbolo de latido del corazón"/>
                          <pic:cNvPicPr/>
                        </pic:nvPicPr>
                        <pic:blipFill>
                          <a:blip r:embed="rId18" cstate="screen">
                            <a:extLst>
                              <a:ext uri="{28A0092B-C50C-407E-A947-70E740481C1C}">
                                <a14:useLocalDpi xmlns:a14="http://schemas.microsoft.com/office/drawing/2010/main" val="0"/>
                              </a:ext>
                            </a:extLst>
                          </a:blip>
                          <a:stretch>
                            <a:fillRect/>
                          </a:stretch>
                        </pic:blipFill>
                        <pic:spPr>
                          <a:xfrm>
                            <a:off x="0" y="0"/>
                            <a:ext cx="923925" cy="1018152"/>
                          </a:xfrm>
                          <a:prstGeom prst="rect">
                            <a:avLst/>
                          </a:prstGeom>
                        </pic:spPr>
                      </pic:pic>
                    </a:graphicData>
                  </a:graphic>
                </wp:inline>
              </w:drawing>
            </w:r>
          </w:p>
          <w:p w14:paraId="1F7E9B3D" w14:textId="77777777" w:rsidR="00B63EFE" w:rsidRPr="007C202B" w:rsidRDefault="00B63EFE" w:rsidP="00826EA6">
            <w:pPr>
              <w:widowControl w:val="0"/>
              <w:jc w:val="center"/>
              <w:rPr>
                <w:rFonts w:ascii="Gill Sans MT" w:eastAsia="Gill Sans" w:hAnsi="Gill Sans MT" w:cs="Gill Sans"/>
                <w:lang w:val="es-ES"/>
              </w:rPr>
            </w:pPr>
          </w:p>
        </w:tc>
        <w:tc>
          <w:tcPr>
            <w:tcW w:w="3120" w:type="dxa"/>
            <w:tcBorders>
              <w:left w:val="single" w:sz="4" w:space="0" w:color="808080" w:themeColor="background1" w:themeShade="80"/>
              <w:bottom w:val="single" w:sz="4" w:space="0" w:color="808080" w:themeColor="background1" w:themeShade="80"/>
              <w:right w:val="single" w:sz="4" w:space="0" w:color="808080" w:themeColor="background1" w:themeShade="80"/>
            </w:tcBorders>
          </w:tcPr>
          <w:p w14:paraId="57163D0A" w14:textId="77777777" w:rsidR="00280DA5" w:rsidRPr="007C202B" w:rsidRDefault="00280DA5" w:rsidP="00826EA6">
            <w:pPr>
              <w:jc w:val="center"/>
              <w:rPr>
                <w:rFonts w:ascii="Gill Sans MT" w:eastAsia="Gill Sans" w:hAnsi="Gill Sans MT" w:cs="Gill Sans"/>
                <w:lang w:val="es-ES"/>
              </w:rPr>
            </w:pPr>
          </w:p>
          <w:p w14:paraId="0B308639" w14:textId="77777777" w:rsidR="00280DA5" w:rsidRPr="007C202B" w:rsidRDefault="007278AF" w:rsidP="00826EA6">
            <w:pPr>
              <w:jc w:val="center"/>
              <w:rPr>
                <w:rFonts w:ascii="Gill Sans MT" w:eastAsia="Gill Sans" w:hAnsi="Gill Sans MT" w:cs="Gill Sans"/>
                <w:lang w:val="es-ES"/>
              </w:rPr>
            </w:pPr>
            <w:r w:rsidRPr="007C202B">
              <w:rPr>
                <w:rFonts w:ascii="Gill Sans MT" w:eastAsia="Gill Sans" w:hAnsi="Gill Sans MT" w:cs="Gill Sans"/>
                <w:lang w:val="es-ES"/>
              </w:rPr>
              <w:t>Nutrición adecuada</w:t>
            </w:r>
          </w:p>
          <w:p w14:paraId="5F99E729" w14:textId="77777777" w:rsidR="00280DA5" w:rsidRPr="007C202B" w:rsidRDefault="00280DA5" w:rsidP="00826EA6">
            <w:pPr>
              <w:jc w:val="center"/>
              <w:rPr>
                <w:rFonts w:ascii="Gill Sans MT" w:eastAsia="Gill Sans" w:hAnsi="Gill Sans MT" w:cs="Gill Sans"/>
                <w:lang w:val="es-ES"/>
              </w:rPr>
            </w:pPr>
          </w:p>
          <w:p w14:paraId="2E46016A" w14:textId="77777777" w:rsidR="00280DA5" w:rsidRPr="007C202B" w:rsidRDefault="007278AF" w:rsidP="00826EA6">
            <w:pPr>
              <w:jc w:val="center"/>
              <w:rPr>
                <w:rFonts w:ascii="Gill Sans MT" w:eastAsia="Gill Sans" w:hAnsi="Gill Sans MT" w:cs="Gill Sans"/>
                <w:lang w:val="es-ES"/>
              </w:rPr>
            </w:pPr>
            <w:r w:rsidRPr="007C202B">
              <w:rPr>
                <w:rFonts w:ascii="Gill Sans MT" w:eastAsia="Gill Sans" w:hAnsi="Gill Sans MT" w:cs="Gill Sans"/>
                <w:noProof/>
                <w:lang w:val="es-ES"/>
              </w:rPr>
              <w:drawing>
                <wp:inline distT="114300" distB="114300" distL="114300" distR="114300" wp14:anchorId="1F228338" wp14:editId="27EEAC50">
                  <wp:extent cx="885825" cy="989577"/>
                  <wp:effectExtent l="0" t="0" r="0" b="1270"/>
                  <wp:docPr id="31" name="Picture 31" descr="Ilustración: un plato de comida caliente"/>
                  <wp:cNvGraphicFramePr/>
                  <a:graphic xmlns:a="http://schemas.openxmlformats.org/drawingml/2006/main">
                    <a:graphicData uri="http://schemas.openxmlformats.org/drawingml/2006/picture">
                      <pic:pic xmlns:pic="http://schemas.openxmlformats.org/drawingml/2006/picture">
                        <pic:nvPicPr>
                          <pic:cNvPr id="31" name="Picture 31" descr="Ilustración: un plato de comida caliente"/>
                          <pic:cNvPicPr/>
                        </pic:nvPicPr>
                        <pic:blipFill>
                          <a:blip r:embed="rId19" cstate="screen">
                            <a:extLst>
                              <a:ext uri="{28A0092B-C50C-407E-A947-70E740481C1C}">
                                <a14:useLocalDpi xmlns:a14="http://schemas.microsoft.com/office/drawing/2010/main" val="0"/>
                              </a:ext>
                            </a:extLst>
                          </a:blip>
                          <a:stretch>
                            <a:fillRect/>
                          </a:stretch>
                        </pic:blipFill>
                        <pic:spPr>
                          <a:xfrm>
                            <a:off x="0" y="0"/>
                            <a:ext cx="885825" cy="989577"/>
                          </a:xfrm>
                          <a:prstGeom prst="rect">
                            <a:avLst/>
                          </a:prstGeom>
                        </pic:spPr>
                      </pic:pic>
                    </a:graphicData>
                  </a:graphic>
                </wp:inline>
              </w:drawing>
            </w:r>
          </w:p>
        </w:tc>
        <w:tc>
          <w:tcPr>
            <w:tcW w:w="3120" w:type="dxa"/>
            <w:vMerge w:val="restart"/>
            <w:tcBorders>
              <w:left w:val="single" w:sz="4" w:space="0" w:color="808080" w:themeColor="background1" w:themeShade="80"/>
            </w:tcBorders>
            <w:vAlign w:val="center"/>
          </w:tcPr>
          <w:p w14:paraId="4EB0FA1A" w14:textId="77777777" w:rsidR="00280DA5" w:rsidRPr="007C202B" w:rsidRDefault="00280DA5" w:rsidP="00E92A3C">
            <w:pPr>
              <w:jc w:val="center"/>
              <w:rPr>
                <w:rFonts w:ascii="Gill Sans MT" w:eastAsia="Gill Sans" w:hAnsi="Gill Sans MT" w:cs="Gill Sans"/>
                <w:lang w:val="es-ES"/>
              </w:rPr>
            </w:pPr>
          </w:p>
          <w:p w14:paraId="767792EE" w14:textId="77777777" w:rsidR="00280DA5" w:rsidRPr="007C202B" w:rsidRDefault="007278AF" w:rsidP="00E92A3C">
            <w:pPr>
              <w:jc w:val="center"/>
              <w:rPr>
                <w:rFonts w:ascii="Gill Sans MT" w:eastAsia="Gill Sans" w:hAnsi="Gill Sans MT" w:cs="Gill Sans"/>
                <w:lang w:val="es-ES"/>
              </w:rPr>
            </w:pPr>
            <w:r w:rsidRPr="007C202B">
              <w:rPr>
                <w:rFonts w:ascii="Gill Sans MT" w:eastAsia="Gill Sans" w:hAnsi="Gill Sans MT" w:cs="Gill Sans"/>
                <w:lang w:val="es-ES"/>
              </w:rPr>
              <w:t xml:space="preserve">Oportunidades </w:t>
            </w:r>
            <w:r w:rsidRPr="007C202B">
              <w:rPr>
                <w:rFonts w:ascii="Gill Sans MT" w:eastAsia="Gill Sans" w:hAnsi="Gill Sans MT" w:cs="Gill Sans"/>
                <w:lang w:val="es-ES"/>
              </w:rPr>
              <w:br/>
              <w:t>para el aprendizaje temprano</w:t>
            </w:r>
          </w:p>
          <w:p w14:paraId="644CAC58" w14:textId="77777777" w:rsidR="00280DA5" w:rsidRPr="007C202B" w:rsidRDefault="007278AF" w:rsidP="00E92A3C">
            <w:pPr>
              <w:jc w:val="center"/>
              <w:rPr>
                <w:rFonts w:ascii="Gill Sans MT" w:eastAsia="Gill Sans" w:hAnsi="Gill Sans MT" w:cs="Gill Sans"/>
                <w:lang w:val="es-ES"/>
              </w:rPr>
            </w:pPr>
            <w:r w:rsidRPr="007C202B">
              <w:rPr>
                <w:rFonts w:ascii="Gill Sans MT" w:eastAsia="Gill Sans" w:hAnsi="Gill Sans MT" w:cs="Gill Sans"/>
                <w:noProof/>
                <w:lang w:val="es-ES"/>
              </w:rPr>
              <w:drawing>
                <wp:inline distT="114300" distB="114300" distL="114300" distR="114300" wp14:anchorId="411D3146" wp14:editId="5BC9BD69">
                  <wp:extent cx="772294" cy="994042"/>
                  <wp:effectExtent l="0" t="0" r="0" b="0"/>
                  <wp:docPr id="128" name="Picture 128" descr="Ilustración: un niño jugando con una pelota"/>
                  <wp:cNvGraphicFramePr/>
                  <a:graphic xmlns:a="http://schemas.openxmlformats.org/drawingml/2006/main">
                    <a:graphicData uri="http://schemas.openxmlformats.org/drawingml/2006/picture">
                      <pic:pic xmlns:pic="http://schemas.openxmlformats.org/drawingml/2006/picture">
                        <pic:nvPicPr>
                          <pic:cNvPr id="128" name="Picture 128" descr="Ilustración: un niño jugando con una pelota"/>
                          <pic:cNvPicPr/>
                        </pic:nvPicPr>
                        <pic:blipFill>
                          <a:blip r:embed="rId20" cstate="screen">
                            <a:extLst>
                              <a:ext uri="{28A0092B-C50C-407E-A947-70E740481C1C}">
                                <a14:useLocalDpi xmlns:a14="http://schemas.microsoft.com/office/drawing/2010/main" val="0"/>
                              </a:ext>
                            </a:extLst>
                          </a:blip>
                          <a:stretch>
                            <a:fillRect/>
                          </a:stretch>
                        </pic:blipFill>
                        <pic:spPr>
                          <a:xfrm>
                            <a:off x="0" y="0"/>
                            <a:ext cx="772294" cy="994042"/>
                          </a:xfrm>
                          <a:prstGeom prst="rect">
                            <a:avLst/>
                          </a:prstGeom>
                        </pic:spPr>
                      </pic:pic>
                    </a:graphicData>
                  </a:graphic>
                </wp:inline>
              </w:drawing>
            </w:r>
          </w:p>
        </w:tc>
      </w:tr>
      <w:tr w:rsidR="00330455" w:rsidRPr="007C202B" w14:paraId="39815339" w14:textId="77777777" w:rsidTr="00E92A3C">
        <w:trPr>
          <w:trHeight w:val="440"/>
        </w:trPr>
        <w:tc>
          <w:tcPr>
            <w:tcW w:w="3120" w:type="dxa"/>
            <w:tcBorders>
              <w:top w:val="single" w:sz="4" w:space="0" w:color="808080" w:themeColor="background1" w:themeShade="80"/>
              <w:right w:val="single" w:sz="4" w:space="0" w:color="808080" w:themeColor="background1" w:themeShade="80"/>
            </w:tcBorders>
          </w:tcPr>
          <w:p w14:paraId="03BDFE7E" w14:textId="77777777" w:rsidR="00280DA5" w:rsidRPr="007C202B" w:rsidRDefault="007278AF" w:rsidP="00826EA6">
            <w:pPr>
              <w:jc w:val="center"/>
              <w:rPr>
                <w:rFonts w:ascii="Gill Sans MT" w:eastAsia="Gill Sans" w:hAnsi="Gill Sans MT" w:cs="Gill Sans"/>
                <w:lang w:val="es-ES"/>
              </w:rPr>
            </w:pPr>
            <w:r w:rsidRPr="007C202B">
              <w:rPr>
                <w:rFonts w:ascii="Gill Sans MT" w:eastAsia="Gill Sans" w:hAnsi="Gill Sans MT" w:cs="Gill Sans"/>
                <w:lang w:val="es-ES"/>
              </w:rPr>
              <w:t>Protección y seguridad</w:t>
            </w:r>
          </w:p>
          <w:p w14:paraId="2AD8CC91" w14:textId="77777777" w:rsidR="00280DA5" w:rsidRPr="007C202B" w:rsidRDefault="00280DA5" w:rsidP="00826EA6">
            <w:pPr>
              <w:jc w:val="center"/>
              <w:rPr>
                <w:rFonts w:ascii="Gill Sans MT" w:eastAsia="Gill Sans" w:hAnsi="Gill Sans MT" w:cs="Gill Sans"/>
                <w:lang w:val="es-ES"/>
              </w:rPr>
            </w:pPr>
          </w:p>
          <w:p w14:paraId="5A2C9145" w14:textId="77777777" w:rsidR="00280DA5" w:rsidRPr="007C202B" w:rsidRDefault="007278AF" w:rsidP="00826EA6">
            <w:pPr>
              <w:widowControl w:val="0"/>
              <w:jc w:val="center"/>
              <w:rPr>
                <w:rFonts w:ascii="Gill Sans MT" w:eastAsia="Gill Sans" w:hAnsi="Gill Sans MT" w:cs="Gill Sans"/>
                <w:lang w:val="es-ES"/>
              </w:rPr>
            </w:pPr>
            <w:r w:rsidRPr="007C202B">
              <w:rPr>
                <w:rFonts w:ascii="Gill Sans MT" w:eastAsia="Gill Sans" w:hAnsi="Gill Sans MT" w:cs="Gill Sans"/>
                <w:noProof/>
                <w:lang w:val="es-ES"/>
              </w:rPr>
              <w:drawing>
                <wp:inline distT="114300" distB="114300" distL="114300" distR="114300" wp14:anchorId="26C7CEE7" wp14:editId="74EED47D">
                  <wp:extent cx="966788" cy="782400"/>
                  <wp:effectExtent l="0" t="0" r="5080" b="0"/>
                  <wp:docPr id="84" name="Picture 84" descr="Ilustración: una madre, un padre y un niño."/>
                  <wp:cNvGraphicFramePr/>
                  <a:graphic xmlns:a="http://schemas.openxmlformats.org/drawingml/2006/main">
                    <a:graphicData uri="http://schemas.openxmlformats.org/drawingml/2006/picture">
                      <pic:pic xmlns:pic="http://schemas.openxmlformats.org/drawingml/2006/picture">
                        <pic:nvPicPr>
                          <pic:cNvPr id="84" name="Picture 84" descr="Ilustración: una madre, un padre y un niño."/>
                          <pic:cNvPicPr/>
                        </pic:nvPicPr>
                        <pic:blipFill>
                          <a:blip r:embed="rId21" cstate="screen">
                            <a:extLst>
                              <a:ext uri="{28A0092B-C50C-407E-A947-70E740481C1C}">
                                <a14:useLocalDpi xmlns:a14="http://schemas.microsoft.com/office/drawing/2010/main" val="0"/>
                              </a:ext>
                            </a:extLst>
                          </a:blip>
                          <a:stretch>
                            <a:fillRect/>
                          </a:stretch>
                        </pic:blipFill>
                        <pic:spPr>
                          <a:xfrm>
                            <a:off x="0" y="0"/>
                            <a:ext cx="966788" cy="782400"/>
                          </a:xfrm>
                          <a:prstGeom prst="rect">
                            <a:avLst/>
                          </a:prstGeom>
                        </pic:spPr>
                      </pic:pic>
                    </a:graphicData>
                  </a:graphic>
                </wp:inline>
              </w:drawing>
            </w:r>
          </w:p>
        </w:tc>
        <w:tc>
          <w:tcPr>
            <w:tcW w:w="3120" w:type="dxa"/>
            <w:tcBorders>
              <w:top w:val="single" w:sz="4" w:space="0" w:color="808080" w:themeColor="background1" w:themeShade="80"/>
              <w:left w:val="single" w:sz="4" w:space="0" w:color="808080" w:themeColor="background1" w:themeShade="80"/>
              <w:right w:val="single" w:sz="4" w:space="0" w:color="808080" w:themeColor="background1" w:themeShade="80"/>
            </w:tcBorders>
          </w:tcPr>
          <w:p w14:paraId="7ACDDF8D" w14:textId="77777777" w:rsidR="00280DA5" w:rsidRPr="007C202B" w:rsidRDefault="007278AF" w:rsidP="00826EA6">
            <w:pPr>
              <w:jc w:val="center"/>
              <w:rPr>
                <w:rFonts w:ascii="Gill Sans MT" w:eastAsia="Gill Sans" w:hAnsi="Gill Sans MT" w:cs="Gill Sans"/>
                <w:lang w:val="es-ES"/>
              </w:rPr>
            </w:pPr>
            <w:r w:rsidRPr="007C202B">
              <w:rPr>
                <w:rFonts w:ascii="Gill Sans MT" w:eastAsia="Gill Sans" w:hAnsi="Gill Sans MT" w:cs="Gill Sans"/>
                <w:lang w:val="es-ES"/>
              </w:rPr>
              <w:t>Cuidado receptivo</w:t>
            </w:r>
          </w:p>
          <w:p w14:paraId="47061C1C" w14:textId="77777777" w:rsidR="00280DA5" w:rsidRPr="007C202B" w:rsidRDefault="00280DA5" w:rsidP="00826EA6">
            <w:pPr>
              <w:jc w:val="center"/>
              <w:rPr>
                <w:rFonts w:ascii="Gill Sans MT" w:eastAsia="Gill Sans" w:hAnsi="Gill Sans MT" w:cs="Gill Sans"/>
                <w:lang w:val="es-ES"/>
              </w:rPr>
            </w:pPr>
          </w:p>
          <w:p w14:paraId="507129A0" w14:textId="77777777" w:rsidR="00280DA5" w:rsidRPr="007C202B" w:rsidRDefault="007278AF" w:rsidP="00826EA6">
            <w:pPr>
              <w:jc w:val="center"/>
              <w:rPr>
                <w:rFonts w:ascii="Gill Sans MT" w:eastAsia="Gill Sans" w:hAnsi="Gill Sans MT" w:cs="Gill Sans"/>
                <w:lang w:val="es-ES"/>
              </w:rPr>
            </w:pPr>
            <w:r w:rsidRPr="007C202B">
              <w:rPr>
                <w:rFonts w:ascii="Gill Sans MT" w:eastAsia="Gill Sans" w:hAnsi="Gill Sans MT" w:cs="Gill Sans"/>
                <w:noProof/>
                <w:lang w:val="es-ES"/>
              </w:rPr>
              <w:drawing>
                <wp:inline distT="114300" distB="114300" distL="114300" distR="114300" wp14:anchorId="2C205EA5" wp14:editId="5DCB1B96">
                  <wp:extent cx="877488" cy="933841"/>
                  <wp:effectExtent l="0" t="0" r="0" b="0"/>
                  <wp:docPr id="213" name="Picture 213" descr="Ilustración: un padre y una madre, con la madre sosteniendo a su hijo"/>
                  <wp:cNvGraphicFramePr/>
                  <a:graphic xmlns:a="http://schemas.openxmlformats.org/drawingml/2006/main">
                    <a:graphicData uri="http://schemas.openxmlformats.org/drawingml/2006/picture">
                      <pic:pic xmlns:pic="http://schemas.openxmlformats.org/drawingml/2006/picture">
                        <pic:nvPicPr>
                          <pic:cNvPr id="213" name="Picture 213" descr="Ilustración: un padre y una madre, con la madre sosteniendo a su hijo"/>
                          <pic:cNvPicPr/>
                        </pic:nvPicPr>
                        <pic:blipFill>
                          <a:blip r:embed="rId22" cstate="screen">
                            <a:extLst>
                              <a:ext uri="{28A0092B-C50C-407E-A947-70E740481C1C}">
                                <a14:useLocalDpi xmlns:a14="http://schemas.microsoft.com/office/drawing/2010/main" val="0"/>
                              </a:ext>
                            </a:extLst>
                          </a:blip>
                          <a:stretch>
                            <a:fillRect/>
                          </a:stretch>
                        </pic:blipFill>
                        <pic:spPr>
                          <a:xfrm>
                            <a:off x="0" y="0"/>
                            <a:ext cx="877488" cy="933841"/>
                          </a:xfrm>
                          <a:prstGeom prst="rect">
                            <a:avLst/>
                          </a:prstGeom>
                        </pic:spPr>
                      </pic:pic>
                    </a:graphicData>
                  </a:graphic>
                </wp:inline>
              </w:drawing>
            </w:r>
          </w:p>
        </w:tc>
        <w:tc>
          <w:tcPr>
            <w:tcW w:w="3120" w:type="dxa"/>
            <w:vMerge/>
            <w:tcBorders>
              <w:left w:val="single" w:sz="4" w:space="0" w:color="808080" w:themeColor="background1" w:themeShade="80"/>
            </w:tcBorders>
          </w:tcPr>
          <w:p w14:paraId="2056B598" w14:textId="77777777" w:rsidR="00280DA5" w:rsidRPr="007C202B" w:rsidRDefault="00280DA5" w:rsidP="00826EA6">
            <w:pPr>
              <w:widowControl w:val="0"/>
              <w:pBdr>
                <w:top w:val="nil"/>
                <w:left w:val="nil"/>
                <w:bottom w:val="nil"/>
                <w:right w:val="nil"/>
                <w:between w:val="nil"/>
              </w:pBdr>
              <w:jc w:val="center"/>
              <w:rPr>
                <w:rFonts w:ascii="Gill Sans MT" w:eastAsia="Gill Sans" w:hAnsi="Gill Sans MT" w:cs="Gill Sans"/>
                <w:lang w:val="es-ES"/>
              </w:rPr>
            </w:pPr>
          </w:p>
        </w:tc>
      </w:tr>
    </w:tbl>
    <w:p w14:paraId="316284BB" w14:textId="77777777" w:rsidR="00A94915" w:rsidRPr="007C202B" w:rsidRDefault="00A94915" w:rsidP="00DC1738">
      <w:pPr>
        <w:pStyle w:val="AN-Tablesourceornote"/>
        <w:rPr>
          <w:lang w:val="es-ES"/>
        </w:rPr>
      </w:pPr>
      <w:bookmarkStart w:id="32" w:name="_ri6nc7jlldfj" w:colFirst="0" w:colLast="0"/>
      <w:bookmarkEnd w:id="32"/>
    </w:p>
    <w:p w14:paraId="2B8AB74D" w14:textId="77777777" w:rsidR="007547CE" w:rsidRPr="00AE134B" w:rsidRDefault="007278AF" w:rsidP="009935EC">
      <w:pPr>
        <w:pStyle w:val="AN-Footnote"/>
        <w:rPr>
          <w:lang w:val="fr-CA"/>
        </w:rPr>
      </w:pPr>
      <w:r w:rsidRPr="007C202B">
        <w:rPr>
          <w:lang w:val="es-ES"/>
        </w:rPr>
        <w:t xml:space="preserve">Fuente: OMS (Organización Mundial de la Salud), UNICEF (Fondo de las Naciones Unidas para la Infancia) y Grupo del Banco Mundial. </w:t>
      </w:r>
      <w:r w:rsidRPr="00460CE5">
        <w:rPr>
          <w:lang w:val="en-GB"/>
        </w:rPr>
        <w:t xml:space="preserve">2018. Nurturing Care Framework for Early Childhood Development: A Framework for Helping Children Survive and Thrive to Transform Health and Human Potential. </w:t>
      </w:r>
      <w:hyperlink r:id="rId23" w:history="1">
        <w:r w:rsidRPr="00AE134B">
          <w:rPr>
            <w:rStyle w:val="Hyperlink"/>
            <w:color w:val="6C6463"/>
            <w:u w:val="none"/>
            <w:lang w:val="fr-CA"/>
          </w:rPr>
          <w:t>https://apps.who.int/iris/bitstream/handle/10665/272603/9789241514064-eng.pdf</w:t>
        </w:r>
      </w:hyperlink>
      <w:r w:rsidRPr="00AE134B">
        <w:rPr>
          <w:i/>
          <w:iCs/>
          <w:lang w:val="fr-CA"/>
        </w:rPr>
        <w:t>Geneva: OMS. https://apps.who.int/iris/bitstream/handle/10665/272603/9789241514064-eng.pdf</w:t>
      </w:r>
    </w:p>
    <w:p w14:paraId="03A6D5C0" w14:textId="77777777" w:rsidR="00892FCE" w:rsidRPr="00AE134B" w:rsidRDefault="007278AF" w:rsidP="00892FCE">
      <w:pPr>
        <w:rPr>
          <w:rFonts w:ascii="Gill Sans MT" w:eastAsia="Gill Sans" w:hAnsi="Gill Sans MT" w:cs="Gill Sans"/>
          <w:b/>
          <w:sz w:val="26"/>
          <w:szCs w:val="26"/>
          <w:lang w:val="fr-CA"/>
        </w:rPr>
      </w:pPr>
      <w:r w:rsidRPr="00AE134B">
        <w:rPr>
          <w:rFonts w:ascii="Gill Sans MT" w:hAnsi="Gill Sans MT"/>
          <w:lang w:val="fr-CA"/>
        </w:rPr>
        <w:br w:type="page"/>
      </w:r>
    </w:p>
    <w:p w14:paraId="3262D2E2" w14:textId="77777777" w:rsidR="00737A37" w:rsidRPr="007C202B" w:rsidRDefault="007278AF" w:rsidP="00737A37">
      <w:pPr>
        <w:jc w:val="center"/>
        <w:rPr>
          <w:rFonts w:ascii="Gill Sans MT" w:hAnsi="Gill Sans MT"/>
          <w:sz w:val="96"/>
          <w:lang w:val="es-ES"/>
        </w:rPr>
      </w:pPr>
      <w:r w:rsidRPr="007C202B">
        <w:rPr>
          <w:rFonts w:ascii="Gill Sans MT" w:hAnsi="Gill Sans MT"/>
          <w:sz w:val="96"/>
          <w:lang w:val="es-ES"/>
        </w:rPr>
        <w:lastRenderedPageBreak/>
        <w:t>Buena Salud</w:t>
      </w:r>
    </w:p>
    <w:p w14:paraId="1441016B" w14:textId="77777777" w:rsidR="00A35C43" w:rsidRPr="007C202B" w:rsidRDefault="00A35C43" w:rsidP="00A35C43">
      <w:pPr>
        <w:rPr>
          <w:lang w:val="es-ES"/>
        </w:rPr>
      </w:pPr>
    </w:p>
    <w:p w14:paraId="1CE02D21" w14:textId="77777777" w:rsidR="00737A37" w:rsidRPr="007C202B" w:rsidRDefault="007278AF" w:rsidP="007807E8">
      <w:pPr>
        <w:jc w:val="center"/>
        <w:rPr>
          <w:rFonts w:ascii="Gill Sans MT" w:eastAsia="Gill Sans" w:hAnsi="Gill Sans MT" w:cs="Gill Sans"/>
          <w:lang w:val="es-ES"/>
        </w:rPr>
      </w:pPr>
      <w:r w:rsidRPr="007C202B">
        <w:rPr>
          <w:rFonts w:ascii="Gill Sans MT" w:eastAsia="Gill Sans" w:hAnsi="Gill Sans MT" w:cs="Gill Sans"/>
          <w:noProof/>
          <w:lang w:val="es-ES"/>
        </w:rPr>
        <w:drawing>
          <wp:inline distT="0" distB="0" distL="0" distR="0" wp14:anchorId="375C2BE0" wp14:editId="54508A6B">
            <wp:extent cx="5943600" cy="5413248"/>
            <wp:effectExtent l="0" t="0" r="0" b="0"/>
            <wp:docPr id="171" name="Picture 171" descr="Ilustración: un símbolo de latido del corazón"/>
            <wp:cNvGraphicFramePr/>
            <a:graphic xmlns:a="http://schemas.openxmlformats.org/drawingml/2006/main">
              <a:graphicData uri="http://schemas.openxmlformats.org/drawingml/2006/picture">
                <pic:pic xmlns:pic="http://schemas.openxmlformats.org/drawingml/2006/picture">
                  <pic:nvPicPr>
                    <pic:cNvPr id="171" name="Picture 171" descr="Ilustración: un símbolo de latido del corazón"/>
                    <pic:cNvPicPr/>
                  </pic:nvPicPr>
                  <pic:blipFill>
                    <a:blip r:embed="rId24" cstate="screen">
                      <a:extLst>
                        <a:ext uri="{28A0092B-C50C-407E-A947-70E740481C1C}">
                          <a14:useLocalDpi xmlns:a14="http://schemas.microsoft.com/office/drawing/2010/main" val="0"/>
                        </a:ext>
                      </a:extLst>
                    </a:blip>
                    <a:srcRect t="8455" b="21175"/>
                    <a:stretch>
                      <a:fillRect/>
                    </a:stretch>
                  </pic:blipFill>
                  <pic:spPr bwMode="auto">
                    <a:xfrm>
                      <a:off x="0" y="0"/>
                      <a:ext cx="5943600" cy="5413248"/>
                    </a:xfrm>
                    <a:prstGeom prst="rect">
                      <a:avLst/>
                    </a:prstGeom>
                    <a:ln>
                      <a:noFill/>
                    </a:ln>
                    <a:extLst>
                      <a:ext uri="{53640926-AAD7-44D8-BBD7-CCE9431645EC}">
                        <a14:shadowObscured xmlns:a14="http://schemas.microsoft.com/office/drawing/2010/main"/>
                      </a:ext>
                    </a:extLst>
                  </pic:spPr>
                </pic:pic>
              </a:graphicData>
            </a:graphic>
          </wp:inline>
        </w:drawing>
      </w:r>
    </w:p>
    <w:p w14:paraId="5F301ADC" w14:textId="77777777" w:rsidR="00280DA5" w:rsidRPr="007C202B" w:rsidRDefault="007278AF">
      <w:pPr>
        <w:spacing w:line="276" w:lineRule="auto"/>
        <w:rPr>
          <w:rFonts w:ascii="Gill Sans MT" w:eastAsia="Gill Sans" w:hAnsi="Gill Sans MT" w:cs="Gill Sans"/>
          <w:lang w:val="es-ES"/>
        </w:rPr>
      </w:pPr>
      <w:r w:rsidRPr="007C202B">
        <w:rPr>
          <w:rFonts w:ascii="Gill Sans MT" w:eastAsia="Gill Sans" w:hAnsi="Gill Sans MT" w:cs="Gill Sans"/>
          <w:lang w:val="es-ES"/>
        </w:rPr>
        <w:br w:type="page"/>
      </w:r>
    </w:p>
    <w:p w14:paraId="53835BE3" w14:textId="77777777" w:rsidR="00316F12" w:rsidRPr="007C202B" w:rsidRDefault="007278AF" w:rsidP="00316F12">
      <w:pPr>
        <w:jc w:val="center"/>
        <w:rPr>
          <w:rFonts w:ascii="Gill Sans MT" w:hAnsi="Gill Sans MT"/>
          <w:sz w:val="96"/>
          <w:lang w:val="es-ES"/>
        </w:rPr>
      </w:pPr>
      <w:r w:rsidRPr="007C202B">
        <w:rPr>
          <w:rFonts w:ascii="Gill Sans MT" w:hAnsi="Gill Sans MT"/>
          <w:sz w:val="96"/>
          <w:lang w:val="es-ES"/>
        </w:rPr>
        <w:lastRenderedPageBreak/>
        <w:t>Nutrición Adecuada</w:t>
      </w:r>
    </w:p>
    <w:p w14:paraId="7168F7DE" w14:textId="77777777" w:rsidR="00316F12" w:rsidRPr="007C202B" w:rsidRDefault="007278AF" w:rsidP="007807E8">
      <w:pPr>
        <w:spacing w:line="276" w:lineRule="auto"/>
        <w:jc w:val="center"/>
        <w:rPr>
          <w:rFonts w:ascii="Gill Sans MT" w:eastAsia="Gill Sans" w:hAnsi="Gill Sans MT" w:cs="Gill Sans"/>
          <w:lang w:val="es-ES"/>
        </w:rPr>
      </w:pPr>
      <w:r w:rsidRPr="007C202B">
        <w:rPr>
          <w:rFonts w:ascii="Gill Sans MT" w:eastAsia="Gill Sans" w:hAnsi="Gill Sans MT" w:cs="Gill Sans"/>
          <w:noProof/>
          <w:sz w:val="96"/>
          <w:szCs w:val="96"/>
          <w:lang w:val="es-ES"/>
        </w:rPr>
        <w:drawing>
          <wp:inline distT="0" distB="0" distL="0" distR="0" wp14:anchorId="738C98B5" wp14:editId="3EBDBD2B">
            <wp:extent cx="5942965" cy="5417185"/>
            <wp:effectExtent l="0" t="0" r="635" b="0"/>
            <wp:docPr id="383666318" name="Picture 383666318" descr="Ilustración: un plato de comida caliente"/>
            <wp:cNvGraphicFramePr/>
            <a:graphic xmlns:a="http://schemas.openxmlformats.org/drawingml/2006/main">
              <a:graphicData uri="http://schemas.openxmlformats.org/drawingml/2006/picture">
                <pic:pic xmlns:pic="http://schemas.openxmlformats.org/drawingml/2006/picture">
                  <pic:nvPicPr>
                    <pic:cNvPr id="383666318" name="Picture 383666318" descr="Ilustración: un plato de comida caliente"/>
                    <pic:cNvPicPr/>
                  </pic:nvPicPr>
                  <pic:blipFill>
                    <a:blip r:embed="rId25" cstate="screen">
                      <a:extLst>
                        <a:ext uri="{28A0092B-C50C-407E-A947-70E740481C1C}">
                          <a14:useLocalDpi xmlns:a14="http://schemas.microsoft.com/office/drawing/2010/main" val="0"/>
                        </a:ext>
                      </a:extLst>
                    </a:blip>
                    <a:srcRect t="10732" b="18876"/>
                    <a:stretch>
                      <a:fillRect/>
                    </a:stretch>
                  </pic:blipFill>
                  <pic:spPr bwMode="auto">
                    <a:xfrm>
                      <a:off x="0" y="0"/>
                      <a:ext cx="5942965" cy="5417185"/>
                    </a:xfrm>
                    <a:prstGeom prst="rect">
                      <a:avLst/>
                    </a:prstGeom>
                    <a:ln>
                      <a:noFill/>
                    </a:ln>
                    <a:extLst>
                      <a:ext uri="{53640926-AAD7-44D8-BBD7-CCE9431645EC}">
                        <a14:shadowObscured xmlns:a14="http://schemas.microsoft.com/office/drawing/2010/main"/>
                      </a:ext>
                    </a:extLst>
                  </pic:spPr>
                </pic:pic>
              </a:graphicData>
            </a:graphic>
          </wp:inline>
        </w:drawing>
      </w:r>
    </w:p>
    <w:p w14:paraId="62F9E8C5" w14:textId="77777777" w:rsidR="00280DA5" w:rsidRPr="007C202B" w:rsidRDefault="007278AF">
      <w:pPr>
        <w:spacing w:line="276" w:lineRule="auto"/>
        <w:rPr>
          <w:rFonts w:ascii="Gill Sans MT" w:eastAsia="Gill Sans" w:hAnsi="Gill Sans MT" w:cs="Gill Sans"/>
          <w:lang w:val="es-ES"/>
        </w:rPr>
      </w:pPr>
      <w:r w:rsidRPr="007C202B">
        <w:rPr>
          <w:rFonts w:ascii="Gill Sans MT" w:eastAsia="Gill Sans" w:hAnsi="Gill Sans MT" w:cs="Gill Sans"/>
          <w:lang w:val="es-ES"/>
        </w:rPr>
        <w:br w:type="page"/>
      </w:r>
    </w:p>
    <w:p w14:paraId="2863C7C7" w14:textId="77777777" w:rsidR="00A36F65" w:rsidRPr="007C202B" w:rsidRDefault="007278AF" w:rsidP="00A36F65">
      <w:pPr>
        <w:jc w:val="center"/>
        <w:rPr>
          <w:rFonts w:ascii="Gill Sans MT" w:hAnsi="Gill Sans MT"/>
          <w:sz w:val="96"/>
          <w:lang w:val="es-ES"/>
        </w:rPr>
      </w:pPr>
      <w:r w:rsidRPr="007C202B">
        <w:rPr>
          <w:rFonts w:ascii="Gill Sans MT" w:hAnsi="Gill Sans MT"/>
          <w:sz w:val="96"/>
          <w:lang w:val="es-ES"/>
        </w:rPr>
        <w:lastRenderedPageBreak/>
        <w:t>Oportunidades de Aprendizaje Temprano</w:t>
      </w:r>
    </w:p>
    <w:p w14:paraId="16F3DA96" w14:textId="77777777" w:rsidR="00A36F65" w:rsidRPr="007C202B" w:rsidRDefault="007278AF" w:rsidP="007807E8">
      <w:pPr>
        <w:jc w:val="center"/>
        <w:rPr>
          <w:lang w:val="es-ES"/>
        </w:rPr>
      </w:pPr>
      <w:r w:rsidRPr="007C202B">
        <w:rPr>
          <w:rFonts w:ascii="Gill Sans MT" w:eastAsia="Gill Sans" w:hAnsi="Gill Sans MT" w:cs="Gill Sans"/>
          <w:noProof/>
          <w:lang w:val="es-ES"/>
        </w:rPr>
        <w:drawing>
          <wp:inline distT="0" distB="0" distL="0" distR="0" wp14:anchorId="57B2C983" wp14:editId="169A2754">
            <wp:extent cx="5705856" cy="6592824"/>
            <wp:effectExtent l="0" t="0" r="9525" b="0"/>
            <wp:docPr id="109" name="Picture 109" descr="Ilustración: un niño jugando con una pelota"/>
            <wp:cNvGraphicFramePr/>
            <a:graphic xmlns:a="http://schemas.openxmlformats.org/drawingml/2006/main">
              <a:graphicData uri="http://schemas.openxmlformats.org/drawingml/2006/picture">
                <pic:pic xmlns:pic="http://schemas.openxmlformats.org/drawingml/2006/picture">
                  <pic:nvPicPr>
                    <pic:cNvPr id="109" name="Picture 109" descr="Ilustración: un niño jugando con una pelota"/>
                    <pic:cNvPicPr/>
                  </pic:nvPicPr>
                  <pic:blipFill>
                    <a:blip r:embed="rId26" cstate="screen">
                      <a:extLst>
                        <a:ext uri="{28A0092B-C50C-407E-A947-70E740481C1C}">
                          <a14:useLocalDpi xmlns:a14="http://schemas.microsoft.com/office/drawing/2010/main" val="0"/>
                        </a:ext>
                      </a:extLst>
                    </a:blip>
                    <a:srcRect t="10731"/>
                    <a:stretch>
                      <a:fillRect/>
                    </a:stretch>
                  </pic:blipFill>
                  <pic:spPr bwMode="auto">
                    <a:xfrm>
                      <a:off x="0" y="0"/>
                      <a:ext cx="5705856" cy="6592824"/>
                    </a:xfrm>
                    <a:prstGeom prst="rect">
                      <a:avLst/>
                    </a:prstGeom>
                    <a:ln>
                      <a:noFill/>
                    </a:ln>
                    <a:extLst>
                      <a:ext uri="{53640926-AAD7-44D8-BBD7-CCE9431645EC}">
                        <a14:shadowObscured xmlns:a14="http://schemas.microsoft.com/office/drawing/2010/main"/>
                      </a:ext>
                    </a:extLst>
                  </pic:spPr>
                </pic:pic>
              </a:graphicData>
            </a:graphic>
          </wp:inline>
        </w:drawing>
      </w:r>
      <w:r w:rsidRPr="007C202B">
        <w:rPr>
          <w:rFonts w:ascii="Gill Sans MT" w:hAnsi="Gill Sans MT"/>
          <w:sz w:val="96"/>
          <w:lang w:val="es-ES"/>
        </w:rPr>
        <w:br w:type="page"/>
      </w:r>
    </w:p>
    <w:p w14:paraId="2415764C" w14:textId="77777777" w:rsidR="00A35C43" w:rsidRPr="007C202B" w:rsidRDefault="007278AF" w:rsidP="00A35C43">
      <w:pPr>
        <w:jc w:val="center"/>
        <w:rPr>
          <w:rFonts w:ascii="Gill Sans MT" w:hAnsi="Gill Sans MT"/>
          <w:sz w:val="96"/>
          <w:lang w:val="es-ES"/>
        </w:rPr>
      </w:pPr>
      <w:r w:rsidRPr="007C202B">
        <w:rPr>
          <w:rFonts w:ascii="Gill Sans MT" w:hAnsi="Gill Sans MT"/>
          <w:sz w:val="96"/>
          <w:lang w:val="es-ES"/>
        </w:rPr>
        <w:lastRenderedPageBreak/>
        <w:t>Protección y Seguridad</w:t>
      </w:r>
    </w:p>
    <w:p w14:paraId="66681839" w14:textId="77777777" w:rsidR="00A35C43" w:rsidRPr="007C202B" w:rsidRDefault="00A35C43" w:rsidP="00A35C43">
      <w:pPr>
        <w:rPr>
          <w:lang w:val="es-ES"/>
        </w:rPr>
      </w:pPr>
    </w:p>
    <w:p w14:paraId="42764203" w14:textId="77777777" w:rsidR="00A35C43" w:rsidRPr="007C202B" w:rsidRDefault="007278AF" w:rsidP="007807E8">
      <w:pPr>
        <w:jc w:val="center"/>
        <w:rPr>
          <w:lang w:val="es-ES"/>
        </w:rPr>
      </w:pPr>
      <w:r w:rsidRPr="007C202B">
        <w:rPr>
          <w:rFonts w:ascii="Gill Sans MT" w:eastAsia="Gill Sans" w:hAnsi="Gill Sans MT" w:cs="Gill Sans"/>
          <w:noProof/>
          <w:sz w:val="96"/>
          <w:szCs w:val="96"/>
          <w:lang w:val="es-ES"/>
        </w:rPr>
        <w:drawing>
          <wp:inline distT="0" distB="0" distL="0" distR="0" wp14:anchorId="1C0A29F1" wp14:editId="02752D01">
            <wp:extent cx="5943600" cy="4187952"/>
            <wp:effectExtent l="0" t="0" r="0" b="3175"/>
            <wp:docPr id="88" name="Picture 88" descr="Ilustración: una madre, un padre y un niño."/>
            <wp:cNvGraphicFramePr/>
            <a:graphic xmlns:a="http://schemas.openxmlformats.org/drawingml/2006/main">
              <a:graphicData uri="http://schemas.openxmlformats.org/drawingml/2006/picture">
                <pic:pic xmlns:pic="http://schemas.openxmlformats.org/drawingml/2006/picture">
                  <pic:nvPicPr>
                    <pic:cNvPr id="88" name="Picture 88" descr="Ilustración: una madre, un padre y un niño."/>
                    <pic:cNvPicPr/>
                  </pic:nvPicPr>
                  <pic:blipFill>
                    <a:blip r:embed="rId27" cstate="screen">
                      <a:extLst>
                        <a:ext uri="{28A0092B-C50C-407E-A947-70E740481C1C}">
                          <a14:useLocalDpi xmlns:a14="http://schemas.microsoft.com/office/drawing/2010/main" val="0"/>
                        </a:ext>
                      </a:extLst>
                    </a:blip>
                    <a:srcRect t="22101" b="23473"/>
                    <a:stretch>
                      <a:fillRect/>
                    </a:stretch>
                  </pic:blipFill>
                  <pic:spPr bwMode="auto">
                    <a:xfrm>
                      <a:off x="0" y="0"/>
                      <a:ext cx="5943600" cy="4187952"/>
                    </a:xfrm>
                    <a:prstGeom prst="rect">
                      <a:avLst/>
                    </a:prstGeom>
                    <a:ln>
                      <a:noFill/>
                    </a:ln>
                    <a:extLst>
                      <a:ext uri="{53640926-AAD7-44D8-BBD7-CCE9431645EC}">
                        <a14:shadowObscured xmlns:a14="http://schemas.microsoft.com/office/drawing/2010/main"/>
                      </a:ext>
                    </a:extLst>
                  </pic:spPr>
                </pic:pic>
              </a:graphicData>
            </a:graphic>
          </wp:inline>
        </w:drawing>
      </w:r>
    </w:p>
    <w:p w14:paraId="4DCF37DE" w14:textId="77777777" w:rsidR="00280DA5" w:rsidRPr="007C202B" w:rsidRDefault="007278AF">
      <w:pPr>
        <w:spacing w:line="276" w:lineRule="auto"/>
        <w:rPr>
          <w:rFonts w:ascii="Gill Sans MT" w:eastAsia="Gill Sans" w:hAnsi="Gill Sans MT" w:cs="Gill Sans"/>
          <w:lang w:val="es-ES"/>
        </w:rPr>
      </w:pPr>
      <w:r w:rsidRPr="007C202B">
        <w:rPr>
          <w:rFonts w:ascii="Gill Sans MT" w:eastAsia="Gill Sans" w:hAnsi="Gill Sans MT" w:cs="Gill Sans"/>
          <w:lang w:val="es-ES"/>
        </w:rPr>
        <w:br w:type="page"/>
      </w:r>
    </w:p>
    <w:p w14:paraId="219F2421" w14:textId="77777777" w:rsidR="00A35C43" w:rsidRPr="007C202B" w:rsidRDefault="007278AF" w:rsidP="00A35C43">
      <w:pPr>
        <w:jc w:val="center"/>
        <w:rPr>
          <w:rFonts w:ascii="Gill Sans MT" w:hAnsi="Gill Sans MT"/>
          <w:sz w:val="96"/>
          <w:lang w:val="es-ES"/>
        </w:rPr>
      </w:pPr>
      <w:r w:rsidRPr="007C202B">
        <w:rPr>
          <w:rFonts w:ascii="Gill Sans MT" w:hAnsi="Gill Sans MT"/>
          <w:sz w:val="96"/>
          <w:lang w:val="es-ES"/>
        </w:rPr>
        <w:lastRenderedPageBreak/>
        <w:t>Cuidado Receptivo</w:t>
      </w:r>
    </w:p>
    <w:p w14:paraId="7139CFB7" w14:textId="77777777" w:rsidR="00A36F65" w:rsidRPr="007C202B" w:rsidRDefault="00A36F65" w:rsidP="00A36F65">
      <w:pPr>
        <w:rPr>
          <w:lang w:val="es-ES"/>
        </w:rPr>
      </w:pPr>
    </w:p>
    <w:p w14:paraId="51E2957E" w14:textId="77777777" w:rsidR="00A35C43" w:rsidRPr="007C202B" w:rsidRDefault="007278AF" w:rsidP="007807E8">
      <w:pPr>
        <w:jc w:val="center"/>
        <w:rPr>
          <w:lang w:val="es-ES"/>
        </w:rPr>
      </w:pPr>
      <w:r w:rsidRPr="007C202B">
        <w:rPr>
          <w:rFonts w:ascii="Gill Sans MT" w:eastAsia="Gill Sans" w:hAnsi="Gill Sans MT" w:cs="Gill Sans"/>
          <w:noProof/>
          <w:lang w:val="es-ES"/>
        </w:rPr>
        <w:drawing>
          <wp:inline distT="0" distB="0" distL="0" distR="0" wp14:anchorId="58033136" wp14:editId="47702D88">
            <wp:extent cx="4572000" cy="6016752"/>
            <wp:effectExtent l="0" t="0" r="0" b="3175"/>
            <wp:docPr id="6" name="Picture 6" descr="Ilustración: un padre y una madre, con la madre sosteniendo a su hijo"/>
            <wp:cNvGraphicFramePr/>
            <a:graphic xmlns:a="http://schemas.openxmlformats.org/drawingml/2006/main">
              <a:graphicData uri="http://schemas.openxmlformats.org/drawingml/2006/picture">
                <pic:pic xmlns:pic="http://schemas.openxmlformats.org/drawingml/2006/picture">
                  <pic:nvPicPr>
                    <pic:cNvPr id="6" name="Picture 6" descr="Ilustración: un padre y una madre, con la madre sosteniendo a su hijo"/>
                    <pic:cNvPicPr/>
                  </pic:nvPicPr>
                  <pic:blipFill>
                    <a:blip r:embed="rId28" cstate="screen">
                      <a:extLst>
                        <a:ext uri="{28A0092B-C50C-407E-A947-70E740481C1C}">
                          <a14:useLocalDpi xmlns:a14="http://schemas.microsoft.com/office/drawing/2010/main" val="0"/>
                        </a:ext>
                      </a:extLst>
                    </a:blip>
                    <a:srcRect l="12906" t="13159" r="13307" b="11721"/>
                    <a:stretch>
                      <a:fillRect/>
                    </a:stretch>
                  </pic:blipFill>
                  <pic:spPr bwMode="auto">
                    <a:xfrm>
                      <a:off x="0" y="0"/>
                      <a:ext cx="4572000" cy="6016752"/>
                    </a:xfrm>
                    <a:prstGeom prst="rect">
                      <a:avLst/>
                    </a:prstGeom>
                    <a:ln>
                      <a:noFill/>
                    </a:ln>
                    <a:extLst>
                      <a:ext uri="{53640926-AAD7-44D8-BBD7-CCE9431645EC}">
                        <a14:shadowObscured xmlns:a14="http://schemas.microsoft.com/office/drawing/2010/main"/>
                      </a:ext>
                    </a:extLst>
                  </pic:spPr>
                </pic:pic>
              </a:graphicData>
            </a:graphic>
          </wp:inline>
        </w:drawing>
      </w:r>
    </w:p>
    <w:p w14:paraId="7C8DDFE8" w14:textId="77777777" w:rsidR="00280DA5" w:rsidRPr="007C202B" w:rsidRDefault="007278AF">
      <w:pPr>
        <w:spacing w:line="276" w:lineRule="auto"/>
        <w:rPr>
          <w:rFonts w:ascii="Gill Sans MT" w:eastAsia="Gill Sans" w:hAnsi="Gill Sans MT" w:cs="Gill Sans"/>
          <w:lang w:val="es-ES"/>
        </w:rPr>
      </w:pPr>
      <w:r w:rsidRPr="007C202B">
        <w:rPr>
          <w:rFonts w:ascii="Gill Sans MT" w:eastAsia="Gill Sans" w:hAnsi="Gill Sans MT" w:cs="Gill Sans"/>
          <w:lang w:val="es-ES"/>
        </w:rPr>
        <w:br w:type="page"/>
      </w:r>
    </w:p>
    <w:p w14:paraId="69D3BF04" w14:textId="77777777" w:rsidR="00FA761F" w:rsidRDefault="007278AF" w:rsidP="00A43EFC">
      <w:pPr>
        <w:pStyle w:val="AN-Head1"/>
        <w:rPr>
          <w:lang w:val="es-ES"/>
        </w:rPr>
      </w:pPr>
      <w:bookmarkStart w:id="33" w:name="_Toc132469297"/>
      <w:bookmarkStart w:id="34" w:name="_Toc132469346"/>
      <w:bookmarkStart w:id="35" w:name="_Toc132469396"/>
      <w:bookmarkStart w:id="36" w:name="_Toc149909747"/>
      <w:r w:rsidRPr="007C202B">
        <w:rPr>
          <w:lang w:val="es-ES"/>
        </w:rPr>
        <w:lastRenderedPageBreak/>
        <w:t>Sesión 2, Objetivo de Aprendizaje 2</w:t>
      </w:r>
      <w:bookmarkEnd w:id="33"/>
      <w:bookmarkEnd w:id="34"/>
      <w:bookmarkEnd w:id="35"/>
      <w:bookmarkEnd w:id="36"/>
    </w:p>
    <w:p w14:paraId="3F07969E" w14:textId="6482220C" w:rsidR="00E92A3C" w:rsidRPr="007C202B" w:rsidRDefault="00E92A3C" w:rsidP="00E92A3C">
      <w:pPr>
        <w:pStyle w:val="AN-Head2"/>
        <w:rPr>
          <w:lang w:val="es-ES"/>
        </w:rPr>
      </w:pPr>
      <w:bookmarkStart w:id="37" w:name="_Toc132469298"/>
      <w:bookmarkStart w:id="38" w:name="_Toc132469347"/>
      <w:bookmarkStart w:id="39" w:name="_Toc132469397"/>
      <w:bookmarkStart w:id="40" w:name="_Toc149909748"/>
      <w:r w:rsidRPr="007C202B">
        <w:rPr>
          <w:lang w:val="es-ES"/>
        </w:rPr>
        <w:t xml:space="preserve">Material de Ayuda para la Capacitación 2.3: Tarjetas de </w:t>
      </w:r>
      <w:r>
        <w:rPr>
          <w:lang w:val="es-ES"/>
        </w:rPr>
        <w:t>E</w:t>
      </w:r>
      <w:r w:rsidRPr="007C202B">
        <w:rPr>
          <w:lang w:val="es-ES"/>
        </w:rPr>
        <w:t>xperiencias (Niño A)</w:t>
      </w:r>
      <w:bookmarkEnd w:id="37"/>
      <w:bookmarkEnd w:id="38"/>
      <w:bookmarkEnd w:id="39"/>
      <w:bookmarkEnd w:id="40"/>
    </w:p>
    <w:tbl>
      <w:tblPr>
        <w:tblStyle w:val="a2"/>
        <w:tblW w:w="9360" w:type="dxa"/>
        <w:jc w:val="center"/>
        <w:tblLayout w:type="fixed"/>
        <w:tblLook w:val="0620" w:firstRow="1" w:lastRow="0" w:firstColumn="0" w:lastColumn="0" w:noHBand="1" w:noVBand="1"/>
      </w:tblPr>
      <w:tblGrid>
        <w:gridCol w:w="3120"/>
        <w:gridCol w:w="3120"/>
        <w:gridCol w:w="3120"/>
      </w:tblGrid>
      <w:tr w:rsidR="00E91D43" w:rsidRPr="007C202B" w14:paraId="7E3A6E0A" w14:textId="77777777" w:rsidTr="00377BF8">
        <w:trPr>
          <w:trHeight w:val="440"/>
          <w:jc w:val="center"/>
        </w:trPr>
        <w:tc>
          <w:tcPr>
            <w:tcW w:w="3120" w:type="dxa"/>
            <w:shd w:val="clear" w:color="auto" w:fill="auto"/>
            <w:tcMar>
              <w:top w:w="100" w:type="dxa"/>
              <w:left w:w="100" w:type="dxa"/>
              <w:bottom w:w="100" w:type="dxa"/>
              <w:right w:w="100" w:type="dxa"/>
            </w:tcMar>
          </w:tcPr>
          <w:p w14:paraId="16141558" w14:textId="77777777" w:rsidR="00E91D43" w:rsidRPr="007C202B" w:rsidRDefault="00E91D43" w:rsidP="00A84CE8">
            <w:pPr>
              <w:pStyle w:val="AN-Head3"/>
              <w:rPr>
                <w:lang w:val="es-ES"/>
              </w:rPr>
            </w:pPr>
            <w:bookmarkStart w:id="41" w:name="_g3025tp39y0p" w:colFirst="0" w:colLast="0"/>
            <w:bookmarkEnd w:id="41"/>
            <w:r w:rsidRPr="007C202B">
              <w:rPr>
                <w:lang w:val="es-ES"/>
              </w:rPr>
              <w:t>Experiencias Positivas</w:t>
            </w:r>
          </w:p>
        </w:tc>
        <w:tc>
          <w:tcPr>
            <w:tcW w:w="3120" w:type="dxa"/>
            <w:shd w:val="clear" w:color="auto" w:fill="auto"/>
          </w:tcPr>
          <w:p w14:paraId="1B839502" w14:textId="77777777" w:rsidR="00E91D43" w:rsidRPr="007C202B" w:rsidRDefault="00E91D43" w:rsidP="00A84CE8">
            <w:pPr>
              <w:pStyle w:val="AN-Head3"/>
              <w:rPr>
                <w:lang w:val="es-ES"/>
              </w:rPr>
            </w:pPr>
          </w:p>
        </w:tc>
        <w:tc>
          <w:tcPr>
            <w:tcW w:w="3120" w:type="dxa"/>
            <w:shd w:val="clear" w:color="auto" w:fill="auto"/>
          </w:tcPr>
          <w:p w14:paraId="5BD7BB54" w14:textId="1BDA0590" w:rsidR="00E91D43" w:rsidRPr="007C202B" w:rsidRDefault="00E91D43" w:rsidP="00A84CE8">
            <w:pPr>
              <w:pStyle w:val="AN-Head3"/>
              <w:rPr>
                <w:lang w:val="es-ES"/>
              </w:rPr>
            </w:pPr>
          </w:p>
        </w:tc>
      </w:tr>
      <w:tr w:rsidR="00330455" w:rsidRPr="00211505" w14:paraId="5A24D535" w14:textId="77777777" w:rsidTr="00E92A3C">
        <w:trPr>
          <w:jc w:val="center"/>
        </w:trPr>
        <w:tc>
          <w:tcPr>
            <w:tcW w:w="3120" w:type="dxa"/>
            <w:shd w:val="clear" w:color="auto" w:fill="auto"/>
            <w:tcMar>
              <w:top w:w="100" w:type="dxa"/>
              <w:left w:w="100" w:type="dxa"/>
              <w:bottom w:w="100" w:type="dxa"/>
              <w:right w:w="100" w:type="dxa"/>
            </w:tcMar>
          </w:tcPr>
          <w:p w14:paraId="229C5E62" w14:textId="77777777" w:rsidR="00FA761F" w:rsidRDefault="007278AF" w:rsidP="00826EA6">
            <w:pPr>
              <w:jc w:val="center"/>
              <w:rPr>
                <w:rFonts w:ascii="Gill Sans MT" w:eastAsia="Gill Sans" w:hAnsi="Gill Sans MT" w:cs="Gill Sans"/>
                <w:lang w:val="es-ES"/>
              </w:rPr>
            </w:pPr>
            <w:r w:rsidRPr="007C202B">
              <w:rPr>
                <w:rFonts w:ascii="Gill Sans MT" w:eastAsia="Gill Sans" w:hAnsi="Gill Sans MT" w:cs="Gill Sans"/>
                <w:lang w:val="es-ES"/>
              </w:rPr>
              <w:t>Jugar con los cuidadores</w:t>
            </w:r>
          </w:p>
          <w:p w14:paraId="240FBECB" w14:textId="77777777" w:rsidR="007807E8" w:rsidRPr="007C202B" w:rsidRDefault="007807E8" w:rsidP="00826EA6">
            <w:pPr>
              <w:jc w:val="center"/>
              <w:rPr>
                <w:rFonts w:ascii="Gill Sans MT" w:eastAsia="Gill Sans" w:hAnsi="Gill Sans MT" w:cs="Gill Sans"/>
                <w:lang w:val="es-ES"/>
              </w:rPr>
            </w:pPr>
          </w:p>
          <w:p w14:paraId="63DDAD0B" w14:textId="77777777" w:rsidR="00FA761F" w:rsidRPr="007C202B" w:rsidRDefault="007278AF" w:rsidP="00826EA6">
            <w:pPr>
              <w:widowControl w:val="0"/>
              <w:jc w:val="center"/>
              <w:rPr>
                <w:rFonts w:ascii="Gill Sans MT" w:eastAsia="Gill Sans" w:hAnsi="Gill Sans MT" w:cs="Gill Sans"/>
                <w:lang w:val="es-ES"/>
              </w:rPr>
            </w:pPr>
            <w:r w:rsidRPr="007C202B">
              <w:rPr>
                <w:rFonts w:ascii="Gill Sans MT" w:eastAsia="Gill Sans" w:hAnsi="Gill Sans MT" w:cs="Gill Sans"/>
                <w:noProof/>
                <w:color w:val="0000FF"/>
                <w:lang w:val="es-ES"/>
              </w:rPr>
              <w:drawing>
                <wp:inline distT="0" distB="0" distL="0" distR="0" wp14:anchorId="1613D34D" wp14:editId="40CEA7EF">
                  <wp:extent cx="1364615" cy="854710"/>
                  <wp:effectExtent l="0" t="0" r="6985" b="2540"/>
                  <wp:docPr id="46" name="Picture 46" descr="Un cartel de una mujer sentada en el suelo sobre una estera con un niño. La mujer tiene un trozo de tela en las manos y el niño parece extender las manos hacia é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Un cartel de una mujer sentada en el suelo sobre una estera con un niño. La mujer tiene un trozo de tela en las manos y el niño parece extender las manos hacia él."/>
                          <pic:cNvPicPr/>
                        </pic:nvPicPr>
                        <pic:blipFill rotWithShape="1">
                          <a:blip r:embed="rId29" cstate="print">
                            <a:extLst>
                              <a:ext uri="{28A0092B-C50C-407E-A947-70E740481C1C}">
                                <a14:useLocalDpi xmlns:a14="http://schemas.microsoft.com/office/drawing/2010/main" val="0"/>
                              </a:ext>
                            </a:extLst>
                          </a:blip>
                          <a:srcRect l="17278" r="17337" b="34616"/>
                          <a:stretch/>
                        </pic:blipFill>
                        <pic:spPr bwMode="auto">
                          <a:xfrm>
                            <a:off x="0" y="0"/>
                            <a:ext cx="1364615" cy="854710"/>
                          </a:xfrm>
                          <a:prstGeom prst="rect">
                            <a:avLst/>
                          </a:prstGeom>
                          <a:ln>
                            <a:noFill/>
                          </a:ln>
                          <a:extLst>
                            <a:ext uri="{53640926-AAD7-44D8-BBD7-CCE9431645EC}">
                              <a14:shadowObscured xmlns:a14="http://schemas.microsoft.com/office/drawing/2010/main"/>
                            </a:ext>
                          </a:extLst>
                        </pic:spPr>
                      </pic:pic>
                    </a:graphicData>
                  </a:graphic>
                </wp:inline>
              </w:drawing>
            </w:r>
          </w:p>
        </w:tc>
        <w:tc>
          <w:tcPr>
            <w:tcW w:w="3120" w:type="dxa"/>
            <w:shd w:val="clear" w:color="auto" w:fill="auto"/>
            <w:tcMar>
              <w:top w:w="100" w:type="dxa"/>
              <w:left w:w="100" w:type="dxa"/>
              <w:bottom w:w="100" w:type="dxa"/>
              <w:right w:w="100" w:type="dxa"/>
            </w:tcMar>
          </w:tcPr>
          <w:p w14:paraId="4A4457DC" w14:textId="77777777" w:rsidR="00FA761F" w:rsidRPr="007C202B" w:rsidRDefault="007278AF" w:rsidP="00826EA6">
            <w:pPr>
              <w:jc w:val="center"/>
              <w:rPr>
                <w:rFonts w:ascii="Gill Sans MT" w:eastAsia="Gill Sans" w:hAnsi="Gill Sans MT" w:cs="Gill Sans"/>
                <w:lang w:val="es-ES"/>
              </w:rPr>
            </w:pPr>
            <w:r w:rsidRPr="007C202B">
              <w:rPr>
                <w:rFonts w:ascii="Gill Sans MT" w:eastAsia="Gill Sans" w:hAnsi="Gill Sans MT" w:cs="Gill Sans"/>
                <w:lang w:val="es-ES"/>
              </w:rPr>
              <w:t xml:space="preserve">Higiene y tiempo de calidad </w:t>
            </w:r>
          </w:p>
          <w:p w14:paraId="3AEB7D19" w14:textId="77777777" w:rsidR="00905EB5" w:rsidRDefault="007278AF" w:rsidP="00147724">
            <w:pPr>
              <w:jc w:val="center"/>
              <w:rPr>
                <w:rFonts w:ascii="Gill Sans MT" w:eastAsia="Gill Sans" w:hAnsi="Gill Sans MT" w:cs="Gill Sans"/>
                <w:lang w:val="es-ES"/>
              </w:rPr>
            </w:pPr>
            <w:r w:rsidRPr="007C202B">
              <w:rPr>
                <w:rFonts w:ascii="Gill Sans MT" w:eastAsia="Gill Sans" w:hAnsi="Gill Sans MT" w:cs="Gill Sans"/>
                <w:lang w:val="es-ES"/>
              </w:rPr>
              <w:t>con papá</w:t>
            </w:r>
          </w:p>
          <w:p w14:paraId="7D403FD7" w14:textId="77777777" w:rsidR="007807E8" w:rsidRPr="007C202B" w:rsidRDefault="007807E8" w:rsidP="00147724">
            <w:pPr>
              <w:jc w:val="center"/>
              <w:rPr>
                <w:rFonts w:ascii="Gill Sans MT" w:eastAsia="Gill Sans" w:hAnsi="Gill Sans MT" w:cs="Gill Sans"/>
                <w:lang w:val="es-ES"/>
              </w:rPr>
            </w:pPr>
          </w:p>
          <w:p w14:paraId="772AEA51" w14:textId="77777777" w:rsidR="00FA761F" w:rsidRPr="007C202B" w:rsidRDefault="007278AF" w:rsidP="00147724">
            <w:pPr>
              <w:jc w:val="center"/>
              <w:rPr>
                <w:rFonts w:ascii="Gill Sans MT" w:eastAsia="Gill Sans" w:hAnsi="Gill Sans MT" w:cs="Gill Sans"/>
                <w:lang w:val="es-ES"/>
              </w:rPr>
            </w:pPr>
            <w:r w:rsidRPr="007C202B">
              <w:rPr>
                <w:rFonts w:ascii="Gill Sans MT" w:eastAsia="Gill Sans" w:hAnsi="Gill Sans MT" w:cs="Gill Sans"/>
                <w:noProof/>
                <w:color w:val="0000FF"/>
                <w:lang w:val="es-ES"/>
              </w:rPr>
              <w:drawing>
                <wp:inline distT="0" distB="0" distL="0" distR="0" wp14:anchorId="756B123E" wp14:editId="0538B8C1">
                  <wp:extent cx="767715" cy="808990"/>
                  <wp:effectExtent l="0" t="0" r="0" b="0"/>
                  <wp:docPr id="90" name="Picture 90" descr="Un póster ilustrativo de un hombre bañando a un bebé en una bañera. La bañera está colocada sobre una mesa."/>
                  <wp:cNvGraphicFramePr/>
                  <a:graphic xmlns:a="http://schemas.openxmlformats.org/drawingml/2006/main">
                    <a:graphicData uri="http://schemas.openxmlformats.org/drawingml/2006/picture">
                      <pic:pic xmlns:pic="http://schemas.openxmlformats.org/drawingml/2006/picture">
                        <pic:nvPicPr>
                          <pic:cNvPr id="90" name="Picture 90" descr="Un póster ilustrativo de un hombre bañando a un bebé en una bañera. La bañera está colocada sobre una mesa."/>
                          <pic:cNvPicPr/>
                        </pic:nvPicPr>
                        <pic:blipFill>
                          <a:blip r:embed="rId30" cstate="print">
                            <a:extLst>
                              <a:ext uri="{28A0092B-C50C-407E-A947-70E740481C1C}">
                                <a14:useLocalDpi xmlns:a14="http://schemas.microsoft.com/office/drawing/2010/main" val="0"/>
                              </a:ext>
                            </a:extLst>
                          </a:blip>
                          <a:srcRect t="1515" b="1515"/>
                          <a:stretch>
                            <a:fillRect/>
                          </a:stretch>
                        </pic:blipFill>
                        <pic:spPr bwMode="auto">
                          <a:xfrm>
                            <a:off x="0" y="0"/>
                            <a:ext cx="767715" cy="808990"/>
                          </a:xfrm>
                          <a:prstGeom prst="rect">
                            <a:avLst/>
                          </a:prstGeom>
                          <a:ln>
                            <a:noFill/>
                          </a:ln>
                          <a:extLst>
                            <a:ext uri="{53640926-AAD7-44D8-BBD7-CCE9431645EC}">
                              <a14:shadowObscured xmlns:a14="http://schemas.microsoft.com/office/drawing/2010/main"/>
                            </a:ext>
                          </a:extLst>
                        </pic:spPr>
                      </pic:pic>
                    </a:graphicData>
                  </a:graphic>
                </wp:inline>
              </w:drawing>
            </w:r>
          </w:p>
        </w:tc>
        <w:tc>
          <w:tcPr>
            <w:tcW w:w="3120" w:type="dxa"/>
            <w:shd w:val="clear" w:color="auto" w:fill="auto"/>
            <w:tcMar>
              <w:top w:w="100" w:type="dxa"/>
              <w:left w:w="100" w:type="dxa"/>
              <w:bottom w:w="100" w:type="dxa"/>
              <w:right w:w="100" w:type="dxa"/>
            </w:tcMar>
          </w:tcPr>
          <w:p w14:paraId="446C1525" w14:textId="77777777" w:rsidR="00905EB5" w:rsidRDefault="007278AF" w:rsidP="00905EB5">
            <w:pPr>
              <w:jc w:val="center"/>
              <w:rPr>
                <w:rFonts w:ascii="Gill Sans MT" w:eastAsia="Gill Sans" w:hAnsi="Gill Sans MT" w:cs="Gill Sans"/>
                <w:lang w:val="es-ES"/>
              </w:rPr>
            </w:pPr>
            <w:r w:rsidRPr="007C202B">
              <w:rPr>
                <w:rFonts w:ascii="Gill Sans MT" w:eastAsia="Gill Sans" w:hAnsi="Gill Sans MT" w:cs="Gill Sans"/>
                <w:lang w:val="es-ES"/>
              </w:rPr>
              <w:t>Responder a la comunicación no verbal del niño</w:t>
            </w:r>
          </w:p>
          <w:p w14:paraId="6B3423FB" w14:textId="77777777" w:rsidR="007807E8" w:rsidRPr="007C202B" w:rsidRDefault="007807E8" w:rsidP="00905EB5">
            <w:pPr>
              <w:jc w:val="center"/>
              <w:rPr>
                <w:rFonts w:ascii="Gill Sans MT" w:eastAsia="Gill Sans" w:hAnsi="Gill Sans MT" w:cs="Gill Sans"/>
                <w:lang w:val="es-ES"/>
              </w:rPr>
            </w:pPr>
          </w:p>
          <w:p w14:paraId="0173FFB1" w14:textId="77777777" w:rsidR="00905EB5" w:rsidRPr="007C202B" w:rsidRDefault="007278AF" w:rsidP="00905EB5">
            <w:pPr>
              <w:jc w:val="center"/>
              <w:rPr>
                <w:rFonts w:ascii="Gill Sans MT" w:eastAsia="Gill Sans" w:hAnsi="Gill Sans MT" w:cs="Gill Sans"/>
                <w:lang w:val="es-ES"/>
              </w:rPr>
            </w:pPr>
            <w:r w:rsidRPr="007C202B">
              <w:rPr>
                <w:rFonts w:ascii="Gill Sans MT" w:eastAsia="Gill Sans" w:hAnsi="Gill Sans MT" w:cs="Gill Sans"/>
                <w:noProof/>
                <w:lang w:val="es-ES"/>
              </w:rPr>
              <w:drawing>
                <wp:inline distT="0" distB="0" distL="0" distR="0" wp14:anchorId="6B53E401" wp14:editId="62FAD98F">
                  <wp:extent cx="740410" cy="903605"/>
                  <wp:effectExtent l="0" t="0" r="2540" b="0"/>
                  <wp:docPr id="158" name="Picture 158" descr="Un póster ilustrativo de una mujer parada junto a un niño acostado en una cama. Tienen los brazos extendidos el uno hacia el otro."/>
                  <wp:cNvGraphicFramePr/>
                  <a:graphic xmlns:a="http://schemas.openxmlformats.org/drawingml/2006/main">
                    <a:graphicData uri="http://schemas.openxmlformats.org/drawingml/2006/picture">
                      <pic:pic xmlns:pic="http://schemas.openxmlformats.org/drawingml/2006/picture">
                        <pic:nvPicPr>
                          <pic:cNvPr id="158" name="Picture 158" descr="Un póster ilustrativo de una mujer parada junto a un niño acostado en una cama. Tienen los brazos extendidos el uno hacia el otro."/>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40664" cy="903861"/>
                          </a:xfrm>
                          <a:prstGeom prst="rect">
                            <a:avLst/>
                          </a:prstGeom>
                        </pic:spPr>
                      </pic:pic>
                    </a:graphicData>
                  </a:graphic>
                </wp:inline>
              </w:drawing>
            </w:r>
          </w:p>
        </w:tc>
      </w:tr>
      <w:tr w:rsidR="00330455" w:rsidRPr="007C202B" w14:paraId="1B222FB0" w14:textId="77777777" w:rsidTr="00E92A3C">
        <w:trPr>
          <w:jc w:val="center"/>
        </w:trPr>
        <w:tc>
          <w:tcPr>
            <w:tcW w:w="3120" w:type="dxa"/>
            <w:shd w:val="clear" w:color="auto" w:fill="auto"/>
            <w:tcMar>
              <w:top w:w="100" w:type="dxa"/>
              <w:left w:w="100" w:type="dxa"/>
              <w:bottom w:w="100" w:type="dxa"/>
              <w:right w:w="100" w:type="dxa"/>
            </w:tcMar>
          </w:tcPr>
          <w:p w14:paraId="52143D07" w14:textId="718E688D" w:rsidR="00FA761F" w:rsidRDefault="007278AF" w:rsidP="007807E8">
            <w:pPr>
              <w:rPr>
                <w:rFonts w:ascii="Gill Sans MT" w:eastAsia="Gill Sans" w:hAnsi="Gill Sans MT" w:cs="Gill Sans"/>
                <w:lang w:val="es-ES"/>
              </w:rPr>
            </w:pPr>
            <w:r w:rsidRPr="007C202B">
              <w:rPr>
                <w:rFonts w:ascii="Gill Sans MT" w:eastAsia="Gill Sans" w:hAnsi="Gill Sans MT" w:cs="Gill Sans"/>
                <w:lang w:val="es-ES"/>
              </w:rPr>
              <w:t>Lactancia materna exclusiva durante los 6 primeros meses</w:t>
            </w:r>
          </w:p>
          <w:p w14:paraId="69A21C1F" w14:textId="4E305FE6" w:rsidR="007807E8" w:rsidRPr="007C202B" w:rsidRDefault="007807E8" w:rsidP="007807E8">
            <w:pPr>
              <w:jc w:val="center"/>
              <w:rPr>
                <w:rFonts w:ascii="Gill Sans MT" w:eastAsia="Gill Sans" w:hAnsi="Gill Sans MT" w:cs="Gill Sans"/>
                <w:lang w:val="es-ES"/>
              </w:rPr>
            </w:pPr>
            <w:r w:rsidRPr="007C202B">
              <w:rPr>
                <w:rFonts w:ascii="Gill Sans MT" w:eastAsia="Gill Sans" w:hAnsi="Gill Sans MT" w:cs="Gill Sans"/>
                <w:noProof/>
                <w:lang w:val="es-ES"/>
              </w:rPr>
              <w:drawing>
                <wp:inline distT="0" distB="0" distL="0" distR="0" wp14:anchorId="30DBEB53" wp14:editId="20892B66">
                  <wp:extent cx="801370" cy="832485"/>
                  <wp:effectExtent l="0" t="0" r="0" b="5715"/>
                  <wp:docPr id="126" name="Picture 126" descr="Un cartel ilustrativo de una madre amamantando a un beb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Un cartel ilustrativo de una madre amamantando a un bebé."/>
                          <pic:cNvPicPr/>
                        </pic:nvPicPr>
                        <pic:blipFill>
                          <a:blip r:embed="rId32" cstate="print">
                            <a:extLst>
                              <a:ext uri="{28A0092B-C50C-407E-A947-70E740481C1C}">
                                <a14:useLocalDpi xmlns:a14="http://schemas.microsoft.com/office/drawing/2010/main" val="0"/>
                              </a:ext>
                            </a:extLst>
                          </a:blip>
                          <a:stretch>
                            <a:fillRect/>
                          </a:stretch>
                        </pic:blipFill>
                        <pic:spPr>
                          <a:xfrm>
                            <a:off x="0" y="0"/>
                            <a:ext cx="801370" cy="832485"/>
                          </a:xfrm>
                          <a:prstGeom prst="rect">
                            <a:avLst/>
                          </a:prstGeom>
                        </pic:spPr>
                      </pic:pic>
                    </a:graphicData>
                  </a:graphic>
                </wp:inline>
              </w:drawing>
            </w:r>
          </w:p>
          <w:p w14:paraId="6D7614A0" w14:textId="7EAE80A1" w:rsidR="00FA761F" w:rsidRPr="007C202B" w:rsidRDefault="00FA761F" w:rsidP="00826EA6">
            <w:pPr>
              <w:widowControl w:val="0"/>
              <w:jc w:val="center"/>
              <w:rPr>
                <w:rFonts w:ascii="Gill Sans MT" w:eastAsia="Gill Sans" w:hAnsi="Gill Sans MT" w:cs="Gill Sans"/>
                <w:lang w:val="es-ES"/>
              </w:rPr>
            </w:pPr>
          </w:p>
        </w:tc>
        <w:tc>
          <w:tcPr>
            <w:tcW w:w="3120" w:type="dxa"/>
            <w:shd w:val="clear" w:color="auto" w:fill="auto"/>
            <w:tcMar>
              <w:top w:w="100" w:type="dxa"/>
              <w:left w:w="100" w:type="dxa"/>
              <w:bottom w:w="100" w:type="dxa"/>
              <w:right w:w="100" w:type="dxa"/>
            </w:tcMar>
          </w:tcPr>
          <w:p w14:paraId="66022B38" w14:textId="77777777" w:rsidR="00905EB5" w:rsidRDefault="007278AF" w:rsidP="00316D0A">
            <w:pPr>
              <w:jc w:val="center"/>
              <w:rPr>
                <w:rFonts w:ascii="Gill Sans MT" w:eastAsia="Gill Sans" w:hAnsi="Gill Sans MT" w:cs="Gill Sans"/>
                <w:lang w:val="es-ES"/>
              </w:rPr>
            </w:pPr>
            <w:r w:rsidRPr="007C202B">
              <w:rPr>
                <w:rFonts w:ascii="Gill Sans MT" w:eastAsia="Gill Sans" w:hAnsi="Gill Sans MT" w:cs="Gill Sans"/>
                <w:lang w:val="es-ES"/>
              </w:rPr>
              <w:t>Monitoreo del crecimiento</w:t>
            </w:r>
          </w:p>
          <w:p w14:paraId="545CAFC1" w14:textId="77777777" w:rsidR="007807E8" w:rsidRPr="007C202B" w:rsidRDefault="007807E8" w:rsidP="00316D0A">
            <w:pPr>
              <w:jc w:val="center"/>
              <w:rPr>
                <w:rFonts w:ascii="Gill Sans MT" w:eastAsia="Gill Sans" w:hAnsi="Gill Sans MT" w:cs="Gill Sans"/>
                <w:lang w:val="es-ES"/>
              </w:rPr>
            </w:pPr>
          </w:p>
          <w:p w14:paraId="7C40EF2A" w14:textId="77777777" w:rsidR="00FA761F" w:rsidRPr="007C202B" w:rsidRDefault="007278AF" w:rsidP="00826EA6">
            <w:pPr>
              <w:widowControl w:val="0"/>
              <w:jc w:val="center"/>
              <w:rPr>
                <w:rFonts w:ascii="Gill Sans MT" w:eastAsia="Gill Sans" w:hAnsi="Gill Sans MT" w:cs="Gill Sans"/>
                <w:lang w:val="es-ES"/>
              </w:rPr>
            </w:pPr>
            <w:r w:rsidRPr="007C202B">
              <w:rPr>
                <w:rFonts w:ascii="Gill Sans MT" w:eastAsia="Gill Sans" w:hAnsi="Gill Sans MT" w:cs="Gill Sans"/>
                <w:noProof/>
                <w:lang w:val="es-ES"/>
              </w:rPr>
              <w:drawing>
                <wp:inline distT="0" distB="0" distL="0" distR="0" wp14:anchorId="190B774B" wp14:editId="5E409F2D">
                  <wp:extent cx="667512" cy="969264"/>
                  <wp:effectExtent l="0" t="0" r="0" b="2540"/>
                  <wp:docPr id="111" name="Picture 111" descr="Ilustración: una madre observa cómo un trabajador sanitario pesa a su bebé"/>
                  <wp:cNvGraphicFramePr/>
                  <a:graphic xmlns:a="http://schemas.openxmlformats.org/drawingml/2006/main">
                    <a:graphicData uri="http://schemas.openxmlformats.org/drawingml/2006/picture">
                      <pic:pic xmlns:pic="http://schemas.openxmlformats.org/drawingml/2006/picture">
                        <pic:nvPicPr>
                          <pic:cNvPr id="111" name="Picture 111" descr="Ilustración: una madre observa cómo un trabajador sanitario pesa a su bebé"/>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67512" cy="969264"/>
                          </a:xfrm>
                          <a:prstGeom prst="rect">
                            <a:avLst/>
                          </a:prstGeom>
                        </pic:spPr>
                      </pic:pic>
                    </a:graphicData>
                  </a:graphic>
                </wp:inline>
              </w:drawing>
            </w:r>
          </w:p>
        </w:tc>
        <w:tc>
          <w:tcPr>
            <w:tcW w:w="3120" w:type="dxa"/>
            <w:shd w:val="clear" w:color="auto" w:fill="auto"/>
            <w:tcMar>
              <w:top w:w="100" w:type="dxa"/>
              <w:left w:w="100" w:type="dxa"/>
              <w:bottom w:w="100" w:type="dxa"/>
              <w:right w:w="100" w:type="dxa"/>
            </w:tcMar>
          </w:tcPr>
          <w:p w14:paraId="622406B5" w14:textId="77777777" w:rsidR="00FA761F" w:rsidRPr="007C202B" w:rsidRDefault="00FA761F" w:rsidP="00826EA6">
            <w:pPr>
              <w:widowControl w:val="0"/>
              <w:jc w:val="center"/>
              <w:rPr>
                <w:rFonts w:ascii="Gill Sans MT" w:eastAsia="Gill Sans" w:hAnsi="Gill Sans MT" w:cs="Gill Sans"/>
                <w:lang w:val="es-ES"/>
              </w:rPr>
            </w:pPr>
          </w:p>
        </w:tc>
      </w:tr>
    </w:tbl>
    <w:p w14:paraId="098C35ED" w14:textId="77777777" w:rsidR="00394FD4" w:rsidRPr="007C202B" w:rsidRDefault="00394FD4" w:rsidP="00316D0A">
      <w:pPr>
        <w:rPr>
          <w:lang w:val="es-ES"/>
        </w:rPr>
      </w:pPr>
      <w:bookmarkStart w:id="42" w:name="_2h919ck25st2" w:colFirst="0" w:colLast="0"/>
      <w:bookmarkStart w:id="43" w:name="_36bhapptm84i" w:colFirst="0" w:colLast="0"/>
      <w:bookmarkStart w:id="44" w:name="_l1z3lmdoa800" w:colFirst="0" w:colLast="0"/>
      <w:bookmarkStart w:id="45" w:name="_chis6hdfnx06" w:colFirst="0" w:colLast="0"/>
      <w:bookmarkStart w:id="46" w:name="_oq8ecwhpwqwf" w:colFirst="0" w:colLast="0"/>
      <w:bookmarkEnd w:id="42"/>
      <w:bookmarkEnd w:id="43"/>
      <w:bookmarkEnd w:id="44"/>
      <w:bookmarkEnd w:id="45"/>
      <w:bookmarkEnd w:id="46"/>
    </w:p>
    <w:p w14:paraId="6CFB6B44" w14:textId="77777777" w:rsidR="007807E8" w:rsidRPr="007C202B" w:rsidRDefault="007807E8" w:rsidP="007807E8">
      <w:pPr>
        <w:pStyle w:val="AN-Head3"/>
        <w:rPr>
          <w:lang w:val="es-ES"/>
        </w:rPr>
      </w:pPr>
      <w:r w:rsidRPr="007C202B">
        <w:rPr>
          <w:lang w:val="es-ES"/>
        </w:rPr>
        <w:t>Experiencias Negativas</w:t>
      </w:r>
    </w:p>
    <w:p w14:paraId="059E466F" w14:textId="77777777" w:rsidR="007807E8" w:rsidRDefault="007807E8" w:rsidP="00A84CE8">
      <w:pPr>
        <w:pStyle w:val="AN-Head3"/>
        <w:rPr>
          <w:lang w:val="es-ES"/>
        </w:rPr>
      </w:pPr>
    </w:p>
    <w:p w14:paraId="62FD8768" w14:textId="692775B5" w:rsidR="00316D0A" w:rsidRPr="007C202B" w:rsidRDefault="007278AF" w:rsidP="00A84CE8">
      <w:pPr>
        <w:pStyle w:val="AN-Head3"/>
        <w:rPr>
          <w:lang w:val="es-ES"/>
        </w:rPr>
      </w:pPr>
      <w:r w:rsidRPr="007C202B">
        <w:rPr>
          <w:noProof/>
          <w:lang w:val="es-ES"/>
        </w:rPr>
        <mc:AlternateContent>
          <mc:Choice Requires="wps">
            <w:drawing>
              <wp:inline distT="0" distB="0" distL="0" distR="0" wp14:anchorId="6DD9E166" wp14:editId="3D0BF854">
                <wp:extent cx="1185545" cy="838200"/>
                <wp:effectExtent l="0" t="0" r="14605" b="19050"/>
                <wp:docPr id="82" name="Text Box 82"/>
                <wp:cNvGraphicFramePr/>
                <a:graphic xmlns:a="http://schemas.openxmlformats.org/drawingml/2006/main">
                  <a:graphicData uri="http://schemas.microsoft.com/office/word/2010/wordprocessingShape">
                    <wps:wsp>
                      <wps:cNvSpPr txBox="1"/>
                      <wps:spPr>
                        <a:xfrm>
                          <a:off x="0" y="0"/>
                          <a:ext cx="1185545" cy="838200"/>
                        </a:xfrm>
                        <a:prstGeom prst="rect">
                          <a:avLst/>
                        </a:prstGeom>
                        <a:solidFill>
                          <a:schemeClr val="lt1"/>
                        </a:solidFill>
                        <a:ln w="6350">
                          <a:solidFill>
                            <a:prstClr val="black"/>
                          </a:solidFill>
                        </a:ln>
                      </wps:spPr>
                      <wps:txbx>
                        <w:txbxContent>
                          <w:p w14:paraId="169C0784" w14:textId="77777777" w:rsidR="000D76BF" w:rsidRPr="00B70B76" w:rsidRDefault="007278AF" w:rsidP="00394FD4">
                            <w:pPr>
                              <w:jc w:val="center"/>
                              <w:rPr>
                                <w:rFonts w:ascii="Gill Sans MT" w:hAnsi="Gill Sans MT"/>
                                <w:sz w:val="20"/>
                                <w:szCs w:val="20"/>
                              </w:rPr>
                            </w:pPr>
                            <w:r>
                              <w:rPr>
                                <w:rFonts w:ascii="Gill Sans MT" w:hAnsi="Gill Sans MT"/>
                                <w:sz w:val="20"/>
                                <w:szCs w:val="20"/>
                                <w:lang w:val="es"/>
                              </w:rPr>
                              <w:t>Ser testigo de violencia doméstica</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inline>
            </w:drawing>
          </mc:Choice>
          <mc:Fallback xmlns:oel="http://schemas.microsoft.com/office/2019/extlst">
            <w:pict>
              <v:shapetype w14:anchorId="6DD9E166" id="_x0000_t202" coordsize="21600,21600" o:spt="202" path="m,l,21600r21600,l21600,xe">
                <v:stroke joinstyle="miter"/>
                <v:path gradientshapeok="t" o:connecttype="rect"/>
              </v:shapetype>
              <v:shape id="Text Box 82" o:spid="_x0000_s1026" type="#_x0000_t202" style="width:93.35pt;height:6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" fillcolor="white [3201]" strokeweight=".5pt">
                <v:textbox>
                  <w:txbxContent>
                    <w:p w14:paraId="169C0784" w14:textId="77777777" w:rsidR="000D76BF" w:rsidRPr="00B70B76" w:rsidRDefault="007278AF" w:rsidP="00394FD4">
                      <w:pPr>
                        <w:jc w:val="center"/>
                        <w:rPr>
                          <w:rFonts w:ascii="Gill Sans MT" w:hAnsi="Gill Sans MT"/>
                          <w:sz w:val="20"/>
                          <w:szCs w:val="20"/>
                        </w:rPr>
                      </w:pPr>
                      <w:r>
                        <w:rPr>
                          <w:rFonts w:ascii="Gill Sans MT" w:hAnsi="Gill Sans MT"/>
                          <w:sz w:val="20"/>
                          <w:szCs w:val="20"/>
                          <w:lang w:val="es"/>
                        </w:rPr>
                        <w:t>Ser testigo de violencia doméstica</w:t>
                      </w:r>
                    </w:p>
                  </w:txbxContent>
                </v:textbox>
                <w10:anchorlock/>
              </v:shape>
            </w:pict>
          </mc:Fallback>
        </mc:AlternateContent>
      </w:r>
      <w:r w:rsidR="007807E8">
        <w:rPr>
          <w:lang w:val="es-ES"/>
        </w:rPr>
        <w:t xml:space="preserve">                 </w:t>
      </w:r>
      <w:r w:rsidR="007807E8" w:rsidRPr="007C202B">
        <w:rPr>
          <w:noProof/>
          <w:lang w:val="es-ES"/>
        </w:rPr>
        <mc:AlternateContent>
          <mc:Choice Requires="wps">
            <w:drawing>
              <wp:inline distT="0" distB="0" distL="0" distR="0" wp14:anchorId="59AF0445" wp14:editId="2A43B2C5">
                <wp:extent cx="1371600" cy="929640"/>
                <wp:effectExtent l="0" t="0" r="19050" b="22860"/>
                <wp:docPr id="62" name="Text Box 62"/>
                <wp:cNvGraphicFramePr/>
                <a:graphic xmlns:a="http://schemas.openxmlformats.org/drawingml/2006/main">
                  <a:graphicData uri="http://schemas.microsoft.com/office/word/2010/wordprocessingShape">
                    <wps:wsp>
                      <wps:cNvSpPr txBox="1"/>
                      <wps:spPr>
                        <a:xfrm>
                          <a:off x="0" y="0"/>
                          <a:ext cx="1371600" cy="929640"/>
                        </a:xfrm>
                        <a:prstGeom prst="rect">
                          <a:avLst/>
                        </a:prstGeom>
                        <a:solidFill>
                          <a:sysClr val="window" lastClr="FFFFFF"/>
                        </a:solidFill>
                        <a:ln w="6350">
                          <a:solidFill>
                            <a:prstClr val="black"/>
                          </a:solidFill>
                        </a:ln>
                      </wps:spPr>
                      <wps:txbx>
                        <w:txbxContent>
                          <w:p w14:paraId="3FCD6BC5" w14:textId="77777777" w:rsidR="007807E8" w:rsidRPr="007C202B" w:rsidRDefault="007807E8" w:rsidP="007807E8">
                            <w:pPr>
                              <w:jc w:val="center"/>
                              <w:rPr>
                                <w:rFonts w:ascii="Gill Sans MT" w:hAnsi="Gill Sans MT"/>
                                <w:sz w:val="20"/>
                                <w:szCs w:val="20"/>
                                <w:lang w:val="es-419"/>
                              </w:rPr>
                            </w:pPr>
                            <w:r w:rsidRPr="00394FD4">
                              <w:rPr>
                                <w:rFonts w:ascii="Gill Sans MT" w:hAnsi="Gill Sans MT"/>
                                <w:sz w:val="20"/>
                                <w:szCs w:val="20"/>
                                <w:lang w:val="es"/>
                              </w:rPr>
                              <w:t>La falta de servicios de</w:t>
                            </w:r>
                            <w:r>
                              <w:rPr>
                                <w:rFonts w:ascii="Gill Sans MT" w:hAnsi="Gill Sans MT"/>
                                <w:sz w:val="20"/>
                                <w:szCs w:val="20"/>
                                <w:lang w:val="es"/>
                              </w:rPr>
                              <w:t xml:space="preserve"> tamizaje </w:t>
                            </w:r>
                            <w:r w:rsidRPr="00394FD4">
                              <w:rPr>
                                <w:rFonts w:ascii="Gill Sans MT" w:hAnsi="Gill Sans MT"/>
                                <w:sz w:val="20"/>
                                <w:szCs w:val="20"/>
                                <w:lang w:val="es"/>
                              </w:rPr>
                              <w:t>retras</w:t>
                            </w:r>
                            <w:r>
                              <w:rPr>
                                <w:rFonts w:ascii="Gill Sans MT" w:hAnsi="Gill Sans MT"/>
                                <w:sz w:val="20"/>
                                <w:szCs w:val="20"/>
                                <w:lang w:val="es"/>
                              </w:rPr>
                              <w:t>ando</w:t>
                            </w:r>
                            <w:r w:rsidRPr="00394FD4">
                              <w:rPr>
                                <w:rFonts w:ascii="Gill Sans MT" w:hAnsi="Gill Sans MT"/>
                                <w:sz w:val="20"/>
                                <w:szCs w:val="20"/>
                                <w:lang w:val="es"/>
                              </w:rPr>
                              <w:t xml:space="preserve"> la detección e intervención en caso de pérdida de audición</w:t>
                            </w:r>
                          </w:p>
                        </w:txbxContent>
                      </wps:txbx>
                      <wps:bodyPr rot="0" spcFirstLastPara="0" vertOverflow="overflow" horzOverflow="overflow" vert="horz" wrap="square" numCol="1" spcCol="0" rtlCol="0" fromWordArt="0" anchor="ctr" anchorCtr="0" forceAA="0" compatLnSpc="1">
                        <a:prstTxWarp prst="textNoShape">
                          <a:avLst/>
                        </a:prstTxWarp>
                        <a:noAutofit/>
                      </wps:bodyPr>
                    </wps:wsp>
                  </a:graphicData>
                </a:graphic>
              </wp:inline>
            </w:drawing>
          </mc:Choice>
          <mc:Fallback xmlns:oel="http://schemas.microsoft.com/office/2019/extlst">
            <w:pict>
              <v:shape w14:anchorId="59AF0445" id="Text Box 62" o:spid="_x0000_s1027" type="#_x0000_t202" style="width:108pt;height:73.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" fillcolor="window" strokeweight=".5pt">
                <v:textbox>
                  <w:txbxContent>
                    <w:p w14:paraId="3FCD6BC5" w14:textId="77777777" w:rsidR="007807E8" w:rsidRPr="007C202B" w:rsidRDefault="007807E8" w:rsidP="007807E8">
                      <w:pPr>
                        <w:jc w:val="center"/>
                        <w:rPr>
                          <w:rFonts w:ascii="Gill Sans MT" w:hAnsi="Gill Sans MT"/>
                          <w:sz w:val="20"/>
                          <w:szCs w:val="20"/>
                          <w:lang w:val="es-419"/>
                        </w:rPr>
                      </w:pPr>
                      <w:r w:rsidRPr="00394FD4">
                        <w:rPr>
                          <w:rFonts w:ascii="Gill Sans MT" w:hAnsi="Gill Sans MT"/>
                          <w:sz w:val="20"/>
                          <w:szCs w:val="20"/>
                          <w:lang w:val="es"/>
                        </w:rPr>
                        <w:t>La falta de servicios de</w:t>
                      </w:r>
                      <w:r>
                        <w:rPr>
                          <w:rFonts w:ascii="Gill Sans MT" w:hAnsi="Gill Sans MT"/>
                          <w:sz w:val="20"/>
                          <w:szCs w:val="20"/>
                          <w:lang w:val="es"/>
                        </w:rPr>
                        <w:t xml:space="preserve"> tamizaje </w:t>
                      </w:r>
                      <w:r w:rsidRPr="00394FD4">
                        <w:rPr>
                          <w:rFonts w:ascii="Gill Sans MT" w:hAnsi="Gill Sans MT"/>
                          <w:sz w:val="20"/>
                          <w:szCs w:val="20"/>
                          <w:lang w:val="es"/>
                        </w:rPr>
                        <w:t>retras</w:t>
                      </w:r>
                      <w:r>
                        <w:rPr>
                          <w:rFonts w:ascii="Gill Sans MT" w:hAnsi="Gill Sans MT"/>
                          <w:sz w:val="20"/>
                          <w:szCs w:val="20"/>
                          <w:lang w:val="es"/>
                        </w:rPr>
                        <w:t>ando</w:t>
                      </w:r>
                      <w:r w:rsidRPr="00394FD4">
                        <w:rPr>
                          <w:rFonts w:ascii="Gill Sans MT" w:hAnsi="Gill Sans MT"/>
                          <w:sz w:val="20"/>
                          <w:szCs w:val="20"/>
                          <w:lang w:val="es"/>
                        </w:rPr>
                        <w:t xml:space="preserve"> la detección e intervención en caso de pérdida de audición</w:t>
                      </w:r>
                    </w:p>
                  </w:txbxContent>
                </v:textbox>
                <w10:anchorlock/>
              </v:shape>
            </w:pict>
          </mc:Fallback>
        </mc:AlternateContent>
      </w:r>
    </w:p>
    <w:p w14:paraId="33409778" w14:textId="1597FC49" w:rsidR="00280DA5" w:rsidRPr="007C202B" w:rsidRDefault="00641679" w:rsidP="00A84CE8">
      <w:pPr>
        <w:pStyle w:val="AN-Head3"/>
        <w:rPr>
          <w:lang w:val="es-ES"/>
        </w:rPr>
      </w:pPr>
      <w:r w:rsidRPr="007C202B">
        <w:rPr>
          <w:lang w:val="es-ES"/>
        </w:rPr>
        <w:br w:type="page"/>
      </w:r>
    </w:p>
    <w:p w14:paraId="649C2D0D" w14:textId="15A4AC3C" w:rsidR="009A40A5" w:rsidRDefault="009A40A5">
      <w:pPr>
        <w:spacing w:line="276" w:lineRule="auto"/>
        <w:rPr>
          <w:rFonts w:ascii="Gill Sans MT" w:eastAsia="Gill Sans" w:hAnsi="Gill Sans MT" w:cs="Gill Sans"/>
          <w:b/>
          <w:sz w:val="26"/>
          <w:szCs w:val="26"/>
          <w:lang w:val="es-ES"/>
        </w:rPr>
      </w:pPr>
    </w:p>
    <w:p w14:paraId="03129AED" w14:textId="77777777" w:rsidR="009A40A5" w:rsidRDefault="009A40A5" w:rsidP="007807E8">
      <w:pPr>
        <w:jc w:val="center"/>
        <w:rPr>
          <w:rFonts w:ascii="Gill Sans MT" w:eastAsia="Gill Sans" w:hAnsi="Gill Sans MT" w:cs="Gill Sans"/>
          <w:b/>
          <w:sz w:val="26"/>
          <w:szCs w:val="26"/>
          <w:lang w:val="es-ES"/>
        </w:rPr>
      </w:pPr>
    </w:p>
    <w:p w14:paraId="4FFFA5A4" w14:textId="0CDF1102" w:rsidR="00FA761F" w:rsidRDefault="000132B4" w:rsidP="009A40A5">
      <w:pPr>
        <w:ind w:left="-1418" w:right="-1322"/>
        <w:jc w:val="center"/>
        <w:rPr>
          <w:rFonts w:ascii="Gill Sans MT" w:eastAsia="Gill Sans" w:hAnsi="Gill Sans MT" w:cs="Gill Sans"/>
          <w:b/>
          <w:sz w:val="26"/>
          <w:szCs w:val="26"/>
          <w:lang w:val="es-ES"/>
        </w:rPr>
      </w:pPr>
      <w:r w:rsidRPr="007C202B">
        <w:rPr>
          <w:rFonts w:ascii="Gill Sans MT" w:eastAsia="Gill Sans" w:hAnsi="Gill Sans MT" w:cs="Gill Sans"/>
          <w:b/>
          <w:noProof/>
          <w:sz w:val="26"/>
          <w:szCs w:val="26"/>
          <w:lang w:val="es-ES"/>
        </w:rPr>
        <w:drawing>
          <wp:inline distT="0" distB="0" distL="0" distR="0" wp14:anchorId="12B9F641" wp14:editId="65E8110B">
            <wp:extent cx="5412740" cy="3384550"/>
            <wp:effectExtent l="0" t="0" r="0" b="6350"/>
            <wp:docPr id="152" name="Picture 152" descr="Un cartel de una mujer sentada en el suelo sobre una estera con un niño. La mujer tiene un trozo de tela en las manos y el niño parece extender las manos hacia él."/>
            <wp:cNvGraphicFramePr/>
            <a:graphic xmlns:a="http://schemas.openxmlformats.org/drawingml/2006/main">
              <a:graphicData uri="http://schemas.openxmlformats.org/drawingml/2006/picture">
                <pic:pic xmlns:pic="http://schemas.openxmlformats.org/drawingml/2006/picture">
                  <pic:nvPicPr>
                    <pic:cNvPr id="152" name="Picture 152" descr="Un cartel de una mujer sentada en el suelo sobre una estera con un niño. La mujer tiene un trozo de tela en las manos y el niño parece extender las manos hacia él."/>
                    <pic:cNvPicPr/>
                  </pic:nvPicPr>
                  <pic:blipFill rotWithShape="1">
                    <a:blip r:embed="rId34" cstate="print">
                      <a:extLst>
                        <a:ext uri="{28A0092B-C50C-407E-A947-70E740481C1C}">
                          <a14:useLocalDpi xmlns:a14="http://schemas.microsoft.com/office/drawing/2010/main" val="0"/>
                        </a:ext>
                      </a:extLst>
                    </a:blip>
                    <a:srcRect l="20099" r="15891" b="35991"/>
                    <a:stretch/>
                  </pic:blipFill>
                  <pic:spPr>
                    <a:xfrm>
                      <a:off x="0" y="0"/>
                      <a:ext cx="5412740" cy="3384550"/>
                    </a:xfrm>
                    <a:prstGeom prst="rect">
                      <a:avLst/>
                    </a:prstGeom>
                  </pic:spPr>
                </pic:pic>
              </a:graphicData>
            </a:graphic>
          </wp:inline>
        </w:drawing>
      </w:r>
    </w:p>
    <w:p w14:paraId="36D92908" w14:textId="77777777" w:rsidR="009A40A5" w:rsidRPr="007C202B" w:rsidRDefault="009A40A5" w:rsidP="009A40A5">
      <w:pPr>
        <w:pBdr>
          <w:bottom w:val="dashSmallGap" w:sz="4" w:space="1" w:color="auto"/>
        </w:pBdr>
        <w:jc w:val="center"/>
        <w:rPr>
          <w:rFonts w:ascii="Gill Sans MT" w:eastAsia="Gill Sans" w:hAnsi="Gill Sans MT" w:cs="Gill Sans"/>
          <w:b/>
          <w:sz w:val="26"/>
          <w:szCs w:val="26"/>
          <w:lang w:val="es-ES"/>
        </w:rPr>
      </w:pPr>
    </w:p>
    <w:p w14:paraId="00EE636D" w14:textId="77777777" w:rsidR="007807E8" w:rsidRDefault="007807E8" w:rsidP="00FA761F">
      <w:pPr>
        <w:jc w:val="center"/>
        <w:rPr>
          <w:rFonts w:ascii="Gill Sans MT" w:hAnsi="Gill Sans MT"/>
          <w:lang w:val="es-ES"/>
        </w:rPr>
      </w:pPr>
    </w:p>
    <w:p w14:paraId="4A15EE85" w14:textId="77777777" w:rsidR="009A40A5" w:rsidRDefault="009A40A5" w:rsidP="00FA761F">
      <w:pPr>
        <w:jc w:val="center"/>
        <w:rPr>
          <w:rFonts w:ascii="Gill Sans MT" w:hAnsi="Gill Sans MT"/>
          <w:lang w:val="es-ES"/>
        </w:rPr>
      </w:pPr>
    </w:p>
    <w:p w14:paraId="405D246E" w14:textId="77777777" w:rsidR="009A40A5" w:rsidRDefault="009A40A5" w:rsidP="00FA761F">
      <w:pPr>
        <w:jc w:val="center"/>
        <w:rPr>
          <w:rFonts w:ascii="Gill Sans MT" w:hAnsi="Gill Sans MT"/>
          <w:lang w:val="es-ES"/>
        </w:rPr>
      </w:pPr>
    </w:p>
    <w:p w14:paraId="1D82769F" w14:textId="0EE45E21" w:rsidR="00FA761F" w:rsidRDefault="009A40A5" w:rsidP="00FA761F">
      <w:pPr>
        <w:jc w:val="center"/>
        <w:rPr>
          <w:rFonts w:ascii="Gill Sans MT" w:hAnsi="Gill Sans MT"/>
          <w:lang w:val="es-ES"/>
        </w:rPr>
      </w:pPr>
      <w:r w:rsidRPr="007C202B">
        <w:rPr>
          <w:rFonts w:ascii="Gill Sans MT" w:eastAsia="Gill Sans" w:hAnsi="Gill Sans MT" w:cs="Gill Sans"/>
          <w:noProof/>
          <w:color w:val="0000FF"/>
          <w:lang w:val="es-ES"/>
        </w:rPr>
        <w:drawing>
          <wp:inline distT="0" distB="0" distL="0" distR="0" wp14:anchorId="0410D42A" wp14:editId="1A980CC8">
            <wp:extent cx="3750945" cy="4079090"/>
            <wp:effectExtent l="0" t="0" r="1905" b="0"/>
            <wp:docPr id="97" name="Picture 97" descr="Un póster ilustrativo de un hombre bañando a un bebé en una bañera. La bañera está colocada sobre una mesa."/>
            <wp:cNvGraphicFramePr/>
            <a:graphic xmlns:a="http://schemas.openxmlformats.org/drawingml/2006/main">
              <a:graphicData uri="http://schemas.openxmlformats.org/drawingml/2006/picture">
                <pic:pic xmlns:pic="http://schemas.openxmlformats.org/drawingml/2006/picture">
                  <pic:nvPicPr>
                    <pic:cNvPr id="97" name="Picture 97" descr="Un póster ilustrativo de un hombre bañando a un bebé en una bañera. La bañera está colocada sobre una mesa."/>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750945" cy="4079090"/>
                    </a:xfrm>
                    <a:prstGeom prst="rect">
                      <a:avLst/>
                    </a:prstGeom>
                  </pic:spPr>
                </pic:pic>
              </a:graphicData>
            </a:graphic>
          </wp:inline>
        </w:drawing>
      </w:r>
      <w:r w:rsidR="007278AF" w:rsidRPr="007C202B">
        <w:rPr>
          <w:rFonts w:ascii="Gill Sans MT" w:hAnsi="Gill Sans MT"/>
          <w:lang w:val="es-ES"/>
        </w:rPr>
        <w:br w:type="page"/>
      </w:r>
    </w:p>
    <w:p w14:paraId="22443588" w14:textId="05D04EFE" w:rsidR="00C02CA5" w:rsidRDefault="00C02CA5" w:rsidP="00FA761F">
      <w:pPr>
        <w:jc w:val="center"/>
        <w:rPr>
          <w:rFonts w:ascii="Gill Sans MT" w:hAnsi="Gill Sans MT"/>
          <w:lang w:val="es-ES"/>
        </w:rPr>
      </w:pPr>
      <w:r w:rsidRPr="007C202B">
        <w:rPr>
          <w:rFonts w:ascii="Gill Sans MT" w:eastAsia="Gill Sans" w:hAnsi="Gill Sans MT" w:cs="Gill Sans"/>
          <w:noProof/>
          <w:color w:val="0000FF"/>
          <w:lang w:val="es-ES"/>
        </w:rPr>
        <w:lastRenderedPageBreak/>
        <w:drawing>
          <wp:inline distT="0" distB="0" distL="0" distR="0" wp14:anchorId="23730EA9" wp14:editId="00861B5C">
            <wp:extent cx="2889488" cy="3526155"/>
            <wp:effectExtent l="0" t="0" r="6350" b="0"/>
            <wp:docPr id="51" name="Picture 51" descr="Un póster ilustrativo de una mujer parada junto a un niño acostado en una cama. Tienen los brazos extendidos el uno hacia el otro."/>
            <wp:cNvGraphicFramePr/>
            <a:graphic xmlns:a="http://schemas.openxmlformats.org/drawingml/2006/main">
              <a:graphicData uri="http://schemas.openxmlformats.org/drawingml/2006/picture">
                <pic:pic xmlns:pic="http://schemas.openxmlformats.org/drawingml/2006/picture">
                  <pic:nvPicPr>
                    <pic:cNvPr id="51" name="Picture 51" descr="Un póster ilustrativo de una mujer parada junto a un niño acostado en una cama. Tienen los brazos extendidos el uno hacia el otro."/>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9488" cy="3526155"/>
                    </a:xfrm>
                    <a:prstGeom prst="rect">
                      <a:avLst/>
                    </a:prstGeom>
                  </pic:spPr>
                </pic:pic>
              </a:graphicData>
            </a:graphic>
          </wp:inline>
        </w:drawing>
      </w:r>
    </w:p>
    <w:p w14:paraId="0F87E44F" w14:textId="77777777" w:rsidR="009A40A5" w:rsidRDefault="009A40A5" w:rsidP="00FA761F">
      <w:pPr>
        <w:jc w:val="center"/>
        <w:rPr>
          <w:rFonts w:ascii="Gill Sans MT" w:hAnsi="Gill Sans MT"/>
          <w:lang w:val="es-ES"/>
        </w:rPr>
      </w:pPr>
    </w:p>
    <w:p w14:paraId="39B09842" w14:textId="77777777" w:rsidR="00C02CA5" w:rsidRPr="007C202B" w:rsidRDefault="00C02CA5" w:rsidP="00C02CA5">
      <w:pPr>
        <w:pBdr>
          <w:bottom w:val="dashSmallGap" w:sz="4" w:space="1" w:color="auto"/>
        </w:pBdr>
        <w:jc w:val="center"/>
        <w:rPr>
          <w:rFonts w:ascii="Gill Sans MT" w:eastAsia="Gill Sans" w:hAnsi="Gill Sans MT" w:cs="Gill Sans"/>
          <w:b/>
          <w:sz w:val="26"/>
          <w:szCs w:val="26"/>
          <w:lang w:val="es-ES"/>
        </w:rPr>
      </w:pPr>
    </w:p>
    <w:p w14:paraId="6A44AB44" w14:textId="77777777" w:rsidR="007807E8" w:rsidRDefault="007807E8" w:rsidP="00FA761F">
      <w:pPr>
        <w:jc w:val="center"/>
        <w:rPr>
          <w:rFonts w:ascii="Gill Sans MT" w:eastAsia="Gill Sans" w:hAnsi="Gill Sans MT" w:cs="Gill Sans"/>
          <w:color w:val="0000FF"/>
          <w:lang w:val="es-ES"/>
        </w:rPr>
      </w:pPr>
    </w:p>
    <w:p w14:paraId="62E6CC6E" w14:textId="77777777" w:rsidR="00C02CA5" w:rsidRPr="007C202B" w:rsidRDefault="00C02CA5" w:rsidP="00FA761F">
      <w:pPr>
        <w:jc w:val="center"/>
        <w:rPr>
          <w:rFonts w:ascii="Gill Sans MT" w:eastAsia="Gill Sans" w:hAnsi="Gill Sans MT" w:cs="Gill Sans"/>
          <w:color w:val="0000FF"/>
          <w:lang w:val="es-ES"/>
        </w:rPr>
      </w:pPr>
    </w:p>
    <w:p w14:paraId="0FB0D23C" w14:textId="77777777" w:rsidR="00C02CA5" w:rsidRDefault="00FF65E0" w:rsidP="00C02CA5">
      <w:pPr>
        <w:spacing w:line="276" w:lineRule="auto"/>
        <w:jc w:val="center"/>
        <w:rPr>
          <w:rFonts w:ascii="Gill Sans MT" w:eastAsia="Gill Sans" w:hAnsi="Gill Sans MT" w:cs="Gill Sans"/>
          <w:color w:val="0000FF"/>
          <w:lang w:val="es-ES"/>
        </w:rPr>
      </w:pPr>
      <w:r w:rsidRPr="007C202B">
        <w:rPr>
          <w:rFonts w:ascii="Gill Sans MT" w:eastAsia="Gill Sans" w:hAnsi="Gill Sans MT" w:cs="Gill Sans"/>
          <w:noProof/>
          <w:color w:val="0000FF"/>
          <w:lang w:val="es-ES"/>
        </w:rPr>
        <w:drawing>
          <wp:inline distT="0" distB="0" distL="0" distR="0" wp14:anchorId="721B9F1D" wp14:editId="2AE89119">
            <wp:extent cx="3013428" cy="3136425"/>
            <wp:effectExtent l="0" t="0" r="0" b="6985"/>
            <wp:docPr id="45" name="Picture 45" descr="Un cartel ilustrativo de una madre amamantando a un beb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Un cartel ilustrativo de una madre amamantando a un bebé."/>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013428" cy="3136425"/>
                    </a:xfrm>
                    <a:prstGeom prst="rect">
                      <a:avLst/>
                    </a:prstGeom>
                  </pic:spPr>
                </pic:pic>
              </a:graphicData>
            </a:graphic>
          </wp:inline>
        </w:drawing>
      </w:r>
    </w:p>
    <w:p w14:paraId="3493844F" w14:textId="77777777" w:rsidR="00C02CA5" w:rsidRDefault="00C02CA5" w:rsidP="00C02CA5">
      <w:pPr>
        <w:spacing w:line="276" w:lineRule="auto"/>
        <w:jc w:val="center"/>
        <w:rPr>
          <w:rFonts w:ascii="Gill Sans MT" w:eastAsia="Gill Sans" w:hAnsi="Gill Sans MT" w:cs="Gill Sans"/>
          <w:color w:val="0000FF"/>
          <w:lang w:val="es-ES"/>
        </w:rPr>
      </w:pPr>
    </w:p>
    <w:p w14:paraId="4A54CA3C" w14:textId="77777777" w:rsidR="00C02CA5" w:rsidRDefault="00C02CA5">
      <w:pPr>
        <w:spacing w:line="276" w:lineRule="auto"/>
        <w:rPr>
          <w:rFonts w:ascii="Gill Sans MT" w:eastAsia="Gill Sans" w:hAnsi="Gill Sans MT" w:cs="Gill Sans"/>
          <w:color w:val="0000FF"/>
          <w:lang w:val="es-ES"/>
        </w:rPr>
      </w:pPr>
      <w:r>
        <w:rPr>
          <w:rFonts w:ascii="Gill Sans MT" w:eastAsia="Gill Sans" w:hAnsi="Gill Sans MT" w:cs="Gill Sans"/>
          <w:color w:val="0000FF"/>
          <w:lang w:val="es-ES"/>
        </w:rPr>
        <w:br w:type="page"/>
      </w:r>
    </w:p>
    <w:p w14:paraId="05D35F3F" w14:textId="77777777" w:rsidR="00C02CA5" w:rsidRDefault="00C02CA5" w:rsidP="00C02CA5">
      <w:pPr>
        <w:spacing w:line="276" w:lineRule="auto"/>
        <w:jc w:val="center"/>
        <w:rPr>
          <w:rFonts w:ascii="Gill Sans MT" w:eastAsia="Gill Sans" w:hAnsi="Gill Sans MT" w:cs="Gill Sans"/>
          <w:color w:val="0000FF"/>
          <w:lang w:val="es-ES"/>
        </w:rPr>
      </w:pPr>
      <w:r w:rsidRPr="007C202B">
        <w:rPr>
          <w:rFonts w:ascii="Gill Sans MT" w:eastAsia="Gill Sans" w:hAnsi="Gill Sans MT" w:cs="Gill Sans"/>
          <w:noProof/>
          <w:color w:val="0000FF"/>
          <w:lang w:val="es-ES"/>
        </w:rPr>
        <w:lastRenderedPageBreak/>
        <w:drawing>
          <wp:inline distT="0" distB="0" distL="0" distR="0" wp14:anchorId="5CC21C67" wp14:editId="6A2D2787">
            <wp:extent cx="2426970" cy="3535045"/>
            <wp:effectExtent l="0" t="0" r="0" b="8255"/>
            <wp:docPr id="101" name="Picture 101" descr="Ilustración: una madre observa cómo un trabajador sanitario pesa a su bebé"/>
            <wp:cNvGraphicFramePr/>
            <a:graphic xmlns:a="http://schemas.openxmlformats.org/drawingml/2006/main">
              <a:graphicData uri="http://schemas.openxmlformats.org/drawingml/2006/picture">
                <pic:pic xmlns:pic="http://schemas.openxmlformats.org/drawingml/2006/picture">
                  <pic:nvPicPr>
                    <pic:cNvPr id="101" name="Picture 101" descr="Ilustración: una madre observa cómo un trabajador sanitario pesa a su bebé"/>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426970" cy="3535045"/>
                    </a:xfrm>
                    <a:prstGeom prst="rect">
                      <a:avLst/>
                    </a:prstGeom>
                  </pic:spPr>
                </pic:pic>
              </a:graphicData>
            </a:graphic>
          </wp:inline>
        </w:drawing>
      </w:r>
    </w:p>
    <w:p w14:paraId="3E56D848" w14:textId="77777777" w:rsidR="00C02CA5" w:rsidRDefault="00C02CA5" w:rsidP="00C02CA5">
      <w:pPr>
        <w:spacing w:line="276" w:lineRule="auto"/>
        <w:jc w:val="center"/>
        <w:rPr>
          <w:rFonts w:ascii="Gill Sans MT" w:eastAsia="Gill Sans" w:hAnsi="Gill Sans MT" w:cs="Gill Sans"/>
          <w:color w:val="0000FF"/>
          <w:lang w:val="es-ES"/>
        </w:rPr>
      </w:pPr>
    </w:p>
    <w:p w14:paraId="5E07CC46" w14:textId="77777777" w:rsidR="00903FF8" w:rsidRPr="007C202B" w:rsidRDefault="00903FF8" w:rsidP="00903FF8">
      <w:pPr>
        <w:pBdr>
          <w:bottom w:val="dashSmallGap" w:sz="4" w:space="1" w:color="auto"/>
        </w:pBdr>
        <w:jc w:val="center"/>
        <w:rPr>
          <w:rFonts w:ascii="Gill Sans MT" w:eastAsia="Gill Sans" w:hAnsi="Gill Sans MT" w:cs="Gill Sans"/>
          <w:b/>
          <w:sz w:val="26"/>
          <w:szCs w:val="26"/>
          <w:lang w:val="es-ES"/>
        </w:rPr>
      </w:pPr>
    </w:p>
    <w:p w14:paraId="2DF6080D" w14:textId="77777777" w:rsidR="00C02CA5" w:rsidRDefault="00C02CA5" w:rsidP="00C02CA5">
      <w:pPr>
        <w:spacing w:line="276" w:lineRule="auto"/>
        <w:jc w:val="center"/>
        <w:rPr>
          <w:rFonts w:ascii="Gill Sans MT" w:eastAsia="Gill Sans" w:hAnsi="Gill Sans MT" w:cs="Gill Sans"/>
          <w:color w:val="0000FF"/>
          <w:lang w:val="es-ES"/>
        </w:rPr>
      </w:pPr>
    </w:p>
    <w:p w14:paraId="4FEAF782" w14:textId="77777777" w:rsidR="00C02CA5" w:rsidRDefault="00C02CA5" w:rsidP="00C02CA5">
      <w:pPr>
        <w:spacing w:line="276" w:lineRule="auto"/>
        <w:jc w:val="center"/>
        <w:rPr>
          <w:rFonts w:ascii="Gill Sans MT" w:eastAsia="Gill Sans" w:hAnsi="Gill Sans MT" w:cs="Gill Sans"/>
          <w:color w:val="0000FF"/>
          <w:lang w:val="es-ES"/>
        </w:rPr>
      </w:pPr>
    </w:p>
    <w:p w14:paraId="421DFB0A" w14:textId="387926EF" w:rsidR="00C02CA5" w:rsidRDefault="00C02CA5" w:rsidP="00C02CA5">
      <w:pPr>
        <w:spacing w:line="276" w:lineRule="auto"/>
        <w:jc w:val="center"/>
        <w:rPr>
          <w:rFonts w:ascii="Gill Sans MT" w:eastAsia="Gill Sans" w:hAnsi="Gill Sans MT" w:cs="Gill Sans"/>
          <w:color w:val="0000FF"/>
          <w:lang w:val="es-ES"/>
        </w:rPr>
      </w:pPr>
      <w:r w:rsidRPr="007C202B">
        <w:rPr>
          <w:rFonts w:ascii="Gill Sans MT" w:eastAsia="Gill Sans" w:hAnsi="Gill Sans MT" w:cs="Gill Sans"/>
          <w:noProof/>
          <w:sz w:val="40"/>
          <w:szCs w:val="40"/>
          <w:lang w:val="es-ES"/>
        </w:rPr>
        <mc:AlternateContent>
          <mc:Choice Requires="wps">
            <w:drawing>
              <wp:inline distT="0" distB="0" distL="0" distR="0" wp14:anchorId="1AD75F6A" wp14:editId="5C4EB422">
                <wp:extent cx="5951220" cy="3815080"/>
                <wp:effectExtent l="0" t="0" r="0" b="0"/>
                <wp:docPr id="112" name="Rectangle 112"/>
                <wp:cNvGraphicFramePr/>
                <a:graphic xmlns:a="http://schemas.openxmlformats.org/drawingml/2006/main">
                  <a:graphicData uri="http://schemas.microsoft.com/office/word/2010/wordprocessingShape">
                    <wps:wsp>
                      <wps:cNvSpPr/>
                      <wps:spPr>
                        <a:xfrm>
                          <a:off x="0" y="0"/>
                          <a:ext cx="5951220" cy="3815080"/>
                        </a:xfrm>
                        <a:prstGeom prst="rect">
                          <a:avLst/>
                        </a:prstGeom>
                        <a:noFill/>
                        <a:ln w="9525">
                          <a:noFill/>
                          <a:prstDash val="solid"/>
                          <a:round/>
                          <a:headEnd w="sm" len="sm"/>
                          <a:tailEnd w="sm" len="sm"/>
                        </a:ln>
                      </wps:spPr>
                      <wps:txbx>
                        <w:txbxContent>
                          <w:p w14:paraId="5FF0EB20" w14:textId="77777777" w:rsidR="00C02CA5" w:rsidRPr="009F6CBB" w:rsidRDefault="00C02CA5" w:rsidP="00C02CA5">
                            <w:pPr>
                              <w:jc w:val="center"/>
                              <w:rPr>
                                <w:rFonts w:ascii="Gill Sans MT" w:hAnsi="Gill Sans MT"/>
                              </w:rPr>
                            </w:pPr>
                            <w:r w:rsidRPr="009F6CBB">
                              <w:rPr>
                                <w:rFonts w:ascii="Gill Sans MT" w:eastAsia="Gill Sans" w:hAnsi="Gill Sans MT" w:cs="Gill Sans"/>
                                <w:color w:val="000000"/>
                                <w:sz w:val="116"/>
                                <w:lang w:val="es"/>
                              </w:rPr>
                              <w:t>Ser testigo de violencia doméstica</w:t>
                            </w:r>
                          </w:p>
                        </w:txbxContent>
                      </wps:txbx>
                      <wps:bodyPr spcFirstLastPara="1" wrap="square" lIns="91425" tIns="91425" rIns="91425" bIns="91425" anchor="ctr" anchorCtr="0"/>
                    </wps:wsp>
                  </a:graphicData>
                </a:graphic>
              </wp:inline>
            </w:drawing>
          </mc:Choice>
          <mc:Fallback xmlns:oel="http://schemas.microsoft.com/office/2019/extlst">
            <w:pict>
              <v:rect w14:anchorId="1AD75F6A" id="Rectangle 112" o:spid="_x0000_s1028" style="width:468.6pt;height:300.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" filled="f" stroked="f">
                <v:stroke startarrowwidth="narrow" startarrowlength="short" endarrowwidth="narrow" endarrowlength="short" joinstyle="round"/>
                <v:textbox inset="2.53958mm,2.53958mm,2.53958mm,2.53958mm">
                  <w:txbxContent>
                    <w:p w14:paraId="5FF0EB20" w14:textId="77777777" w:rsidR="00C02CA5" w:rsidRPr="009F6CBB" w:rsidRDefault="00C02CA5" w:rsidP="00C02CA5">
                      <w:pPr>
                        <w:jc w:val="center"/>
                        <w:rPr>
                          <w:rFonts w:ascii="Gill Sans MT" w:hAnsi="Gill Sans MT"/>
                        </w:rPr>
                      </w:pPr>
                      <w:r w:rsidRPr="009F6CBB">
                        <w:rPr>
                          <w:rFonts w:ascii="Gill Sans MT" w:eastAsia="Gill Sans" w:hAnsi="Gill Sans MT" w:cs="Gill Sans"/>
                          <w:color w:val="000000"/>
                          <w:sz w:val="116"/>
                          <w:lang w:val="es"/>
                        </w:rPr>
                        <w:t>Ser testigo de violencia doméstica</w:t>
                      </w:r>
                    </w:p>
                  </w:txbxContent>
                </v:textbox>
                <w10:anchorlock/>
              </v:rect>
            </w:pict>
          </mc:Fallback>
        </mc:AlternateContent>
      </w:r>
    </w:p>
    <w:p w14:paraId="12B890F6" w14:textId="77777777" w:rsidR="00C02CA5" w:rsidRDefault="007278AF">
      <w:pPr>
        <w:spacing w:line="276" w:lineRule="auto"/>
        <w:rPr>
          <w:rFonts w:ascii="Gill Sans MT" w:eastAsia="Gill Sans" w:hAnsi="Gill Sans MT" w:cs="Gill Sans"/>
          <w:color w:val="0000FF"/>
          <w:lang w:val="es-ES"/>
        </w:rPr>
      </w:pPr>
      <w:r w:rsidRPr="007C202B">
        <w:rPr>
          <w:rFonts w:ascii="Gill Sans MT" w:eastAsia="Gill Sans" w:hAnsi="Gill Sans MT" w:cs="Gill Sans"/>
          <w:color w:val="0000FF"/>
          <w:lang w:val="es-ES"/>
        </w:rPr>
        <w:br w:type="page"/>
      </w:r>
    </w:p>
    <w:p w14:paraId="4CBF08C3" w14:textId="77777777" w:rsidR="00C02CA5" w:rsidRPr="00C02CA5" w:rsidRDefault="00C02CA5" w:rsidP="00C02CA5">
      <w:pPr>
        <w:jc w:val="center"/>
        <w:rPr>
          <w:rFonts w:ascii="Gill Sans MT" w:hAnsi="Gill Sans MT"/>
          <w:sz w:val="22"/>
          <w:szCs w:val="22"/>
          <w:lang w:val="es-419"/>
        </w:rPr>
      </w:pPr>
      <w:r w:rsidRPr="00C02CA5">
        <w:rPr>
          <w:rFonts w:ascii="Gill Sans MT" w:eastAsia="Gill Sans" w:hAnsi="Gill Sans MT" w:cs="Gill Sans"/>
          <w:color w:val="000000"/>
          <w:sz w:val="96"/>
          <w:szCs w:val="22"/>
          <w:lang w:val="es"/>
        </w:rPr>
        <w:lastRenderedPageBreak/>
        <w:t>La falta de servicios de tamizaje retrasando la detección e intervención en caso de pérdida de audición</w:t>
      </w:r>
    </w:p>
    <w:p w14:paraId="3F9ECF6C" w14:textId="20613871" w:rsidR="00C02CA5" w:rsidRDefault="00C02CA5">
      <w:pPr>
        <w:spacing w:line="276" w:lineRule="auto"/>
        <w:rPr>
          <w:rFonts w:ascii="Gill Sans MT" w:eastAsia="Gill Sans" w:hAnsi="Gill Sans MT" w:cs="Gill Sans"/>
          <w:color w:val="0000FF"/>
          <w:lang w:val="es-419"/>
        </w:rPr>
      </w:pPr>
    </w:p>
    <w:p w14:paraId="6C347810" w14:textId="77777777" w:rsidR="00903FF8" w:rsidRPr="007C202B" w:rsidRDefault="00903FF8" w:rsidP="00903FF8">
      <w:pPr>
        <w:pBdr>
          <w:bottom w:val="dashSmallGap" w:sz="4" w:space="1" w:color="auto"/>
        </w:pBdr>
        <w:jc w:val="center"/>
        <w:rPr>
          <w:rFonts w:ascii="Gill Sans MT" w:eastAsia="Gill Sans" w:hAnsi="Gill Sans MT" w:cs="Gill Sans"/>
          <w:b/>
          <w:sz w:val="26"/>
          <w:szCs w:val="26"/>
          <w:lang w:val="es-ES"/>
        </w:rPr>
      </w:pPr>
    </w:p>
    <w:p w14:paraId="7FF84103" w14:textId="77777777" w:rsidR="00C02CA5" w:rsidRDefault="00C02CA5">
      <w:pPr>
        <w:spacing w:line="276" w:lineRule="auto"/>
        <w:rPr>
          <w:rFonts w:ascii="Gill Sans MT" w:eastAsia="Gill Sans" w:hAnsi="Gill Sans MT" w:cs="Gill Sans"/>
          <w:color w:val="0000FF"/>
          <w:lang w:val="es-419"/>
        </w:rPr>
      </w:pPr>
    </w:p>
    <w:p w14:paraId="2E79447B" w14:textId="77777777" w:rsidR="00C02CA5" w:rsidRDefault="00C02CA5">
      <w:pPr>
        <w:spacing w:line="276" w:lineRule="auto"/>
        <w:rPr>
          <w:rFonts w:ascii="Gill Sans MT" w:eastAsia="Gill Sans" w:hAnsi="Gill Sans MT" w:cs="Gill Sans"/>
          <w:color w:val="0000FF"/>
          <w:lang w:val="es-419"/>
        </w:rPr>
      </w:pPr>
    </w:p>
    <w:p w14:paraId="58598C37" w14:textId="2FF2F4F6" w:rsidR="00C02CA5" w:rsidRDefault="00C02CA5">
      <w:pPr>
        <w:spacing w:line="276" w:lineRule="auto"/>
        <w:rPr>
          <w:rFonts w:ascii="Gill Sans MT" w:eastAsia="Gill Sans" w:hAnsi="Gill Sans MT" w:cs="Gill Sans"/>
          <w:color w:val="0000FF"/>
          <w:lang w:val="es-419"/>
        </w:rPr>
      </w:pPr>
      <w:r>
        <w:rPr>
          <w:rFonts w:ascii="Gill Sans MT" w:eastAsia="Gill Sans" w:hAnsi="Gill Sans MT" w:cs="Gill Sans"/>
          <w:color w:val="0000FF"/>
          <w:lang w:val="es-419"/>
        </w:rPr>
        <w:br w:type="page"/>
      </w:r>
    </w:p>
    <w:p w14:paraId="6D9AD50F" w14:textId="7A384B4B" w:rsidR="00B112AD" w:rsidRPr="00B112AD" w:rsidRDefault="00B112AD" w:rsidP="00B112AD">
      <w:pPr>
        <w:pStyle w:val="AN-Head2"/>
        <w:rPr>
          <w:lang w:val="es-ES"/>
        </w:rPr>
      </w:pPr>
      <w:bookmarkStart w:id="47" w:name="_Toc132469299"/>
      <w:bookmarkStart w:id="48" w:name="_Toc132469348"/>
      <w:bookmarkStart w:id="49" w:name="_Toc132469398"/>
      <w:bookmarkStart w:id="50" w:name="_Toc149909749"/>
      <w:r w:rsidRPr="007C202B">
        <w:rPr>
          <w:lang w:val="es-ES"/>
        </w:rPr>
        <w:lastRenderedPageBreak/>
        <w:t>Material de Ayuda para la Capacitación 2.4: Tarjetas de Experiencia (Niño B)</w:t>
      </w:r>
      <w:bookmarkEnd w:id="47"/>
      <w:bookmarkEnd w:id="48"/>
      <w:bookmarkEnd w:id="49"/>
      <w:bookmarkEnd w:id="50"/>
    </w:p>
    <w:tbl>
      <w:tblPr>
        <w:tblW w:w="9360" w:type="dxa"/>
        <w:jc w:val="center"/>
        <w:tblLayout w:type="fixed"/>
        <w:tblLook w:val="0600" w:firstRow="0" w:lastRow="0" w:firstColumn="0" w:lastColumn="0" w:noHBand="1" w:noVBand="1"/>
      </w:tblPr>
      <w:tblGrid>
        <w:gridCol w:w="3120"/>
        <w:gridCol w:w="3120"/>
        <w:gridCol w:w="3120"/>
      </w:tblGrid>
      <w:tr w:rsidR="00330455" w:rsidRPr="007C202B" w14:paraId="11586F8D" w14:textId="77777777" w:rsidTr="00860E8D">
        <w:trPr>
          <w:trHeight w:val="500"/>
          <w:jc w:val="center"/>
        </w:trPr>
        <w:tc>
          <w:tcPr>
            <w:tcW w:w="9360" w:type="dxa"/>
            <w:gridSpan w:val="3"/>
            <w:shd w:val="clear" w:color="auto" w:fill="auto"/>
            <w:tcMar>
              <w:top w:w="100" w:type="dxa"/>
              <w:left w:w="100" w:type="dxa"/>
              <w:bottom w:w="100" w:type="dxa"/>
              <w:right w:w="100" w:type="dxa"/>
            </w:tcMar>
          </w:tcPr>
          <w:p w14:paraId="05510C7B" w14:textId="77777777" w:rsidR="00394FD4" w:rsidRPr="007C202B" w:rsidRDefault="007278AF" w:rsidP="00A84CE8">
            <w:pPr>
              <w:pStyle w:val="AN-Head3"/>
              <w:rPr>
                <w:lang w:val="es-ES"/>
              </w:rPr>
            </w:pPr>
            <w:r w:rsidRPr="007C202B">
              <w:rPr>
                <w:lang w:val="es-ES"/>
              </w:rPr>
              <w:t>Experiencias Positivas</w:t>
            </w:r>
          </w:p>
        </w:tc>
      </w:tr>
      <w:tr w:rsidR="00330455" w:rsidRPr="007C202B" w14:paraId="3A774C22" w14:textId="77777777" w:rsidTr="00860E8D">
        <w:trPr>
          <w:jc w:val="center"/>
        </w:trPr>
        <w:tc>
          <w:tcPr>
            <w:tcW w:w="3120" w:type="dxa"/>
            <w:shd w:val="clear" w:color="auto" w:fill="auto"/>
            <w:tcMar>
              <w:top w:w="100" w:type="dxa"/>
              <w:left w:w="100" w:type="dxa"/>
              <w:bottom w:w="100" w:type="dxa"/>
              <w:right w:w="100" w:type="dxa"/>
            </w:tcMar>
          </w:tcPr>
          <w:p w14:paraId="08BC35CA" w14:textId="77777777" w:rsidR="000531C6" w:rsidRDefault="007278AF" w:rsidP="00BD35AC">
            <w:pPr>
              <w:jc w:val="center"/>
              <w:rPr>
                <w:rFonts w:ascii="Gill Sans MT" w:eastAsia="Gill Sans" w:hAnsi="Gill Sans MT" w:cs="Gill Sans"/>
                <w:lang w:val="es-ES"/>
              </w:rPr>
            </w:pPr>
            <w:r w:rsidRPr="007C202B">
              <w:rPr>
                <w:rFonts w:ascii="Gill Sans MT" w:eastAsia="Gill Sans" w:hAnsi="Gill Sans MT" w:cs="Gill Sans"/>
                <w:lang w:val="es-ES"/>
              </w:rPr>
              <w:t>Satisfacer las necesidades básicas del niño</w:t>
            </w:r>
          </w:p>
          <w:p w14:paraId="43ECD1D7" w14:textId="77777777" w:rsidR="00903FF8" w:rsidRPr="007C202B" w:rsidRDefault="00903FF8" w:rsidP="00BD35AC">
            <w:pPr>
              <w:jc w:val="center"/>
              <w:rPr>
                <w:rFonts w:ascii="Gill Sans MT" w:eastAsia="Gill Sans" w:hAnsi="Gill Sans MT" w:cs="Gill Sans"/>
                <w:lang w:val="es-ES"/>
              </w:rPr>
            </w:pPr>
          </w:p>
          <w:p w14:paraId="37683763" w14:textId="77777777" w:rsidR="000531C6" w:rsidRPr="007C202B" w:rsidRDefault="007278AF" w:rsidP="00BD35AC">
            <w:pPr>
              <w:widowControl w:val="0"/>
              <w:jc w:val="center"/>
              <w:rPr>
                <w:rFonts w:ascii="Gill Sans MT" w:eastAsia="Gill Sans" w:hAnsi="Gill Sans MT" w:cs="Gill Sans"/>
                <w:lang w:val="es-ES"/>
              </w:rPr>
            </w:pPr>
            <w:r w:rsidRPr="007C202B">
              <w:rPr>
                <w:rFonts w:ascii="Gill Sans MT" w:eastAsia="Gill Sans" w:hAnsi="Gill Sans MT" w:cs="Gill Sans"/>
                <w:noProof/>
                <w:color w:val="0000FF"/>
                <w:lang w:val="es-ES"/>
              </w:rPr>
              <w:drawing>
                <wp:inline distT="0" distB="0" distL="0" distR="0" wp14:anchorId="08137B37" wp14:editId="5B9A2C58">
                  <wp:extent cx="1064260" cy="760095"/>
                  <wp:effectExtent l="0" t="0" r="2540" b="1905"/>
                  <wp:docPr id="205" name="Picture 205" descr="Un cartel ilustrativo de una mujer cambiando el pañal de un beb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descr="Un cartel ilustrativo de una mujer cambiando el pañal de un bebé."/>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064260" cy="760095"/>
                          </a:xfrm>
                          <a:prstGeom prst="rect">
                            <a:avLst/>
                          </a:prstGeom>
                        </pic:spPr>
                      </pic:pic>
                    </a:graphicData>
                  </a:graphic>
                </wp:inline>
              </w:drawing>
            </w:r>
          </w:p>
        </w:tc>
        <w:tc>
          <w:tcPr>
            <w:tcW w:w="3120" w:type="dxa"/>
            <w:shd w:val="clear" w:color="auto" w:fill="auto"/>
            <w:tcMar>
              <w:top w:w="100" w:type="dxa"/>
              <w:left w:w="100" w:type="dxa"/>
              <w:bottom w:w="100" w:type="dxa"/>
              <w:right w:w="100" w:type="dxa"/>
            </w:tcMar>
          </w:tcPr>
          <w:p w14:paraId="3421A2DD" w14:textId="77777777" w:rsidR="000531C6" w:rsidRDefault="007278AF" w:rsidP="00BD35AC">
            <w:pPr>
              <w:jc w:val="center"/>
              <w:rPr>
                <w:rFonts w:ascii="Gill Sans MT" w:eastAsia="Gill Sans" w:hAnsi="Gill Sans MT" w:cs="Gill Sans"/>
                <w:lang w:val="es-ES"/>
              </w:rPr>
            </w:pPr>
            <w:r w:rsidRPr="007C202B">
              <w:rPr>
                <w:rFonts w:ascii="Gill Sans MT" w:eastAsia="Gill Sans" w:hAnsi="Gill Sans MT" w:cs="Gill Sans"/>
                <w:lang w:val="es-ES"/>
              </w:rPr>
              <w:t>Alimentación complementaria de 6 a 24 meses</w:t>
            </w:r>
          </w:p>
          <w:p w14:paraId="0A1A7F03" w14:textId="77777777" w:rsidR="00903FF8" w:rsidRPr="007C202B" w:rsidRDefault="00903FF8" w:rsidP="00BD35AC">
            <w:pPr>
              <w:jc w:val="center"/>
              <w:rPr>
                <w:rFonts w:ascii="Gill Sans MT" w:eastAsia="Gill Sans" w:hAnsi="Gill Sans MT" w:cs="Gill Sans"/>
                <w:lang w:val="es-ES"/>
              </w:rPr>
            </w:pPr>
          </w:p>
          <w:p w14:paraId="0971C038" w14:textId="77777777" w:rsidR="000531C6" w:rsidRPr="007C202B" w:rsidRDefault="007278AF" w:rsidP="00BD35AC">
            <w:pPr>
              <w:widowControl w:val="0"/>
              <w:jc w:val="center"/>
              <w:rPr>
                <w:rFonts w:ascii="Gill Sans MT" w:eastAsia="Gill Sans" w:hAnsi="Gill Sans MT" w:cs="Gill Sans"/>
                <w:lang w:val="es-ES"/>
              </w:rPr>
            </w:pPr>
            <w:r w:rsidRPr="007C202B">
              <w:rPr>
                <w:rFonts w:ascii="Gill Sans MT" w:eastAsia="Gill Sans" w:hAnsi="Gill Sans MT" w:cs="Gill Sans"/>
                <w:noProof/>
                <w:lang w:val="es-ES"/>
              </w:rPr>
              <w:drawing>
                <wp:inline distT="0" distB="0" distL="0" distR="0" wp14:anchorId="09671387" wp14:editId="2CE82B5C">
                  <wp:extent cx="969010" cy="770255"/>
                  <wp:effectExtent l="0" t="0" r="2540" b="0"/>
                  <wp:docPr id="315" name="Picture 315" descr="Un póster ilustrativo de un hombre y un niño sentados en el suelo sobre una estera. El niño gira la cara y hace gestos con las manos cuando el hombre intenta alimentarlo de un cuenco."/>
                  <wp:cNvGraphicFramePr/>
                  <a:graphic xmlns:a="http://schemas.openxmlformats.org/drawingml/2006/main">
                    <a:graphicData uri="http://schemas.openxmlformats.org/drawingml/2006/picture">
                      <pic:pic xmlns:pic="http://schemas.openxmlformats.org/drawingml/2006/picture">
                        <pic:nvPicPr>
                          <pic:cNvPr id="315" name="Picture 315" descr="Un póster ilustrativo de un hombre y un niño sentados en el suelo sobre una estera. El niño gira la cara y hace gestos con las manos cuando el hombre intenta alimentarlo de un cuenco."/>
                          <pic:cNvPicPr/>
                        </pic:nvPicPr>
                        <pic:blipFill>
                          <a:blip r:embed="rId40" cstate="print">
                            <a:extLst>
                              <a:ext uri="{28A0092B-C50C-407E-A947-70E740481C1C}">
                                <a14:useLocalDpi xmlns:a14="http://schemas.microsoft.com/office/drawing/2010/main" val="0"/>
                              </a:ext>
                            </a:extLst>
                          </a:blip>
                          <a:stretch>
                            <a:fillRect/>
                          </a:stretch>
                        </pic:blipFill>
                        <pic:spPr>
                          <a:xfrm>
                            <a:off x="0" y="0"/>
                            <a:ext cx="969264" cy="770347"/>
                          </a:xfrm>
                          <a:prstGeom prst="rect">
                            <a:avLst/>
                          </a:prstGeom>
                        </pic:spPr>
                      </pic:pic>
                    </a:graphicData>
                  </a:graphic>
                </wp:inline>
              </w:drawing>
            </w:r>
          </w:p>
        </w:tc>
        <w:tc>
          <w:tcPr>
            <w:tcW w:w="3120" w:type="dxa"/>
            <w:shd w:val="clear" w:color="auto" w:fill="auto"/>
            <w:tcMar>
              <w:top w:w="100" w:type="dxa"/>
              <w:left w:w="100" w:type="dxa"/>
              <w:bottom w:w="100" w:type="dxa"/>
              <w:right w:w="100" w:type="dxa"/>
            </w:tcMar>
          </w:tcPr>
          <w:p w14:paraId="6BE7E634" w14:textId="77777777" w:rsidR="000531C6" w:rsidRPr="007C202B" w:rsidRDefault="000531C6" w:rsidP="00BD35AC">
            <w:pPr>
              <w:widowControl w:val="0"/>
              <w:rPr>
                <w:rFonts w:ascii="Gill Sans MT" w:eastAsia="Gill Sans" w:hAnsi="Gill Sans MT" w:cs="Gill Sans"/>
                <w:lang w:val="es-ES"/>
              </w:rPr>
            </w:pPr>
          </w:p>
        </w:tc>
      </w:tr>
    </w:tbl>
    <w:p w14:paraId="0DB075EB" w14:textId="77777777" w:rsidR="00394FD4" w:rsidRPr="007C202B" w:rsidRDefault="00394FD4">
      <w:pPr>
        <w:spacing w:line="276" w:lineRule="auto"/>
        <w:rPr>
          <w:rFonts w:ascii="Gill Sans MT" w:eastAsia="Gill Sans" w:hAnsi="Gill Sans MT" w:cs="Gill Sans"/>
          <w:color w:val="0000FF"/>
          <w:lang w:val="es-ES"/>
        </w:rPr>
      </w:pPr>
    </w:p>
    <w:p w14:paraId="45A86960" w14:textId="563F7E23" w:rsidR="00394FD4" w:rsidRDefault="007278AF" w:rsidP="00A84CE8">
      <w:pPr>
        <w:pStyle w:val="AN-Head3"/>
        <w:rPr>
          <w:lang w:val="es-ES"/>
        </w:rPr>
      </w:pPr>
      <w:r w:rsidRPr="007C202B">
        <w:rPr>
          <w:lang w:val="es-ES"/>
        </w:rPr>
        <w:t>Experiencias Negativas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006"/>
      </w:tblGrid>
      <w:tr w:rsidR="00C02CA5" w14:paraId="3AD7AD68" w14:textId="77777777" w:rsidTr="00C02CA5">
        <w:tc>
          <w:tcPr>
            <w:tcW w:w="3005" w:type="dxa"/>
          </w:tcPr>
          <w:p w14:paraId="292646E0" w14:textId="77777777" w:rsidR="00C02CA5" w:rsidRDefault="00C02CA5" w:rsidP="00C02CA5">
            <w:r w:rsidRPr="007C202B">
              <w:rPr>
                <w:rFonts w:ascii="Gill Sans MT" w:eastAsia="Gill Sans" w:hAnsi="Gill Sans MT" w:cs="Gill Sans"/>
                <w:noProof/>
                <w:lang w:val="es-ES"/>
              </w:rPr>
              <mc:AlternateContent>
                <mc:Choice Requires="wps">
                  <w:drawing>
                    <wp:inline distT="0" distB="0" distL="0" distR="0" wp14:anchorId="30DB5028" wp14:editId="689ED8DC">
                      <wp:extent cx="1185705" cy="680720"/>
                      <wp:effectExtent l="0" t="0" r="8255" b="17780"/>
                      <wp:docPr id="122" name="Text Box 122"/>
                      <wp:cNvGraphicFramePr/>
                      <a:graphic xmlns:a="http://schemas.openxmlformats.org/drawingml/2006/main">
                        <a:graphicData uri="http://schemas.microsoft.com/office/word/2010/wordprocessingShape">
                          <wps:wsp>
                            <wps:cNvSpPr txBox="1"/>
                            <wps:spPr>
                              <a:xfrm>
                                <a:off x="0" y="0"/>
                                <a:ext cx="1185705" cy="680720"/>
                              </a:xfrm>
                              <a:prstGeom prst="rect">
                                <a:avLst/>
                              </a:prstGeom>
                              <a:solidFill>
                                <a:schemeClr val="lt1"/>
                              </a:solidFill>
                              <a:ln w="6350">
                                <a:solidFill>
                                  <a:prstClr val="black"/>
                                </a:solidFill>
                              </a:ln>
                            </wps:spPr>
                            <wps:txbx>
                              <w:txbxContent>
                                <w:p w14:paraId="78260014" w14:textId="77777777" w:rsidR="00C02CA5" w:rsidRPr="00B70B76" w:rsidRDefault="00C02CA5" w:rsidP="00C02CA5">
                                  <w:pPr>
                                    <w:jc w:val="center"/>
                                    <w:rPr>
                                      <w:rFonts w:ascii="Gill Sans MT" w:hAnsi="Gill Sans MT"/>
                                      <w:sz w:val="20"/>
                                      <w:szCs w:val="20"/>
                                    </w:rPr>
                                  </w:pPr>
                                  <w:r>
                                    <w:rPr>
                                      <w:rFonts w:ascii="Gill Sans MT" w:hAnsi="Gill Sans MT"/>
                                      <w:sz w:val="20"/>
                                      <w:szCs w:val="20"/>
                                      <w:lang w:val="es"/>
                                    </w:rPr>
                                    <w:t>Nacimiento prematuro</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inline>
                  </w:drawing>
                </mc:Choice>
                <mc:Fallback xmlns:oel="http://schemas.microsoft.com/office/2019/extlst">
                  <w:pict>
                    <v:shape w14:anchorId="30DB5028" id="Text Box 122" o:spid="_x0000_s1029" type="#_x0000_t202" style="width:93.35pt;height:53.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" fillcolor="white [3201]" strokeweight=".5pt">
                      <v:textbox>
                        <w:txbxContent>
                          <w:p w14:paraId="78260014" w14:textId="77777777" w:rsidR="00C02CA5" w:rsidRPr="00B70B76" w:rsidRDefault="00C02CA5" w:rsidP="00C02CA5">
                            <w:pPr>
                              <w:jc w:val="center"/>
                              <w:rPr>
                                <w:rFonts w:ascii="Gill Sans MT" w:hAnsi="Gill Sans MT"/>
                                <w:sz w:val="20"/>
                                <w:szCs w:val="20"/>
                              </w:rPr>
                            </w:pPr>
                            <w:r>
                              <w:rPr>
                                <w:rFonts w:ascii="Gill Sans MT" w:hAnsi="Gill Sans MT"/>
                                <w:sz w:val="20"/>
                                <w:szCs w:val="20"/>
                                <w:lang w:val="es"/>
                              </w:rPr>
                              <w:t>Nacimiento prematuro</w:t>
                            </w:r>
                          </w:p>
                        </w:txbxContent>
                      </v:textbox>
                      <w10:anchorlock/>
                    </v:shape>
                  </w:pict>
                </mc:Fallback>
              </mc:AlternateContent>
            </w:r>
          </w:p>
          <w:p w14:paraId="6AC74074" w14:textId="64DDED09" w:rsidR="00C02CA5" w:rsidRDefault="00C02CA5" w:rsidP="00C02CA5"/>
        </w:tc>
        <w:tc>
          <w:tcPr>
            <w:tcW w:w="3005" w:type="dxa"/>
          </w:tcPr>
          <w:p w14:paraId="28D9E3CE" w14:textId="77777777" w:rsidR="00C02CA5" w:rsidRDefault="00C02CA5" w:rsidP="00C02CA5">
            <w:r w:rsidRPr="007C202B">
              <w:rPr>
                <w:rFonts w:ascii="Gill Sans MT" w:eastAsia="Gill Sans" w:hAnsi="Gill Sans MT" w:cs="Gill Sans"/>
                <w:noProof/>
                <w:lang w:val="es-ES"/>
              </w:rPr>
              <mc:AlternateContent>
                <mc:Choice Requires="wps">
                  <w:drawing>
                    <wp:inline distT="0" distB="0" distL="0" distR="0" wp14:anchorId="65D5B06F" wp14:editId="304E7877">
                      <wp:extent cx="1185545" cy="680720"/>
                      <wp:effectExtent l="0" t="0" r="14605" b="24130"/>
                      <wp:docPr id="140" name="Text Box 140"/>
                      <wp:cNvGraphicFramePr/>
                      <a:graphic xmlns:a="http://schemas.openxmlformats.org/drawingml/2006/main">
                        <a:graphicData uri="http://schemas.microsoft.com/office/word/2010/wordprocessingShape">
                          <wps:wsp>
                            <wps:cNvSpPr txBox="1"/>
                            <wps:spPr>
                              <a:xfrm>
                                <a:off x="0" y="0"/>
                                <a:ext cx="1185545" cy="680720"/>
                              </a:xfrm>
                              <a:prstGeom prst="rect">
                                <a:avLst/>
                              </a:prstGeom>
                              <a:solidFill>
                                <a:schemeClr val="lt1"/>
                              </a:solidFill>
                              <a:ln w="6350">
                                <a:solidFill>
                                  <a:prstClr val="black"/>
                                </a:solidFill>
                              </a:ln>
                            </wps:spPr>
                            <wps:txbx>
                              <w:txbxContent>
                                <w:p w14:paraId="2D81BB45" w14:textId="77777777" w:rsidR="00C02CA5" w:rsidRPr="00B70B76" w:rsidRDefault="00C02CA5" w:rsidP="00C02CA5">
                                  <w:pPr>
                                    <w:jc w:val="center"/>
                                    <w:rPr>
                                      <w:rFonts w:ascii="Gill Sans MT" w:hAnsi="Gill Sans MT"/>
                                      <w:sz w:val="20"/>
                                      <w:szCs w:val="20"/>
                                    </w:rPr>
                                  </w:pPr>
                                  <w:r>
                                    <w:rPr>
                                      <w:rFonts w:ascii="Gill Sans MT" w:hAnsi="Gill Sans MT"/>
                                      <w:sz w:val="20"/>
                                      <w:szCs w:val="20"/>
                                      <w:lang w:val="es"/>
                                    </w:rPr>
                                    <w:t>Inseguridad alimentaria</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inline>
                  </w:drawing>
                </mc:Choice>
                <mc:Fallback xmlns:oel="http://schemas.microsoft.com/office/2019/extlst">
                  <w:pict>
                    <v:shape w14:anchorId="65D5B06F" id="Text Box 140" o:spid="_x0000_s1030" type="#_x0000_t202" style="width:93.35pt;height:53.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" fillcolor="white [3201]" strokeweight=".5pt">
                      <v:textbox>
                        <w:txbxContent>
                          <w:p w14:paraId="2D81BB45" w14:textId="77777777" w:rsidR="00C02CA5" w:rsidRPr="00B70B76" w:rsidRDefault="00C02CA5" w:rsidP="00C02CA5">
                            <w:pPr>
                              <w:jc w:val="center"/>
                              <w:rPr>
                                <w:rFonts w:ascii="Gill Sans MT" w:hAnsi="Gill Sans MT"/>
                                <w:sz w:val="20"/>
                                <w:szCs w:val="20"/>
                              </w:rPr>
                            </w:pPr>
                            <w:r>
                              <w:rPr>
                                <w:rFonts w:ascii="Gill Sans MT" w:hAnsi="Gill Sans MT"/>
                                <w:sz w:val="20"/>
                                <w:szCs w:val="20"/>
                                <w:lang w:val="es"/>
                              </w:rPr>
                              <w:t>Inseguridad alimentaria</w:t>
                            </w:r>
                          </w:p>
                        </w:txbxContent>
                      </v:textbox>
                      <w10:anchorlock/>
                    </v:shape>
                  </w:pict>
                </mc:Fallback>
              </mc:AlternateContent>
            </w:r>
          </w:p>
          <w:p w14:paraId="7900965A" w14:textId="64F9FFC2" w:rsidR="00C02CA5" w:rsidRDefault="00C02CA5" w:rsidP="00C02CA5"/>
        </w:tc>
        <w:tc>
          <w:tcPr>
            <w:tcW w:w="3006" w:type="dxa"/>
          </w:tcPr>
          <w:p w14:paraId="413FB155" w14:textId="77777777" w:rsidR="00C02CA5" w:rsidRDefault="00C02CA5" w:rsidP="00C02CA5">
            <w:r w:rsidRPr="007C202B">
              <w:rPr>
                <w:rFonts w:eastAsia="Gill Sans" w:cs="Gill Sans"/>
                <w:noProof/>
                <w:lang w:val="es-ES"/>
              </w:rPr>
              <mc:AlternateContent>
                <mc:Choice Requires="wps">
                  <w:drawing>
                    <wp:inline distT="0" distB="0" distL="0" distR="0" wp14:anchorId="0950F2FB" wp14:editId="5DF6A5F9">
                      <wp:extent cx="1185545" cy="680720"/>
                      <wp:effectExtent l="0" t="0" r="14605" b="24130"/>
                      <wp:docPr id="2124305338" name="Text Box 141"/>
                      <wp:cNvGraphicFramePr/>
                      <a:graphic xmlns:a="http://schemas.openxmlformats.org/drawingml/2006/main">
                        <a:graphicData uri="http://schemas.microsoft.com/office/word/2010/wordprocessingShape">
                          <wps:wsp>
                            <wps:cNvSpPr txBox="1"/>
                            <wps:spPr>
                              <a:xfrm>
                                <a:off x="0" y="0"/>
                                <a:ext cx="1185545" cy="680720"/>
                              </a:xfrm>
                              <a:prstGeom prst="rect">
                                <a:avLst/>
                              </a:prstGeom>
                              <a:solidFill>
                                <a:schemeClr val="lt1"/>
                              </a:solidFill>
                              <a:ln w="6350">
                                <a:solidFill>
                                  <a:prstClr val="black"/>
                                </a:solidFill>
                              </a:ln>
                            </wps:spPr>
                            <wps:txbx>
                              <w:txbxContent>
                                <w:p w14:paraId="5CD6E0E0" w14:textId="77777777" w:rsidR="00C02CA5" w:rsidRPr="00B70B76" w:rsidRDefault="00C02CA5" w:rsidP="00C02CA5">
                                  <w:pPr>
                                    <w:jc w:val="center"/>
                                    <w:rPr>
                                      <w:rFonts w:ascii="Gill Sans MT" w:hAnsi="Gill Sans MT"/>
                                      <w:sz w:val="20"/>
                                      <w:szCs w:val="20"/>
                                    </w:rPr>
                                  </w:pPr>
                                  <w:r>
                                    <w:rPr>
                                      <w:rFonts w:ascii="Gill Sans MT" w:hAnsi="Gill Sans MT"/>
                                      <w:sz w:val="20"/>
                                      <w:szCs w:val="20"/>
                                      <w:lang w:val="es"/>
                                    </w:rPr>
                                    <w:t>Depresión del cuidador</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inline>
                  </w:drawing>
                </mc:Choice>
                <mc:Fallback xmlns:oel="http://schemas.microsoft.com/office/2019/extlst">
                  <w:pict>
                    <v:shape w14:anchorId="0950F2FB" id="Text Box 141" o:spid="_x0000_s1031" type="#_x0000_t202" style="width:93.35pt;height:53.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" fillcolor="white [3201]" strokeweight=".5pt">
                      <v:textbox>
                        <w:txbxContent>
                          <w:p w14:paraId="5CD6E0E0" w14:textId="77777777" w:rsidR="00C02CA5" w:rsidRPr="00B70B76" w:rsidRDefault="00C02CA5" w:rsidP="00C02CA5">
                            <w:pPr>
                              <w:jc w:val="center"/>
                              <w:rPr>
                                <w:rFonts w:ascii="Gill Sans MT" w:hAnsi="Gill Sans MT"/>
                                <w:sz w:val="20"/>
                                <w:szCs w:val="20"/>
                              </w:rPr>
                            </w:pPr>
                            <w:r>
                              <w:rPr>
                                <w:rFonts w:ascii="Gill Sans MT" w:hAnsi="Gill Sans MT"/>
                                <w:sz w:val="20"/>
                                <w:szCs w:val="20"/>
                                <w:lang w:val="es"/>
                              </w:rPr>
                              <w:t>Depresión del cuidador</w:t>
                            </w:r>
                          </w:p>
                        </w:txbxContent>
                      </v:textbox>
                      <w10:anchorlock/>
                    </v:shape>
                  </w:pict>
                </mc:Fallback>
              </mc:AlternateContent>
            </w:r>
          </w:p>
          <w:p w14:paraId="2694F069" w14:textId="3A7DDB40" w:rsidR="00C02CA5" w:rsidRDefault="00C02CA5" w:rsidP="00C02CA5"/>
        </w:tc>
      </w:tr>
      <w:tr w:rsidR="00C02CA5" w14:paraId="7B51E4BC" w14:textId="77777777" w:rsidTr="00C02CA5">
        <w:tc>
          <w:tcPr>
            <w:tcW w:w="3005" w:type="dxa"/>
          </w:tcPr>
          <w:p w14:paraId="1E48662E" w14:textId="093EDD12" w:rsidR="00C02CA5" w:rsidRDefault="00C02CA5" w:rsidP="00C02CA5">
            <w:r w:rsidRPr="007C202B">
              <w:rPr>
                <w:rFonts w:ascii="Gill Sans MT" w:eastAsia="Gill Sans" w:hAnsi="Gill Sans MT" w:cs="Gill Sans"/>
                <w:noProof/>
                <w:lang w:val="es-ES"/>
              </w:rPr>
              <mc:AlternateContent>
                <mc:Choice Requires="wps">
                  <w:drawing>
                    <wp:inline distT="0" distB="0" distL="0" distR="0" wp14:anchorId="4BB3A007" wp14:editId="450F17FD">
                      <wp:extent cx="1185705" cy="680720"/>
                      <wp:effectExtent l="0" t="0" r="8255" b="17780"/>
                      <wp:docPr id="146" name="Text Box 146"/>
                      <wp:cNvGraphicFramePr/>
                      <a:graphic xmlns:a="http://schemas.openxmlformats.org/drawingml/2006/main">
                        <a:graphicData uri="http://schemas.microsoft.com/office/word/2010/wordprocessingShape">
                          <wps:wsp>
                            <wps:cNvSpPr txBox="1"/>
                            <wps:spPr>
                              <a:xfrm>
                                <a:off x="0" y="0"/>
                                <a:ext cx="1185705" cy="680720"/>
                              </a:xfrm>
                              <a:prstGeom prst="rect">
                                <a:avLst/>
                              </a:prstGeom>
                              <a:solidFill>
                                <a:schemeClr val="lt1"/>
                              </a:solidFill>
                              <a:ln w="6350">
                                <a:solidFill>
                                  <a:prstClr val="black"/>
                                </a:solidFill>
                              </a:ln>
                            </wps:spPr>
                            <wps:txbx>
                              <w:txbxContent>
                                <w:p w14:paraId="46B7838F" w14:textId="77777777" w:rsidR="00C02CA5" w:rsidRPr="00B70B76" w:rsidRDefault="00C02CA5" w:rsidP="00C02CA5">
                                  <w:pPr>
                                    <w:jc w:val="center"/>
                                    <w:rPr>
                                      <w:rFonts w:ascii="Gill Sans MT" w:hAnsi="Gill Sans MT"/>
                                      <w:sz w:val="20"/>
                                      <w:szCs w:val="20"/>
                                    </w:rPr>
                                  </w:pPr>
                                  <w:r>
                                    <w:rPr>
                                      <w:rFonts w:ascii="Gill Sans MT" w:hAnsi="Gill Sans MT"/>
                                      <w:sz w:val="20"/>
                                      <w:szCs w:val="20"/>
                                      <w:lang w:val="es"/>
                                    </w:rPr>
                                    <w:t>Castigo físico repetido</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inline>
                  </w:drawing>
                </mc:Choice>
                <mc:Fallback xmlns:oel="http://schemas.microsoft.com/office/2019/extlst">
                  <w:pict>
                    <v:shape w14:anchorId="4BB3A007" id="Text Box 146" o:spid="_x0000_s1032" type="#_x0000_t202" style="width:93.35pt;height:53.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" fillcolor="white [3201]" strokeweight=".5pt">
                      <v:textbox>
                        <w:txbxContent>
                          <w:p w14:paraId="46B7838F" w14:textId="77777777" w:rsidR="00C02CA5" w:rsidRPr="00B70B76" w:rsidRDefault="00C02CA5" w:rsidP="00C02CA5">
                            <w:pPr>
                              <w:jc w:val="center"/>
                              <w:rPr>
                                <w:rFonts w:ascii="Gill Sans MT" w:hAnsi="Gill Sans MT"/>
                                <w:sz w:val="20"/>
                                <w:szCs w:val="20"/>
                              </w:rPr>
                            </w:pPr>
                            <w:r>
                              <w:rPr>
                                <w:rFonts w:ascii="Gill Sans MT" w:hAnsi="Gill Sans MT"/>
                                <w:sz w:val="20"/>
                                <w:szCs w:val="20"/>
                                <w:lang w:val="es"/>
                              </w:rPr>
                              <w:t>Castigo físico repetido</w:t>
                            </w:r>
                          </w:p>
                        </w:txbxContent>
                      </v:textbox>
                      <w10:anchorlock/>
                    </v:shape>
                  </w:pict>
                </mc:Fallback>
              </mc:AlternateContent>
            </w:r>
          </w:p>
        </w:tc>
        <w:tc>
          <w:tcPr>
            <w:tcW w:w="3005" w:type="dxa"/>
          </w:tcPr>
          <w:p w14:paraId="5A84B266" w14:textId="7D396A8B" w:rsidR="00C02CA5" w:rsidRDefault="00C02CA5" w:rsidP="00C02CA5">
            <w:r w:rsidRPr="007C202B">
              <w:rPr>
                <w:rFonts w:ascii="Gill Sans MT" w:eastAsia="Gill Sans" w:hAnsi="Gill Sans MT" w:cs="Gill Sans"/>
                <w:noProof/>
                <w:lang w:val="es-ES"/>
              </w:rPr>
              <mc:AlternateContent>
                <mc:Choice Requires="wps">
                  <w:drawing>
                    <wp:inline distT="0" distB="0" distL="0" distR="0" wp14:anchorId="1EB95667" wp14:editId="60DFC07D">
                      <wp:extent cx="1185545" cy="680720"/>
                      <wp:effectExtent l="0" t="0" r="14605" b="24130"/>
                      <wp:docPr id="153" name="Text Box 153"/>
                      <wp:cNvGraphicFramePr/>
                      <a:graphic xmlns:a="http://schemas.openxmlformats.org/drawingml/2006/main">
                        <a:graphicData uri="http://schemas.microsoft.com/office/word/2010/wordprocessingShape">
                          <wps:wsp>
                            <wps:cNvSpPr txBox="1"/>
                            <wps:spPr>
                              <a:xfrm>
                                <a:off x="0" y="0"/>
                                <a:ext cx="1185545" cy="680720"/>
                              </a:xfrm>
                              <a:prstGeom prst="rect">
                                <a:avLst/>
                              </a:prstGeom>
                              <a:solidFill>
                                <a:schemeClr val="lt1"/>
                              </a:solidFill>
                              <a:ln w="6350">
                                <a:solidFill>
                                  <a:prstClr val="black"/>
                                </a:solidFill>
                              </a:ln>
                            </wps:spPr>
                            <wps:txbx>
                              <w:txbxContent>
                                <w:p w14:paraId="7187AE5F" w14:textId="77777777" w:rsidR="00C02CA5" w:rsidRPr="00B70B76" w:rsidRDefault="00C02CA5" w:rsidP="00C02CA5">
                                  <w:pPr>
                                    <w:jc w:val="center"/>
                                    <w:rPr>
                                      <w:rFonts w:ascii="Gill Sans MT" w:hAnsi="Gill Sans MT"/>
                                      <w:sz w:val="20"/>
                                      <w:szCs w:val="20"/>
                                    </w:rPr>
                                  </w:pPr>
                                  <w:r>
                                    <w:rPr>
                                      <w:rFonts w:ascii="Gill Sans MT" w:hAnsi="Gill Sans MT"/>
                                      <w:sz w:val="20"/>
                                      <w:szCs w:val="20"/>
                                      <w:lang w:val="es"/>
                                    </w:rPr>
                                    <w:t>Desnutrición</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inline>
                  </w:drawing>
                </mc:Choice>
                <mc:Fallback xmlns:oel="http://schemas.microsoft.com/office/2019/extlst">
                  <w:pict>
                    <v:shape w14:anchorId="1EB95667" id="Text Box 153" o:spid="_x0000_s1033" type="#_x0000_t202" style="width:93.35pt;height:53.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" fillcolor="white [3201]" strokeweight=".5pt">
                      <v:textbox>
                        <w:txbxContent>
                          <w:p w14:paraId="7187AE5F" w14:textId="77777777" w:rsidR="00C02CA5" w:rsidRPr="00B70B76" w:rsidRDefault="00C02CA5" w:rsidP="00C02CA5">
                            <w:pPr>
                              <w:jc w:val="center"/>
                              <w:rPr>
                                <w:rFonts w:ascii="Gill Sans MT" w:hAnsi="Gill Sans MT"/>
                                <w:sz w:val="20"/>
                                <w:szCs w:val="20"/>
                              </w:rPr>
                            </w:pPr>
                            <w:r>
                              <w:rPr>
                                <w:rFonts w:ascii="Gill Sans MT" w:hAnsi="Gill Sans MT"/>
                                <w:sz w:val="20"/>
                                <w:szCs w:val="20"/>
                                <w:lang w:val="es"/>
                              </w:rPr>
                              <w:t>Desnutrición</w:t>
                            </w:r>
                          </w:p>
                        </w:txbxContent>
                      </v:textbox>
                      <w10:anchorlock/>
                    </v:shape>
                  </w:pict>
                </mc:Fallback>
              </mc:AlternateContent>
            </w:r>
          </w:p>
        </w:tc>
        <w:tc>
          <w:tcPr>
            <w:tcW w:w="3006" w:type="dxa"/>
          </w:tcPr>
          <w:p w14:paraId="2FBCDC08" w14:textId="77777777" w:rsidR="00C02CA5" w:rsidRDefault="00C02CA5" w:rsidP="00C02CA5"/>
        </w:tc>
      </w:tr>
    </w:tbl>
    <w:p w14:paraId="33580FCE" w14:textId="61D425DD" w:rsidR="00C02CA5" w:rsidRPr="00C02CA5" w:rsidRDefault="0082200F" w:rsidP="00C02CA5">
      <w:r>
        <w:tab/>
      </w:r>
    </w:p>
    <w:p w14:paraId="271CE6AF" w14:textId="77777777" w:rsidR="00860E8D" w:rsidRPr="007C202B" w:rsidRDefault="00860E8D">
      <w:pPr>
        <w:spacing w:line="276" w:lineRule="auto"/>
        <w:rPr>
          <w:rFonts w:ascii="Gill Sans MT" w:eastAsia="Gill Sans" w:hAnsi="Gill Sans MT" w:cs="Gill Sans"/>
          <w:color w:val="0000FF"/>
          <w:lang w:val="es-ES"/>
        </w:rPr>
      </w:pPr>
    </w:p>
    <w:p w14:paraId="1ACA88FD" w14:textId="77777777" w:rsidR="000531C6" w:rsidRDefault="007278AF">
      <w:pPr>
        <w:spacing w:line="276" w:lineRule="auto"/>
        <w:rPr>
          <w:rFonts w:ascii="Gill Sans MT" w:eastAsia="Gill Sans" w:hAnsi="Gill Sans MT" w:cs="Gill Sans"/>
          <w:color w:val="0000FF"/>
          <w:lang w:val="es-ES"/>
        </w:rPr>
      </w:pPr>
      <w:r w:rsidRPr="007C202B">
        <w:rPr>
          <w:rFonts w:ascii="Gill Sans MT" w:eastAsia="Gill Sans" w:hAnsi="Gill Sans MT" w:cs="Gill Sans"/>
          <w:color w:val="0000FF"/>
          <w:lang w:val="es-ES"/>
        </w:rPr>
        <w:br w:type="page"/>
      </w:r>
    </w:p>
    <w:p w14:paraId="3DC4CFBC" w14:textId="683509E8" w:rsidR="00D87D4A" w:rsidRDefault="00D87D4A" w:rsidP="00D87D4A">
      <w:pPr>
        <w:spacing w:line="276" w:lineRule="auto"/>
        <w:jc w:val="center"/>
        <w:rPr>
          <w:rFonts w:ascii="Gill Sans MT" w:eastAsia="Gill Sans" w:hAnsi="Gill Sans MT" w:cs="Gill Sans"/>
          <w:color w:val="0000FF"/>
          <w:lang w:val="es-ES"/>
        </w:rPr>
      </w:pPr>
      <w:r w:rsidRPr="007C202B">
        <w:rPr>
          <w:rFonts w:ascii="Gill Sans MT" w:eastAsia="Gill Sans" w:hAnsi="Gill Sans MT" w:cs="Gill Sans"/>
          <w:noProof/>
          <w:color w:val="0000FF"/>
          <w:lang w:val="es-ES"/>
        </w:rPr>
        <w:lastRenderedPageBreak/>
        <w:drawing>
          <wp:inline distT="114300" distB="114300" distL="114300" distR="114300" wp14:anchorId="55CA007E" wp14:editId="4288B386">
            <wp:extent cx="4946162" cy="4048979"/>
            <wp:effectExtent l="0" t="0" r="0" b="2540"/>
            <wp:docPr id="61" name="Picture 61" descr="Un póster ilustrativo de un hombre y un niño sentados en el suelo sobre una estera. El niño gira la cara y hace gestos con las manos cuando el hombre intenta alimentarlo de un cuenco."/>
            <wp:cNvGraphicFramePr/>
            <a:graphic xmlns:a="http://schemas.openxmlformats.org/drawingml/2006/main">
              <a:graphicData uri="http://schemas.openxmlformats.org/drawingml/2006/picture">
                <pic:pic xmlns:pic="http://schemas.openxmlformats.org/drawingml/2006/picture">
                  <pic:nvPicPr>
                    <pic:cNvPr id="61" name="Picture 61" descr="Un póster ilustrativo de un hombre y un niño sentados en el suelo sobre una estera. El niño gira la cara y hace gestos con las manos cuando el hombre intenta alimentarlo de un cuenco."/>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946162" cy="4048979"/>
                    </a:xfrm>
                    <a:prstGeom prst="rect">
                      <a:avLst/>
                    </a:prstGeom>
                  </pic:spPr>
                </pic:pic>
              </a:graphicData>
            </a:graphic>
          </wp:inline>
        </w:drawing>
      </w:r>
    </w:p>
    <w:p w14:paraId="58A07A98" w14:textId="77777777" w:rsidR="00D87D4A" w:rsidRDefault="00D87D4A">
      <w:pPr>
        <w:spacing w:line="276" w:lineRule="auto"/>
        <w:rPr>
          <w:rFonts w:ascii="Gill Sans MT" w:eastAsia="Gill Sans" w:hAnsi="Gill Sans MT" w:cs="Gill Sans"/>
          <w:color w:val="0000FF"/>
          <w:lang w:val="es-ES"/>
        </w:rPr>
      </w:pPr>
    </w:p>
    <w:p w14:paraId="103D2A20" w14:textId="77777777" w:rsidR="00D87D4A" w:rsidRPr="007C202B" w:rsidRDefault="00D87D4A" w:rsidP="00D87D4A">
      <w:pPr>
        <w:pBdr>
          <w:bottom w:val="dashSmallGap" w:sz="4" w:space="1" w:color="auto"/>
        </w:pBdr>
        <w:jc w:val="center"/>
        <w:rPr>
          <w:rFonts w:ascii="Gill Sans MT" w:eastAsia="Gill Sans" w:hAnsi="Gill Sans MT" w:cs="Gill Sans"/>
          <w:b/>
          <w:sz w:val="26"/>
          <w:szCs w:val="26"/>
          <w:lang w:val="es-ES"/>
        </w:rPr>
      </w:pPr>
    </w:p>
    <w:p w14:paraId="41F7F3DF" w14:textId="77777777" w:rsidR="00D87D4A" w:rsidRDefault="00D87D4A">
      <w:pPr>
        <w:spacing w:line="276" w:lineRule="auto"/>
        <w:rPr>
          <w:rFonts w:ascii="Gill Sans MT" w:eastAsia="Gill Sans" w:hAnsi="Gill Sans MT" w:cs="Gill Sans"/>
          <w:color w:val="0000FF"/>
          <w:lang w:val="es-ES"/>
        </w:rPr>
      </w:pPr>
    </w:p>
    <w:p w14:paraId="3AEFD3F1" w14:textId="77777777" w:rsidR="00D87D4A" w:rsidRDefault="00D87D4A">
      <w:pPr>
        <w:spacing w:line="276" w:lineRule="auto"/>
        <w:rPr>
          <w:rFonts w:ascii="Gill Sans MT" w:eastAsia="Gill Sans" w:hAnsi="Gill Sans MT" w:cs="Gill Sans"/>
          <w:color w:val="0000FF"/>
          <w:lang w:val="es-ES"/>
        </w:rPr>
      </w:pPr>
    </w:p>
    <w:p w14:paraId="035B2BBA" w14:textId="5BA93664" w:rsidR="00D87D4A" w:rsidRDefault="00D87D4A" w:rsidP="00D87D4A">
      <w:pPr>
        <w:spacing w:line="276" w:lineRule="auto"/>
        <w:jc w:val="center"/>
        <w:rPr>
          <w:rFonts w:ascii="Gill Sans MT" w:eastAsia="Gill Sans" w:hAnsi="Gill Sans MT" w:cs="Gill Sans"/>
          <w:color w:val="0000FF"/>
          <w:lang w:val="es-ES"/>
        </w:rPr>
      </w:pPr>
      <w:r w:rsidRPr="007C202B">
        <w:rPr>
          <w:rFonts w:ascii="Gill Sans MT" w:eastAsia="Gill Sans" w:hAnsi="Gill Sans MT" w:cs="Gill Sans"/>
          <w:noProof/>
          <w:color w:val="0000FF"/>
          <w:lang w:val="es-ES"/>
        </w:rPr>
        <w:drawing>
          <wp:inline distT="0" distB="0" distL="0" distR="0" wp14:anchorId="05988089" wp14:editId="7D6EE975">
            <wp:extent cx="4876165" cy="3482340"/>
            <wp:effectExtent l="0" t="0" r="635" b="3810"/>
            <wp:docPr id="155" name="Picture 155" descr="Un cartel ilustrativo de una mujer cambiando el pañal de un beb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Un cartel ilustrativo de una mujer cambiando el pañal de un bebé."/>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876165" cy="3482340"/>
                    </a:xfrm>
                    <a:prstGeom prst="rect">
                      <a:avLst/>
                    </a:prstGeom>
                  </pic:spPr>
                </pic:pic>
              </a:graphicData>
            </a:graphic>
          </wp:inline>
        </w:drawing>
      </w:r>
    </w:p>
    <w:p w14:paraId="1DBF00FC" w14:textId="77777777" w:rsidR="00D87D4A" w:rsidRDefault="00D87D4A">
      <w:pPr>
        <w:spacing w:line="276" w:lineRule="auto"/>
        <w:rPr>
          <w:rFonts w:ascii="Gill Sans MT" w:eastAsia="Gill Sans" w:hAnsi="Gill Sans MT" w:cs="Gill Sans"/>
          <w:color w:val="0000FF"/>
          <w:lang w:val="es-ES"/>
        </w:rPr>
      </w:pPr>
    </w:p>
    <w:p w14:paraId="7BF5E336" w14:textId="44C03357" w:rsidR="00D87D4A" w:rsidRDefault="00D87D4A">
      <w:pPr>
        <w:spacing w:line="276" w:lineRule="auto"/>
        <w:rPr>
          <w:rFonts w:ascii="Gill Sans MT" w:eastAsia="Gill Sans" w:hAnsi="Gill Sans MT" w:cs="Gill Sans"/>
          <w:color w:val="0000FF"/>
          <w:lang w:val="es-ES"/>
        </w:rPr>
      </w:pPr>
      <w:r w:rsidRPr="007C202B">
        <w:rPr>
          <w:rFonts w:ascii="Gill Sans MT" w:eastAsia="Gill Sans" w:hAnsi="Gill Sans MT" w:cs="Gill Sans"/>
          <w:noProof/>
          <w:sz w:val="40"/>
          <w:szCs w:val="40"/>
          <w:lang w:val="es-ES"/>
        </w:rPr>
        <w:lastRenderedPageBreak/>
        <mc:AlternateContent>
          <mc:Choice Requires="wps">
            <w:drawing>
              <wp:inline distT="0" distB="0" distL="0" distR="0" wp14:anchorId="1C7E5DDC" wp14:editId="5CF05043">
                <wp:extent cx="5951220" cy="3952629"/>
                <wp:effectExtent l="0" t="0" r="0" b="0"/>
                <wp:docPr id="363" name="Rectangle 363"/>
                <wp:cNvGraphicFramePr/>
                <a:graphic xmlns:a="http://schemas.openxmlformats.org/drawingml/2006/main">
                  <a:graphicData uri="http://schemas.microsoft.com/office/word/2010/wordprocessingShape">
                    <wps:wsp>
                      <wps:cNvSpPr/>
                      <wps:spPr>
                        <a:xfrm>
                          <a:off x="0" y="0"/>
                          <a:ext cx="5951220" cy="3952629"/>
                        </a:xfrm>
                        <a:prstGeom prst="rect">
                          <a:avLst/>
                        </a:prstGeom>
                        <a:noFill/>
                        <a:ln w="9525">
                          <a:noFill/>
                          <a:prstDash val="solid"/>
                          <a:round/>
                          <a:headEnd w="sm" len="sm"/>
                          <a:tailEnd w="sm" len="sm"/>
                        </a:ln>
                      </wps:spPr>
                      <wps:txbx>
                        <w:txbxContent>
                          <w:p w14:paraId="4BBDA06C" w14:textId="77777777" w:rsidR="00D87D4A" w:rsidRPr="009F6CBB" w:rsidRDefault="00D87D4A" w:rsidP="00D87D4A">
                            <w:pPr>
                              <w:jc w:val="center"/>
                              <w:rPr>
                                <w:rFonts w:ascii="Gill Sans MT" w:hAnsi="Gill Sans MT"/>
                              </w:rPr>
                            </w:pPr>
                            <w:r w:rsidRPr="009F6CBB">
                              <w:rPr>
                                <w:rFonts w:ascii="Gill Sans MT" w:eastAsia="Gill Sans" w:hAnsi="Gill Sans MT" w:cs="Gill Sans"/>
                                <w:color w:val="000000"/>
                                <w:sz w:val="116"/>
                                <w:lang w:val="es"/>
                              </w:rPr>
                              <w:t>Nacimiento prematuro</w:t>
                            </w:r>
                          </w:p>
                        </w:txbxContent>
                      </wps:txbx>
                      <wps:bodyPr spcFirstLastPara="1" wrap="square" lIns="91425" tIns="91425" rIns="91425" bIns="91425" anchor="ctr" anchorCtr="0"/>
                    </wps:wsp>
                  </a:graphicData>
                </a:graphic>
              </wp:inline>
            </w:drawing>
          </mc:Choice>
          <mc:Fallback xmlns:oel="http://schemas.microsoft.com/office/2019/extlst">
            <w:pict>
              <v:rect w14:anchorId="1C7E5DDC" id="Rectangle 363" o:spid="_x0000_s1034" style="width:468.6pt;height:31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" filled="f" stroked="f">
                <v:stroke startarrowwidth="narrow" startarrowlength="short" endarrowwidth="narrow" endarrowlength="short" joinstyle="round"/>
                <v:textbox inset="2.53958mm,2.53958mm,2.53958mm,2.53958mm">
                  <w:txbxContent>
                    <w:p w14:paraId="4BBDA06C" w14:textId="77777777" w:rsidR="00D87D4A" w:rsidRPr="009F6CBB" w:rsidRDefault="00D87D4A" w:rsidP="00D87D4A">
                      <w:pPr>
                        <w:jc w:val="center"/>
                        <w:rPr>
                          <w:rFonts w:ascii="Gill Sans MT" w:hAnsi="Gill Sans MT"/>
                        </w:rPr>
                      </w:pPr>
                      <w:r w:rsidRPr="009F6CBB">
                        <w:rPr>
                          <w:rFonts w:ascii="Gill Sans MT" w:eastAsia="Gill Sans" w:hAnsi="Gill Sans MT" w:cs="Gill Sans"/>
                          <w:color w:val="000000"/>
                          <w:sz w:val="116"/>
                          <w:lang w:val="es"/>
                        </w:rPr>
                        <w:t>Nacimiento prematuro</w:t>
                      </w:r>
                    </w:p>
                  </w:txbxContent>
                </v:textbox>
                <w10:anchorlock/>
              </v:rect>
            </w:pict>
          </mc:Fallback>
        </mc:AlternateContent>
      </w:r>
    </w:p>
    <w:p w14:paraId="0ED7A49E" w14:textId="77777777" w:rsidR="00D87D4A" w:rsidRPr="007C202B" w:rsidRDefault="00D87D4A" w:rsidP="00D87D4A">
      <w:pPr>
        <w:pBdr>
          <w:bottom w:val="dashSmallGap" w:sz="4" w:space="1" w:color="auto"/>
        </w:pBdr>
        <w:jc w:val="center"/>
        <w:rPr>
          <w:rFonts w:ascii="Gill Sans MT" w:eastAsia="Gill Sans" w:hAnsi="Gill Sans MT" w:cs="Gill Sans"/>
          <w:b/>
          <w:sz w:val="26"/>
          <w:szCs w:val="26"/>
          <w:lang w:val="es-ES"/>
        </w:rPr>
      </w:pPr>
    </w:p>
    <w:p w14:paraId="01D30284" w14:textId="77777777" w:rsidR="00D87D4A" w:rsidRDefault="00D87D4A" w:rsidP="00D87D4A">
      <w:pPr>
        <w:spacing w:line="276" w:lineRule="auto"/>
        <w:rPr>
          <w:rFonts w:ascii="Gill Sans MT" w:eastAsia="Gill Sans" w:hAnsi="Gill Sans MT" w:cs="Gill Sans"/>
          <w:color w:val="0000FF"/>
          <w:lang w:val="es-ES"/>
        </w:rPr>
      </w:pPr>
    </w:p>
    <w:p w14:paraId="7D40A289" w14:textId="77777777" w:rsidR="00D87D4A" w:rsidRDefault="00D87D4A">
      <w:pPr>
        <w:spacing w:line="276" w:lineRule="auto"/>
        <w:rPr>
          <w:rFonts w:ascii="Gill Sans MT" w:eastAsia="Gill Sans" w:hAnsi="Gill Sans MT" w:cs="Gill Sans"/>
          <w:color w:val="0000FF"/>
          <w:lang w:val="es-ES"/>
        </w:rPr>
      </w:pPr>
    </w:p>
    <w:p w14:paraId="5ADAE09F" w14:textId="6A3B7FB0" w:rsidR="00D87D4A" w:rsidRDefault="00D87D4A">
      <w:pPr>
        <w:spacing w:line="276" w:lineRule="auto"/>
        <w:rPr>
          <w:rFonts w:ascii="Gill Sans MT" w:eastAsia="Gill Sans" w:hAnsi="Gill Sans MT" w:cs="Gill Sans"/>
          <w:color w:val="0000FF"/>
          <w:lang w:val="es-ES"/>
        </w:rPr>
      </w:pPr>
      <w:r w:rsidRPr="007C202B">
        <w:rPr>
          <w:rFonts w:ascii="Gill Sans MT" w:eastAsia="Gill Sans" w:hAnsi="Gill Sans MT" w:cs="Gill Sans"/>
          <w:noProof/>
          <w:sz w:val="40"/>
          <w:szCs w:val="40"/>
          <w:lang w:val="es-ES"/>
        </w:rPr>
        <mc:AlternateContent>
          <mc:Choice Requires="wps">
            <w:drawing>
              <wp:inline distT="0" distB="0" distL="0" distR="0" wp14:anchorId="079E6ED7" wp14:editId="71BCDE17">
                <wp:extent cx="5670550" cy="3674853"/>
                <wp:effectExtent l="0" t="0" r="0" b="0"/>
                <wp:docPr id="20" name="Rectangle 20"/>
                <wp:cNvGraphicFramePr/>
                <a:graphic xmlns:a="http://schemas.openxmlformats.org/drawingml/2006/main">
                  <a:graphicData uri="http://schemas.microsoft.com/office/word/2010/wordprocessingShape">
                    <wps:wsp>
                      <wps:cNvSpPr/>
                      <wps:spPr>
                        <a:xfrm>
                          <a:off x="0" y="0"/>
                          <a:ext cx="5670550" cy="3674853"/>
                        </a:xfrm>
                        <a:prstGeom prst="rect">
                          <a:avLst/>
                        </a:prstGeom>
                        <a:noFill/>
                        <a:ln w="9525">
                          <a:noFill/>
                          <a:prstDash val="solid"/>
                          <a:round/>
                          <a:headEnd w="sm" len="sm"/>
                          <a:tailEnd w="sm" len="sm"/>
                        </a:ln>
                      </wps:spPr>
                      <wps:txbx>
                        <w:txbxContent>
                          <w:p w14:paraId="3EE17468" w14:textId="77777777" w:rsidR="00D87D4A" w:rsidRPr="009F6CBB" w:rsidRDefault="00D87D4A" w:rsidP="00D87D4A">
                            <w:pPr>
                              <w:jc w:val="center"/>
                              <w:rPr>
                                <w:rFonts w:ascii="Gill Sans MT" w:hAnsi="Gill Sans MT"/>
                              </w:rPr>
                            </w:pPr>
                            <w:r w:rsidRPr="009F6CBB">
                              <w:rPr>
                                <w:rFonts w:ascii="Gill Sans MT" w:eastAsia="Gill Sans" w:hAnsi="Gill Sans MT" w:cs="Gill Sans"/>
                                <w:color w:val="000000"/>
                                <w:sz w:val="116"/>
                                <w:lang w:val="es"/>
                              </w:rPr>
                              <w:t xml:space="preserve">Inseguridad </w:t>
                            </w:r>
                            <w:r w:rsidRPr="009F6CBB">
                              <w:rPr>
                                <w:rFonts w:ascii="Gill Sans MT" w:eastAsia="Gill Sans" w:hAnsi="Gill Sans MT" w:cs="Gill Sans"/>
                                <w:color w:val="000000"/>
                                <w:sz w:val="116"/>
                                <w:lang w:val="es"/>
                              </w:rPr>
                              <w:br/>
                              <w:t>alimentaria</w:t>
                            </w:r>
                          </w:p>
                        </w:txbxContent>
                      </wps:txbx>
                      <wps:bodyPr spcFirstLastPara="1" wrap="square" lIns="91425" tIns="91425" rIns="91425" bIns="91425" anchor="ctr" anchorCtr="0"/>
                    </wps:wsp>
                  </a:graphicData>
                </a:graphic>
              </wp:inline>
            </w:drawing>
          </mc:Choice>
          <mc:Fallback xmlns:oel="http://schemas.microsoft.com/office/2019/extlst">
            <w:pict>
              <v:rect w14:anchorId="079E6ED7" id="Rectangle 20" o:spid="_x0000_s1035" style="width:446.5pt;height:289.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" filled="f" stroked="f">
                <v:stroke startarrowwidth="narrow" startarrowlength="short" endarrowwidth="narrow" endarrowlength="short" joinstyle="round"/>
                <v:textbox inset="2.53958mm,2.53958mm,2.53958mm,2.53958mm">
                  <w:txbxContent>
                    <w:p w14:paraId="3EE17468" w14:textId="77777777" w:rsidR="00D87D4A" w:rsidRPr="009F6CBB" w:rsidRDefault="00D87D4A" w:rsidP="00D87D4A">
                      <w:pPr>
                        <w:jc w:val="center"/>
                        <w:rPr>
                          <w:rFonts w:ascii="Gill Sans MT" w:hAnsi="Gill Sans MT"/>
                        </w:rPr>
                      </w:pPr>
                      <w:r w:rsidRPr="009F6CBB">
                        <w:rPr>
                          <w:rFonts w:ascii="Gill Sans MT" w:eastAsia="Gill Sans" w:hAnsi="Gill Sans MT" w:cs="Gill Sans"/>
                          <w:color w:val="000000"/>
                          <w:sz w:val="116"/>
                          <w:lang w:val="es"/>
                        </w:rPr>
                        <w:t xml:space="preserve">Inseguridad </w:t>
                      </w:r>
                      <w:r w:rsidRPr="009F6CBB">
                        <w:rPr>
                          <w:rFonts w:ascii="Gill Sans MT" w:eastAsia="Gill Sans" w:hAnsi="Gill Sans MT" w:cs="Gill Sans"/>
                          <w:color w:val="000000"/>
                          <w:sz w:val="116"/>
                          <w:lang w:val="es"/>
                        </w:rPr>
                        <w:br/>
                        <w:t>alimentaria</w:t>
                      </w:r>
                    </w:p>
                  </w:txbxContent>
                </v:textbox>
                <w10:anchorlock/>
              </v:rect>
            </w:pict>
          </mc:Fallback>
        </mc:AlternateContent>
      </w:r>
    </w:p>
    <w:p w14:paraId="5A821624" w14:textId="1F758ED9" w:rsidR="00D87D4A" w:rsidRDefault="00D87D4A">
      <w:pPr>
        <w:spacing w:line="276" w:lineRule="auto"/>
        <w:rPr>
          <w:rFonts w:ascii="Gill Sans MT" w:eastAsia="Gill Sans" w:hAnsi="Gill Sans MT" w:cs="Gill Sans"/>
          <w:color w:val="0000FF"/>
          <w:lang w:val="es-ES"/>
        </w:rPr>
      </w:pPr>
      <w:r>
        <w:rPr>
          <w:rFonts w:ascii="Gill Sans MT" w:eastAsia="Gill Sans" w:hAnsi="Gill Sans MT" w:cs="Gill Sans"/>
          <w:color w:val="0000FF"/>
          <w:lang w:val="es-ES"/>
        </w:rPr>
        <w:br w:type="page"/>
      </w:r>
    </w:p>
    <w:p w14:paraId="7C6F78D9" w14:textId="641F2657" w:rsidR="00D87D4A" w:rsidRDefault="00D87D4A">
      <w:pPr>
        <w:spacing w:line="276" w:lineRule="auto"/>
        <w:rPr>
          <w:rFonts w:ascii="Gill Sans MT" w:eastAsia="Gill Sans" w:hAnsi="Gill Sans MT" w:cs="Gill Sans"/>
          <w:color w:val="0000FF"/>
          <w:lang w:val="es-ES"/>
        </w:rPr>
      </w:pPr>
      <w:r w:rsidRPr="007C202B">
        <w:rPr>
          <w:rFonts w:ascii="Gill Sans MT" w:eastAsia="Gill Sans" w:hAnsi="Gill Sans MT" w:cs="Gill Sans"/>
          <w:noProof/>
          <w:sz w:val="40"/>
          <w:szCs w:val="40"/>
          <w:lang w:val="es-ES"/>
        </w:rPr>
        <w:lastRenderedPageBreak/>
        <mc:AlternateContent>
          <mc:Choice Requires="wps">
            <w:drawing>
              <wp:inline distT="0" distB="0" distL="0" distR="0" wp14:anchorId="1A0EC707" wp14:editId="5BEA550A">
                <wp:extent cx="5670550" cy="3881886"/>
                <wp:effectExtent l="0" t="0" r="0" b="0"/>
                <wp:docPr id="16" name="Rectangle 16"/>
                <wp:cNvGraphicFramePr/>
                <a:graphic xmlns:a="http://schemas.openxmlformats.org/drawingml/2006/main">
                  <a:graphicData uri="http://schemas.microsoft.com/office/word/2010/wordprocessingShape">
                    <wps:wsp>
                      <wps:cNvSpPr/>
                      <wps:spPr>
                        <a:xfrm>
                          <a:off x="0" y="0"/>
                          <a:ext cx="5670550" cy="3881886"/>
                        </a:xfrm>
                        <a:prstGeom prst="rect">
                          <a:avLst/>
                        </a:prstGeom>
                        <a:noFill/>
                        <a:ln w="9525">
                          <a:noFill/>
                          <a:prstDash val="solid"/>
                          <a:round/>
                          <a:headEnd w="sm" len="sm"/>
                          <a:tailEnd w="sm" len="sm"/>
                        </a:ln>
                      </wps:spPr>
                      <wps:txbx>
                        <w:txbxContent>
                          <w:p w14:paraId="7F18591A" w14:textId="77777777" w:rsidR="00D87D4A" w:rsidRPr="009F6CBB" w:rsidRDefault="00D87D4A" w:rsidP="00D87D4A">
                            <w:pPr>
                              <w:jc w:val="center"/>
                              <w:rPr>
                                <w:rFonts w:ascii="Gill Sans MT" w:hAnsi="Gill Sans MT"/>
                              </w:rPr>
                            </w:pPr>
                            <w:r w:rsidRPr="009F6CBB">
                              <w:rPr>
                                <w:rFonts w:ascii="Gill Sans MT" w:eastAsia="Gill Sans" w:hAnsi="Gill Sans MT" w:cs="Gill Sans"/>
                                <w:color w:val="000000"/>
                                <w:sz w:val="116"/>
                                <w:lang w:val="es"/>
                              </w:rPr>
                              <w:t>Depresión del cuidador</w:t>
                            </w:r>
                          </w:p>
                        </w:txbxContent>
                      </wps:txbx>
                      <wps:bodyPr spcFirstLastPara="1" wrap="square" lIns="91425" tIns="91425" rIns="91425" bIns="91425" anchor="ctr" anchorCtr="0"/>
                    </wps:wsp>
                  </a:graphicData>
                </a:graphic>
              </wp:inline>
            </w:drawing>
          </mc:Choice>
          <mc:Fallback xmlns:oel="http://schemas.microsoft.com/office/2019/extlst">
            <w:pict>
              <v:rect w14:anchorId="1A0EC707" id="Rectangle 16" o:spid="_x0000_s1036" style="width:446.5pt;height:305.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" filled="f" stroked="f">
                <v:stroke startarrowwidth="narrow" startarrowlength="short" endarrowwidth="narrow" endarrowlength="short" joinstyle="round"/>
                <v:textbox inset="2.53958mm,2.53958mm,2.53958mm,2.53958mm">
                  <w:txbxContent>
                    <w:p w14:paraId="7F18591A" w14:textId="77777777" w:rsidR="00D87D4A" w:rsidRPr="009F6CBB" w:rsidRDefault="00D87D4A" w:rsidP="00D87D4A">
                      <w:pPr>
                        <w:jc w:val="center"/>
                        <w:rPr>
                          <w:rFonts w:ascii="Gill Sans MT" w:hAnsi="Gill Sans MT"/>
                        </w:rPr>
                      </w:pPr>
                      <w:r w:rsidRPr="009F6CBB">
                        <w:rPr>
                          <w:rFonts w:ascii="Gill Sans MT" w:eastAsia="Gill Sans" w:hAnsi="Gill Sans MT" w:cs="Gill Sans"/>
                          <w:color w:val="000000"/>
                          <w:sz w:val="116"/>
                          <w:lang w:val="es"/>
                        </w:rPr>
                        <w:t>Depresión del cuidador</w:t>
                      </w:r>
                    </w:p>
                  </w:txbxContent>
                </v:textbox>
                <w10:anchorlock/>
              </v:rect>
            </w:pict>
          </mc:Fallback>
        </mc:AlternateContent>
      </w:r>
    </w:p>
    <w:p w14:paraId="78897566" w14:textId="77777777" w:rsidR="00D87D4A" w:rsidRDefault="00D87D4A">
      <w:pPr>
        <w:spacing w:line="276" w:lineRule="auto"/>
        <w:rPr>
          <w:rFonts w:ascii="Gill Sans MT" w:eastAsia="Gill Sans" w:hAnsi="Gill Sans MT" w:cs="Gill Sans"/>
          <w:color w:val="0000FF"/>
          <w:lang w:val="es-ES"/>
        </w:rPr>
      </w:pPr>
    </w:p>
    <w:p w14:paraId="54FD6824" w14:textId="77777777" w:rsidR="00D87D4A" w:rsidRPr="007C202B" w:rsidRDefault="00D87D4A" w:rsidP="00D87D4A">
      <w:pPr>
        <w:pBdr>
          <w:bottom w:val="dashSmallGap" w:sz="4" w:space="1" w:color="auto"/>
        </w:pBdr>
        <w:jc w:val="center"/>
        <w:rPr>
          <w:rFonts w:ascii="Gill Sans MT" w:eastAsia="Gill Sans" w:hAnsi="Gill Sans MT" w:cs="Gill Sans"/>
          <w:b/>
          <w:sz w:val="26"/>
          <w:szCs w:val="26"/>
          <w:lang w:val="es-ES"/>
        </w:rPr>
      </w:pPr>
    </w:p>
    <w:p w14:paraId="5F15BD88" w14:textId="77777777" w:rsidR="00D87D4A" w:rsidRDefault="00D87D4A">
      <w:pPr>
        <w:spacing w:line="276" w:lineRule="auto"/>
        <w:rPr>
          <w:rFonts w:ascii="Gill Sans MT" w:eastAsia="Gill Sans" w:hAnsi="Gill Sans MT" w:cs="Gill Sans"/>
          <w:color w:val="0000FF"/>
          <w:lang w:val="es-ES"/>
        </w:rPr>
      </w:pPr>
    </w:p>
    <w:p w14:paraId="1243B5B7" w14:textId="4B6E1115" w:rsidR="00D87D4A" w:rsidRDefault="00D87D4A">
      <w:pPr>
        <w:spacing w:line="276" w:lineRule="auto"/>
        <w:rPr>
          <w:rFonts w:ascii="Gill Sans MT" w:eastAsia="Gill Sans" w:hAnsi="Gill Sans MT" w:cs="Gill Sans"/>
          <w:color w:val="0000FF"/>
          <w:lang w:val="es-ES"/>
        </w:rPr>
      </w:pPr>
      <w:r w:rsidRPr="007C202B">
        <w:rPr>
          <w:rFonts w:ascii="Gill Sans MT" w:eastAsia="Gill Sans" w:hAnsi="Gill Sans MT" w:cs="Gill Sans"/>
          <w:noProof/>
          <w:sz w:val="40"/>
          <w:szCs w:val="40"/>
          <w:lang w:val="es-ES"/>
        </w:rPr>
        <mc:AlternateContent>
          <mc:Choice Requires="wps">
            <w:drawing>
              <wp:inline distT="0" distB="0" distL="0" distR="0" wp14:anchorId="58922B58" wp14:editId="672805DF">
                <wp:extent cx="5671079" cy="3264921"/>
                <wp:effectExtent l="0" t="0" r="0" b="0"/>
                <wp:docPr id="17" name="Rectangle 17"/>
                <wp:cNvGraphicFramePr/>
                <a:graphic xmlns:a="http://schemas.openxmlformats.org/drawingml/2006/main">
                  <a:graphicData uri="http://schemas.microsoft.com/office/word/2010/wordprocessingShape">
                    <wps:wsp>
                      <wps:cNvSpPr/>
                      <wps:spPr>
                        <a:xfrm>
                          <a:off x="0" y="0"/>
                          <a:ext cx="5671079" cy="3264921"/>
                        </a:xfrm>
                        <a:prstGeom prst="rect">
                          <a:avLst/>
                        </a:prstGeom>
                        <a:noFill/>
                        <a:ln w="9525">
                          <a:noFill/>
                          <a:prstDash val="solid"/>
                          <a:round/>
                          <a:headEnd w="sm" len="sm"/>
                          <a:tailEnd w="sm" len="sm"/>
                        </a:ln>
                      </wps:spPr>
                      <wps:txbx>
                        <w:txbxContent>
                          <w:p w14:paraId="4A9EDC16" w14:textId="77777777" w:rsidR="00D87D4A" w:rsidRPr="009F6CBB" w:rsidRDefault="00D87D4A" w:rsidP="00D87D4A">
                            <w:pPr>
                              <w:jc w:val="center"/>
                              <w:rPr>
                                <w:rFonts w:ascii="Gill Sans MT" w:hAnsi="Gill Sans MT"/>
                              </w:rPr>
                            </w:pPr>
                            <w:r w:rsidRPr="009F6CBB">
                              <w:rPr>
                                <w:rFonts w:ascii="Gill Sans MT" w:eastAsia="Gill Sans" w:hAnsi="Gill Sans MT" w:cs="Gill Sans"/>
                                <w:color w:val="000000"/>
                                <w:sz w:val="116"/>
                                <w:lang w:val="es"/>
                              </w:rPr>
                              <w:t>Desnutrición</w:t>
                            </w:r>
                          </w:p>
                        </w:txbxContent>
                      </wps:txbx>
                      <wps:bodyPr spcFirstLastPara="1" wrap="square" lIns="91425" tIns="91425" rIns="91425" bIns="91425" anchor="ctr" anchorCtr="0"/>
                    </wps:wsp>
                  </a:graphicData>
                </a:graphic>
              </wp:inline>
            </w:drawing>
          </mc:Choice>
          <mc:Fallback xmlns:oel="http://schemas.microsoft.com/office/2019/extlst">
            <w:pict>
              <v:rect w14:anchorId="58922B58" id="Rectangle 17" o:spid="_x0000_s1037" style="width:446.55pt;height:25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" filled="f" stroked="f">
                <v:stroke startarrowwidth="narrow" startarrowlength="short" endarrowwidth="narrow" endarrowlength="short" joinstyle="round"/>
                <v:textbox inset="2.53958mm,2.53958mm,2.53958mm,2.53958mm">
                  <w:txbxContent>
                    <w:p w14:paraId="4A9EDC16" w14:textId="77777777" w:rsidR="00D87D4A" w:rsidRPr="009F6CBB" w:rsidRDefault="00D87D4A" w:rsidP="00D87D4A">
                      <w:pPr>
                        <w:jc w:val="center"/>
                        <w:rPr>
                          <w:rFonts w:ascii="Gill Sans MT" w:hAnsi="Gill Sans MT"/>
                        </w:rPr>
                      </w:pPr>
                      <w:r w:rsidRPr="009F6CBB">
                        <w:rPr>
                          <w:rFonts w:ascii="Gill Sans MT" w:eastAsia="Gill Sans" w:hAnsi="Gill Sans MT" w:cs="Gill Sans"/>
                          <w:color w:val="000000"/>
                          <w:sz w:val="116"/>
                          <w:lang w:val="es"/>
                        </w:rPr>
                        <w:t>Desnutrición</w:t>
                      </w:r>
                    </w:p>
                  </w:txbxContent>
                </v:textbox>
                <w10:anchorlock/>
              </v:rect>
            </w:pict>
          </mc:Fallback>
        </mc:AlternateContent>
      </w:r>
    </w:p>
    <w:p w14:paraId="1CEB50B8" w14:textId="77777777" w:rsidR="00D87D4A" w:rsidRDefault="00D87D4A">
      <w:pPr>
        <w:spacing w:line="276" w:lineRule="auto"/>
        <w:rPr>
          <w:rFonts w:ascii="Gill Sans MT" w:eastAsia="Gill Sans" w:hAnsi="Gill Sans MT" w:cs="Gill Sans"/>
          <w:color w:val="0000FF"/>
          <w:lang w:val="es-ES"/>
        </w:rPr>
      </w:pPr>
    </w:p>
    <w:p w14:paraId="43DFEF1A" w14:textId="00E495A9" w:rsidR="00D87D4A" w:rsidRDefault="00D87D4A">
      <w:pPr>
        <w:spacing w:line="276" w:lineRule="auto"/>
        <w:rPr>
          <w:rFonts w:ascii="Gill Sans MT" w:eastAsia="Gill Sans" w:hAnsi="Gill Sans MT" w:cs="Gill Sans"/>
          <w:color w:val="0000FF"/>
          <w:lang w:val="es-ES"/>
        </w:rPr>
      </w:pPr>
      <w:r>
        <w:rPr>
          <w:rFonts w:ascii="Gill Sans MT" w:eastAsia="Gill Sans" w:hAnsi="Gill Sans MT" w:cs="Gill Sans"/>
          <w:color w:val="0000FF"/>
          <w:lang w:val="es-ES"/>
        </w:rPr>
        <w:br w:type="page"/>
      </w:r>
    </w:p>
    <w:p w14:paraId="4A6EA868" w14:textId="77D7E2BD" w:rsidR="00D87D4A" w:rsidRDefault="00D87D4A">
      <w:pPr>
        <w:spacing w:line="276" w:lineRule="auto"/>
        <w:rPr>
          <w:rFonts w:ascii="Gill Sans MT" w:eastAsia="Gill Sans" w:hAnsi="Gill Sans MT" w:cs="Gill Sans"/>
          <w:color w:val="0000FF"/>
          <w:lang w:val="es-ES"/>
        </w:rPr>
      </w:pPr>
      <w:r w:rsidRPr="007C202B">
        <w:rPr>
          <w:rFonts w:ascii="Gill Sans MT" w:eastAsia="Gill Sans" w:hAnsi="Gill Sans MT" w:cs="Gill Sans"/>
          <w:noProof/>
          <w:sz w:val="40"/>
          <w:szCs w:val="40"/>
          <w:lang w:val="es-ES"/>
        </w:rPr>
        <w:lastRenderedPageBreak/>
        <mc:AlternateContent>
          <mc:Choice Requires="wps">
            <w:drawing>
              <wp:inline distT="0" distB="0" distL="0" distR="0" wp14:anchorId="30226AB1" wp14:editId="4EBC54D4">
                <wp:extent cx="5671079" cy="3264921"/>
                <wp:effectExtent l="0" t="0" r="0" b="0"/>
                <wp:docPr id="19" name="Rectangle 19"/>
                <wp:cNvGraphicFramePr/>
                <a:graphic xmlns:a="http://schemas.openxmlformats.org/drawingml/2006/main">
                  <a:graphicData uri="http://schemas.microsoft.com/office/word/2010/wordprocessingShape">
                    <wps:wsp>
                      <wps:cNvSpPr/>
                      <wps:spPr>
                        <a:xfrm>
                          <a:off x="0" y="0"/>
                          <a:ext cx="5671079" cy="3264921"/>
                        </a:xfrm>
                        <a:prstGeom prst="rect">
                          <a:avLst/>
                        </a:prstGeom>
                        <a:noFill/>
                        <a:ln w="9525">
                          <a:noFill/>
                          <a:prstDash val="solid"/>
                          <a:round/>
                          <a:headEnd w="sm" len="sm"/>
                          <a:tailEnd w="sm" len="sm"/>
                        </a:ln>
                      </wps:spPr>
                      <wps:txbx>
                        <w:txbxContent>
                          <w:p w14:paraId="4A213AC1" w14:textId="77777777" w:rsidR="00D87D4A" w:rsidRPr="009F6CBB" w:rsidRDefault="00D87D4A" w:rsidP="00D87D4A">
                            <w:pPr>
                              <w:jc w:val="center"/>
                              <w:rPr>
                                <w:rFonts w:ascii="Gill Sans MT" w:hAnsi="Gill Sans MT"/>
                              </w:rPr>
                            </w:pPr>
                            <w:r w:rsidRPr="009F6CBB">
                              <w:rPr>
                                <w:rFonts w:ascii="Gill Sans MT" w:eastAsia="Gill Sans" w:hAnsi="Gill Sans MT" w:cs="Gill Sans"/>
                                <w:color w:val="000000"/>
                                <w:sz w:val="116"/>
                                <w:lang w:val="es"/>
                              </w:rPr>
                              <w:t>Castigo físico repetido</w:t>
                            </w:r>
                          </w:p>
                        </w:txbxContent>
                      </wps:txbx>
                      <wps:bodyPr spcFirstLastPara="1" wrap="square" lIns="91425" tIns="91425" rIns="91425" bIns="91425" anchor="ctr" anchorCtr="0"/>
                    </wps:wsp>
                  </a:graphicData>
                </a:graphic>
              </wp:inline>
            </w:drawing>
          </mc:Choice>
          <mc:Fallback xmlns:oel="http://schemas.microsoft.com/office/2019/extlst">
            <w:pict>
              <v:rect w14:anchorId="30226AB1" id="Rectangle 19" o:spid="_x0000_s1038" style="width:446.55pt;height:25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" filled="f" stroked="f">
                <v:stroke startarrowwidth="narrow" startarrowlength="short" endarrowwidth="narrow" endarrowlength="short" joinstyle="round"/>
                <v:textbox inset="2.53958mm,2.53958mm,2.53958mm,2.53958mm">
                  <w:txbxContent>
                    <w:p w14:paraId="4A213AC1" w14:textId="77777777" w:rsidR="00D87D4A" w:rsidRPr="009F6CBB" w:rsidRDefault="00D87D4A" w:rsidP="00D87D4A">
                      <w:pPr>
                        <w:jc w:val="center"/>
                        <w:rPr>
                          <w:rFonts w:ascii="Gill Sans MT" w:hAnsi="Gill Sans MT"/>
                        </w:rPr>
                      </w:pPr>
                      <w:r w:rsidRPr="009F6CBB">
                        <w:rPr>
                          <w:rFonts w:ascii="Gill Sans MT" w:eastAsia="Gill Sans" w:hAnsi="Gill Sans MT" w:cs="Gill Sans"/>
                          <w:color w:val="000000"/>
                          <w:sz w:val="116"/>
                          <w:lang w:val="es"/>
                        </w:rPr>
                        <w:t>Castigo físico repetido</w:t>
                      </w:r>
                    </w:p>
                  </w:txbxContent>
                </v:textbox>
                <w10:anchorlock/>
              </v:rect>
            </w:pict>
          </mc:Fallback>
        </mc:AlternateContent>
      </w:r>
    </w:p>
    <w:p w14:paraId="21E6FB2A" w14:textId="77777777" w:rsidR="00D87D4A" w:rsidRDefault="00D87D4A">
      <w:pPr>
        <w:spacing w:line="276" w:lineRule="auto"/>
        <w:rPr>
          <w:rFonts w:ascii="Gill Sans MT" w:eastAsia="Gill Sans" w:hAnsi="Gill Sans MT" w:cs="Gill Sans"/>
          <w:color w:val="0000FF"/>
          <w:lang w:val="es-ES"/>
        </w:rPr>
      </w:pPr>
    </w:p>
    <w:p w14:paraId="64B2621A" w14:textId="77777777" w:rsidR="00D87D4A" w:rsidRPr="007C202B" w:rsidRDefault="00D87D4A" w:rsidP="00D87D4A">
      <w:pPr>
        <w:pBdr>
          <w:bottom w:val="dashSmallGap" w:sz="4" w:space="1" w:color="auto"/>
        </w:pBdr>
        <w:jc w:val="center"/>
        <w:rPr>
          <w:rFonts w:ascii="Gill Sans MT" w:eastAsia="Gill Sans" w:hAnsi="Gill Sans MT" w:cs="Gill Sans"/>
          <w:b/>
          <w:sz w:val="26"/>
          <w:szCs w:val="26"/>
          <w:lang w:val="es-ES"/>
        </w:rPr>
      </w:pPr>
    </w:p>
    <w:p w14:paraId="2EFA0520" w14:textId="77777777" w:rsidR="00D87D4A" w:rsidRDefault="00D87D4A">
      <w:pPr>
        <w:spacing w:line="276" w:lineRule="auto"/>
        <w:rPr>
          <w:rFonts w:ascii="Gill Sans MT" w:eastAsia="Gill Sans" w:hAnsi="Gill Sans MT" w:cs="Gill Sans"/>
          <w:color w:val="0000FF"/>
          <w:lang w:val="es-ES"/>
        </w:rPr>
      </w:pPr>
    </w:p>
    <w:p w14:paraId="4776D3D8" w14:textId="353E3813" w:rsidR="00D87D4A" w:rsidRDefault="00D87D4A">
      <w:pPr>
        <w:spacing w:line="276" w:lineRule="auto"/>
        <w:rPr>
          <w:rFonts w:ascii="Gill Sans MT" w:eastAsia="Gill Sans" w:hAnsi="Gill Sans MT" w:cs="Gill Sans"/>
          <w:color w:val="0000FF"/>
          <w:lang w:val="es-ES"/>
        </w:rPr>
      </w:pPr>
      <w:r>
        <w:rPr>
          <w:rFonts w:ascii="Gill Sans MT" w:eastAsia="Gill Sans" w:hAnsi="Gill Sans MT" w:cs="Gill Sans"/>
          <w:color w:val="0000FF"/>
          <w:lang w:val="es-ES"/>
        </w:rPr>
        <w:br w:type="page"/>
      </w:r>
    </w:p>
    <w:p w14:paraId="675008B6" w14:textId="7918245D" w:rsidR="00044D5F" w:rsidRPr="00B112AD" w:rsidRDefault="00B112AD" w:rsidP="00B112AD">
      <w:pPr>
        <w:pStyle w:val="AN-Head2"/>
        <w:rPr>
          <w:lang w:val="es-ES"/>
        </w:rPr>
      </w:pPr>
      <w:bookmarkStart w:id="51" w:name="_Toc132469300"/>
      <w:bookmarkStart w:id="52" w:name="_Toc132469349"/>
      <w:bookmarkStart w:id="53" w:name="_Toc132469399"/>
      <w:bookmarkStart w:id="54" w:name="_Toc149909750"/>
      <w:r w:rsidRPr="007C202B">
        <w:rPr>
          <w:lang w:val="es-ES"/>
        </w:rPr>
        <w:lastRenderedPageBreak/>
        <w:t>Material de Ayuda para la Capacitación 2.5: Rostros Sonrientes de Colores y Rostros Blancos con el Ceño Fruncido</w:t>
      </w:r>
      <w:bookmarkEnd w:id="51"/>
      <w:bookmarkEnd w:id="52"/>
      <w:bookmarkEnd w:id="53"/>
      <w:bookmarkEnd w:id="54"/>
    </w:p>
    <w:tbl>
      <w:tblPr>
        <w:tblW w:w="6240" w:type="dxa"/>
        <w:jc w:val="center"/>
        <w:tblLayout w:type="fixed"/>
        <w:tblLook w:val="0600" w:firstRow="0" w:lastRow="0" w:firstColumn="0" w:lastColumn="0" w:noHBand="1" w:noVBand="1"/>
      </w:tblPr>
      <w:tblGrid>
        <w:gridCol w:w="3120"/>
        <w:gridCol w:w="3120"/>
      </w:tblGrid>
      <w:tr w:rsidR="00330455" w:rsidRPr="00211505" w14:paraId="0896C28C" w14:textId="77777777" w:rsidTr="00B112AD">
        <w:trPr>
          <w:jc w:val="center"/>
        </w:trPr>
        <w:tc>
          <w:tcPr>
            <w:tcW w:w="3120" w:type="dxa"/>
            <w:shd w:val="clear" w:color="auto" w:fill="auto"/>
            <w:tcMar>
              <w:top w:w="100" w:type="dxa"/>
              <w:left w:w="100" w:type="dxa"/>
              <w:bottom w:w="100" w:type="dxa"/>
              <w:right w:w="100" w:type="dxa"/>
            </w:tcMar>
          </w:tcPr>
          <w:p w14:paraId="30856633" w14:textId="77777777" w:rsidR="000531C6" w:rsidRDefault="007278AF" w:rsidP="00BD35AC">
            <w:pPr>
              <w:jc w:val="center"/>
              <w:rPr>
                <w:rFonts w:ascii="Gill Sans MT" w:eastAsia="Gill Sans" w:hAnsi="Gill Sans MT" w:cs="Gill Sans"/>
                <w:lang w:val="es-ES"/>
              </w:rPr>
            </w:pPr>
            <w:r w:rsidRPr="007C202B">
              <w:rPr>
                <w:rFonts w:ascii="Gill Sans MT" w:eastAsia="Gill Sans" w:hAnsi="Gill Sans MT" w:cs="Gill Sans"/>
                <w:lang w:val="es-ES"/>
              </w:rPr>
              <w:t>10 rostros sonrientes de colores</w:t>
            </w:r>
          </w:p>
          <w:p w14:paraId="2D3FADBC" w14:textId="77777777" w:rsidR="00EB3A6D" w:rsidRPr="007C202B" w:rsidRDefault="00EB3A6D" w:rsidP="00BD35AC">
            <w:pPr>
              <w:jc w:val="center"/>
              <w:rPr>
                <w:rFonts w:ascii="Gill Sans MT" w:eastAsia="Gill Sans" w:hAnsi="Gill Sans MT" w:cs="Gill Sans"/>
                <w:lang w:val="es-ES"/>
              </w:rPr>
            </w:pPr>
          </w:p>
          <w:p w14:paraId="08AE89D3" w14:textId="77777777" w:rsidR="000531C6" w:rsidRPr="007C202B" w:rsidRDefault="007278AF" w:rsidP="00BD35AC">
            <w:pPr>
              <w:widowControl w:val="0"/>
              <w:jc w:val="center"/>
              <w:rPr>
                <w:rFonts w:ascii="Gill Sans MT" w:eastAsia="Gill Sans" w:hAnsi="Gill Sans MT" w:cs="Gill Sans"/>
                <w:lang w:val="es-ES"/>
              </w:rPr>
            </w:pPr>
            <w:r w:rsidRPr="007C202B">
              <w:rPr>
                <w:rFonts w:ascii="Gill Sans MT" w:eastAsia="Gill Sans" w:hAnsi="Gill Sans MT" w:cs="Gill Sans"/>
                <w:noProof/>
                <w:lang w:val="es-ES"/>
              </w:rPr>
              <w:drawing>
                <wp:inline distT="0" distB="0" distL="0" distR="0" wp14:anchorId="0C0CEFCF" wp14:editId="0F7D189A">
                  <wp:extent cx="603504" cy="612648"/>
                  <wp:effectExtent l="0" t="0" r="6350" b="0"/>
                  <wp:docPr id="366" name="Picture 366" descr="Un emoji de cara feliz, pequeño y coloreado."/>
                  <wp:cNvGraphicFramePr/>
                  <a:graphic xmlns:a="http://schemas.openxmlformats.org/drawingml/2006/main">
                    <a:graphicData uri="http://schemas.openxmlformats.org/drawingml/2006/picture">
                      <pic:pic xmlns:pic="http://schemas.openxmlformats.org/drawingml/2006/picture">
                        <pic:nvPicPr>
                          <pic:cNvPr id="366" name="Picture 366" descr="Un emoji de cara feliz, pequeño y coloreado."/>
                          <pic:cNvPicPr/>
                        </pic:nvPicPr>
                        <pic:blipFill>
                          <a:blip r:embed="rId43">
                            <a:extLst>
                              <a:ext uri="{28A0092B-C50C-407E-A947-70E740481C1C}">
                                <a14:useLocalDpi xmlns:a14="http://schemas.microsoft.com/office/drawing/2010/main" val="0"/>
                              </a:ext>
                            </a:extLst>
                          </a:blip>
                          <a:stretch>
                            <a:fillRect/>
                          </a:stretch>
                        </pic:blipFill>
                        <pic:spPr>
                          <a:xfrm>
                            <a:off x="0" y="0"/>
                            <a:ext cx="603504" cy="612648"/>
                          </a:xfrm>
                          <a:prstGeom prst="rect">
                            <a:avLst/>
                          </a:prstGeom>
                        </pic:spPr>
                      </pic:pic>
                    </a:graphicData>
                  </a:graphic>
                </wp:inline>
              </w:drawing>
            </w:r>
          </w:p>
        </w:tc>
        <w:tc>
          <w:tcPr>
            <w:tcW w:w="3120" w:type="dxa"/>
            <w:shd w:val="clear" w:color="auto" w:fill="auto"/>
            <w:tcMar>
              <w:top w:w="100" w:type="dxa"/>
              <w:left w:w="100" w:type="dxa"/>
              <w:bottom w:w="100" w:type="dxa"/>
              <w:right w:w="100" w:type="dxa"/>
            </w:tcMar>
          </w:tcPr>
          <w:p w14:paraId="2AEA0838" w14:textId="77777777" w:rsidR="000531C6" w:rsidRDefault="007278AF" w:rsidP="00BD35AC">
            <w:pPr>
              <w:jc w:val="center"/>
              <w:rPr>
                <w:rFonts w:ascii="Gill Sans MT" w:eastAsia="Gill Sans" w:hAnsi="Gill Sans MT" w:cs="Gill Sans"/>
                <w:lang w:val="es-ES"/>
              </w:rPr>
            </w:pPr>
            <w:r w:rsidRPr="007C202B">
              <w:rPr>
                <w:rFonts w:ascii="Gill Sans MT" w:eastAsia="Gill Sans" w:hAnsi="Gill Sans MT" w:cs="Gill Sans"/>
                <w:lang w:val="es-ES"/>
              </w:rPr>
              <w:t>10 rostros blancos con el ceño fruncido</w:t>
            </w:r>
          </w:p>
          <w:p w14:paraId="5A1B6CA7" w14:textId="77777777" w:rsidR="00EB3A6D" w:rsidRPr="007C202B" w:rsidRDefault="00EB3A6D" w:rsidP="00BD35AC">
            <w:pPr>
              <w:jc w:val="center"/>
              <w:rPr>
                <w:rFonts w:ascii="Gill Sans MT" w:eastAsia="Gill Sans" w:hAnsi="Gill Sans MT" w:cs="Gill Sans"/>
                <w:lang w:val="es-ES"/>
              </w:rPr>
            </w:pPr>
          </w:p>
          <w:p w14:paraId="2E0F633B" w14:textId="77777777" w:rsidR="00270F89" w:rsidRDefault="007278AF" w:rsidP="00EB3A6D">
            <w:pPr>
              <w:widowControl w:val="0"/>
              <w:jc w:val="center"/>
              <w:rPr>
                <w:rFonts w:ascii="Gill Sans MT" w:eastAsia="Gill Sans" w:hAnsi="Gill Sans MT" w:cs="Gill Sans"/>
                <w:lang w:val="es-ES"/>
              </w:rPr>
            </w:pPr>
            <w:r w:rsidRPr="007C202B">
              <w:rPr>
                <w:rFonts w:ascii="Gill Sans MT" w:eastAsia="Gill Sans" w:hAnsi="Gill Sans MT" w:cs="Gill Sans"/>
                <w:noProof/>
                <w:lang w:val="es-ES"/>
              </w:rPr>
              <w:drawing>
                <wp:inline distT="0" distB="0" distL="0" distR="0" wp14:anchorId="4CB0C979" wp14:editId="0283918A">
                  <wp:extent cx="603504" cy="612648"/>
                  <wp:effectExtent l="0" t="0" r="6350" b="0"/>
                  <wp:docPr id="367" name="Picture 367" descr="Un emoji de cara triste sin color."/>
                  <wp:cNvGraphicFramePr/>
                  <a:graphic xmlns:a="http://schemas.openxmlformats.org/drawingml/2006/main">
                    <a:graphicData uri="http://schemas.openxmlformats.org/drawingml/2006/picture">
                      <pic:pic xmlns:pic="http://schemas.openxmlformats.org/drawingml/2006/picture">
                        <pic:nvPicPr>
                          <pic:cNvPr id="367" name="Picture 367" descr="Un emoji de cara triste sin color."/>
                          <pic:cNvPicPr/>
                        </pic:nvPicPr>
                        <pic:blipFill>
                          <a:blip r:embed="rId44">
                            <a:extLst>
                              <a:ext uri="{28A0092B-C50C-407E-A947-70E740481C1C}">
                                <a14:useLocalDpi xmlns:a14="http://schemas.microsoft.com/office/drawing/2010/main" val="0"/>
                              </a:ext>
                            </a:extLst>
                          </a:blip>
                          <a:stretch>
                            <a:fillRect/>
                          </a:stretch>
                        </pic:blipFill>
                        <pic:spPr>
                          <a:xfrm>
                            <a:off x="0" y="0"/>
                            <a:ext cx="603504" cy="612648"/>
                          </a:xfrm>
                          <a:prstGeom prst="rect">
                            <a:avLst/>
                          </a:prstGeom>
                        </pic:spPr>
                      </pic:pic>
                    </a:graphicData>
                  </a:graphic>
                </wp:inline>
              </w:drawing>
            </w:r>
          </w:p>
          <w:p w14:paraId="6F4A1865" w14:textId="77777777" w:rsidR="00EB3A6D" w:rsidRPr="007C202B" w:rsidRDefault="00EB3A6D" w:rsidP="00EB3A6D">
            <w:pPr>
              <w:widowControl w:val="0"/>
              <w:jc w:val="center"/>
              <w:rPr>
                <w:rFonts w:ascii="Gill Sans MT" w:eastAsia="Gill Sans" w:hAnsi="Gill Sans MT" w:cs="Gill Sans"/>
                <w:lang w:val="es-ES"/>
              </w:rPr>
            </w:pPr>
          </w:p>
        </w:tc>
      </w:tr>
    </w:tbl>
    <w:p w14:paraId="1AB21F0C" w14:textId="77777777" w:rsidR="000531C6" w:rsidRDefault="007278AF">
      <w:pPr>
        <w:spacing w:line="276" w:lineRule="auto"/>
        <w:rPr>
          <w:rFonts w:ascii="Gill Sans MT" w:eastAsia="Gill Sans" w:hAnsi="Gill Sans MT" w:cs="Gill Sans"/>
          <w:sz w:val="40"/>
          <w:szCs w:val="40"/>
          <w:lang w:val="es-ES"/>
        </w:rPr>
      </w:pPr>
      <w:r w:rsidRPr="007C202B">
        <w:rPr>
          <w:rFonts w:ascii="Gill Sans MT" w:eastAsia="Gill Sans" w:hAnsi="Gill Sans MT" w:cs="Gill Sans"/>
          <w:sz w:val="40"/>
          <w:szCs w:val="40"/>
          <w:lang w:val="es-ES"/>
        </w:rPr>
        <w:br w:type="page"/>
      </w:r>
    </w:p>
    <w:p w14:paraId="3B4114CF" w14:textId="1911B2D7" w:rsidR="003A6B2E" w:rsidRDefault="003A6B2E">
      <w:pPr>
        <w:spacing w:line="276" w:lineRule="auto"/>
        <w:rPr>
          <w:rFonts w:ascii="Gill Sans MT" w:eastAsia="Gill Sans" w:hAnsi="Gill Sans MT" w:cs="Gill Sans"/>
          <w:sz w:val="40"/>
          <w:szCs w:val="40"/>
          <w:lang w:val="es-ES"/>
        </w:rPr>
      </w:pPr>
      <w:r>
        <w:rPr>
          <w:rFonts w:ascii="Gill Sans MT" w:eastAsia="Gill Sans" w:hAnsi="Gill Sans MT" w:cs="Gill Sans"/>
          <w:sz w:val="40"/>
          <w:szCs w:val="40"/>
          <w:lang w:val="es-ES"/>
        </w:rPr>
        <w:lastRenderedPageBreak/>
        <w:t xml:space="preserve">             </w:t>
      </w:r>
      <w:r w:rsidRPr="007C202B">
        <w:rPr>
          <w:rFonts w:ascii="Gill Sans MT" w:eastAsia="Gill Sans" w:hAnsi="Gill Sans MT" w:cs="Gill Sans"/>
          <w:noProof/>
          <w:sz w:val="40"/>
          <w:szCs w:val="40"/>
          <w:lang w:val="es-ES"/>
        </w:rPr>
        <mc:AlternateContent>
          <mc:Choice Requires="wps">
            <w:drawing>
              <wp:inline distT="0" distB="0" distL="0" distR="0" wp14:anchorId="4B23555D" wp14:editId="299BBF9B">
                <wp:extent cx="3884295" cy="3810000"/>
                <wp:effectExtent l="0" t="0" r="20955" b="19050"/>
                <wp:docPr id="21" name="Smiley Face 21" descr="Un emoji de cara feliz, grande y coloreado."/>
                <wp:cNvGraphicFramePr/>
                <a:graphic xmlns:a="http://schemas.openxmlformats.org/drawingml/2006/main">
                  <a:graphicData uri="http://schemas.microsoft.com/office/word/2010/wordprocessingShape">
                    <wps:wsp>
                      <wps:cNvSpPr/>
                      <wps:spPr>
                        <a:xfrm>
                          <a:off x="0" y="0"/>
                          <a:ext cx="3884295" cy="3810000"/>
                        </a:xfrm>
                        <a:prstGeom prst="smileyFace">
                          <a:avLst>
                            <a:gd name="adj" fmla="val 4653"/>
                          </a:avLst>
                        </a:prstGeom>
                        <a:solidFill>
                          <a:srgbClr val="66D6F0"/>
                        </a:solidFill>
                        <a:ln w="9525">
                          <a:solidFill>
                            <a:srgbClr val="000000"/>
                          </a:solidFill>
                          <a:prstDash val="solid"/>
                          <a:round/>
                          <a:headEnd w="sm" len="sm"/>
                          <a:tailEnd w="sm" len="sm"/>
                        </a:ln>
                      </wps:spPr>
                      <wps:txbx>
                        <w:txbxContent>
                          <w:p w14:paraId="51C1F165" w14:textId="77777777" w:rsidR="003A6B2E" w:rsidRDefault="003A6B2E" w:rsidP="003A6B2E">
                            <w:pPr>
                              <w:jc w:val="center"/>
                            </w:pPr>
                          </w:p>
                        </w:txbxContent>
                      </wps:txbx>
                      <wps:bodyPr spcFirstLastPara="1" wrap="square" lIns="91425" tIns="91425" rIns="91425" bIns="91425" anchor="ctr" anchorCtr="0"/>
                    </wps:wsp>
                  </a:graphicData>
                </a:graphic>
              </wp:inline>
            </w:drawing>
          </mc:Choice>
          <mc:Fallback xmlns:oel="http://schemas.microsoft.com/office/2019/extlst">
            <w:pict>
              <v:shapetype w14:anchorId="4B23555D"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Smiley Face 21" o:spid="_x0000_s1039" type="#_x0000_t96" alt="Un emoji de cara feliz, grande y coloreado." style="width:305.85pt;height:30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" fillcolor="#66d6f0">
                <v:stroke startarrowwidth="narrow" startarrowlength="short" endarrowwidth="narrow" endarrowlength="short"/>
                <v:textbox inset="2.53958mm,2.53958mm,2.53958mm,2.53958mm">
                  <w:txbxContent>
                    <w:p w14:paraId="51C1F165" w14:textId="77777777" w:rsidR="003A6B2E" w:rsidRDefault="003A6B2E" w:rsidP="003A6B2E">
                      <w:pPr>
                        <w:jc w:val="center"/>
                      </w:pPr>
                    </w:p>
                  </w:txbxContent>
                </v:textbox>
                <w10:anchorlock/>
              </v:shape>
            </w:pict>
          </mc:Fallback>
        </mc:AlternateContent>
      </w:r>
    </w:p>
    <w:p w14:paraId="2D8002DE" w14:textId="77777777" w:rsidR="003A6B2E" w:rsidRPr="007C202B" w:rsidRDefault="003A6B2E" w:rsidP="003A6B2E">
      <w:pPr>
        <w:pBdr>
          <w:bottom w:val="dashSmallGap" w:sz="4" w:space="1" w:color="auto"/>
        </w:pBdr>
        <w:jc w:val="center"/>
        <w:rPr>
          <w:rFonts w:ascii="Gill Sans MT" w:eastAsia="Gill Sans" w:hAnsi="Gill Sans MT" w:cs="Gill Sans"/>
          <w:b/>
          <w:sz w:val="26"/>
          <w:szCs w:val="26"/>
          <w:lang w:val="es-ES"/>
        </w:rPr>
      </w:pPr>
    </w:p>
    <w:p w14:paraId="25467005" w14:textId="77777777" w:rsidR="003A6B2E" w:rsidRDefault="003A6B2E">
      <w:pPr>
        <w:spacing w:line="276" w:lineRule="auto"/>
        <w:rPr>
          <w:rFonts w:ascii="Gill Sans MT" w:eastAsia="Gill Sans" w:hAnsi="Gill Sans MT" w:cs="Gill Sans"/>
          <w:sz w:val="40"/>
          <w:szCs w:val="40"/>
          <w:lang w:val="es-ES"/>
        </w:rPr>
      </w:pPr>
    </w:p>
    <w:p w14:paraId="28F67256" w14:textId="3299C752" w:rsidR="003A6B2E" w:rsidRDefault="003A6B2E">
      <w:pPr>
        <w:spacing w:line="276" w:lineRule="auto"/>
        <w:rPr>
          <w:rFonts w:ascii="Gill Sans MT" w:eastAsia="Gill Sans" w:hAnsi="Gill Sans MT" w:cs="Gill Sans"/>
          <w:sz w:val="40"/>
          <w:szCs w:val="40"/>
          <w:lang w:val="es-ES"/>
        </w:rPr>
      </w:pPr>
      <w:r>
        <w:rPr>
          <w:rFonts w:ascii="Gill Sans MT" w:eastAsia="Gill Sans" w:hAnsi="Gill Sans MT" w:cs="Gill Sans"/>
          <w:sz w:val="40"/>
          <w:szCs w:val="40"/>
          <w:lang w:val="es-ES"/>
        </w:rPr>
        <w:t xml:space="preserve">                </w:t>
      </w:r>
      <w:r w:rsidRPr="007C202B">
        <w:rPr>
          <w:rFonts w:ascii="Gill Sans MT" w:eastAsia="Gill Sans" w:hAnsi="Gill Sans MT" w:cs="Gill Sans"/>
          <w:noProof/>
          <w:sz w:val="40"/>
          <w:szCs w:val="40"/>
          <w:lang w:val="es-ES"/>
        </w:rPr>
        <mc:AlternateContent>
          <mc:Choice Requires="wps">
            <w:drawing>
              <wp:inline distT="0" distB="0" distL="0" distR="0" wp14:anchorId="2D4F07AC" wp14:editId="77A31ECE">
                <wp:extent cx="3884295" cy="3803015"/>
                <wp:effectExtent l="0" t="0" r="20955" b="26035"/>
                <wp:docPr id="22" name="Smiley Face 22" descr="Un emoji de cara feliz, grande y coloreado."/>
                <wp:cNvGraphicFramePr/>
                <a:graphic xmlns:a="http://schemas.openxmlformats.org/drawingml/2006/main">
                  <a:graphicData uri="http://schemas.microsoft.com/office/word/2010/wordprocessingShape">
                    <wps:wsp>
                      <wps:cNvSpPr/>
                      <wps:spPr>
                        <a:xfrm>
                          <a:off x="0" y="0"/>
                          <a:ext cx="3884295" cy="3803015"/>
                        </a:xfrm>
                        <a:prstGeom prst="smileyFace">
                          <a:avLst>
                            <a:gd name="adj" fmla="val 4653"/>
                          </a:avLst>
                        </a:prstGeom>
                        <a:solidFill>
                          <a:srgbClr val="06DE1E"/>
                        </a:solidFill>
                        <a:ln w="9525">
                          <a:solidFill>
                            <a:srgbClr val="000000"/>
                          </a:solidFill>
                          <a:prstDash val="solid"/>
                          <a:round/>
                          <a:headEnd w="sm" len="sm"/>
                          <a:tailEnd w="sm" len="sm"/>
                        </a:ln>
                      </wps:spPr>
                      <wps:txbx>
                        <w:txbxContent>
                          <w:p w14:paraId="7D0A29F7" w14:textId="77777777" w:rsidR="003A6B2E" w:rsidRDefault="003A6B2E" w:rsidP="003A6B2E">
                            <w:pPr>
                              <w:jc w:val="center"/>
                            </w:pPr>
                          </w:p>
                        </w:txbxContent>
                      </wps:txbx>
                      <wps:bodyPr spcFirstLastPara="1" wrap="square" lIns="91425" tIns="91425" rIns="91425" bIns="91425" anchor="ctr" anchorCtr="0"/>
                    </wps:wsp>
                  </a:graphicData>
                </a:graphic>
              </wp:inline>
            </w:drawing>
          </mc:Choice>
          <mc:Fallback xmlns:oel="http://schemas.microsoft.com/office/2019/extlst">
            <w:pict>
              <v:shape w14:anchorId="2D4F07AC" id="Smiley Face 22" o:spid="_x0000_s1040" type="#_x0000_t96" alt="Un emoji de cara feliz, grande y coloreado." style="width:305.85pt;height:299.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" fillcolor="#06de1e">
                <v:stroke startarrowwidth="narrow" startarrowlength="short" endarrowwidth="narrow" endarrowlength="short"/>
                <v:textbox inset="2.53958mm,2.53958mm,2.53958mm,2.53958mm">
                  <w:txbxContent>
                    <w:p w14:paraId="7D0A29F7" w14:textId="77777777" w:rsidR="003A6B2E" w:rsidRDefault="003A6B2E" w:rsidP="003A6B2E">
                      <w:pPr>
                        <w:jc w:val="center"/>
                      </w:pPr>
                    </w:p>
                  </w:txbxContent>
                </v:textbox>
                <w10:anchorlock/>
              </v:shape>
            </w:pict>
          </mc:Fallback>
        </mc:AlternateContent>
      </w:r>
    </w:p>
    <w:p w14:paraId="5D8101E3" w14:textId="4AC82510" w:rsidR="003A6B2E" w:rsidRDefault="003A6B2E">
      <w:pPr>
        <w:spacing w:line="276" w:lineRule="auto"/>
        <w:rPr>
          <w:rFonts w:ascii="Gill Sans MT" w:eastAsia="Gill Sans" w:hAnsi="Gill Sans MT" w:cs="Gill Sans"/>
          <w:sz w:val="40"/>
          <w:szCs w:val="40"/>
          <w:lang w:val="es-ES"/>
        </w:rPr>
      </w:pPr>
      <w:r>
        <w:rPr>
          <w:rFonts w:ascii="Gill Sans MT" w:eastAsia="Gill Sans" w:hAnsi="Gill Sans MT" w:cs="Gill Sans"/>
          <w:sz w:val="40"/>
          <w:szCs w:val="40"/>
          <w:lang w:val="es-ES"/>
        </w:rPr>
        <w:br w:type="page"/>
      </w:r>
    </w:p>
    <w:p w14:paraId="04FDBB65" w14:textId="56360191" w:rsidR="003A6B2E" w:rsidRDefault="009908D7">
      <w:pPr>
        <w:spacing w:line="276" w:lineRule="auto"/>
        <w:rPr>
          <w:rFonts w:ascii="Gill Sans MT" w:eastAsia="Gill Sans" w:hAnsi="Gill Sans MT" w:cs="Gill Sans"/>
          <w:sz w:val="40"/>
          <w:szCs w:val="40"/>
          <w:lang w:val="es-ES"/>
        </w:rPr>
      </w:pPr>
      <w:r>
        <w:rPr>
          <w:rFonts w:ascii="Gill Sans MT" w:eastAsia="Gill Sans" w:hAnsi="Gill Sans MT" w:cs="Gill Sans"/>
          <w:sz w:val="40"/>
          <w:szCs w:val="40"/>
          <w:lang w:val="es-ES"/>
        </w:rPr>
        <w:lastRenderedPageBreak/>
        <w:t xml:space="preserve">                </w:t>
      </w:r>
      <w:r w:rsidRPr="007C202B">
        <w:rPr>
          <w:rFonts w:ascii="Gill Sans MT" w:eastAsia="Gill Sans" w:hAnsi="Gill Sans MT" w:cs="Gill Sans"/>
          <w:noProof/>
          <w:sz w:val="40"/>
          <w:szCs w:val="40"/>
          <w:lang w:val="es-ES"/>
        </w:rPr>
        <mc:AlternateContent>
          <mc:Choice Requires="wps">
            <w:drawing>
              <wp:inline distT="0" distB="0" distL="0" distR="0" wp14:anchorId="4DF151FC" wp14:editId="3A6AECBA">
                <wp:extent cx="3884295" cy="3803015"/>
                <wp:effectExtent l="0" t="0" r="20955" b="26035"/>
                <wp:docPr id="24" name="Smiley Face 24" descr="Un emoji de cara feliz, grande y coloreado."/>
                <wp:cNvGraphicFramePr/>
                <a:graphic xmlns:a="http://schemas.openxmlformats.org/drawingml/2006/main">
                  <a:graphicData uri="http://schemas.microsoft.com/office/word/2010/wordprocessingShape">
                    <wps:wsp>
                      <wps:cNvSpPr/>
                      <wps:spPr>
                        <a:xfrm>
                          <a:off x="0" y="0"/>
                          <a:ext cx="3884295" cy="3803015"/>
                        </a:xfrm>
                        <a:prstGeom prst="smileyFace">
                          <a:avLst>
                            <a:gd name="adj" fmla="val 4653"/>
                          </a:avLst>
                        </a:prstGeom>
                        <a:solidFill>
                          <a:srgbClr val="FFFF00"/>
                        </a:solidFill>
                        <a:ln w="9525">
                          <a:solidFill>
                            <a:srgbClr val="000000"/>
                          </a:solidFill>
                          <a:prstDash val="solid"/>
                          <a:round/>
                          <a:headEnd w="sm" len="sm"/>
                          <a:tailEnd w="sm" len="sm"/>
                        </a:ln>
                      </wps:spPr>
                      <wps:txbx>
                        <w:txbxContent>
                          <w:p w14:paraId="4DFB326E" w14:textId="77777777" w:rsidR="009908D7" w:rsidRDefault="009908D7" w:rsidP="009908D7">
                            <w:pPr>
                              <w:jc w:val="center"/>
                            </w:pPr>
                          </w:p>
                        </w:txbxContent>
                      </wps:txbx>
                      <wps:bodyPr spcFirstLastPara="1" wrap="square" lIns="91425" tIns="91425" rIns="91425" bIns="91425" anchor="ctr" anchorCtr="0"/>
                    </wps:wsp>
                  </a:graphicData>
                </a:graphic>
              </wp:inline>
            </w:drawing>
          </mc:Choice>
          <mc:Fallback xmlns:oel="http://schemas.microsoft.com/office/2019/extlst">
            <w:pict>
              <v:shape w14:anchorId="4DF151FC" id="Smiley Face 24" o:spid="_x0000_s1041" type="#_x0000_t96" alt="Un emoji de cara feliz, grande y coloreado." style="width:305.85pt;height:299.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" fillcolor="yellow">
                <v:stroke startarrowwidth="narrow" startarrowlength="short" endarrowwidth="narrow" endarrowlength="short"/>
                <v:textbox inset="2.53958mm,2.53958mm,2.53958mm,2.53958mm">
                  <w:txbxContent>
                    <w:p w14:paraId="4DFB326E" w14:textId="77777777" w:rsidR="009908D7" w:rsidRDefault="009908D7" w:rsidP="009908D7">
                      <w:pPr>
                        <w:jc w:val="center"/>
                      </w:pPr>
                    </w:p>
                  </w:txbxContent>
                </v:textbox>
                <w10:anchorlock/>
              </v:shape>
            </w:pict>
          </mc:Fallback>
        </mc:AlternateContent>
      </w:r>
    </w:p>
    <w:p w14:paraId="0E9E4F6A" w14:textId="77777777" w:rsidR="009908D7" w:rsidRPr="007C202B" w:rsidRDefault="009908D7" w:rsidP="009908D7">
      <w:pPr>
        <w:pBdr>
          <w:bottom w:val="dashSmallGap" w:sz="4" w:space="1" w:color="auto"/>
        </w:pBdr>
        <w:jc w:val="center"/>
        <w:rPr>
          <w:rFonts w:ascii="Gill Sans MT" w:eastAsia="Gill Sans" w:hAnsi="Gill Sans MT" w:cs="Gill Sans"/>
          <w:b/>
          <w:sz w:val="26"/>
          <w:szCs w:val="26"/>
          <w:lang w:val="es-ES"/>
        </w:rPr>
      </w:pPr>
    </w:p>
    <w:p w14:paraId="656B0A4D" w14:textId="77777777" w:rsidR="009908D7" w:rsidRDefault="009908D7">
      <w:pPr>
        <w:spacing w:line="276" w:lineRule="auto"/>
        <w:rPr>
          <w:rFonts w:ascii="Gill Sans MT" w:eastAsia="Gill Sans" w:hAnsi="Gill Sans MT" w:cs="Gill Sans"/>
          <w:sz w:val="40"/>
          <w:szCs w:val="40"/>
          <w:lang w:val="es-ES"/>
        </w:rPr>
      </w:pPr>
    </w:p>
    <w:p w14:paraId="12C379F8" w14:textId="7E321EA3" w:rsidR="009908D7" w:rsidRDefault="009908D7">
      <w:pPr>
        <w:spacing w:line="276" w:lineRule="auto"/>
        <w:rPr>
          <w:rFonts w:ascii="Gill Sans MT" w:eastAsia="Gill Sans" w:hAnsi="Gill Sans MT" w:cs="Gill Sans"/>
          <w:sz w:val="40"/>
          <w:szCs w:val="40"/>
          <w:lang w:val="es-ES"/>
        </w:rPr>
      </w:pPr>
      <w:r>
        <w:rPr>
          <w:rFonts w:ascii="Gill Sans MT" w:eastAsia="Gill Sans" w:hAnsi="Gill Sans MT" w:cs="Gill Sans"/>
          <w:sz w:val="40"/>
          <w:szCs w:val="40"/>
          <w:lang w:val="es-ES"/>
        </w:rPr>
        <w:t xml:space="preserve">                  </w:t>
      </w:r>
      <w:r w:rsidRPr="007C202B">
        <w:rPr>
          <w:rFonts w:ascii="Gill Sans MT" w:eastAsia="Gill Sans" w:hAnsi="Gill Sans MT" w:cs="Gill Sans"/>
          <w:noProof/>
          <w:sz w:val="40"/>
          <w:szCs w:val="40"/>
          <w:lang w:val="es-ES"/>
        </w:rPr>
        <mc:AlternateContent>
          <mc:Choice Requires="wps">
            <w:drawing>
              <wp:inline distT="0" distB="0" distL="0" distR="0" wp14:anchorId="1A5B97EB" wp14:editId="65313E76">
                <wp:extent cx="3884341" cy="3803605"/>
                <wp:effectExtent l="0" t="0" r="20955" b="26035"/>
                <wp:docPr id="2" name="Smiley Face 2" descr="Un emoji de cara feliz, grande y coloreado."/>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66D6F0"/>
                        </a:solidFill>
                        <a:ln w="9525">
                          <a:solidFill>
                            <a:srgbClr val="000000"/>
                          </a:solidFill>
                          <a:prstDash val="solid"/>
                          <a:round/>
                          <a:headEnd w="sm" len="sm"/>
                          <a:tailEnd w="sm" len="sm"/>
                        </a:ln>
                      </wps:spPr>
                      <wps:txbx>
                        <w:txbxContent>
                          <w:p w14:paraId="35DA59D9" w14:textId="77777777" w:rsidR="009908D7" w:rsidRDefault="009908D7" w:rsidP="009908D7"/>
                        </w:txbxContent>
                      </wps:txbx>
                      <wps:bodyPr spcFirstLastPara="1" wrap="square" lIns="91425" tIns="91425" rIns="91425" bIns="91425" anchor="ctr" anchorCtr="0"/>
                    </wps:wsp>
                  </a:graphicData>
                </a:graphic>
              </wp:inline>
            </w:drawing>
          </mc:Choice>
          <mc:Fallback xmlns:oel="http://schemas.microsoft.com/office/2019/extlst">
            <w:pict>
              <v:shape w14:anchorId="1A5B97EB" id="Smiley Face 2" o:spid="_x0000_s1042" type="#_x0000_t96" alt="Un emoji de cara feliz, grande y coloreado." style="width:305.85pt;height:29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" fillcolor="#66d6f0">
                <v:stroke startarrowwidth="narrow" startarrowlength="short" endarrowwidth="narrow" endarrowlength="short"/>
                <v:textbox inset="2.53958mm,2.53958mm,2.53958mm,2.53958mm">
                  <w:txbxContent>
                    <w:p w14:paraId="35DA59D9" w14:textId="77777777" w:rsidR="009908D7" w:rsidRDefault="009908D7" w:rsidP="009908D7"/>
                  </w:txbxContent>
                </v:textbox>
                <w10:anchorlock/>
              </v:shape>
            </w:pict>
          </mc:Fallback>
        </mc:AlternateContent>
      </w:r>
    </w:p>
    <w:p w14:paraId="0B16B32F" w14:textId="4FDDA487" w:rsidR="003A6B2E" w:rsidRDefault="003A6B2E">
      <w:pPr>
        <w:spacing w:line="276" w:lineRule="auto"/>
        <w:rPr>
          <w:rFonts w:ascii="Gill Sans MT" w:eastAsia="Gill Sans" w:hAnsi="Gill Sans MT" w:cs="Gill Sans"/>
          <w:sz w:val="40"/>
          <w:szCs w:val="40"/>
          <w:lang w:val="es-ES"/>
        </w:rPr>
      </w:pPr>
      <w:r>
        <w:rPr>
          <w:rFonts w:ascii="Gill Sans MT" w:eastAsia="Gill Sans" w:hAnsi="Gill Sans MT" w:cs="Gill Sans"/>
          <w:sz w:val="40"/>
          <w:szCs w:val="40"/>
          <w:lang w:val="es-ES"/>
        </w:rPr>
        <w:br w:type="page"/>
      </w:r>
    </w:p>
    <w:p w14:paraId="2CE07ACA" w14:textId="387909C8" w:rsidR="009908D7" w:rsidRDefault="009908D7">
      <w:pPr>
        <w:spacing w:line="276" w:lineRule="auto"/>
        <w:rPr>
          <w:rFonts w:ascii="Gill Sans MT" w:eastAsia="Gill Sans" w:hAnsi="Gill Sans MT" w:cs="Gill Sans"/>
          <w:sz w:val="40"/>
          <w:szCs w:val="40"/>
          <w:lang w:val="es-ES"/>
        </w:rPr>
      </w:pPr>
      <w:r>
        <w:rPr>
          <w:rFonts w:ascii="Gill Sans MT" w:eastAsia="Gill Sans" w:hAnsi="Gill Sans MT" w:cs="Gill Sans"/>
          <w:sz w:val="40"/>
          <w:szCs w:val="40"/>
          <w:lang w:val="es-ES"/>
        </w:rPr>
        <w:lastRenderedPageBreak/>
        <w:t xml:space="preserve">                 </w:t>
      </w:r>
      <w:r w:rsidRPr="007C202B">
        <w:rPr>
          <w:rFonts w:ascii="Gill Sans MT" w:eastAsia="Gill Sans" w:hAnsi="Gill Sans MT" w:cs="Gill Sans"/>
          <w:noProof/>
          <w:sz w:val="40"/>
          <w:szCs w:val="40"/>
          <w:lang w:val="es-ES"/>
        </w:rPr>
        <mc:AlternateContent>
          <mc:Choice Requires="wps">
            <w:drawing>
              <wp:inline distT="0" distB="0" distL="0" distR="0" wp14:anchorId="757F0010" wp14:editId="138AA61F">
                <wp:extent cx="3884341" cy="3803605"/>
                <wp:effectExtent l="0" t="0" r="20955" b="26035"/>
                <wp:docPr id="25" name="Smiley Face 25" descr="Un emoji de cara feliz, grande y coloreado."/>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06DE1E"/>
                        </a:solidFill>
                        <a:ln w="9525">
                          <a:solidFill>
                            <a:srgbClr val="000000"/>
                          </a:solidFill>
                          <a:prstDash val="solid"/>
                          <a:round/>
                          <a:headEnd w="sm" len="sm"/>
                          <a:tailEnd w="sm" len="sm"/>
                        </a:ln>
                      </wps:spPr>
                      <wps:txbx>
                        <w:txbxContent>
                          <w:p w14:paraId="6B9E808A" w14:textId="77777777" w:rsidR="009908D7" w:rsidRDefault="009908D7" w:rsidP="009908D7"/>
                        </w:txbxContent>
                      </wps:txbx>
                      <wps:bodyPr spcFirstLastPara="1" wrap="square" lIns="91425" tIns="91425" rIns="91425" bIns="91425" anchor="ctr" anchorCtr="0"/>
                    </wps:wsp>
                  </a:graphicData>
                </a:graphic>
              </wp:inline>
            </w:drawing>
          </mc:Choice>
          <mc:Fallback xmlns:oel="http://schemas.microsoft.com/office/2019/extlst">
            <w:pict>
              <v:shape w14:anchorId="757F0010" id="Smiley Face 25" o:spid="_x0000_s1043" type="#_x0000_t96" alt="Un emoji de cara feliz, grande y coloreado." style="width:305.85pt;height:29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" fillcolor="#06de1e">
                <v:stroke startarrowwidth="narrow" startarrowlength="short" endarrowwidth="narrow" endarrowlength="short"/>
                <v:textbox inset="2.53958mm,2.53958mm,2.53958mm,2.53958mm">
                  <w:txbxContent>
                    <w:p w14:paraId="6B9E808A" w14:textId="77777777" w:rsidR="009908D7" w:rsidRDefault="009908D7" w:rsidP="009908D7"/>
                  </w:txbxContent>
                </v:textbox>
                <w10:anchorlock/>
              </v:shape>
            </w:pict>
          </mc:Fallback>
        </mc:AlternateContent>
      </w:r>
    </w:p>
    <w:p w14:paraId="27E0618A" w14:textId="77777777" w:rsidR="009908D7" w:rsidRPr="007C202B" w:rsidRDefault="009908D7" w:rsidP="009908D7">
      <w:pPr>
        <w:pBdr>
          <w:bottom w:val="dashSmallGap" w:sz="4" w:space="1" w:color="auto"/>
        </w:pBdr>
        <w:jc w:val="center"/>
        <w:rPr>
          <w:rFonts w:ascii="Gill Sans MT" w:eastAsia="Gill Sans" w:hAnsi="Gill Sans MT" w:cs="Gill Sans"/>
          <w:b/>
          <w:sz w:val="26"/>
          <w:szCs w:val="26"/>
          <w:lang w:val="es-ES"/>
        </w:rPr>
      </w:pPr>
    </w:p>
    <w:p w14:paraId="660AAB0B" w14:textId="77777777" w:rsidR="009908D7" w:rsidRDefault="009908D7" w:rsidP="009908D7">
      <w:pPr>
        <w:spacing w:line="276" w:lineRule="auto"/>
        <w:rPr>
          <w:rFonts w:ascii="Gill Sans MT" w:eastAsia="Gill Sans" w:hAnsi="Gill Sans MT" w:cs="Gill Sans"/>
          <w:sz w:val="40"/>
          <w:szCs w:val="40"/>
          <w:lang w:val="es-ES"/>
        </w:rPr>
      </w:pPr>
    </w:p>
    <w:p w14:paraId="2871D832" w14:textId="77777777" w:rsidR="009908D7" w:rsidRDefault="009908D7">
      <w:pPr>
        <w:spacing w:line="276" w:lineRule="auto"/>
        <w:rPr>
          <w:rFonts w:ascii="Gill Sans MT" w:eastAsia="Gill Sans" w:hAnsi="Gill Sans MT" w:cs="Gill Sans"/>
          <w:sz w:val="40"/>
          <w:szCs w:val="40"/>
          <w:lang w:val="es-ES"/>
        </w:rPr>
      </w:pPr>
    </w:p>
    <w:p w14:paraId="0B440F7E" w14:textId="16791720" w:rsidR="009908D7" w:rsidRDefault="009908D7">
      <w:pPr>
        <w:spacing w:line="276" w:lineRule="auto"/>
        <w:rPr>
          <w:rFonts w:ascii="Gill Sans MT" w:eastAsia="Gill Sans" w:hAnsi="Gill Sans MT" w:cs="Gill Sans"/>
          <w:sz w:val="40"/>
          <w:szCs w:val="40"/>
          <w:lang w:val="es-ES"/>
        </w:rPr>
      </w:pPr>
      <w:r>
        <w:rPr>
          <w:rFonts w:ascii="Gill Sans MT" w:eastAsia="Gill Sans" w:hAnsi="Gill Sans MT" w:cs="Gill Sans"/>
          <w:sz w:val="40"/>
          <w:szCs w:val="40"/>
          <w:lang w:val="es-ES"/>
        </w:rPr>
        <w:t xml:space="preserve">                 </w:t>
      </w:r>
      <w:r w:rsidRPr="007C202B">
        <w:rPr>
          <w:rFonts w:ascii="Gill Sans MT" w:eastAsia="Gill Sans" w:hAnsi="Gill Sans MT" w:cs="Gill Sans"/>
          <w:noProof/>
          <w:sz w:val="40"/>
          <w:szCs w:val="40"/>
          <w:lang w:val="es-ES"/>
        </w:rPr>
        <mc:AlternateContent>
          <mc:Choice Requires="wps">
            <w:drawing>
              <wp:inline distT="0" distB="0" distL="0" distR="0" wp14:anchorId="78A52848" wp14:editId="10722389">
                <wp:extent cx="3884341" cy="3810000"/>
                <wp:effectExtent l="0" t="0" r="20955" b="19050"/>
                <wp:docPr id="10" name="Smiley Face 10" descr="Un emoji de cara feliz, grande y coloreado."/>
                <wp:cNvGraphicFramePr/>
                <a:graphic xmlns:a="http://schemas.openxmlformats.org/drawingml/2006/main">
                  <a:graphicData uri="http://schemas.microsoft.com/office/word/2010/wordprocessingShape">
                    <wps:wsp>
                      <wps:cNvSpPr/>
                      <wps:spPr>
                        <a:xfrm>
                          <a:off x="0" y="0"/>
                          <a:ext cx="3884341" cy="3810000"/>
                        </a:xfrm>
                        <a:prstGeom prst="smileyFace">
                          <a:avLst>
                            <a:gd name="adj" fmla="val 4653"/>
                          </a:avLst>
                        </a:prstGeom>
                        <a:solidFill>
                          <a:srgbClr val="FFFF00"/>
                        </a:solidFill>
                        <a:ln w="9525">
                          <a:solidFill>
                            <a:srgbClr val="000000"/>
                          </a:solidFill>
                          <a:prstDash val="solid"/>
                          <a:round/>
                          <a:headEnd w="sm" len="sm"/>
                          <a:tailEnd w="sm" len="sm"/>
                        </a:ln>
                      </wps:spPr>
                      <wps:txbx>
                        <w:txbxContent>
                          <w:p w14:paraId="097C4A21" w14:textId="77777777" w:rsidR="009908D7" w:rsidRDefault="009908D7" w:rsidP="009908D7"/>
                        </w:txbxContent>
                      </wps:txbx>
                      <wps:bodyPr spcFirstLastPara="1" wrap="square" lIns="91425" tIns="91425" rIns="91425" bIns="91425" anchor="ctr" anchorCtr="0"/>
                    </wps:wsp>
                  </a:graphicData>
                </a:graphic>
              </wp:inline>
            </w:drawing>
          </mc:Choice>
          <mc:Fallback xmlns:oel="http://schemas.microsoft.com/office/2019/extlst">
            <w:pict>
              <v:shape w14:anchorId="78A52848" id="Smiley Face 10" o:spid="_x0000_s1044" type="#_x0000_t96" alt="Un emoji de cara feliz, grande y coloreado." style="width:305.85pt;height:30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" fillcolor="yellow">
                <v:stroke startarrowwidth="narrow" startarrowlength="short" endarrowwidth="narrow" endarrowlength="short"/>
                <v:textbox inset="2.53958mm,2.53958mm,2.53958mm,2.53958mm">
                  <w:txbxContent>
                    <w:p w14:paraId="097C4A21" w14:textId="77777777" w:rsidR="009908D7" w:rsidRDefault="009908D7" w:rsidP="009908D7"/>
                  </w:txbxContent>
                </v:textbox>
                <w10:anchorlock/>
              </v:shape>
            </w:pict>
          </mc:Fallback>
        </mc:AlternateContent>
      </w:r>
    </w:p>
    <w:p w14:paraId="300C9AD1" w14:textId="77777777" w:rsidR="005F2B15" w:rsidRDefault="005F2B15" w:rsidP="005F2B15">
      <w:pPr>
        <w:spacing w:line="276" w:lineRule="auto"/>
        <w:rPr>
          <w:rFonts w:ascii="Gill Sans MT" w:eastAsia="Gill Sans" w:hAnsi="Gill Sans MT" w:cs="Gill Sans"/>
          <w:sz w:val="40"/>
          <w:szCs w:val="40"/>
          <w:lang w:val="es-ES"/>
        </w:rPr>
      </w:pPr>
    </w:p>
    <w:p w14:paraId="6E9C11A0" w14:textId="77777777" w:rsidR="005F2B15" w:rsidRDefault="005F2B15" w:rsidP="005F2B15">
      <w:pPr>
        <w:spacing w:line="276" w:lineRule="auto"/>
        <w:rPr>
          <w:rFonts w:ascii="Gill Sans MT" w:eastAsia="Gill Sans" w:hAnsi="Gill Sans MT" w:cs="Gill Sans"/>
          <w:sz w:val="40"/>
          <w:szCs w:val="40"/>
          <w:lang w:val="es-ES"/>
        </w:rPr>
      </w:pPr>
      <w:r>
        <w:rPr>
          <w:rFonts w:ascii="Gill Sans MT" w:eastAsia="Gill Sans" w:hAnsi="Gill Sans MT" w:cs="Gill Sans"/>
          <w:sz w:val="40"/>
          <w:szCs w:val="40"/>
          <w:lang w:val="es-ES"/>
        </w:rPr>
        <w:t xml:space="preserve">             </w:t>
      </w:r>
      <w:r w:rsidRPr="007C202B">
        <w:rPr>
          <w:rFonts w:ascii="Gill Sans MT" w:eastAsia="Gill Sans" w:hAnsi="Gill Sans MT" w:cs="Gill Sans"/>
          <w:noProof/>
          <w:sz w:val="40"/>
          <w:szCs w:val="40"/>
          <w:lang w:val="es-ES"/>
        </w:rPr>
        <mc:AlternateContent>
          <mc:Choice Requires="wps">
            <w:drawing>
              <wp:inline distT="0" distB="0" distL="0" distR="0" wp14:anchorId="06878682" wp14:editId="30F47A53">
                <wp:extent cx="3884295" cy="3810000"/>
                <wp:effectExtent l="0" t="0" r="20955" b="19050"/>
                <wp:docPr id="930918138" name="Smiley Face 930918138" descr="Un emoji de cara feliz, grande y coloreado."/>
                <wp:cNvGraphicFramePr/>
                <a:graphic xmlns:a="http://schemas.openxmlformats.org/drawingml/2006/main">
                  <a:graphicData uri="http://schemas.microsoft.com/office/word/2010/wordprocessingShape">
                    <wps:wsp>
                      <wps:cNvSpPr/>
                      <wps:spPr>
                        <a:xfrm>
                          <a:off x="0" y="0"/>
                          <a:ext cx="3884295" cy="3810000"/>
                        </a:xfrm>
                        <a:prstGeom prst="smileyFace">
                          <a:avLst>
                            <a:gd name="adj" fmla="val 4653"/>
                          </a:avLst>
                        </a:prstGeom>
                        <a:solidFill>
                          <a:srgbClr val="66D6F0"/>
                        </a:solidFill>
                        <a:ln w="9525">
                          <a:solidFill>
                            <a:srgbClr val="000000"/>
                          </a:solidFill>
                          <a:prstDash val="solid"/>
                          <a:round/>
                          <a:headEnd w="sm" len="sm"/>
                          <a:tailEnd w="sm" len="sm"/>
                        </a:ln>
                      </wps:spPr>
                      <wps:txbx>
                        <w:txbxContent>
                          <w:p w14:paraId="7197D02B" w14:textId="77777777" w:rsidR="005F2B15" w:rsidRDefault="005F2B15" w:rsidP="005F2B15">
                            <w:pPr>
                              <w:jc w:val="center"/>
                            </w:pPr>
                          </w:p>
                        </w:txbxContent>
                      </wps:txbx>
                      <wps:bodyPr spcFirstLastPara="1" wrap="square" lIns="91425" tIns="91425" rIns="91425" bIns="91425" anchor="ctr" anchorCtr="0"/>
                    </wps:wsp>
                  </a:graphicData>
                </a:graphic>
              </wp:inline>
            </w:drawing>
          </mc:Choice>
          <mc:Fallback xmlns:oel="http://schemas.microsoft.com/office/2019/extlst">
            <w:pict>
              <v:shape w14:anchorId="06878682" id="Smiley Face 930918138" o:spid="_x0000_s1045" type="#_x0000_t96" alt="Un emoji de cara feliz, grande y coloreado." style="width:305.85pt;height:300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" fillcolor="#66d6f0">
                <v:stroke startarrowwidth="narrow" startarrowlength="short" endarrowwidth="narrow" endarrowlength="short"/>
                <v:textbox inset="2.53958mm,2.53958mm,2.53958mm,2.53958mm">
                  <w:txbxContent>
                    <w:p w14:paraId="7197D02B" w14:textId="77777777" w:rsidR="005F2B15" w:rsidRDefault="005F2B15" w:rsidP="005F2B15">
                      <w:pPr>
                        <w:jc w:val="center"/>
                      </w:pPr>
                    </w:p>
                  </w:txbxContent>
                </v:textbox>
                <w10:anchorlock/>
              </v:shape>
            </w:pict>
          </mc:Fallback>
        </mc:AlternateContent>
      </w:r>
    </w:p>
    <w:p w14:paraId="745D0ED3" w14:textId="77777777" w:rsidR="005F2B15" w:rsidRPr="007C202B" w:rsidRDefault="005F2B15" w:rsidP="005F2B15">
      <w:pPr>
        <w:pBdr>
          <w:bottom w:val="dashSmallGap" w:sz="4" w:space="1" w:color="auto"/>
        </w:pBdr>
        <w:jc w:val="center"/>
        <w:rPr>
          <w:rFonts w:ascii="Gill Sans MT" w:eastAsia="Gill Sans" w:hAnsi="Gill Sans MT" w:cs="Gill Sans"/>
          <w:b/>
          <w:sz w:val="26"/>
          <w:szCs w:val="26"/>
          <w:lang w:val="es-ES"/>
        </w:rPr>
      </w:pPr>
    </w:p>
    <w:p w14:paraId="310E9D7A" w14:textId="77777777" w:rsidR="005F2B15" w:rsidRDefault="005F2B15" w:rsidP="005F2B15">
      <w:pPr>
        <w:spacing w:line="276" w:lineRule="auto"/>
        <w:rPr>
          <w:rFonts w:ascii="Gill Sans MT" w:eastAsia="Gill Sans" w:hAnsi="Gill Sans MT" w:cs="Gill Sans"/>
          <w:sz w:val="40"/>
          <w:szCs w:val="40"/>
          <w:lang w:val="es-ES"/>
        </w:rPr>
      </w:pPr>
    </w:p>
    <w:p w14:paraId="18BC2FA8" w14:textId="77777777" w:rsidR="005F2B15" w:rsidRDefault="005F2B15" w:rsidP="005F2B15">
      <w:pPr>
        <w:spacing w:line="276" w:lineRule="auto"/>
        <w:rPr>
          <w:rFonts w:ascii="Gill Sans MT" w:eastAsia="Gill Sans" w:hAnsi="Gill Sans MT" w:cs="Gill Sans"/>
          <w:sz w:val="40"/>
          <w:szCs w:val="40"/>
          <w:lang w:val="es-ES"/>
        </w:rPr>
      </w:pPr>
      <w:r>
        <w:rPr>
          <w:rFonts w:ascii="Gill Sans MT" w:eastAsia="Gill Sans" w:hAnsi="Gill Sans MT" w:cs="Gill Sans"/>
          <w:sz w:val="40"/>
          <w:szCs w:val="40"/>
          <w:lang w:val="es-ES"/>
        </w:rPr>
        <w:t xml:space="preserve">                </w:t>
      </w:r>
      <w:r w:rsidRPr="007C202B">
        <w:rPr>
          <w:rFonts w:ascii="Gill Sans MT" w:eastAsia="Gill Sans" w:hAnsi="Gill Sans MT" w:cs="Gill Sans"/>
          <w:noProof/>
          <w:sz w:val="40"/>
          <w:szCs w:val="40"/>
          <w:lang w:val="es-ES"/>
        </w:rPr>
        <mc:AlternateContent>
          <mc:Choice Requires="wps">
            <w:drawing>
              <wp:inline distT="0" distB="0" distL="0" distR="0" wp14:anchorId="66A3844F" wp14:editId="27555B6C">
                <wp:extent cx="3884295" cy="3803015"/>
                <wp:effectExtent l="0" t="0" r="20955" b="26035"/>
                <wp:docPr id="1004696260" name="Smiley Face 1004696260" descr="Un emoji de cara feliz, grande y coloreado."/>
                <wp:cNvGraphicFramePr/>
                <a:graphic xmlns:a="http://schemas.openxmlformats.org/drawingml/2006/main">
                  <a:graphicData uri="http://schemas.microsoft.com/office/word/2010/wordprocessingShape">
                    <wps:wsp>
                      <wps:cNvSpPr/>
                      <wps:spPr>
                        <a:xfrm>
                          <a:off x="0" y="0"/>
                          <a:ext cx="3884295" cy="3803015"/>
                        </a:xfrm>
                        <a:prstGeom prst="smileyFace">
                          <a:avLst>
                            <a:gd name="adj" fmla="val 4653"/>
                          </a:avLst>
                        </a:prstGeom>
                        <a:solidFill>
                          <a:srgbClr val="06DE1E"/>
                        </a:solidFill>
                        <a:ln w="9525">
                          <a:solidFill>
                            <a:srgbClr val="000000"/>
                          </a:solidFill>
                          <a:prstDash val="solid"/>
                          <a:round/>
                          <a:headEnd w="sm" len="sm"/>
                          <a:tailEnd w="sm" len="sm"/>
                        </a:ln>
                      </wps:spPr>
                      <wps:txbx>
                        <w:txbxContent>
                          <w:p w14:paraId="6819E4AD" w14:textId="77777777" w:rsidR="005F2B15" w:rsidRDefault="005F2B15" w:rsidP="005F2B15">
                            <w:pPr>
                              <w:jc w:val="center"/>
                            </w:pPr>
                          </w:p>
                        </w:txbxContent>
                      </wps:txbx>
                      <wps:bodyPr spcFirstLastPara="1" wrap="square" lIns="91425" tIns="91425" rIns="91425" bIns="91425" anchor="ctr" anchorCtr="0"/>
                    </wps:wsp>
                  </a:graphicData>
                </a:graphic>
              </wp:inline>
            </w:drawing>
          </mc:Choice>
          <mc:Fallback xmlns:oel="http://schemas.microsoft.com/office/2019/extlst">
            <w:pict>
              <v:shape w14:anchorId="66A3844F" id="Smiley Face 1004696260" o:spid="_x0000_s1046" type="#_x0000_t96" alt="Un emoji de cara feliz, grande y coloreado." style="width:305.85pt;height:299.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" fillcolor="#06de1e">
                <v:stroke startarrowwidth="narrow" startarrowlength="short" endarrowwidth="narrow" endarrowlength="short"/>
                <v:textbox inset="2.53958mm,2.53958mm,2.53958mm,2.53958mm">
                  <w:txbxContent>
                    <w:p w14:paraId="6819E4AD" w14:textId="77777777" w:rsidR="005F2B15" w:rsidRDefault="005F2B15" w:rsidP="005F2B15">
                      <w:pPr>
                        <w:jc w:val="center"/>
                      </w:pPr>
                    </w:p>
                  </w:txbxContent>
                </v:textbox>
                <w10:anchorlock/>
              </v:shape>
            </w:pict>
          </mc:Fallback>
        </mc:AlternateContent>
      </w:r>
    </w:p>
    <w:p w14:paraId="0696E23F" w14:textId="77777777" w:rsidR="005F2B15" w:rsidRDefault="005F2B15" w:rsidP="005F2B15">
      <w:pPr>
        <w:spacing w:line="276" w:lineRule="auto"/>
        <w:rPr>
          <w:rFonts w:ascii="Gill Sans MT" w:eastAsia="Gill Sans" w:hAnsi="Gill Sans MT" w:cs="Gill Sans"/>
          <w:sz w:val="40"/>
          <w:szCs w:val="40"/>
          <w:lang w:val="es-ES"/>
        </w:rPr>
      </w:pPr>
      <w:r>
        <w:rPr>
          <w:rFonts w:ascii="Gill Sans MT" w:eastAsia="Gill Sans" w:hAnsi="Gill Sans MT" w:cs="Gill Sans"/>
          <w:sz w:val="40"/>
          <w:szCs w:val="40"/>
          <w:lang w:val="es-ES"/>
        </w:rPr>
        <w:lastRenderedPageBreak/>
        <w:t xml:space="preserve">                </w:t>
      </w:r>
      <w:r w:rsidRPr="007C202B">
        <w:rPr>
          <w:rFonts w:ascii="Gill Sans MT" w:eastAsia="Gill Sans" w:hAnsi="Gill Sans MT" w:cs="Gill Sans"/>
          <w:noProof/>
          <w:sz w:val="40"/>
          <w:szCs w:val="40"/>
          <w:lang w:val="es-ES"/>
        </w:rPr>
        <mc:AlternateContent>
          <mc:Choice Requires="wps">
            <w:drawing>
              <wp:inline distT="0" distB="0" distL="0" distR="0" wp14:anchorId="2FB329CF" wp14:editId="0D5C5724">
                <wp:extent cx="3884295" cy="3803015"/>
                <wp:effectExtent l="0" t="0" r="20955" b="26035"/>
                <wp:docPr id="607484015" name="Smiley Face 607484015" descr="Un emoji de cara feliz, grande y coloreado."/>
                <wp:cNvGraphicFramePr/>
                <a:graphic xmlns:a="http://schemas.openxmlformats.org/drawingml/2006/main">
                  <a:graphicData uri="http://schemas.microsoft.com/office/word/2010/wordprocessingShape">
                    <wps:wsp>
                      <wps:cNvSpPr/>
                      <wps:spPr>
                        <a:xfrm>
                          <a:off x="0" y="0"/>
                          <a:ext cx="3884295" cy="3803015"/>
                        </a:xfrm>
                        <a:prstGeom prst="smileyFace">
                          <a:avLst>
                            <a:gd name="adj" fmla="val 4653"/>
                          </a:avLst>
                        </a:prstGeom>
                        <a:solidFill>
                          <a:srgbClr val="FFFF00"/>
                        </a:solidFill>
                        <a:ln w="9525">
                          <a:solidFill>
                            <a:srgbClr val="000000"/>
                          </a:solidFill>
                          <a:prstDash val="solid"/>
                          <a:round/>
                          <a:headEnd w="sm" len="sm"/>
                          <a:tailEnd w="sm" len="sm"/>
                        </a:ln>
                      </wps:spPr>
                      <wps:txbx>
                        <w:txbxContent>
                          <w:p w14:paraId="31DA1BE8" w14:textId="77777777" w:rsidR="005F2B15" w:rsidRDefault="005F2B15" w:rsidP="005F2B15">
                            <w:pPr>
                              <w:jc w:val="center"/>
                            </w:pPr>
                          </w:p>
                        </w:txbxContent>
                      </wps:txbx>
                      <wps:bodyPr spcFirstLastPara="1" wrap="square" lIns="91425" tIns="91425" rIns="91425" bIns="91425" anchor="ctr" anchorCtr="0"/>
                    </wps:wsp>
                  </a:graphicData>
                </a:graphic>
              </wp:inline>
            </w:drawing>
          </mc:Choice>
          <mc:Fallback xmlns:oel="http://schemas.microsoft.com/office/2019/extlst">
            <w:pict>
              <v:shape w14:anchorId="2FB329CF" id="Smiley Face 607484015" o:spid="_x0000_s1047" type="#_x0000_t96" alt="Un emoji de cara feliz, grande y coloreado." style="width:305.85pt;height:299.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" fillcolor="yellow">
                <v:stroke startarrowwidth="narrow" startarrowlength="short" endarrowwidth="narrow" endarrowlength="short"/>
                <v:textbox inset="2.53958mm,2.53958mm,2.53958mm,2.53958mm">
                  <w:txbxContent>
                    <w:p w14:paraId="31DA1BE8" w14:textId="77777777" w:rsidR="005F2B15" w:rsidRDefault="005F2B15" w:rsidP="005F2B15">
                      <w:pPr>
                        <w:jc w:val="center"/>
                      </w:pPr>
                    </w:p>
                  </w:txbxContent>
                </v:textbox>
                <w10:anchorlock/>
              </v:shape>
            </w:pict>
          </mc:Fallback>
        </mc:AlternateContent>
      </w:r>
    </w:p>
    <w:p w14:paraId="3D894583" w14:textId="77777777" w:rsidR="00F16DD7" w:rsidRPr="007C202B" w:rsidRDefault="00F16DD7" w:rsidP="005F2B15">
      <w:pPr>
        <w:pBdr>
          <w:bottom w:val="dashSmallGap" w:sz="4" w:space="1" w:color="auto"/>
        </w:pBdr>
        <w:jc w:val="center"/>
        <w:rPr>
          <w:rFonts w:ascii="Gill Sans MT" w:eastAsia="Gill Sans" w:hAnsi="Gill Sans MT" w:cs="Gill Sans"/>
          <w:b/>
          <w:sz w:val="26"/>
          <w:szCs w:val="26"/>
          <w:lang w:val="es-ES"/>
        </w:rPr>
      </w:pPr>
    </w:p>
    <w:p w14:paraId="69FE5F7D" w14:textId="77777777" w:rsidR="00F16DD7" w:rsidRDefault="00F16DD7" w:rsidP="005F2B15">
      <w:pPr>
        <w:spacing w:line="276" w:lineRule="auto"/>
        <w:rPr>
          <w:rFonts w:ascii="Gill Sans MT" w:eastAsia="Gill Sans" w:hAnsi="Gill Sans MT" w:cs="Gill Sans"/>
          <w:sz w:val="40"/>
          <w:szCs w:val="40"/>
          <w:lang w:val="es-ES"/>
        </w:rPr>
      </w:pPr>
    </w:p>
    <w:p w14:paraId="77C86A90" w14:textId="563C7FC4" w:rsidR="00F16DD7" w:rsidRDefault="005F2B15" w:rsidP="005F2B15">
      <w:pPr>
        <w:spacing w:line="276" w:lineRule="auto"/>
        <w:rPr>
          <w:rFonts w:ascii="Gill Sans MT" w:eastAsia="Gill Sans" w:hAnsi="Gill Sans MT" w:cs="Gill Sans"/>
          <w:sz w:val="40"/>
          <w:szCs w:val="40"/>
          <w:lang w:val="es-ES"/>
        </w:rPr>
      </w:pPr>
      <w:r>
        <w:rPr>
          <w:rFonts w:ascii="Gill Sans MT" w:eastAsia="Gill Sans" w:hAnsi="Gill Sans MT" w:cs="Gill Sans"/>
          <w:sz w:val="40"/>
          <w:szCs w:val="40"/>
          <w:lang w:val="es-ES"/>
        </w:rPr>
        <w:t xml:space="preserve">                  </w:t>
      </w:r>
      <w:r w:rsidRPr="007C202B">
        <w:rPr>
          <w:rFonts w:ascii="Gill Sans MT" w:eastAsia="Gill Sans" w:hAnsi="Gill Sans MT" w:cs="Gill Sans"/>
          <w:noProof/>
          <w:sz w:val="40"/>
          <w:szCs w:val="40"/>
          <w:lang w:val="es-ES"/>
        </w:rPr>
        <mc:AlternateContent>
          <mc:Choice Requires="wps">
            <w:drawing>
              <wp:inline distT="0" distB="0" distL="0" distR="0" wp14:anchorId="487C59AE" wp14:editId="3364BBBC">
                <wp:extent cx="3884341" cy="3803605"/>
                <wp:effectExtent l="0" t="0" r="20955" b="26035"/>
                <wp:docPr id="809432944" name="Smiley Face 809432944" descr="Un emoji de cara feliz, grande y coloreado."/>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66D6F0"/>
                        </a:solidFill>
                        <a:ln w="9525">
                          <a:solidFill>
                            <a:srgbClr val="000000"/>
                          </a:solidFill>
                          <a:prstDash val="solid"/>
                          <a:round/>
                          <a:headEnd w="sm" len="sm"/>
                          <a:tailEnd w="sm" len="sm"/>
                        </a:ln>
                      </wps:spPr>
                      <wps:txbx>
                        <w:txbxContent>
                          <w:p w14:paraId="5C7E8A3E" w14:textId="77777777" w:rsidR="005F2B15" w:rsidRDefault="005F2B15" w:rsidP="005F2B15"/>
                        </w:txbxContent>
                      </wps:txbx>
                      <wps:bodyPr spcFirstLastPara="1" wrap="square" lIns="91425" tIns="91425" rIns="91425" bIns="91425" anchor="ctr" anchorCtr="0"/>
                    </wps:wsp>
                  </a:graphicData>
                </a:graphic>
              </wp:inline>
            </w:drawing>
          </mc:Choice>
          <mc:Fallback xmlns:oel="http://schemas.microsoft.com/office/2019/extlst">
            <w:pict>
              <v:shape w14:anchorId="487C59AE" id="Smiley Face 809432944" o:spid="_x0000_s1048" type="#_x0000_t96" alt="Un emoji de cara feliz, grande y coloreado." style="width:305.85pt;height:29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" fillcolor="#66d6f0">
                <v:stroke startarrowwidth="narrow" startarrowlength="short" endarrowwidth="narrow" endarrowlength="short"/>
                <v:textbox inset="2.53958mm,2.53958mm,2.53958mm,2.53958mm">
                  <w:txbxContent>
                    <w:p w14:paraId="5C7E8A3E" w14:textId="77777777" w:rsidR="005F2B15" w:rsidRDefault="005F2B15" w:rsidP="005F2B15"/>
                  </w:txbxContent>
                </v:textbox>
                <w10:anchorlock/>
              </v:shape>
            </w:pict>
          </mc:Fallback>
        </mc:AlternateContent>
      </w:r>
    </w:p>
    <w:p w14:paraId="6D92AB7A" w14:textId="77777777" w:rsidR="00F16DD7" w:rsidRDefault="00F16DD7">
      <w:pPr>
        <w:spacing w:line="276" w:lineRule="auto"/>
        <w:rPr>
          <w:rFonts w:ascii="Gill Sans MT" w:eastAsia="Gill Sans" w:hAnsi="Gill Sans MT" w:cs="Gill Sans"/>
          <w:sz w:val="40"/>
          <w:szCs w:val="40"/>
          <w:lang w:val="es-ES"/>
        </w:rPr>
      </w:pPr>
      <w:r>
        <w:rPr>
          <w:rFonts w:ascii="Gill Sans MT" w:eastAsia="Gill Sans" w:hAnsi="Gill Sans MT" w:cs="Gill Sans"/>
          <w:sz w:val="40"/>
          <w:szCs w:val="40"/>
          <w:lang w:val="es-ES"/>
        </w:rPr>
        <w:br w:type="page"/>
      </w:r>
    </w:p>
    <w:p w14:paraId="7F9DF11C" w14:textId="5172BDB3" w:rsidR="00F16DD7" w:rsidRDefault="00F16DD7">
      <w:pPr>
        <w:spacing w:line="276" w:lineRule="auto"/>
        <w:rPr>
          <w:rFonts w:ascii="Gill Sans MT" w:eastAsia="Gill Sans" w:hAnsi="Gill Sans MT" w:cs="Gill Sans"/>
          <w:sz w:val="40"/>
          <w:szCs w:val="40"/>
          <w:lang w:val="es-ES"/>
        </w:rPr>
      </w:pPr>
      <w:r>
        <w:rPr>
          <w:rFonts w:ascii="Gill Sans MT" w:eastAsia="Gill Sans" w:hAnsi="Gill Sans MT" w:cs="Gill Sans"/>
          <w:sz w:val="40"/>
          <w:szCs w:val="40"/>
          <w:lang w:val="es-ES"/>
        </w:rPr>
        <w:lastRenderedPageBreak/>
        <w:t xml:space="preserve">                 </w:t>
      </w:r>
      <w:r w:rsidRPr="007C202B">
        <w:rPr>
          <w:rFonts w:ascii="Gill Sans MT" w:eastAsia="Gill Sans" w:hAnsi="Gill Sans MT" w:cs="Gill Sans"/>
          <w:noProof/>
          <w:sz w:val="40"/>
          <w:szCs w:val="40"/>
          <w:lang w:val="es-ES"/>
        </w:rPr>
        <mc:AlternateContent>
          <mc:Choice Requires="wps">
            <w:drawing>
              <wp:inline distT="0" distB="0" distL="0" distR="0" wp14:anchorId="3E3D3C7A" wp14:editId="63589D30">
                <wp:extent cx="3884341" cy="3803605"/>
                <wp:effectExtent l="0" t="0" r="20955" b="26035"/>
                <wp:docPr id="41" name="Smiley Face 41" descr="Un emoji de cara triste sin color."/>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FFFFFF"/>
                        </a:solidFill>
                        <a:ln w="9525">
                          <a:solidFill>
                            <a:srgbClr val="000000"/>
                          </a:solidFill>
                          <a:prstDash val="solid"/>
                          <a:round/>
                          <a:headEnd w="sm" len="sm"/>
                          <a:tailEnd w="sm" len="sm"/>
                        </a:ln>
                      </wps:spPr>
                      <wps:txbx>
                        <w:txbxContent>
                          <w:p w14:paraId="0548273F" w14:textId="77777777" w:rsidR="00F16DD7" w:rsidRDefault="00F16DD7" w:rsidP="00F16DD7"/>
                        </w:txbxContent>
                      </wps:txbx>
                      <wps:bodyPr spcFirstLastPara="1" wrap="square" lIns="91425" tIns="91425" rIns="91425" bIns="91425" anchor="ctr" anchorCtr="0"/>
                    </wps:wsp>
                  </a:graphicData>
                </a:graphic>
              </wp:inline>
            </w:drawing>
          </mc:Choice>
          <mc:Fallback xmlns:oel="http://schemas.microsoft.com/office/2019/extlst">
            <w:pict>
              <v:shape w14:anchorId="3E3D3C7A" id="Smiley Face 41" o:spid="_x0000_s1049" type="#_x0000_t96" alt="Un emoji de cara triste sin color." style="width:305.85pt;height:29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" adj="15510">
                <v:stroke startarrowwidth="narrow" startarrowlength="short" endarrowwidth="narrow" endarrowlength="short"/>
                <v:textbox inset="2.53958mm,2.53958mm,2.53958mm,2.53958mm">
                  <w:txbxContent>
                    <w:p w14:paraId="0548273F" w14:textId="77777777" w:rsidR="00F16DD7" w:rsidRDefault="00F16DD7" w:rsidP="00F16DD7"/>
                  </w:txbxContent>
                </v:textbox>
                <w10:anchorlock/>
              </v:shape>
            </w:pict>
          </mc:Fallback>
        </mc:AlternateContent>
      </w:r>
    </w:p>
    <w:p w14:paraId="5EA21DB8" w14:textId="77777777" w:rsidR="00F16DD7" w:rsidRPr="007C202B" w:rsidRDefault="00F16DD7" w:rsidP="00F16DD7">
      <w:pPr>
        <w:pBdr>
          <w:bottom w:val="dashSmallGap" w:sz="4" w:space="1" w:color="auto"/>
        </w:pBdr>
        <w:jc w:val="center"/>
        <w:rPr>
          <w:rFonts w:ascii="Gill Sans MT" w:eastAsia="Gill Sans" w:hAnsi="Gill Sans MT" w:cs="Gill Sans"/>
          <w:b/>
          <w:sz w:val="26"/>
          <w:szCs w:val="26"/>
          <w:lang w:val="es-ES"/>
        </w:rPr>
      </w:pPr>
    </w:p>
    <w:p w14:paraId="425503A0" w14:textId="77777777" w:rsidR="00F16DD7" w:rsidRDefault="00F16DD7">
      <w:pPr>
        <w:spacing w:line="276" w:lineRule="auto"/>
        <w:rPr>
          <w:rFonts w:ascii="Gill Sans MT" w:eastAsia="Gill Sans" w:hAnsi="Gill Sans MT" w:cs="Gill Sans"/>
          <w:sz w:val="40"/>
          <w:szCs w:val="40"/>
          <w:lang w:val="es-ES"/>
        </w:rPr>
      </w:pPr>
    </w:p>
    <w:p w14:paraId="5CC05703" w14:textId="77777777" w:rsidR="00F16DD7" w:rsidRDefault="00F16DD7" w:rsidP="00F16DD7">
      <w:pPr>
        <w:spacing w:line="276" w:lineRule="auto"/>
        <w:rPr>
          <w:rFonts w:ascii="Gill Sans MT" w:eastAsia="Gill Sans" w:hAnsi="Gill Sans MT" w:cs="Gill Sans"/>
          <w:sz w:val="40"/>
          <w:szCs w:val="40"/>
          <w:lang w:val="es-ES"/>
        </w:rPr>
      </w:pPr>
      <w:r>
        <w:rPr>
          <w:rFonts w:ascii="Gill Sans MT" w:eastAsia="Gill Sans" w:hAnsi="Gill Sans MT" w:cs="Gill Sans"/>
          <w:sz w:val="40"/>
          <w:szCs w:val="40"/>
          <w:lang w:val="es-ES"/>
        </w:rPr>
        <w:t xml:space="preserve">                 </w:t>
      </w:r>
      <w:r w:rsidRPr="007C202B">
        <w:rPr>
          <w:rFonts w:ascii="Gill Sans MT" w:eastAsia="Gill Sans" w:hAnsi="Gill Sans MT" w:cs="Gill Sans"/>
          <w:noProof/>
          <w:sz w:val="40"/>
          <w:szCs w:val="40"/>
          <w:lang w:val="es-ES"/>
        </w:rPr>
        <mc:AlternateContent>
          <mc:Choice Requires="wps">
            <w:drawing>
              <wp:inline distT="0" distB="0" distL="0" distR="0" wp14:anchorId="59D6E694" wp14:editId="7F9F5E5C">
                <wp:extent cx="3884341" cy="3803605"/>
                <wp:effectExtent l="0" t="0" r="20955" b="26035"/>
                <wp:docPr id="1226716227" name="Smiley Face 1226716227" descr="Un emoji de cara triste sin color."/>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FFFFFF"/>
                        </a:solidFill>
                        <a:ln w="9525">
                          <a:solidFill>
                            <a:srgbClr val="000000"/>
                          </a:solidFill>
                          <a:prstDash val="solid"/>
                          <a:round/>
                          <a:headEnd w="sm" len="sm"/>
                          <a:tailEnd w="sm" len="sm"/>
                        </a:ln>
                      </wps:spPr>
                      <wps:txbx>
                        <w:txbxContent>
                          <w:p w14:paraId="78407B1F" w14:textId="77777777" w:rsidR="00F16DD7" w:rsidRDefault="00F16DD7" w:rsidP="00F16DD7"/>
                        </w:txbxContent>
                      </wps:txbx>
                      <wps:bodyPr spcFirstLastPara="1" wrap="square" lIns="91425" tIns="91425" rIns="91425" bIns="91425" anchor="ctr" anchorCtr="0"/>
                    </wps:wsp>
                  </a:graphicData>
                </a:graphic>
              </wp:inline>
            </w:drawing>
          </mc:Choice>
          <mc:Fallback xmlns:oel="http://schemas.microsoft.com/office/2019/extlst">
            <w:pict>
              <v:shape w14:anchorId="59D6E694" id="Smiley Face 1226716227" o:spid="_x0000_s1050" type="#_x0000_t96" alt="Un emoji de cara triste sin color." style="width:305.85pt;height:29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" adj="15510">
                <v:stroke startarrowwidth="narrow" startarrowlength="short" endarrowwidth="narrow" endarrowlength="short"/>
                <v:textbox inset="2.53958mm,2.53958mm,2.53958mm,2.53958mm">
                  <w:txbxContent>
                    <w:p w14:paraId="78407B1F" w14:textId="77777777" w:rsidR="00F16DD7" w:rsidRDefault="00F16DD7" w:rsidP="00F16DD7"/>
                  </w:txbxContent>
                </v:textbox>
                <w10:anchorlock/>
              </v:shape>
            </w:pict>
          </mc:Fallback>
        </mc:AlternateContent>
      </w:r>
    </w:p>
    <w:p w14:paraId="3FE76565" w14:textId="77777777" w:rsidR="00F16DD7" w:rsidRDefault="00F16DD7" w:rsidP="00F16DD7">
      <w:pPr>
        <w:spacing w:line="276" w:lineRule="auto"/>
        <w:rPr>
          <w:rFonts w:ascii="Gill Sans MT" w:eastAsia="Gill Sans" w:hAnsi="Gill Sans MT" w:cs="Gill Sans"/>
          <w:sz w:val="40"/>
          <w:szCs w:val="40"/>
          <w:lang w:val="es-ES"/>
        </w:rPr>
      </w:pPr>
      <w:r>
        <w:rPr>
          <w:rFonts w:ascii="Gill Sans MT" w:eastAsia="Gill Sans" w:hAnsi="Gill Sans MT" w:cs="Gill Sans"/>
          <w:sz w:val="40"/>
          <w:szCs w:val="40"/>
          <w:lang w:val="es-ES"/>
        </w:rPr>
        <w:br w:type="page"/>
      </w:r>
    </w:p>
    <w:p w14:paraId="2B2998C7" w14:textId="77777777" w:rsidR="00F16DD7" w:rsidRDefault="00F16DD7" w:rsidP="00F16DD7">
      <w:pPr>
        <w:spacing w:line="276" w:lineRule="auto"/>
        <w:rPr>
          <w:rFonts w:ascii="Gill Sans MT" w:eastAsia="Gill Sans" w:hAnsi="Gill Sans MT" w:cs="Gill Sans"/>
          <w:sz w:val="40"/>
          <w:szCs w:val="40"/>
          <w:lang w:val="es-ES"/>
        </w:rPr>
      </w:pPr>
      <w:r>
        <w:rPr>
          <w:rFonts w:ascii="Gill Sans MT" w:eastAsia="Gill Sans" w:hAnsi="Gill Sans MT" w:cs="Gill Sans"/>
          <w:sz w:val="40"/>
          <w:szCs w:val="40"/>
          <w:lang w:val="es-ES"/>
        </w:rPr>
        <w:lastRenderedPageBreak/>
        <w:t xml:space="preserve">                 </w:t>
      </w:r>
      <w:r w:rsidRPr="007C202B">
        <w:rPr>
          <w:rFonts w:ascii="Gill Sans MT" w:eastAsia="Gill Sans" w:hAnsi="Gill Sans MT" w:cs="Gill Sans"/>
          <w:noProof/>
          <w:sz w:val="40"/>
          <w:szCs w:val="40"/>
          <w:lang w:val="es-ES"/>
        </w:rPr>
        <mc:AlternateContent>
          <mc:Choice Requires="wps">
            <w:drawing>
              <wp:inline distT="0" distB="0" distL="0" distR="0" wp14:anchorId="1A178FBF" wp14:editId="6BA445CC">
                <wp:extent cx="3884341" cy="3803605"/>
                <wp:effectExtent l="0" t="0" r="20955" b="26035"/>
                <wp:docPr id="1856966611" name="Smiley Face 1856966611" descr="Un emoji de cara triste sin color."/>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FFFFFF"/>
                        </a:solidFill>
                        <a:ln w="9525">
                          <a:solidFill>
                            <a:srgbClr val="000000"/>
                          </a:solidFill>
                          <a:prstDash val="solid"/>
                          <a:round/>
                          <a:headEnd w="sm" len="sm"/>
                          <a:tailEnd w="sm" len="sm"/>
                        </a:ln>
                      </wps:spPr>
                      <wps:txbx>
                        <w:txbxContent>
                          <w:p w14:paraId="7D3FA6A5" w14:textId="77777777" w:rsidR="00F16DD7" w:rsidRDefault="00F16DD7" w:rsidP="00F16DD7"/>
                        </w:txbxContent>
                      </wps:txbx>
                      <wps:bodyPr spcFirstLastPara="1" wrap="square" lIns="91425" tIns="91425" rIns="91425" bIns="91425" anchor="ctr" anchorCtr="0"/>
                    </wps:wsp>
                  </a:graphicData>
                </a:graphic>
              </wp:inline>
            </w:drawing>
          </mc:Choice>
          <mc:Fallback xmlns:oel="http://schemas.microsoft.com/office/2019/extlst">
            <w:pict>
              <v:shape w14:anchorId="1A178FBF" id="Smiley Face 1856966611" o:spid="_x0000_s1051" type="#_x0000_t96" alt="Un emoji de cara triste sin color." style="width:305.85pt;height:29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" adj="15510">
                <v:stroke startarrowwidth="narrow" startarrowlength="short" endarrowwidth="narrow" endarrowlength="short"/>
                <v:textbox inset="2.53958mm,2.53958mm,2.53958mm,2.53958mm">
                  <w:txbxContent>
                    <w:p w14:paraId="7D3FA6A5" w14:textId="77777777" w:rsidR="00F16DD7" w:rsidRDefault="00F16DD7" w:rsidP="00F16DD7"/>
                  </w:txbxContent>
                </v:textbox>
                <w10:anchorlock/>
              </v:shape>
            </w:pict>
          </mc:Fallback>
        </mc:AlternateContent>
      </w:r>
    </w:p>
    <w:p w14:paraId="75D6CFE6" w14:textId="77777777" w:rsidR="00F16DD7" w:rsidRPr="007C202B" w:rsidRDefault="00F16DD7" w:rsidP="00F16DD7">
      <w:pPr>
        <w:pBdr>
          <w:bottom w:val="dashSmallGap" w:sz="4" w:space="1" w:color="auto"/>
        </w:pBdr>
        <w:jc w:val="center"/>
        <w:rPr>
          <w:rFonts w:ascii="Gill Sans MT" w:eastAsia="Gill Sans" w:hAnsi="Gill Sans MT" w:cs="Gill Sans"/>
          <w:b/>
          <w:sz w:val="26"/>
          <w:szCs w:val="26"/>
          <w:lang w:val="es-ES"/>
        </w:rPr>
      </w:pPr>
    </w:p>
    <w:p w14:paraId="4CF2A0F1" w14:textId="77777777" w:rsidR="00F16DD7" w:rsidRDefault="00F16DD7" w:rsidP="00F16DD7">
      <w:pPr>
        <w:spacing w:line="276" w:lineRule="auto"/>
        <w:rPr>
          <w:rFonts w:ascii="Gill Sans MT" w:eastAsia="Gill Sans" w:hAnsi="Gill Sans MT" w:cs="Gill Sans"/>
          <w:sz w:val="40"/>
          <w:szCs w:val="40"/>
          <w:lang w:val="es-ES"/>
        </w:rPr>
      </w:pPr>
    </w:p>
    <w:p w14:paraId="13151718" w14:textId="77777777" w:rsidR="00F16DD7" w:rsidRDefault="00F16DD7" w:rsidP="00F16DD7">
      <w:pPr>
        <w:spacing w:line="276" w:lineRule="auto"/>
        <w:rPr>
          <w:rFonts w:ascii="Gill Sans MT" w:eastAsia="Gill Sans" w:hAnsi="Gill Sans MT" w:cs="Gill Sans"/>
          <w:sz w:val="40"/>
          <w:szCs w:val="40"/>
          <w:lang w:val="es-ES"/>
        </w:rPr>
      </w:pPr>
      <w:r>
        <w:rPr>
          <w:rFonts w:ascii="Gill Sans MT" w:eastAsia="Gill Sans" w:hAnsi="Gill Sans MT" w:cs="Gill Sans"/>
          <w:sz w:val="40"/>
          <w:szCs w:val="40"/>
          <w:lang w:val="es-ES"/>
        </w:rPr>
        <w:t xml:space="preserve">                 </w:t>
      </w:r>
      <w:r w:rsidRPr="007C202B">
        <w:rPr>
          <w:rFonts w:ascii="Gill Sans MT" w:eastAsia="Gill Sans" w:hAnsi="Gill Sans MT" w:cs="Gill Sans"/>
          <w:noProof/>
          <w:sz w:val="40"/>
          <w:szCs w:val="40"/>
          <w:lang w:val="es-ES"/>
        </w:rPr>
        <mc:AlternateContent>
          <mc:Choice Requires="wps">
            <w:drawing>
              <wp:inline distT="0" distB="0" distL="0" distR="0" wp14:anchorId="2D6F00F5" wp14:editId="37C622E9">
                <wp:extent cx="3884341" cy="3803605"/>
                <wp:effectExtent l="0" t="0" r="20955" b="26035"/>
                <wp:docPr id="1948819235" name="Smiley Face 1948819235" descr="Un emoji de cara triste sin color."/>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FFFFFF"/>
                        </a:solidFill>
                        <a:ln w="9525">
                          <a:solidFill>
                            <a:srgbClr val="000000"/>
                          </a:solidFill>
                          <a:prstDash val="solid"/>
                          <a:round/>
                          <a:headEnd w="sm" len="sm"/>
                          <a:tailEnd w="sm" len="sm"/>
                        </a:ln>
                      </wps:spPr>
                      <wps:txbx>
                        <w:txbxContent>
                          <w:p w14:paraId="0DE90812" w14:textId="77777777" w:rsidR="00F16DD7" w:rsidRDefault="00F16DD7" w:rsidP="00F16DD7"/>
                        </w:txbxContent>
                      </wps:txbx>
                      <wps:bodyPr spcFirstLastPara="1" wrap="square" lIns="91425" tIns="91425" rIns="91425" bIns="91425" anchor="ctr" anchorCtr="0"/>
                    </wps:wsp>
                  </a:graphicData>
                </a:graphic>
              </wp:inline>
            </w:drawing>
          </mc:Choice>
          <mc:Fallback xmlns:oel="http://schemas.microsoft.com/office/2019/extlst">
            <w:pict>
              <v:shape w14:anchorId="2D6F00F5" id="Smiley Face 1948819235" o:spid="_x0000_s1052" type="#_x0000_t96" alt="Un emoji de cara triste sin color." style="width:305.85pt;height:29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" adj="15510">
                <v:stroke startarrowwidth="narrow" startarrowlength="short" endarrowwidth="narrow" endarrowlength="short"/>
                <v:textbox inset="2.53958mm,2.53958mm,2.53958mm,2.53958mm">
                  <w:txbxContent>
                    <w:p w14:paraId="0DE90812" w14:textId="77777777" w:rsidR="00F16DD7" w:rsidRDefault="00F16DD7" w:rsidP="00F16DD7"/>
                  </w:txbxContent>
                </v:textbox>
                <w10:anchorlock/>
              </v:shape>
            </w:pict>
          </mc:Fallback>
        </mc:AlternateContent>
      </w:r>
    </w:p>
    <w:p w14:paraId="462AEEAD" w14:textId="77777777" w:rsidR="00F16DD7" w:rsidRDefault="00F16DD7" w:rsidP="00F16DD7">
      <w:pPr>
        <w:spacing w:line="276" w:lineRule="auto"/>
        <w:rPr>
          <w:rFonts w:ascii="Gill Sans MT" w:eastAsia="Gill Sans" w:hAnsi="Gill Sans MT" w:cs="Gill Sans"/>
          <w:sz w:val="40"/>
          <w:szCs w:val="40"/>
          <w:lang w:val="es-ES"/>
        </w:rPr>
      </w:pPr>
      <w:r>
        <w:rPr>
          <w:rFonts w:ascii="Gill Sans MT" w:eastAsia="Gill Sans" w:hAnsi="Gill Sans MT" w:cs="Gill Sans"/>
          <w:sz w:val="40"/>
          <w:szCs w:val="40"/>
          <w:lang w:val="es-ES"/>
        </w:rPr>
        <w:br w:type="page"/>
      </w:r>
    </w:p>
    <w:p w14:paraId="78134AB2" w14:textId="77777777" w:rsidR="00F16DD7" w:rsidRDefault="00F16DD7" w:rsidP="00F16DD7">
      <w:pPr>
        <w:spacing w:line="276" w:lineRule="auto"/>
        <w:rPr>
          <w:rFonts w:ascii="Gill Sans MT" w:eastAsia="Gill Sans" w:hAnsi="Gill Sans MT" w:cs="Gill Sans"/>
          <w:sz w:val="40"/>
          <w:szCs w:val="40"/>
          <w:lang w:val="es-ES"/>
        </w:rPr>
      </w:pPr>
      <w:r>
        <w:rPr>
          <w:rFonts w:ascii="Gill Sans MT" w:eastAsia="Gill Sans" w:hAnsi="Gill Sans MT" w:cs="Gill Sans"/>
          <w:sz w:val="40"/>
          <w:szCs w:val="40"/>
          <w:lang w:val="es-ES"/>
        </w:rPr>
        <w:lastRenderedPageBreak/>
        <w:t xml:space="preserve">                 </w:t>
      </w:r>
      <w:r w:rsidRPr="007C202B">
        <w:rPr>
          <w:rFonts w:ascii="Gill Sans MT" w:eastAsia="Gill Sans" w:hAnsi="Gill Sans MT" w:cs="Gill Sans"/>
          <w:noProof/>
          <w:sz w:val="40"/>
          <w:szCs w:val="40"/>
          <w:lang w:val="es-ES"/>
        </w:rPr>
        <mc:AlternateContent>
          <mc:Choice Requires="wps">
            <w:drawing>
              <wp:inline distT="0" distB="0" distL="0" distR="0" wp14:anchorId="3D3C29B0" wp14:editId="018CF49D">
                <wp:extent cx="3884341" cy="3803605"/>
                <wp:effectExtent l="0" t="0" r="20955" b="26035"/>
                <wp:docPr id="491714450" name="Smiley Face 491714450" descr="Un emoji de cara triste sin color."/>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FFFFFF"/>
                        </a:solidFill>
                        <a:ln w="9525">
                          <a:solidFill>
                            <a:srgbClr val="000000"/>
                          </a:solidFill>
                          <a:prstDash val="solid"/>
                          <a:round/>
                          <a:headEnd w="sm" len="sm"/>
                          <a:tailEnd w="sm" len="sm"/>
                        </a:ln>
                      </wps:spPr>
                      <wps:txbx>
                        <w:txbxContent>
                          <w:p w14:paraId="76A440EA" w14:textId="77777777" w:rsidR="00F16DD7" w:rsidRDefault="00F16DD7" w:rsidP="00F16DD7"/>
                        </w:txbxContent>
                      </wps:txbx>
                      <wps:bodyPr spcFirstLastPara="1" wrap="square" lIns="91425" tIns="91425" rIns="91425" bIns="91425" anchor="ctr" anchorCtr="0"/>
                    </wps:wsp>
                  </a:graphicData>
                </a:graphic>
              </wp:inline>
            </w:drawing>
          </mc:Choice>
          <mc:Fallback xmlns:oel="http://schemas.microsoft.com/office/2019/extlst">
            <w:pict>
              <v:shape w14:anchorId="3D3C29B0" id="Smiley Face 491714450" o:spid="_x0000_s1053" type="#_x0000_t96" alt="Un emoji de cara triste sin color." style="width:305.85pt;height:29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" adj="15510">
                <v:stroke startarrowwidth="narrow" startarrowlength="short" endarrowwidth="narrow" endarrowlength="short"/>
                <v:textbox inset="2.53958mm,2.53958mm,2.53958mm,2.53958mm">
                  <w:txbxContent>
                    <w:p w14:paraId="76A440EA" w14:textId="77777777" w:rsidR="00F16DD7" w:rsidRDefault="00F16DD7" w:rsidP="00F16DD7"/>
                  </w:txbxContent>
                </v:textbox>
                <w10:anchorlock/>
              </v:shape>
            </w:pict>
          </mc:Fallback>
        </mc:AlternateContent>
      </w:r>
    </w:p>
    <w:p w14:paraId="1725856E" w14:textId="77777777" w:rsidR="00F16DD7" w:rsidRPr="007C202B" w:rsidRDefault="00F16DD7" w:rsidP="00F16DD7">
      <w:pPr>
        <w:pBdr>
          <w:bottom w:val="dashSmallGap" w:sz="4" w:space="1" w:color="auto"/>
        </w:pBdr>
        <w:jc w:val="center"/>
        <w:rPr>
          <w:rFonts w:ascii="Gill Sans MT" w:eastAsia="Gill Sans" w:hAnsi="Gill Sans MT" w:cs="Gill Sans"/>
          <w:b/>
          <w:sz w:val="26"/>
          <w:szCs w:val="26"/>
          <w:lang w:val="es-ES"/>
        </w:rPr>
      </w:pPr>
    </w:p>
    <w:p w14:paraId="157C7CB1" w14:textId="77777777" w:rsidR="00F16DD7" w:rsidRDefault="00F16DD7" w:rsidP="00F16DD7">
      <w:pPr>
        <w:spacing w:line="276" w:lineRule="auto"/>
        <w:rPr>
          <w:rFonts w:ascii="Gill Sans MT" w:eastAsia="Gill Sans" w:hAnsi="Gill Sans MT" w:cs="Gill Sans"/>
          <w:sz w:val="40"/>
          <w:szCs w:val="40"/>
          <w:lang w:val="es-ES"/>
        </w:rPr>
      </w:pPr>
    </w:p>
    <w:p w14:paraId="63C860D3" w14:textId="77777777" w:rsidR="00F16DD7" w:rsidRDefault="00F16DD7" w:rsidP="00F16DD7">
      <w:pPr>
        <w:spacing w:line="276" w:lineRule="auto"/>
        <w:rPr>
          <w:rFonts w:ascii="Gill Sans MT" w:eastAsia="Gill Sans" w:hAnsi="Gill Sans MT" w:cs="Gill Sans"/>
          <w:sz w:val="40"/>
          <w:szCs w:val="40"/>
          <w:lang w:val="es-ES"/>
        </w:rPr>
      </w:pPr>
      <w:r>
        <w:rPr>
          <w:rFonts w:ascii="Gill Sans MT" w:eastAsia="Gill Sans" w:hAnsi="Gill Sans MT" w:cs="Gill Sans"/>
          <w:sz w:val="40"/>
          <w:szCs w:val="40"/>
          <w:lang w:val="es-ES"/>
        </w:rPr>
        <w:t xml:space="preserve">                 </w:t>
      </w:r>
      <w:r w:rsidRPr="007C202B">
        <w:rPr>
          <w:rFonts w:ascii="Gill Sans MT" w:eastAsia="Gill Sans" w:hAnsi="Gill Sans MT" w:cs="Gill Sans"/>
          <w:noProof/>
          <w:sz w:val="40"/>
          <w:szCs w:val="40"/>
          <w:lang w:val="es-ES"/>
        </w:rPr>
        <mc:AlternateContent>
          <mc:Choice Requires="wps">
            <w:drawing>
              <wp:inline distT="0" distB="0" distL="0" distR="0" wp14:anchorId="5D7BEB54" wp14:editId="291197A8">
                <wp:extent cx="3884341" cy="3803605"/>
                <wp:effectExtent l="0" t="0" r="20955" b="26035"/>
                <wp:docPr id="2115244371" name="Smiley Face 2115244371" descr="Un emoji de cara triste sin color."/>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FFFFFF"/>
                        </a:solidFill>
                        <a:ln w="9525">
                          <a:solidFill>
                            <a:srgbClr val="000000"/>
                          </a:solidFill>
                          <a:prstDash val="solid"/>
                          <a:round/>
                          <a:headEnd w="sm" len="sm"/>
                          <a:tailEnd w="sm" len="sm"/>
                        </a:ln>
                      </wps:spPr>
                      <wps:txbx>
                        <w:txbxContent>
                          <w:p w14:paraId="165B4320" w14:textId="77777777" w:rsidR="00F16DD7" w:rsidRDefault="00F16DD7" w:rsidP="00F16DD7"/>
                        </w:txbxContent>
                      </wps:txbx>
                      <wps:bodyPr spcFirstLastPara="1" wrap="square" lIns="91425" tIns="91425" rIns="91425" bIns="91425" anchor="ctr" anchorCtr="0"/>
                    </wps:wsp>
                  </a:graphicData>
                </a:graphic>
              </wp:inline>
            </w:drawing>
          </mc:Choice>
          <mc:Fallback xmlns:oel="http://schemas.microsoft.com/office/2019/extlst">
            <w:pict>
              <v:shape w14:anchorId="5D7BEB54" id="Smiley Face 2115244371" o:spid="_x0000_s1054" type="#_x0000_t96" alt="Un emoji de cara triste sin color." style="width:305.85pt;height:29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" adj="15510">
                <v:stroke startarrowwidth="narrow" startarrowlength="short" endarrowwidth="narrow" endarrowlength="short"/>
                <v:textbox inset="2.53958mm,2.53958mm,2.53958mm,2.53958mm">
                  <w:txbxContent>
                    <w:p w14:paraId="165B4320" w14:textId="77777777" w:rsidR="00F16DD7" w:rsidRDefault="00F16DD7" w:rsidP="00F16DD7"/>
                  </w:txbxContent>
                </v:textbox>
                <w10:anchorlock/>
              </v:shape>
            </w:pict>
          </mc:Fallback>
        </mc:AlternateContent>
      </w:r>
    </w:p>
    <w:p w14:paraId="3238C57B" w14:textId="77777777" w:rsidR="00F16DD7" w:rsidRDefault="00F16DD7" w:rsidP="00F16DD7">
      <w:pPr>
        <w:spacing w:line="276" w:lineRule="auto"/>
        <w:rPr>
          <w:rFonts w:ascii="Gill Sans MT" w:eastAsia="Gill Sans" w:hAnsi="Gill Sans MT" w:cs="Gill Sans"/>
          <w:sz w:val="40"/>
          <w:szCs w:val="40"/>
          <w:lang w:val="es-ES"/>
        </w:rPr>
      </w:pPr>
      <w:r>
        <w:rPr>
          <w:rFonts w:ascii="Gill Sans MT" w:eastAsia="Gill Sans" w:hAnsi="Gill Sans MT" w:cs="Gill Sans"/>
          <w:sz w:val="40"/>
          <w:szCs w:val="40"/>
          <w:lang w:val="es-ES"/>
        </w:rPr>
        <w:br w:type="page"/>
      </w:r>
    </w:p>
    <w:p w14:paraId="46FCE0DE" w14:textId="77777777" w:rsidR="00F16DD7" w:rsidRDefault="00F16DD7" w:rsidP="00F16DD7">
      <w:pPr>
        <w:spacing w:line="276" w:lineRule="auto"/>
        <w:rPr>
          <w:rFonts w:ascii="Gill Sans MT" w:eastAsia="Gill Sans" w:hAnsi="Gill Sans MT" w:cs="Gill Sans"/>
          <w:sz w:val="40"/>
          <w:szCs w:val="40"/>
          <w:lang w:val="es-ES"/>
        </w:rPr>
      </w:pPr>
      <w:r>
        <w:rPr>
          <w:rFonts w:ascii="Gill Sans MT" w:eastAsia="Gill Sans" w:hAnsi="Gill Sans MT" w:cs="Gill Sans"/>
          <w:sz w:val="40"/>
          <w:szCs w:val="40"/>
          <w:lang w:val="es-ES"/>
        </w:rPr>
        <w:lastRenderedPageBreak/>
        <w:t xml:space="preserve">                 </w:t>
      </w:r>
      <w:r w:rsidRPr="007C202B">
        <w:rPr>
          <w:rFonts w:ascii="Gill Sans MT" w:eastAsia="Gill Sans" w:hAnsi="Gill Sans MT" w:cs="Gill Sans"/>
          <w:noProof/>
          <w:sz w:val="40"/>
          <w:szCs w:val="40"/>
          <w:lang w:val="es-ES"/>
        </w:rPr>
        <mc:AlternateContent>
          <mc:Choice Requires="wps">
            <w:drawing>
              <wp:inline distT="0" distB="0" distL="0" distR="0" wp14:anchorId="771D05AB" wp14:editId="7E7C88A7">
                <wp:extent cx="3884341" cy="3803605"/>
                <wp:effectExtent l="0" t="0" r="20955" b="26035"/>
                <wp:docPr id="2056346706" name="Smiley Face 2056346706" descr="Un emoji de cara triste sin color."/>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FFFFFF"/>
                        </a:solidFill>
                        <a:ln w="9525">
                          <a:solidFill>
                            <a:srgbClr val="000000"/>
                          </a:solidFill>
                          <a:prstDash val="solid"/>
                          <a:round/>
                          <a:headEnd w="sm" len="sm"/>
                          <a:tailEnd w="sm" len="sm"/>
                        </a:ln>
                      </wps:spPr>
                      <wps:txbx>
                        <w:txbxContent>
                          <w:p w14:paraId="75CD792C" w14:textId="77777777" w:rsidR="00F16DD7" w:rsidRDefault="00F16DD7" w:rsidP="00F16DD7"/>
                        </w:txbxContent>
                      </wps:txbx>
                      <wps:bodyPr spcFirstLastPara="1" wrap="square" lIns="91425" tIns="91425" rIns="91425" bIns="91425" anchor="ctr" anchorCtr="0"/>
                    </wps:wsp>
                  </a:graphicData>
                </a:graphic>
              </wp:inline>
            </w:drawing>
          </mc:Choice>
          <mc:Fallback xmlns:oel="http://schemas.microsoft.com/office/2019/extlst">
            <w:pict>
              <v:shape w14:anchorId="771D05AB" id="Smiley Face 2056346706" o:spid="_x0000_s1055" type="#_x0000_t96" alt="Un emoji de cara triste sin color." style="width:305.85pt;height:29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" adj="15510">
                <v:stroke startarrowwidth="narrow" startarrowlength="short" endarrowwidth="narrow" endarrowlength="short"/>
                <v:textbox inset="2.53958mm,2.53958mm,2.53958mm,2.53958mm">
                  <w:txbxContent>
                    <w:p w14:paraId="75CD792C" w14:textId="77777777" w:rsidR="00F16DD7" w:rsidRDefault="00F16DD7" w:rsidP="00F16DD7"/>
                  </w:txbxContent>
                </v:textbox>
                <w10:anchorlock/>
              </v:shape>
            </w:pict>
          </mc:Fallback>
        </mc:AlternateContent>
      </w:r>
    </w:p>
    <w:p w14:paraId="6E4B6EAD" w14:textId="77777777" w:rsidR="00F16DD7" w:rsidRPr="007C202B" w:rsidRDefault="00F16DD7" w:rsidP="00F16DD7">
      <w:pPr>
        <w:pBdr>
          <w:bottom w:val="dashSmallGap" w:sz="4" w:space="1" w:color="auto"/>
        </w:pBdr>
        <w:jc w:val="center"/>
        <w:rPr>
          <w:rFonts w:ascii="Gill Sans MT" w:eastAsia="Gill Sans" w:hAnsi="Gill Sans MT" w:cs="Gill Sans"/>
          <w:b/>
          <w:sz w:val="26"/>
          <w:szCs w:val="26"/>
          <w:lang w:val="es-ES"/>
        </w:rPr>
      </w:pPr>
    </w:p>
    <w:p w14:paraId="5EE1CE5E" w14:textId="77777777" w:rsidR="00F16DD7" w:rsidRDefault="00F16DD7" w:rsidP="00F16DD7">
      <w:pPr>
        <w:spacing w:line="276" w:lineRule="auto"/>
        <w:rPr>
          <w:rFonts w:ascii="Gill Sans MT" w:eastAsia="Gill Sans" w:hAnsi="Gill Sans MT" w:cs="Gill Sans"/>
          <w:sz w:val="40"/>
          <w:szCs w:val="40"/>
          <w:lang w:val="es-ES"/>
        </w:rPr>
      </w:pPr>
    </w:p>
    <w:p w14:paraId="17B6DF2B" w14:textId="77777777" w:rsidR="00F16DD7" w:rsidRDefault="00F16DD7" w:rsidP="00F16DD7">
      <w:pPr>
        <w:spacing w:line="276" w:lineRule="auto"/>
        <w:rPr>
          <w:rFonts w:ascii="Gill Sans MT" w:eastAsia="Gill Sans" w:hAnsi="Gill Sans MT" w:cs="Gill Sans"/>
          <w:sz w:val="40"/>
          <w:szCs w:val="40"/>
          <w:lang w:val="es-ES"/>
        </w:rPr>
      </w:pPr>
      <w:r>
        <w:rPr>
          <w:rFonts w:ascii="Gill Sans MT" w:eastAsia="Gill Sans" w:hAnsi="Gill Sans MT" w:cs="Gill Sans"/>
          <w:sz w:val="40"/>
          <w:szCs w:val="40"/>
          <w:lang w:val="es-ES"/>
        </w:rPr>
        <w:t xml:space="preserve">                 </w:t>
      </w:r>
      <w:r w:rsidRPr="007C202B">
        <w:rPr>
          <w:rFonts w:ascii="Gill Sans MT" w:eastAsia="Gill Sans" w:hAnsi="Gill Sans MT" w:cs="Gill Sans"/>
          <w:noProof/>
          <w:sz w:val="40"/>
          <w:szCs w:val="40"/>
          <w:lang w:val="es-ES"/>
        </w:rPr>
        <mc:AlternateContent>
          <mc:Choice Requires="wps">
            <w:drawing>
              <wp:inline distT="0" distB="0" distL="0" distR="0" wp14:anchorId="6024DCDD" wp14:editId="564ED46E">
                <wp:extent cx="3884341" cy="3803605"/>
                <wp:effectExtent l="0" t="0" r="20955" b="26035"/>
                <wp:docPr id="1699432530" name="Smiley Face 1699432530" descr="Un emoji de cara triste sin color."/>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FFFFFF"/>
                        </a:solidFill>
                        <a:ln w="9525">
                          <a:solidFill>
                            <a:srgbClr val="000000"/>
                          </a:solidFill>
                          <a:prstDash val="solid"/>
                          <a:round/>
                          <a:headEnd w="sm" len="sm"/>
                          <a:tailEnd w="sm" len="sm"/>
                        </a:ln>
                      </wps:spPr>
                      <wps:txbx>
                        <w:txbxContent>
                          <w:p w14:paraId="66AE731C" w14:textId="77777777" w:rsidR="00F16DD7" w:rsidRDefault="00F16DD7" w:rsidP="00F16DD7"/>
                        </w:txbxContent>
                      </wps:txbx>
                      <wps:bodyPr spcFirstLastPara="1" wrap="square" lIns="91425" tIns="91425" rIns="91425" bIns="91425" anchor="ctr" anchorCtr="0"/>
                    </wps:wsp>
                  </a:graphicData>
                </a:graphic>
              </wp:inline>
            </w:drawing>
          </mc:Choice>
          <mc:Fallback xmlns:oel="http://schemas.microsoft.com/office/2019/extlst">
            <w:pict>
              <v:shape w14:anchorId="6024DCDD" id="Smiley Face 1699432530" o:spid="_x0000_s1056" type="#_x0000_t96" alt="Un emoji de cara triste sin color." style="width:305.85pt;height:29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" adj="15510">
                <v:stroke startarrowwidth="narrow" startarrowlength="short" endarrowwidth="narrow" endarrowlength="short"/>
                <v:textbox inset="2.53958mm,2.53958mm,2.53958mm,2.53958mm">
                  <w:txbxContent>
                    <w:p w14:paraId="66AE731C" w14:textId="77777777" w:rsidR="00F16DD7" w:rsidRDefault="00F16DD7" w:rsidP="00F16DD7"/>
                  </w:txbxContent>
                </v:textbox>
                <w10:anchorlock/>
              </v:shape>
            </w:pict>
          </mc:Fallback>
        </mc:AlternateContent>
      </w:r>
    </w:p>
    <w:p w14:paraId="063D60E5" w14:textId="77777777" w:rsidR="00F16DD7" w:rsidRDefault="00F16DD7" w:rsidP="00F16DD7">
      <w:pPr>
        <w:spacing w:line="276" w:lineRule="auto"/>
        <w:rPr>
          <w:rFonts w:ascii="Gill Sans MT" w:eastAsia="Gill Sans" w:hAnsi="Gill Sans MT" w:cs="Gill Sans"/>
          <w:sz w:val="40"/>
          <w:szCs w:val="40"/>
          <w:lang w:val="es-ES"/>
        </w:rPr>
      </w:pPr>
      <w:r>
        <w:rPr>
          <w:rFonts w:ascii="Gill Sans MT" w:eastAsia="Gill Sans" w:hAnsi="Gill Sans MT" w:cs="Gill Sans"/>
          <w:sz w:val="40"/>
          <w:szCs w:val="40"/>
          <w:lang w:val="es-ES"/>
        </w:rPr>
        <w:br w:type="page"/>
      </w:r>
    </w:p>
    <w:p w14:paraId="7BBAE38A" w14:textId="77777777" w:rsidR="00F16DD7" w:rsidRDefault="00F16DD7" w:rsidP="00F16DD7">
      <w:pPr>
        <w:spacing w:line="276" w:lineRule="auto"/>
        <w:rPr>
          <w:rFonts w:ascii="Gill Sans MT" w:eastAsia="Gill Sans" w:hAnsi="Gill Sans MT" w:cs="Gill Sans"/>
          <w:sz w:val="40"/>
          <w:szCs w:val="40"/>
          <w:lang w:val="es-ES"/>
        </w:rPr>
      </w:pPr>
      <w:r>
        <w:rPr>
          <w:rFonts w:ascii="Gill Sans MT" w:eastAsia="Gill Sans" w:hAnsi="Gill Sans MT" w:cs="Gill Sans"/>
          <w:sz w:val="40"/>
          <w:szCs w:val="40"/>
          <w:lang w:val="es-ES"/>
        </w:rPr>
        <w:lastRenderedPageBreak/>
        <w:t xml:space="preserve">                 </w:t>
      </w:r>
      <w:r w:rsidRPr="007C202B">
        <w:rPr>
          <w:rFonts w:ascii="Gill Sans MT" w:eastAsia="Gill Sans" w:hAnsi="Gill Sans MT" w:cs="Gill Sans"/>
          <w:noProof/>
          <w:sz w:val="40"/>
          <w:szCs w:val="40"/>
          <w:lang w:val="es-ES"/>
        </w:rPr>
        <mc:AlternateContent>
          <mc:Choice Requires="wps">
            <w:drawing>
              <wp:inline distT="0" distB="0" distL="0" distR="0" wp14:anchorId="58ABB5C7" wp14:editId="730D714E">
                <wp:extent cx="3884341" cy="3803605"/>
                <wp:effectExtent l="0" t="0" r="20955" b="26035"/>
                <wp:docPr id="902061131" name="Smiley Face 902061131" descr="Un emoji de cara triste sin color."/>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FFFFFF"/>
                        </a:solidFill>
                        <a:ln w="9525">
                          <a:solidFill>
                            <a:srgbClr val="000000"/>
                          </a:solidFill>
                          <a:prstDash val="solid"/>
                          <a:round/>
                          <a:headEnd w="sm" len="sm"/>
                          <a:tailEnd w="sm" len="sm"/>
                        </a:ln>
                      </wps:spPr>
                      <wps:txbx>
                        <w:txbxContent>
                          <w:p w14:paraId="2960DE37" w14:textId="77777777" w:rsidR="00F16DD7" w:rsidRDefault="00F16DD7" w:rsidP="00F16DD7"/>
                        </w:txbxContent>
                      </wps:txbx>
                      <wps:bodyPr spcFirstLastPara="1" wrap="square" lIns="91425" tIns="91425" rIns="91425" bIns="91425" anchor="ctr" anchorCtr="0"/>
                    </wps:wsp>
                  </a:graphicData>
                </a:graphic>
              </wp:inline>
            </w:drawing>
          </mc:Choice>
          <mc:Fallback xmlns:oel="http://schemas.microsoft.com/office/2019/extlst">
            <w:pict>
              <v:shape w14:anchorId="58ABB5C7" id="Smiley Face 902061131" o:spid="_x0000_s1057" type="#_x0000_t96" alt="Un emoji de cara triste sin color." style="width:305.85pt;height:29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" adj="15510">
                <v:stroke startarrowwidth="narrow" startarrowlength="short" endarrowwidth="narrow" endarrowlength="short"/>
                <v:textbox inset="2.53958mm,2.53958mm,2.53958mm,2.53958mm">
                  <w:txbxContent>
                    <w:p w14:paraId="2960DE37" w14:textId="77777777" w:rsidR="00F16DD7" w:rsidRDefault="00F16DD7" w:rsidP="00F16DD7"/>
                  </w:txbxContent>
                </v:textbox>
                <w10:anchorlock/>
              </v:shape>
            </w:pict>
          </mc:Fallback>
        </mc:AlternateContent>
      </w:r>
    </w:p>
    <w:p w14:paraId="4BB827BC" w14:textId="77777777" w:rsidR="00F16DD7" w:rsidRPr="007C202B" w:rsidRDefault="00F16DD7" w:rsidP="00F16DD7">
      <w:pPr>
        <w:pBdr>
          <w:bottom w:val="dashSmallGap" w:sz="4" w:space="1" w:color="auto"/>
        </w:pBdr>
        <w:jc w:val="center"/>
        <w:rPr>
          <w:rFonts w:ascii="Gill Sans MT" w:eastAsia="Gill Sans" w:hAnsi="Gill Sans MT" w:cs="Gill Sans"/>
          <w:b/>
          <w:sz w:val="26"/>
          <w:szCs w:val="26"/>
          <w:lang w:val="es-ES"/>
        </w:rPr>
      </w:pPr>
    </w:p>
    <w:p w14:paraId="72D921D9" w14:textId="77777777" w:rsidR="00F16DD7" w:rsidRDefault="00F16DD7" w:rsidP="00F16DD7">
      <w:pPr>
        <w:spacing w:line="276" w:lineRule="auto"/>
        <w:rPr>
          <w:rFonts w:ascii="Gill Sans MT" w:eastAsia="Gill Sans" w:hAnsi="Gill Sans MT" w:cs="Gill Sans"/>
          <w:sz w:val="40"/>
          <w:szCs w:val="40"/>
          <w:lang w:val="es-ES"/>
        </w:rPr>
      </w:pPr>
    </w:p>
    <w:p w14:paraId="0EF477C6" w14:textId="77777777" w:rsidR="00F16DD7" w:rsidRDefault="00F16DD7" w:rsidP="00F16DD7">
      <w:pPr>
        <w:spacing w:line="276" w:lineRule="auto"/>
        <w:rPr>
          <w:rFonts w:ascii="Gill Sans MT" w:eastAsia="Gill Sans" w:hAnsi="Gill Sans MT" w:cs="Gill Sans"/>
          <w:sz w:val="40"/>
          <w:szCs w:val="40"/>
          <w:lang w:val="es-ES"/>
        </w:rPr>
      </w:pPr>
      <w:r>
        <w:rPr>
          <w:rFonts w:ascii="Gill Sans MT" w:eastAsia="Gill Sans" w:hAnsi="Gill Sans MT" w:cs="Gill Sans"/>
          <w:sz w:val="40"/>
          <w:szCs w:val="40"/>
          <w:lang w:val="es-ES"/>
        </w:rPr>
        <w:t xml:space="preserve">                 </w:t>
      </w:r>
      <w:r w:rsidRPr="007C202B">
        <w:rPr>
          <w:rFonts w:ascii="Gill Sans MT" w:eastAsia="Gill Sans" w:hAnsi="Gill Sans MT" w:cs="Gill Sans"/>
          <w:noProof/>
          <w:sz w:val="40"/>
          <w:szCs w:val="40"/>
          <w:lang w:val="es-ES"/>
        </w:rPr>
        <mc:AlternateContent>
          <mc:Choice Requires="wps">
            <w:drawing>
              <wp:inline distT="0" distB="0" distL="0" distR="0" wp14:anchorId="3EDCD3E5" wp14:editId="2B4BAA4D">
                <wp:extent cx="3884341" cy="3803605"/>
                <wp:effectExtent l="0" t="0" r="20955" b="26035"/>
                <wp:docPr id="577943297" name="Smiley Face 577943297" descr="Un emoji de cara triste sin color."/>
                <wp:cNvGraphicFramePr/>
                <a:graphic xmlns:a="http://schemas.openxmlformats.org/drawingml/2006/main">
                  <a:graphicData uri="http://schemas.microsoft.com/office/word/2010/wordprocessingShape">
                    <wps:wsp>
                      <wps:cNvSpPr/>
                      <wps:spPr>
                        <a:xfrm>
                          <a:off x="0" y="0"/>
                          <a:ext cx="3884341" cy="3803605"/>
                        </a:xfrm>
                        <a:prstGeom prst="smileyFace">
                          <a:avLst>
                            <a:gd name="adj" fmla="val -4653"/>
                          </a:avLst>
                        </a:prstGeom>
                        <a:solidFill>
                          <a:srgbClr val="FFFFFF"/>
                        </a:solidFill>
                        <a:ln w="9525">
                          <a:solidFill>
                            <a:srgbClr val="000000"/>
                          </a:solidFill>
                          <a:prstDash val="solid"/>
                          <a:round/>
                          <a:headEnd w="sm" len="sm"/>
                          <a:tailEnd w="sm" len="sm"/>
                        </a:ln>
                      </wps:spPr>
                      <wps:txbx>
                        <w:txbxContent>
                          <w:p w14:paraId="33A77BD2" w14:textId="77777777" w:rsidR="00F16DD7" w:rsidRDefault="00F16DD7" w:rsidP="00F16DD7"/>
                        </w:txbxContent>
                      </wps:txbx>
                      <wps:bodyPr spcFirstLastPara="1" wrap="square" lIns="91425" tIns="91425" rIns="91425" bIns="91425" anchor="ctr" anchorCtr="0"/>
                    </wps:wsp>
                  </a:graphicData>
                </a:graphic>
              </wp:inline>
            </w:drawing>
          </mc:Choice>
          <mc:Fallback xmlns:oel="http://schemas.microsoft.com/office/2019/extlst">
            <w:pict>
              <v:shape w14:anchorId="3EDCD3E5" id="Smiley Face 577943297" o:spid="_x0000_s1058" type="#_x0000_t96" alt="Un emoji de cara triste sin color." style="width:305.85pt;height:29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" adj="15510">
                <v:stroke startarrowwidth="narrow" startarrowlength="short" endarrowwidth="narrow" endarrowlength="short"/>
                <v:textbox inset="2.53958mm,2.53958mm,2.53958mm,2.53958mm">
                  <w:txbxContent>
                    <w:p w14:paraId="33A77BD2" w14:textId="77777777" w:rsidR="00F16DD7" w:rsidRDefault="00F16DD7" w:rsidP="00F16DD7"/>
                  </w:txbxContent>
                </v:textbox>
                <w10:anchorlock/>
              </v:shape>
            </w:pict>
          </mc:Fallback>
        </mc:AlternateContent>
      </w:r>
    </w:p>
    <w:p w14:paraId="53A396CF" w14:textId="77777777" w:rsidR="00F16DD7" w:rsidRDefault="00F16DD7" w:rsidP="00F16DD7">
      <w:pPr>
        <w:spacing w:line="276" w:lineRule="auto"/>
        <w:rPr>
          <w:rFonts w:ascii="Gill Sans MT" w:eastAsia="Gill Sans" w:hAnsi="Gill Sans MT" w:cs="Gill Sans"/>
          <w:sz w:val="40"/>
          <w:szCs w:val="40"/>
          <w:lang w:val="es-ES"/>
        </w:rPr>
      </w:pPr>
      <w:r>
        <w:rPr>
          <w:rFonts w:ascii="Gill Sans MT" w:eastAsia="Gill Sans" w:hAnsi="Gill Sans MT" w:cs="Gill Sans"/>
          <w:sz w:val="40"/>
          <w:szCs w:val="40"/>
          <w:lang w:val="es-ES"/>
        </w:rPr>
        <w:br w:type="page"/>
      </w:r>
    </w:p>
    <w:p w14:paraId="7E665058" w14:textId="77777777" w:rsidR="00135C17" w:rsidRPr="007C202B" w:rsidRDefault="007278AF" w:rsidP="00135C17">
      <w:pPr>
        <w:pStyle w:val="AN-Head1"/>
        <w:rPr>
          <w:lang w:val="es-ES"/>
        </w:rPr>
      </w:pPr>
      <w:bookmarkStart w:id="55" w:name="_Toc132469301"/>
      <w:bookmarkStart w:id="56" w:name="_Toc132469350"/>
      <w:bookmarkStart w:id="57" w:name="_Toc132469400"/>
      <w:bookmarkStart w:id="58" w:name="_Toc149909751"/>
      <w:r w:rsidRPr="007C202B">
        <w:rPr>
          <w:lang w:val="es-ES"/>
        </w:rPr>
        <w:lastRenderedPageBreak/>
        <w:t>Sesión 2, Objetivo de aprendizaje 3</w:t>
      </w:r>
      <w:bookmarkEnd w:id="55"/>
      <w:bookmarkEnd w:id="56"/>
      <w:bookmarkEnd w:id="57"/>
      <w:bookmarkEnd w:id="58"/>
    </w:p>
    <w:p w14:paraId="36253455" w14:textId="06F7A3FA" w:rsidR="00135C17" w:rsidRPr="007C202B" w:rsidRDefault="007278AF" w:rsidP="00135C17">
      <w:pPr>
        <w:pStyle w:val="AN-Head2"/>
        <w:rPr>
          <w:lang w:val="es-ES"/>
        </w:rPr>
      </w:pPr>
      <w:bookmarkStart w:id="59" w:name="_Toc132469302"/>
      <w:bookmarkStart w:id="60" w:name="_Toc132469351"/>
      <w:bookmarkStart w:id="61" w:name="_Toc132469401"/>
      <w:bookmarkStart w:id="62" w:name="_Toc149909752"/>
      <w:r w:rsidRPr="007C202B">
        <w:rPr>
          <w:lang w:val="es-ES"/>
        </w:rPr>
        <w:t xml:space="preserve">Material de Ayuda para la Capacitación 2.6: Las </w:t>
      </w:r>
      <w:r w:rsidR="00D70973">
        <w:rPr>
          <w:lang w:val="es-ES"/>
        </w:rPr>
        <w:t>C</w:t>
      </w:r>
      <w:r w:rsidRPr="007C202B">
        <w:rPr>
          <w:lang w:val="es-ES"/>
        </w:rPr>
        <w:t xml:space="preserve">uatro </w:t>
      </w:r>
      <w:r w:rsidR="00D70973" w:rsidRPr="007C202B">
        <w:rPr>
          <w:lang w:val="es-ES"/>
        </w:rPr>
        <w:t>Á</w:t>
      </w:r>
      <w:r w:rsidRPr="007C202B">
        <w:rPr>
          <w:lang w:val="es-ES"/>
        </w:rPr>
        <w:t xml:space="preserve">reas del </w:t>
      </w:r>
      <w:r w:rsidR="00D70973">
        <w:rPr>
          <w:lang w:val="es-ES"/>
        </w:rPr>
        <w:t>D</w:t>
      </w:r>
      <w:r w:rsidRPr="007C202B">
        <w:rPr>
          <w:lang w:val="es-ES"/>
        </w:rPr>
        <w:t>esarrollo</w:t>
      </w:r>
      <w:bookmarkEnd w:id="59"/>
      <w:bookmarkEnd w:id="60"/>
      <w:bookmarkEnd w:id="61"/>
      <w:bookmarkEnd w:id="62"/>
    </w:p>
    <w:p w14:paraId="4C557E2A" w14:textId="77777777" w:rsidR="00135C17" w:rsidRPr="007C202B" w:rsidRDefault="00135C17" w:rsidP="00135C17">
      <w:pPr>
        <w:rPr>
          <w:rFonts w:ascii="Gill Sans MT" w:eastAsia="Gill Sans" w:hAnsi="Gill Sans MT" w:cs="Gill Sans"/>
          <w:lang w:val="es-ES"/>
        </w:rPr>
      </w:pPr>
    </w:p>
    <w:tbl>
      <w:tblPr>
        <w:tblW w:w="9360" w:type="dxa"/>
        <w:tblBorders>
          <w:insideH w:val="single" w:sz="4" w:space="0" w:color="D9D9D9" w:themeColor="background1" w:themeShade="D9"/>
        </w:tblBorders>
        <w:tblLayout w:type="fixed"/>
        <w:tblLook w:val="0600" w:firstRow="0" w:lastRow="0" w:firstColumn="0" w:lastColumn="0" w:noHBand="1" w:noVBand="1"/>
      </w:tblPr>
      <w:tblGrid>
        <w:gridCol w:w="4668"/>
        <w:gridCol w:w="4692"/>
      </w:tblGrid>
      <w:tr w:rsidR="00330455" w:rsidRPr="007C202B" w14:paraId="7916CA85" w14:textId="77777777" w:rsidTr="00B518B0">
        <w:tc>
          <w:tcPr>
            <w:tcW w:w="4668" w:type="dxa"/>
            <w:shd w:val="clear" w:color="auto" w:fill="auto"/>
            <w:tcMar>
              <w:top w:w="100" w:type="dxa"/>
              <w:left w:w="100" w:type="dxa"/>
              <w:bottom w:w="100" w:type="dxa"/>
              <w:right w:w="100" w:type="dxa"/>
            </w:tcMar>
            <w:vAlign w:val="center"/>
          </w:tcPr>
          <w:p w14:paraId="06D5F092" w14:textId="77777777" w:rsidR="00135C17" w:rsidRPr="007C202B" w:rsidRDefault="007278AF" w:rsidP="00B518B0">
            <w:pPr>
              <w:widowControl w:val="0"/>
              <w:ind w:right="331"/>
              <w:jc w:val="right"/>
              <w:rPr>
                <w:rFonts w:ascii="Gill Sans MT" w:eastAsia="Gill Sans" w:hAnsi="Gill Sans MT" w:cs="Gill Sans"/>
                <w:sz w:val="32"/>
                <w:szCs w:val="32"/>
                <w:lang w:val="es-ES"/>
              </w:rPr>
            </w:pPr>
            <w:r w:rsidRPr="007C202B">
              <w:rPr>
                <w:rFonts w:ascii="Gill Sans MT" w:eastAsia="Gill Sans" w:hAnsi="Gill Sans MT" w:cs="Gill Sans"/>
                <w:sz w:val="32"/>
                <w:szCs w:val="32"/>
                <w:lang w:val="es-ES"/>
              </w:rPr>
              <w:t>Física</w:t>
            </w:r>
          </w:p>
        </w:tc>
        <w:tc>
          <w:tcPr>
            <w:tcW w:w="4692" w:type="dxa"/>
            <w:shd w:val="clear" w:color="auto" w:fill="auto"/>
            <w:tcMar>
              <w:top w:w="100" w:type="dxa"/>
              <w:left w:w="100" w:type="dxa"/>
              <w:bottom w:w="100" w:type="dxa"/>
              <w:right w:w="100" w:type="dxa"/>
            </w:tcMar>
          </w:tcPr>
          <w:p w14:paraId="587AC650" w14:textId="1126BF4F" w:rsidR="00135C17" w:rsidRPr="007C202B" w:rsidRDefault="004C1C5B" w:rsidP="00B518B0">
            <w:pPr>
              <w:widowControl w:val="0"/>
              <w:jc w:val="center"/>
              <w:rPr>
                <w:rFonts w:ascii="Gill Sans MT" w:eastAsia="Gill Sans" w:hAnsi="Gill Sans MT" w:cs="Gill Sans"/>
                <w:lang w:val="es-ES"/>
              </w:rPr>
            </w:pPr>
            <w:r w:rsidRPr="007C202B">
              <w:rPr>
                <w:rFonts w:ascii="Gill Sans MT" w:eastAsia="Gill Sans" w:hAnsi="Gill Sans MT" w:cs="Gill Sans"/>
                <w:noProof/>
                <w:color w:val="0000FF"/>
                <w:lang w:val="es-ES"/>
              </w:rPr>
              <w:drawing>
                <wp:inline distT="114300" distB="114300" distL="114300" distR="114300" wp14:anchorId="02B29383" wp14:editId="13DF4920">
                  <wp:extent cx="1882158" cy="1376880"/>
                  <wp:effectExtent l="0" t="0" r="0" b="0"/>
                  <wp:docPr id="13" name="Picture 13" descr="Un cartel ilustrativo de las etapas de crecimiento de un niño, desde levantar la parte superior del cuerpo con las manos hasta caminar sin ningún apoyo."/>
                  <wp:cNvGraphicFramePr/>
                  <a:graphic xmlns:a="http://schemas.openxmlformats.org/drawingml/2006/main">
                    <a:graphicData uri="http://schemas.openxmlformats.org/drawingml/2006/picture">
                      <pic:pic xmlns:pic="http://schemas.openxmlformats.org/drawingml/2006/picture">
                        <pic:nvPicPr>
                          <pic:cNvPr id="13" name="Picture 13" descr="Un cartel ilustrativo de las etapas de crecimiento de un niño, desde levantar la parte superior del cuerpo con las manos hasta caminar sin ningún apoyo."/>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882158" cy="1376880"/>
                          </a:xfrm>
                          <a:prstGeom prst="rect">
                            <a:avLst/>
                          </a:prstGeom>
                        </pic:spPr>
                      </pic:pic>
                    </a:graphicData>
                  </a:graphic>
                </wp:inline>
              </w:drawing>
            </w:r>
          </w:p>
        </w:tc>
      </w:tr>
      <w:tr w:rsidR="00330455" w:rsidRPr="007C202B" w14:paraId="1336EB45" w14:textId="77777777" w:rsidTr="00B518B0">
        <w:tc>
          <w:tcPr>
            <w:tcW w:w="4668" w:type="dxa"/>
            <w:shd w:val="clear" w:color="auto" w:fill="auto"/>
            <w:tcMar>
              <w:top w:w="100" w:type="dxa"/>
              <w:left w:w="100" w:type="dxa"/>
              <w:bottom w:w="100" w:type="dxa"/>
              <w:right w:w="100" w:type="dxa"/>
            </w:tcMar>
            <w:vAlign w:val="center"/>
          </w:tcPr>
          <w:p w14:paraId="7A6439E3" w14:textId="77777777" w:rsidR="00135C17" w:rsidRPr="007C202B" w:rsidRDefault="007278AF" w:rsidP="00B518B0">
            <w:pPr>
              <w:widowControl w:val="0"/>
              <w:ind w:right="331"/>
              <w:jc w:val="right"/>
              <w:rPr>
                <w:rFonts w:ascii="Gill Sans MT" w:eastAsia="Gill Sans" w:hAnsi="Gill Sans MT" w:cs="Gill Sans"/>
                <w:sz w:val="32"/>
                <w:szCs w:val="32"/>
                <w:lang w:val="es-ES"/>
              </w:rPr>
            </w:pPr>
            <w:r w:rsidRPr="007C202B">
              <w:rPr>
                <w:rFonts w:ascii="Gill Sans MT" w:eastAsia="Gill Sans" w:hAnsi="Gill Sans MT" w:cs="Gill Sans"/>
                <w:sz w:val="32"/>
                <w:szCs w:val="32"/>
                <w:lang w:val="es-ES"/>
              </w:rPr>
              <w:t>Cognitiva</w:t>
            </w:r>
          </w:p>
        </w:tc>
        <w:tc>
          <w:tcPr>
            <w:tcW w:w="4692" w:type="dxa"/>
            <w:shd w:val="clear" w:color="auto" w:fill="auto"/>
            <w:tcMar>
              <w:top w:w="100" w:type="dxa"/>
              <w:left w:w="100" w:type="dxa"/>
              <w:bottom w:w="100" w:type="dxa"/>
              <w:right w:w="100" w:type="dxa"/>
            </w:tcMar>
          </w:tcPr>
          <w:p w14:paraId="720DB71E" w14:textId="6BD1ACAD" w:rsidR="00135C17" w:rsidRPr="007C202B" w:rsidRDefault="007278AF" w:rsidP="00B518B0">
            <w:pPr>
              <w:widowControl w:val="0"/>
              <w:jc w:val="center"/>
              <w:rPr>
                <w:rFonts w:ascii="Gill Sans MT" w:eastAsia="Gill Sans" w:hAnsi="Gill Sans MT" w:cs="Gill Sans"/>
                <w:lang w:val="es-ES"/>
              </w:rPr>
            </w:pPr>
            <w:r w:rsidRPr="007C202B">
              <w:rPr>
                <w:rFonts w:ascii="Gill Sans MT" w:eastAsia="Gill Sans" w:hAnsi="Gill Sans MT" w:cs="Gill Sans"/>
                <w:noProof/>
                <w:color w:val="0000FF"/>
                <w:lang w:val="es-ES"/>
              </w:rPr>
              <w:drawing>
                <wp:inline distT="114300" distB="114300" distL="114300" distR="114300" wp14:anchorId="13C235DC" wp14:editId="43433ED6">
                  <wp:extent cx="1656479" cy="1335463"/>
                  <wp:effectExtent l="0" t="0" r="0" b="0"/>
                  <wp:docPr id="14" name="Picture 14" descr="Un cartel de un anciano sentado en el suelo sobre una estera con un niño. Están construyendo una torre usando pequeños vasos de papel."/>
                  <wp:cNvGraphicFramePr/>
                  <a:graphic xmlns:a="http://schemas.openxmlformats.org/drawingml/2006/main">
                    <a:graphicData uri="http://schemas.openxmlformats.org/drawingml/2006/picture">
                      <pic:pic xmlns:pic="http://schemas.openxmlformats.org/drawingml/2006/picture">
                        <pic:nvPicPr>
                          <pic:cNvPr id="14" name="Picture 14" descr="Un cartel de un anciano sentado en el suelo sobre una estera con un niño. Están construyendo una torre usando pequeños vasos de papel."/>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656479" cy="1335463"/>
                          </a:xfrm>
                          <a:prstGeom prst="rect">
                            <a:avLst/>
                          </a:prstGeom>
                        </pic:spPr>
                      </pic:pic>
                    </a:graphicData>
                  </a:graphic>
                </wp:inline>
              </w:drawing>
            </w:r>
          </w:p>
        </w:tc>
      </w:tr>
      <w:tr w:rsidR="00330455" w:rsidRPr="007C202B" w14:paraId="6652CFD9" w14:textId="77777777" w:rsidTr="00B518B0">
        <w:tc>
          <w:tcPr>
            <w:tcW w:w="4668" w:type="dxa"/>
            <w:shd w:val="clear" w:color="auto" w:fill="auto"/>
            <w:tcMar>
              <w:top w:w="100" w:type="dxa"/>
              <w:left w:w="100" w:type="dxa"/>
              <w:bottom w:w="100" w:type="dxa"/>
              <w:right w:w="100" w:type="dxa"/>
            </w:tcMar>
            <w:vAlign w:val="center"/>
          </w:tcPr>
          <w:p w14:paraId="3CEC62CD" w14:textId="77777777" w:rsidR="00135C17" w:rsidRPr="007C202B" w:rsidRDefault="007278AF" w:rsidP="00B518B0">
            <w:pPr>
              <w:widowControl w:val="0"/>
              <w:ind w:right="331"/>
              <w:jc w:val="right"/>
              <w:rPr>
                <w:rFonts w:ascii="Gill Sans MT" w:eastAsia="Gill Sans" w:hAnsi="Gill Sans MT" w:cs="Gill Sans"/>
                <w:sz w:val="32"/>
                <w:szCs w:val="32"/>
                <w:lang w:val="es-ES"/>
              </w:rPr>
            </w:pPr>
            <w:r w:rsidRPr="007C202B">
              <w:rPr>
                <w:rFonts w:ascii="Gill Sans MT" w:eastAsia="Gill Sans" w:hAnsi="Gill Sans MT" w:cs="Gill Sans"/>
                <w:sz w:val="32"/>
                <w:szCs w:val="32"/>
                <w:lang w:val="es-ES"/>
              </w:rPr>
              <w:t xml:space="preserve">Lingüística </w:t>
            </w:r>
          </w:p>
        </w:tc>
        <w:tc>
          <w:tcPr>
            <w:tcW w:w="4692" w:type="dxa"/>
            <w:shd w:val="clear" w:color="auto" w:fill="auto"/>
            <w:tcMar>
              <w:top w:w="100" w:type="dxa"/>
              <w:left w:w="100" w:type="dxa"/>
              <w:bottom w:w="100" w:type="dxa"/>
              <w:right w:w="100" w:type="dxa"/>
            </w:tcMar>
          </w:tcPr>
          <w:p w14:paraId="539716CE" w14:textId="77777777" w:rsidR="00135C17" w:rsidRPr="007C202B" w:rsidRDefault="007278AF" w:rsidP="00B518B0">
            <w:pPr>
              <w:jc w:val="center"/>
              <w:rPr>
                <w:rFonts w:ascii="Gill Sans MT" w:eastAsia="Gill Sans" w:hAnsi="Gill Sans MT" w:cs="Gill Sans"/>
                <w:lang w:val="es-ES"/>
              </w:rPr>
            </w:pPr>
            <w:r w:rsidRPr="007C202B">
              <w:rPr>
                <w:rFonts w:ascii="Gill Sans MT" w:eastAsia="Gill Sans" w:hAnsi="Gill Sans MT" w:cs="Gill Sans"/>
                <w:noProof/>
                <w:color w:val="0000FF"/>
                <w:lang w:val="es-ES"/>
              </w:rPr>
              <w:drawing>
                <wp:inline distT="114300" distB="114300" distL="114300" distR="114300" wp14:anchorId="31729993" wp14:editId="3BFE91CC">
                  <wp:extent cx="1694682" cy="1352140"/>
                  <wp:effectExtent l="0" t="0" r="0" b="0"/>
                  <wp:docPr id="23" name="Picture 23" descr="Un cartel ilustrativo de una mujer y un niño sentados en el suelo. La mujer tiene un cuenco en una mano y con la otra apunta a su boca abierta. El niño también señala su boca. Un recuadro muestra la boca abierta del niño."/>
                  <wp:cNvGraphicFramePr/>
                  <a:graphic xmlns:a="http://schemas.openxmlformats.org/drawingml/2006/main">
                    <a:graphicData uri="http://schemas.openxmlformats.org/drawingml/2006/picture">
                      <pic:pic xmlns:pic="http://schemas.openxmlformats.org/drawingml/2006/picture">
                        <pic:nvPicPr>
                          <pic:cNvPr id="23" name="Picture 23" descr="Un cartel ilustrativo de una mujer y un niño sentados en el suelo. La mujer tiene un cuenco en una mano y con la otra apunta a su boca abierta. El niño también señala su boca. Un recuadro muestra la boca abierta del niño."/>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694682" cy="1352140"/>
                          </a:xfrm>
                          <a:prstGeom prst="rect">
                            <a:avLst/>
                          </a:prstGeom>
                        </pic:spPr>
                      </pic:pic>
                    </a:graphicData>
                  </a:graphic>
                </wp:inline>
              </w:drawing>
            </w:r>
          </w:p>
        </w:tc>
      </w:tr>
      <w:tr w:rsidR="00330455" w:rsidRPr="007C202B" w14:paraId="7542391B" w14:textId="77777777" w:rsidTr="00B518B0">
        <w:tc>
          <w:tcPr>
            <w:tcW w:w="4668" w:type="dxa"/>
            <w:shd w:val="clear" w:color="auto" w:fill="auto"/>
            <w:tcMar>
              <w:top w:w="100" w:type="dxa"/>
              <w:left w:w="100" w:type="dxa"/>
              <w:bottom w:w="100" w:type="dxa"/>
              <w:right w:w="100" w:type="dxa"/>
            </w:tcMar>
            <w:vAlign w:val="center"/>
          </w:tcPr>
          <w:p w14:paraId="11FCB112" w14:textId="77777777" w:rsidR="00135C17" w:rsidRPr="007C202B" w:rsidRDefault="007278AF" w:rsidP="00B518B0">
            <w:pPr>
              <w:widowControl w:val="0"/>
              <w:ind w:right="331"/>
              <w:jc w:val="right"/>
              <w:rPr>
                <w:rFonts w:ascii="Gill Sans MT" w:eastAsia="Gill Sans" w:hAnsi="Gill Sans MT" w:cs="Gill Sans"/>
                <w:sz w:val="32"/>
                <w:szCs w:val="32"/>
                <w:lang w:val="es-ES"/>
              </w:rPr>
            </w:pPr>
            <w:r w:rsidRPr="007C202B">
              <w:rPr>
                <w:rFonts w:ascii="Gill Sans MT" w:eastAsia="Gill Sans" w:hAnsi="Gill Sans MT" w:cs="Gill Sans"/>
                <w:sz w:val="32"/>
                <w:szCs w:val="32"/>
                <w:lang w:val="es-ES"/>
              </w:rPr>
              <w:t>Social/emocional</w:t>
            </w:r>
          </w:p>
        </w:tc>
        <w:tc>
          <w:tcPr>
            <w:tcW w:w="4692" w:type="dxa"/>
            <w:shd w:val="clear" w:color="auto" w:fill="auto"/>
            <w:tcMar>
              <w:top w:w="100" w:type="dxa"/>
              <w:left w:w="100" w:type="dxa"/>
              <w:bottom w:w="100" w:type="dxa"/>
              <w:right w:w="100" w:type="dxa"/>
            </w:tcMar>
          </w:tcPr>
          <w:p w14:paraId="2621AEF8" w14:textId="77777777" w:rsidR="00135C17" w:rsidRPr="007C202B" w:rsidRDefault="007278AF" w:rsidP="00B518B0">
            <w:pPr>
              <w:widowControl w:val="0"/>
              <w:jc w:val="center"/>
              <w:rPr>
                <w:rFonts w:ascii="Gill Sans MT" w:eastAsia="Gill Sans" w:hAnsi="Gill Sans MT" w:cs="Gill Sans"/>
                <w:lang w:val="es-ES"/>
              </w:rPr>
            </w:pPr>
            <w:r w:rsidRPr="007C202B">
              <w:rPr>
                <w:rFonts w:ascii="Gill Sans MT" w:eastAsia="Gill Sans" w:hAnsi="Gill Sans MT" w:cs="Gill Sans"/>
                <w:noProof/>
                <w:color w:val="0000FF"/>
                <w:lang w:val="es-ES"/>
              </w:rPr>
              <w:drawing>
                <wp:inline distT="114300" distB="114300" distL="114300" distR="114300" wp14:anchorId="355CA522" wp14:editId="47526A3F">
                  <wp:extent cx="1794602" cy="1331843"/>
                  <wp:effectExtent l="0" t="0" r="0" b="1905"/>
                  <wp:docPr id="1394643943" name="Picture 54" descr="Un póster ilustrativo de una mujer y dos niños sentados en el suelo sobre una estera. Los niños juegan con pelotas y la mujer los mi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643943" name="Picture 54" descr="Un póster ilustrativo de una mujer y dos niños sentados en el suelo sobre una estera. Los niños juegan con pelotas y la mujer los mira."/>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807363" cy="1341314"/>
                          </a:xfrm>
                          <a:prstGeom prst="rect">
                            <a:avLst/>
                          </a:prstGeom>
                        </pic:spPr>
                      </pic:pic>
                    </a:graphicData>
                  </a:graphic>
                </wp:inline>
              </w:drawing>
            </w:r>
          </w:p>
        </w:tc>
      </w:tr>
    </w:tbl>
    <w:p w14:paraId="0895B8EC" w14:textId="77777777" w:rsidR="00135C17" w:rsidRPr="007C202B" w:rsidRDefault="007278AF" w:rsidP="00135C17">
      <w:pPr>
        <w:rPr>
          <w:rFonts w:ascii="Gill Sans MT" w:eastAsia="Gill Sans" w:hAnsi="Gill Sans MT" w:cs="Gill Sans"/>
          <w:b/>
          <w:lang w:val="es-ES"/>
        </w:rPr>
      </w:pPr>
      <w:r w:rsidRPr="007C202B">
        <w:rPr>
          <w:rFonts w:ascii="Gill Sans MT" w:hAnsi="Gill Sans MT"/>
          <w:lang w:val="es-ES"/>
        </w:rPr>
        <w:br w:type="page"/>
      </w:r>
    </w:p>
    <w:p w14:paraId="72E3EFCD" w14:textId="77777777" w:rsidR="00135C17" w:rsidRPr="007C202B" w:rsidRDefault="007278AF" w:rsidP="00F16DD7">
      <w:pPr>
        <w:spacing w:line="276" w:lineRule="auto"/>
        <w:jc w:val="center"/>
        <w:rPr>
          <w:rFonts w:ascii="Gill Sans MT" w:hAnsi="Gill Sans MT"/>
          <w:b/>
          <w:bCs/>
          <w:color w:val="BA0C2F"/>
          <w:szCs w:val="28"/>
          <w:lang w:val="es-ES"/>
        </w:rPr>
      </w:pPr>
      <w:r w:rsidRPr="007C202B">
        <w:rPr>
          <w:rFonts w:eastAsia="Gill Sans" w:cs="Gill Sans"/>
          <w:noProof/>
          <w:lang w:val="es-ES"/>
        </w:rPr>
        <w:lastRenderedPageBreak/>
        <w:drawing>
          <wp:inline distT="0" distB="0" distL="0" distR="0" wp14:anchorId="7F13F77D" wp14:editId="2E2A9E17">
            <wp:extent cx="5953125" cy="8136890"/>
            <wp:effectExtent l="0" t="0" r="9525" b="0"/>
            <wp:docPr id="831564542" name="Picture 79" descr="Un cartel ilustrativo de las etapas de crecimiento de un niño. Presenta a un niño levantándose, apoyando la parte superior de su cuerpo en sus brazos, girando hacia los lados, sentado en posición W, gateando a cuatro patas y de pie con un apoyo, caminando de forma independi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564542" name="Picture 79" descr="Un cartel ilustrativo de las etapas de crecimiento de un niño. Presenta a un niño levantándose, apoyando la parte superior de su cuerpo en sus brazos, girando hacia los lados, sentado en posición W, gateando a cuatro patas y de pie con un apoyo, caminando de forma independient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53125" cy="8136890"/>
                    </a:xfrm>
                    <a:prstGeom prst="rect">
                      <a:avLst/>
                    </a:prstGeom>
                  </pic:spPr>
                </pic:pic>
              </a:graphicData>
            </a:graphic>
          </wp:inline>
        </w:drawing>
      </w:r>
      <w:r w:rsidRPr="007C202B">
        <w:rPr>
          <w:lang w:val="es-ES"/>
        </w:rPr>
        <w:br w:type="page"/>
      </w:r>
    </w:p>
    <w:p w14:paraId="7EFEF8E6" w14:textId="77777777" w:rsidR="00F16DD7" w:rsidRDefault="00F16DD7">
      <w:pPr>
        <w:spacing w:line="276" w:lineRule="auto"/>
        <w:rPr>
          <w:lang w:val="es-ES"/>
        </w:rPr>
      </w:pPr>
    </w:p>
    <w:p w14:paraId="03A8483A" w14:textId="77777777" w:rsidR="00F16DD7" w:rsidRDefault="00F16DD7">
      <w:pPr>
        <w:spacing w:line="276" w:lineRule="auto"/>
        <w:rPr>
          <w:lang w:val="es-ES"/>
        </w:rPr>
      </w:pPr>
    </w:p>
    <w:p w14:paraId="2D7382E9" w14:textId="169F9874" w:rsidR="00135C17" w:rsidRPr="007C202B" w:rsidRDefault="006D1062">
      <w:pPr>
        <w:spacing w:line="276" w:lineRule="auto"/>
        <w:rPr>
          <w:rFonts w:ascii="Gill Sans MT" w:hAnsi="Gill Sans MT"/>
          <w:b/>
          <w:bCs/>
          <w:color w:val="BA0C2F"/>
          <w:szCs w:val="28"/>
          <w:lang w:val="es-ES"/>
        </w:rPr>
      </w:pPr>
      <w:r>
        <w:rPr>
          <w:noProof/>
          <w:lang w:val="es-ES"/>
        </w:rPr>
        <w:drawing>
          <wp:inline distT="0" distB="0" distL="0" distR="0" wp14:anchorId="56CD276E" wp14:editId="1AC467E5">
            <wp:extent cx="6253480" cy="5036820"/>
            <wp:effectExtent l="0" t="1270" r="0" b="0"/>
            <wp:docPr id="2048865186" name="Picture 2" descr="Un cartel de un anciano sentado en el suelo sobre una estera con un niño. Están construyendo una torre usando pequeños vasos de pap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865186" name="Picture 2" descr="Un cartel de un anciano sentado en el suelo sobre una estera con un niño. Están construyendo una torre usando pequeños vasos de papel."/>
                    <pic:cNvPicPr/>
                  </pic:nvPicPr>
                  <pic:blipFill>
                    <a:blip r:embed="rId50" cstate="print">
                      <a:extLst>
                        <a:ext uri="{28A0092B-C50C-407E-A947-70E740481C1C}">
                          <a14:useLocalDpi xmlns:a14="http://schemas.microsoft.com/office/drawing/2010/main" val="0"/>
                        </a:ext>
                      </a:extLst>
                    </a:blip>
                    <a:stretch>
                      <a:fillRect/>
                    </a:stretch>
                  </pic:blipFill>
                  <pic:spPr>
                    <a:xfrm rot="16200000">
                      <a:off x="0" y="0"/>
                      <a:ext cx="6253480" cy="5036820"/>
                    </a:xfrm>
                    <a:prstGeom prst="rect">
                      <a:avLst/>
                    </a:prstGeom>
                  </pic:spPr>
                </pic:pic>
              </a:graphicData>
            </a:graphic>
          </wp:inline>
        </w:drawing>
      </w:r>
      <w:r w:rsidR="007278AF" w:rsidRPr="007C202B">
        <w:rPr>
          <w:lang w:val="es-ES"/>
        </w:rPr>
        <w:br w:type="page"/>
      </w:r>
    </w:p>
    <w:p w14:paraId="002E435A" w14:textId="77777777" w:rsidR="00F16DD7" w:rsidRDefault="00F16DD7" w:rsidP="00F73315">
      <w:pPr>
        <w:spacing w:line="276" w:lineRule="auto"/>
        <w:rPr>
          <w:lang w:val="es-ES"/>
        </w:rPr>
      </w:pPr>
    </w:p>
    <w:p w14:paraId="1FB71234" w14:textId="77777777" w:rsidR="00F16DD7" w:rsidRDefault="00F16DD7" w:rsidP="00F73315">
      <w:pPr>
        <w:spacing w:line="276" w:lineRule="auto"/>
        <w:rPr>
          <w:lang w:val="es-ES"/>
        </w:rPr>
      </w:pPr>
    </w:p>
    <w:p w14:paraId="6392F18D" w14:textId="09DA8899" w:rsidR="00F16DD7" w:rsidRDefault="007278AF" w:rsidP="00F16DD7">
      <w:pPr>
        <w:spacing w:line="276" w:lineRule="auto"/>
        <w:jc w:val="center"/>
        <w:rPr>
          <w:lang w:val="es-ES"/>
        </w:rPr>
      </w:pPr>
      <w:r w:rsidRPr="007C202B">
        <w:rPr>
          <w:rFonts w:ascii="Gill Sans MT" w:eastAsia="Gill Sans" w:hAnsi="Gill Sans MT" w:cs="Gill Sans"/>
          <w:noProof/>
          <w:lang w:val="es-ES"/>
        </w:rPr>
        <w:drawing>
          <wp:inline distT="0" distB="0" distL="0" distR="0" wp14:anchorId="756B2A0F" wp14:editId="50E0434E">
            <wp:extent cx="6099175" cy="4866640"/>
            <wp:effectExtent l="6668" t="0" r="3492" b="3493"/>
            <wp:docPr id="70" name="Picture 70" descr="Un cartel ilustrativo de una mujer y un niño sentados en el suelo. La mujer tiene un cuenco en una mano y con la otra apunta a su boca abierta. El niño también señala su boca. Un recuadro muestra la boca abierta del niño."/>
            <wp:cNvGraphicFramePr/>
            <a:graphic xmlns:a="http://schemas.openxmlformats.org/drawingml/2006/main">
              <a:graphicData uri="http://schemas.openxmlformats.org/drawingml/2006/picture">
                <pic:pic xmlns:pic="http://schemas.openxmlformats.org/drawingml/2006/picture">
                  <pic:nvPicPr>
                    <pic:cNvPr id="70" name="Picture 70" descr="Un cartel ilustrativo de una mujer y un niño sentados en el suelo. La mujer tiene un cuenco en una mano y con la otra apunta a su boca abierta. El niño también señala su boca. Un recuadro muestra la boca abierta del niño."/>
                    <pic:cNvPicPr/>
                  </pic:nvPicPr>
                  <pic:blipFill>
                    <a:blip r:embed="rId51" cstate="print">
                      <a:extLst>
                        <a:ext uri="{28A0092B-C50C-407E-A947-70E740481C1C}">
                          <a14:useLocalDpi xmlns:a14="http://schemas.microsoft.com/office/drawing/2010/main" val="0"/>
                        </a:ext>
                      </a:extLst>
                    </a:blip>
                    <a:stretch>
                      <a:fillRect/>
                    </a:stretch>
                  </pic:blipFill>
                  <pic:spPr bwMode="auto">
                    <a:xfrm rot="16200000">
                      <a:off x="0" y="0"/>
                      <a:ext cx="6099175" cy="4866640"/>
                    </a:xfrm>
                    <a:prstGeom prst="rect">
                      <a:avLst/>
                    </a:prstGeom>
                    <a:ln>
                      <a:noFill/>
                    </a:ln>
                    <a:extLst>
                      <a:ext uri="{53640926-AAD7-44D8-BBD7-CCE9431645EC}">
                        <a14:shadowObscured xmlns:a14="http://schemas.microsoft.com/office/drawing/2010/main"/>
                      </a:ext>
                    </a:extLst>
                  </pic:spPr>
                </pic:pic>
              </a:graphicData>
            </a:graphic>
          </wp:inline>
        </w:drawing>
      </w:r>
    </w:p>
    <w:p w14:paraId="4371ECCD" w14:textId="5BCD0703" w:rsidR="00135C17" w:rsidRPr="007C202B" w:rsidRDefault="007278AF" w:rsidP="00F73315">
      <w:pPr>
        <w:spacing w:line="276" w:lineRule="auto"/>
        <w:rPr>
          <w:rFonts w:ascii="Gill Sans MT" w:hAnsi="Gill Sans MT"/>
          <w:b/>
          <w:bCs/>
          <w:color w:val="BA0C2F"/>
          <w:szCs w:val="28"/>
          <w:lang w:val="es-ES"/>
        </w:rPr>
      </w:pPr>
      <w:r w:rsidRPr="007C202B">
        <w:rPr>
          <w:lang w:val="es-ES"/>
        </w:rPr>
        <w:br w:type="page"/>
      </w:r>
    </w:p>
    <w:p w14:paraId="0F91060D" w14:textId="77777777" w:rsidR="00F16DD7" w:rsidRDefault="00F16DD7">
      <w:pPr>
        <w:spacing w:line="276" w:lineRule="auto"/>
        <w:rPr>
          <w:lang w:val="es-ES"/>
        </w:rPr>
      </w:pPr>
    </w:p>
    <w:p w14:paraId="60D7D461" w14:textId="77777777" w:rsidR="00F16DD7" w:rsidRDefault="00F16DD7">
      <w:pPr>
        <w:spacing w:line="276" w:lineRule="auto"/>
        <w:rPr>
          <w:lang w:val="es-ES"/>
        </w:rPr>
      </w:pPr>
    </w:p>
    <w:p w14:paraId="129151B9" w14:textId="77777777" w:rsidR="00F16DD7" w:rsidRDefault="00F16DD7">
      <w:pPr>
        <w:spacing w:line="276" w:lineRule="auto"/>
        <w:rPr>
          <w:lang w:val="es-ES"/>
        </w:rPr>
      </w:pPr>
    </w:p>
    <w:p w14:paraId="04964B3E" w14:textId="52FB6CFF" w:rsidR="00135C17" w:rsidRPr="007C202B" w:rsidRDefault="007278AF" w:rsidP="00F16DD7">
      <w:pPr>
        <w:spacing w:line="276" w:lineRule="auto"/>
        <w:jc w:val="center"/>
        <w:rPr>
          <w:rFonts w:ascii="Gill Sans MT" w:hAnsi="Gill Sans MT"/>
          <w:b/>
          <w:bCs/>
          <w:color w:val="0067B9"/>
          <w:sz w:val="30"/>
          <w:szCs w:val="30"/>
          <w:lang w:val="es-ES"/>
        </w:rPr>
      </w:pPr>
      <w:r w:rsidRPr="007C202B">
        <w:rPr>
          <w:rFonts w:ascii="Gill Sans MT" w:eastAsia="Gill Sans" w:hAnsi="Gill Sans MT" w:cs="Gill Sans"/>
          <w:noProof/>
          <w:lang w:val="es-ES"/>
        </w:rPr>
        <w:drawing>
          <wp:inline distT="0" distB="0" distL="0" distR="0" wp14:anchorId="57695E69" wp14:editId="147308A2">
            <wp:extent cx="5943600" cy="4391271"/>
            <wp:effectExtent l="0" t="0" r="0" b="9525"/>
            <wp:docPr id="68" name="Picture 68" descr="Un póster ilustrativo de una mujer y dos niños sentados en el suelo sobre una estera. Los niños juegan con pelotas y la mujer los mira."/>
            <wp:cNvGraphicFramePr/>
            <a:graphic xmlns:a="http://schemas.openxmlformats.org/drawingml/2006/main">
              <a:graphicData uri="http://schemas.openxmlformats.org/drawingml/2006/picture">
                <pic:pic xmlns:pic="http://schemas.openxmlformats.org/drawingml/2006/picture">
                  <pic:nvPicPr>
                    <pic:cNvPr id="68" name="Picture 68" descr="Un póster ilustrativo de una mujer y dos niños sentados en el suelo sobre una estera. Los niños juegan con pelotas y la mujer los mira."/>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4391271"/>
                    </a:xfrm>
                    <a:prstGeom prst="rect">
                      <a:avLst/>
                    </a:prstGeom>
                  </pic:spPr>
                </pic:pic>
              </a:graphicData>
            </a:graphic>
          </wp:inline>
        </w:drawing>
      </w:r>
      <w:r w:rsidRPr="007C202B">
        <w:rPr>
          <w:lang w:val="es-ES"/>
        </w:rPr>
        <w:br w:type="page"/>
      </w:r>
    </w:p>
    <w:p w14:paraId="14D14A0A" w14:textId="77777777" w:rsidR="00AF2194" w:rsidRPr="007C202B" w:rsidRDefault="007278AF" w:rsidP="0028159C">
      <w:pPr>
        <w:pStyle w:val="AN-Head1"/>
        <w:rPr>
          <w:lang w:val="es-ES"/>
        </w:rPr>
      </w:pPr>
      <w:bookmarkStart w:id="63" w:name="_sd5icmxgr73a" w:colFirst="0" w:colLast="0"/>
      <w:bookmarkStart w:id="64" w:name="_9z4bmv4583a" w:colFirst="0" w:colLast="0"/>
      <w:bookmarkStart w:id="65" w:name="_Toc132469303"/>
      <w:bookmarkStart w:id="66" w:name="_Toc132469352"/>
      <w:bookmarkStart w:id="67" w:name="_Toc132469402"/>
      <w:bookmarkStart w:id="68" w:name="_Toc149909753"/>
      <w:bookmarkEnd w:id="63"/>
      <w:bookmarkEnd w:id="64"/>
      <w:r w:rsidRPr="007C202B">
        <w:rPr>
          <w:lang w:val="es-ES"/>
        </w:rPr>
        <w:lastRenderedPageBreak/>
        <w:t>Sesión 5, Objetivo de Aprendizaje 1</w:t>
      </w:r>
      <w:bookmarkEnd w:id="65"/>
      <w:bookmarkEnd w:id="66"/>
      <w:bookmarkEnd w:id="67"/>
      <w:bookmarkEnd w:id="68"/>
    </w:p>
    <w:p w14:paraId="3C12242B" w14:textId="135B00B5" w:rsidR="00AF2194" w:rsidRPr="007C202B" w:rsidRDefault="007278AF" w:rsidP="0028159C">
      <w:pPr>
        <w:pStyle w:val="AN-Head2"/>
        <w:rPr>
          <w:lang w:val="es-ES"/>
        </w:rPr>
      </w:pPr>
      <w:bookmarkStart w:id="69" w:name="_x5mowp9se2u" w:colFirst="0" w:colLast="0"/>
      <w:bookmarkStart w:id="70" w:name="_Toc132469304"/>
      <w:bookmarkStart w:id="71" w:name="_Toc132469353"/>
      <w:bookmarkStart w:id="72" w:name="_Toc132469403"/>
      <w:bookmarkStart w:id="73" w:name="_Toc149909754"/>
      <w:bookmarkEnd w:id="69"/>
      <w:r w:rsidRPr="007C202B">
        <w:rPr>
          <w:lang w:val="es-ES"/>
        </w:rPr>
        <w:t xml:space="preserve">Material de Ayuda para la </w:t>
      </w:r>
      <w:r w:rsidR="007C202B" w:rsidRPr="007C202B">
        <w:rPr>
          <w:lang w:val="es-ES"/>
        </w:rPr>
        <w:t>Capacitación</w:t>
      </w:r>
      <w:r w:rsidRPr="007C202B">
        <w:rPr>
          <w:lang w:val="es-ES"/>
        </w:rPr>
        <w:t xml:space="preserve"> 5.1: Historias de Atención Receptiva (cada página es una historia)</w:t>
      </w:r>
      <w:bookmarkEnd w:id="70"/>
      <w:bookmarkEnd w:id="71"/>
      <w:bookmarkEnd w:id="72"/>
      <w:bookmarkEnd w:id="73"/>
    </w:p>
    <w:p w14:paraId="1F026ADA" w14:textId="77777777" w:rsidR="00AF2194" w:rsidRPr="007C202B" w:rsidRDefault="00AF2194" w:rsidP="00AF2194">
      <w:pPr>
        <w:rPr>
          <w:rFonts w:ascii="Gill Sans MT" w:eastAsia="Gill Sans" w:hAnsi="Gill Sans MT" w:cs="Gill Sans"/>
          <w:lang w:val="es-ES"/>
        </w:rPr>
      </w:pPr>
    </w:p>
    <w:tbl>
      <w:tblPr>
        <w:tblW w:w="9360" w:type="dxa"/>
        <w:tblBorders>
          <w:insideH w:val="single" w:sz="4" w:space="0" w:color="D9D9D9"/>
          <w:insideV w:val="single" w:sz="4" w:space="0" w:color="D9D9D9"/>
        </w:tblBorders>
        <w:tblLayout w:type="fixed"/>
        <w:tblLook w:val="0600" w:firstRow="0" w:lastRow="0" w:firstColumn="0" w:lastColumn="0" w:noHBand="1" w:noVBand="1"/>
      </w:tblPr>
      <w:tblGrid>
        <w:gridCol w:w="4680"/>
        <w:gridCol w:w="4680"/>
      </w:tblGrid>
      <w:tr w:rsidR="00330455" w:rsidRPr="007C202B" w14:paraId="2594B71A" w14:textId="77777777" w:rsidTr="00E873DB">
        <w:tc>
          <w:tcPr>
            <w:tcW w:w="4680" w:type="dxa"/>
            <w:shd w:val="clear" w:color="auto" w:fill="auto"/>
            <w:tcMar>
              <w:top w:w="100" w:type="dxa"/>
              <w:left w:w="100" w:type="dxa"/>
              <w:bottom w:w="100" w:type="dxa"/>
              <w:right w:w="100" w:type="dxa"/>
            </w:tcMar>
            <w:vAlign w:val="center"/>
          </w:tcPr>
          <w:p w14:paraId="3AC9EFE2" w14:textId="77777777" w:rsidR="00AF2194" w:rsidRPr="007C202B" w:rsidRDefault="007278AF" w:rsidP="00E873DB">
            <w:pPr>
              <w:widowControl w:val="0"/>
              <w:jc w:val="center"/>
              <w:rPr>
                <w:rFonts w:ascii="Gill Sans MT" w:eastAsia="Gill Sans" w:hAnsi="Gill Sans MT" w:cs="Gill Sans"/>
                <w:b/>
                <w:lang w:val="es-ES"/>
              </w:rPr>
            </w:pPr>
            <w:r w:rsidRPr="007C202B">
              <w:rPr>
                <w:rFonts w:ascii="Gill Sans MT" w:eastAsia="Gill Sans" w:hAnsi="Gill Sans MT" w:cs="Gill Sans"/>
                <w:b/>
                <w:lang w:val="es-ES"/>
              </w:rPr>
              <w:t>Historia 1</w:t>
            </w:r>
          </w:p>
          <w:p w14:paraId="70047DE7" w14:textId="77777777" w:rsidR="00AF2194" w:rsidRPr="007C202B" w:rsidRDefault="007278AF" w:rsidP="00E873DB">
            <w:pPr>
              <w:widowControl w:val="0"/>
              <w:jc w:val="center"/>
              <w:rPr>
                <w:rFonts w:ascii="Gill Sans MT" w:eastAsia="Gill Sans" w:hAnsi="Gill Sans MT" w:cs="Gill Sans"/>
                <w:lang w:val="es-ES"/>
              </w:rPr>
            </w:pPr>
            <w:r w:rsidRPr="007C202B">
              <w:rPr>
                <w:rFonts w:ascii="Gill Sans MT" w:eastAsia="Gill Sans" w:hAnsi="Gill Sans MT" w:cs="Gill Sans"/>
                <w:lang w:val="es-ES"/>
              </w:rPr>
              <w:t>Jugar y Apilar Bloques</w:t>
            </w:r>
          </w:p>
          <w:p w14:paraId="775EE7B9" w14:textId="77777777" w:rsidR="00AF2194" w:rsidRPr="007C202B" w:rsidRDefault="007278AF" w:rsidP="00E873DB">
            <w:pPr>
              <w:widowControl w:val="0"/>
              <w:jc w:val="center"/>
              <w:rPr>
                <w:rFonts w:ascii="Gill Sans MT" w:eastAsia="Gill Sans" w:hAnsi="Gill Sans MT" w:cs="Gill Sans"/>
                <w:lang w:val="es-ES"/>
              </w:rPr>
            </w:pPr>
            <w:r w:rsidRPr="007C202B">
              <w:rPr>
                <w:rFonts w:ascii="Gill Sans MT" w:eastAsia="Gill Sans" w:hAnsi="Gill Sans MT" w:cs="Gill Sans"/>
                <w:lang w:val="es-ES"/>
              </w:rPr>
              <w:t>(22 meses de edad)</w:t>
            </w:r>
          </w:p>
        </w:tc>
        <w:tc>
          <w:tcPr>
            <w:tcW w:w="4680" w:type="dxa"/>
            <w:shd w:val="clear" w:color="auto" w:fill="auto"/>
            <w:tcMar>
              <w:top w:w="100" w:type="dxa"/>
              <w:left w:w="100" w:type="dxa"/>
              <w:bottom w:w="100" w:type="dxa"/>
              <w:right w:w="100" w:type="dxa"/>
            </w:tcMar>
          </w:tcPr>
          <w:p w14:paraId="0EEC9820" w14:textId="77777777" w:rsidR="00AF2194" w:rsidRPr="007C202B" w:rsidRDefault="007278AF" w:rsidP="00826EA6">
            <w:pPr>
              <w:widowControl w:val="0"/>
              <w:jc w:val="center"/>
              <w:rPr>
                <w:rFonts w:ascii="Gill Sans MT" w:eastAsia="Gill Sans" w:hAnsi="Gill Sans MT" w:cs="Gill Sans"/>
                <w:i/>
                <w:sz w:val="18"/>
                <w:szCs w:val="18"/>
                <w:lang w:val="es-ES"/>
              </w:rPr>
            </w:pPr>
            <w:r w:rsidRPr="007C202B">
              <w:rPr>
                <w:rFonts w:ascii="Gill Sans MT" w:eastAsia="Gill Sans" w:hAnsi="Gill Sans MT" w:cs="Gill Sans"/>
                <w:i/>
                <w:noProof/>
                <w:sz w:val="18"/>
                <w:szCs w:val="18"/>
                <w:lang w:val="es-ES"/>
              </w:rPr>
              <w:drawing>
                <wp:inline distT="114300" distB="114300" distL="114300" distR="114300" wp14:anchorId="453771A7" wp14:editId="65F7F94E">
                  <wp:extent cx="1371600" cy="1090464"/>
                  <wp:effectExtent l="0" t="0" r="0" b="0"/>
                  <wp:docPr id="104" name="Picture 104" descr="Ilustración: serie de dibujos de un padre jugando con bloques con su hijo pequ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Ilustración: serie de dibujos de un padre jugando con bloques con su hijo pequeño"/>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371600" cy="1090464"/>
                          </a:xfrm>
                          <a:prstGeom prst="rect">
                            <a:avLst/>
                          </a:prstGeom>
                        </pic:spPr>
                      </pic:pic>
                    </a:graphicData>
                  </a:graphic>
                </wp:inline>
              </w:drawing>
            </w:r>
          </w:p>
        </w:tc>
      </w:tr>
      <w:tr w:rsidR="00330455" w:rsidRPr="007C202B" w14:paraId="6C2C9013" w14:textId="77777777" w:rsidTr="00E873DB">
        <w:tc>
          <w:tcPr>
            <w:tcW w:w="4680" w:type="dxa"/>
            <w:shd w:val="clear" w:color="auto" w:fill="auto"/>
            <w:tcMar>
              <w:top w:w="100" w:type="dxa"/>
              <w:left w:w="100" w:type="dxa"/>
              <w:bottom w:w="100" w:type="dxa"/>
              <w:right w:w="100" w:type="dxa"/>
            </w:tcMar>
            <w:vAlign w:val="center"/>
          </w:tcPr>
          <w:p w14:paraId="5541321E" w14:textId="77777777" w:rsidR="00AF2194" w:rsidRPr="007C202B" w:rsidRDefault="007278AF" w:rsidP="00E873DB">
            <w:pPr>
              <w:widowControl w:val="0"/>
              <w:jc w:val="center"/>
              <w:rPr>
                <w:rFonts w:ascii="Gill Sans MT" w:eastAsia="Gill Sans" w:hAnsi="Gill Sans MT" w:cs="Gill Sans"/>
                <w:b/>
                <w:lang w:val="es-ES"/>
              </w:rPr>
            </w:pPr>
            <w:r w:rsidRPr="007C202B">
              <w:rPr>
                <w:rFonts w:ascii="Gill Sans MT" w:eastAsia="Gill Sans" w:hAnsi="Gill Sans MT" w:cs="Gill Sans"/>
                <w:b/>
                <w:lang w:val="es-ES"/>
              </w:rPr>
              <w:t>Historia 2</w:t>
            </w:r>
          </w:p>
          <w:p w14:paraId="412C824A" w14:textId="77777777" w:rsidR="00AF2194" w:rsidRPr="007C202B" w:rsidRDefault="007278AF" w:rsidP="00E873DB">
            <w:pPr>
              <w:widowControl w:val="0"/>
              <w:jc w:val="center"/>
              <w:rPr>
                <w:rFonts w:ascii="Gill Sans MT" w:eastAsia="Gill Sans" w:hAnsi="Gill Sans MT" w:cs="Gill Sans"/>
                <w:lang w:val="es-ES"/>
              </w:rPr>
            </w:pPr>
            <w:r w:rsidRPr="007C202B">
              <w:rPr>
                <w:rFonts w:ascii="Gill Sans MT" w:eastAsia="Gill Sans" w:hAnsi="Gill Sans MT" w:cs="Gill Sans"/>
                <w:lang w:val="es-ES"/>
              </w:rPr>
              <w:t>Lactancia Receptiva</w:t>
            </w:r>
          </w:p>
          <w:p w14:paraId="638F1F1B" w14:textId="77777777" w:rsidR="00AF2194" w:rsidRPr="007C202B" w:rsidRDefault="007278AF" w:rsidP="00E873DB">
            <w:pPr>
              <w:widowControl w:val="0"/>
              <w:jc w:val="center"/>
              <w:rPr>
                <w:rFonts w:ascii="Gill Sans MT" w:eastAsia="Gill Sans" w:hAnsi="Gill Sans MT" w:cs="Gill Sans"/>
                <w:lang w:val="es-ES"/>
              </w:rPr>
            </w:pPr>
            <w:r w:rsidRPr="007C202B">
              <w:rPr>
                <w:rFonts w:ascii="Gill Sans MT" w:eastAsia="Gill Sans" w:hAnsi="Gill Sans MT" w:cs="Gill Sans"/>
                <w:lang w:val="es-ES"/>
              </w:rPr>
              <w:t>(&lt;1 mes de edad/recién nacido)</w:t>
            </w:r>
          </w:p>
        </w:tc>
        <w:tc>
          <w:tcPr>
            <w:tcW w:w="4680" w:type="dxa"/>
            <w:shd w:val="clear" w:color="auto" w:fill="auto"/>
            <w:tcMar>
              <w:top w:w="100" w:type="dxa"/>
              <w:left w:w="100" w:type="dxa"/>
              <w:bottom w:w="100" w:type="dxa"/>
              <w:right w:w="100" w:type="dxa"/>
            </w:tcMar>
          </w:tcPr>
          <w:p w14:paraId="04A940EE" w14:textId="77777777" w:rsidR="00AF2194" w:rsidRPr="007C202B" w:rsidRDefault="007278AF" w:rsidP="00826EA6">
            <w:pPr>
              <w:widowControl w:val="0"/>
              <w:jc w:val="center"/>
              <w:rPr>
                <w:rFonts w:ascii="Gill Sans MT" w:eastAsia="Gill Sans" w:hAnsi="Gill Sans MT" w:cs="Gill Sans"/>
                <w:lang w:val="es-ES"/>
              </w:rPr>
            </w:pPr>
            <w:r w:rsidRPr="007C202B">
              <w:rPr>
                <w:rFonts w:ascii="Gill Sans MT" w:eastAsia="Gill Sans" w:hAnsi="Gill Sans MT" w:cs="Gill Sans"/>
                <w:noProof/>
                <w:lang w:val="es-ES"/>
              </w:rPr>
              <w:drawing>
                <wp:inline distT="114300" distB="114300" distL="114300" distR="114300" wp14:anchorId="2D035531" wp14:editId="0821EC84">
                  <wp:extent cx="1371600" cy="1344168"/>
                  <wp:effectExtent l="0" t="0" r="0" b="8890"/>
                  <wp:docPr id="116" name="Picture 116" descr="Ilustración: serie de dibujos de una madre amamantando a su beb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Ilustración: serie de dibujos de una madre amamantando a su bebé"/>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371600" cy="1344168"/>
                          </a:xfrm>
                          <a:prstGeom prst="rect">
                            <a:avLst/>
                          </a:prstGeom>
                        </pic:spPr>
                      </pic:pic>
                    </a:graphicData>
                  </a:graphic>
                </wp:inline>
              </w:drawing>
            </w:r>
          </w:p>
        </w:tc>
      </w:tr>
      <w:tr w:rsidR="00330455" w:rsidRPr="007C202B" w14:paraId="412C62B4" w14:textId="77777777" w:rsidTr="000A0BAC">
        <w:tc>
          <w:tcPr>
            <w:tcW w:w="4680" w:type="dxa"/>
            <w:shd w:val="clear" w:color="auto" w:fill="auto"/>
            <w:tcMar>
              <w:top w:w="100" w:type="dxa"/>
              <w:left w:w="100" w:type="dxa"/>
              <w:bottom w:w="100" w:type="dxa"/>
              <w:right w:w="100" w:type="dxa"/>
            </w:tcMar>
            <w:vAlign w:val="center"/>
          </w:tcPr>
          <w:p w14:paraId="04A009CA" w14:textId="77777777" w:rsidR="00BD35AC" w:rsidRPr="007C202B" w:rsidRDefault="007278AF" w:rsidP="00BD35AC">
            <w:pPr>
              <w:widowControl w:val="0"/>
              <w:jc w:val="center"/>
              <w:rPr>
                <w:rFonts w:ascii="Gill Sans MT" w:eastAsia="Gill Sans" w:hAnsi="Gill Sans MT" w:cs="Gill Sans"/>
                <w:b/>
                <w:lang w:val="es-ES"/>
              </w:rPr>
            </w:pPr>
            <w:r w:rsidRPr="007C202B">
              <w:rPr>
                <w:rFonts w:ascii="Gill Sans MT" w:eastAsia="Gill Sans" w:hAnsi="Gill Sans MT" w:cs="Gill Sans"/>
                <w:b/>
                <w:lang w:val="es-ES"/>
              </w:rPr>
              <w:t>Historia 3</w:t>
            </w:r>
          </w:p>
          <w:p w14:paraId="0AA4389E" w14:textId="77777777" w:rsidR="00BD35AC" w:rsidRPr="007C202B" w:rsidRDefault="007278AF" w:rsidP="00BD35AC">
            <w:pPr>
              <w:widowControl w:val="0"/>
              <w:jc w:val="center"/>
              <w:rPr>
                <w:rFonts w:ascii="Gill Sans MT" w:eastAsia="Gill Sans" w:hAnsi="Gill Sans MT" w:cs="Gill Sans"/>
                <w:lang w:val="es-ES"/>
              </w:rPr>
            </w:pPr>
            <w:r w:rsidRPr="007C202B">
              <w:rPr>
                <w:rFonts w:ascii="Gill Sans MT" w:eastAsia="Gill Sans" w:hAnsi="Gill Sans MT" w:cs="Gill Sans"/>
                <w:lang w:val="es-ES"/>
              </w:rPr>
              <w:t>Comunicación Temprana</w:t>
            </w:r>
          </w:p>
          <w:p w14:paraId="591CBBA5" w14:textId="77777777" w:rsidR="00BD35AC" w:rsidRPr="007C202B" w:rsidRDefault="007278AF" w:rsidP="00BD35AC">
            <w:pPr>
              <w:widowControl w:val="0"/>
              <w:jc w:val="center"/>
              <w:rPr>
                <w:rFonts w:ascii="Gill Sans MT" w:eastAsia="Gill Sans" w:hAnsi="Gill Sans MT" w:cs="Gill Sans"/>
                <w:b/>
                <w:lang w:val="es-ES"/>
              </w:rPr>
            </w:pPr>
            <w:r w:rsidRPr="007C202B">
              <w:rPr>
                <w:rFonts w:ascii="Gill Sans MT" w:eastAsia="Gill Sans" w:hAnsi="Gill Sans MT" w:cs="Gill Sans"/>
                <w:lang w:val="es-ES"/>
              </w:rPr>
              <w:t>(20 meses de edad)</w:t>
            </w:r>
          </w:p>
        </w:tc>
        <w:tc>
          <w:tcPr>
            <w:tcW w:w="4680" w:type="dxa"/>
            <w:shd w:val="clear" w:color="auto" w:fill="auto"/>
            <w:tcMar>
              <w:top w:w="100" w:type="dxa"/>
              <w:left w:w="100" w:type="dxa"/>
              <w:bottom w:w="100" w:type="dxa"/>
              <w:right w:w="100" w:type="dxa"/>
            </w:tcMar>
            <w:vAlign w:val="center"/>
          </w:tcPr>
          <w:p w14:paraId="3E579643" w14:textId="77777777" w:rsidR="00BD35AC" w:rsidRPr="007C202B" w:rsidRDefault="007278AF" w:rsidP="00BD35AC">
            <w:pPr>
              <w:widowControl w:val="0"/>
              <w:jc w:val="center"/>
              <w:rPr>
                <w:rFonts w:ascii="Gill Sans MT" w:eastAsia="Gill Sans" w:hAnsi="Gill Sans MT" w:cs="Gill Sans"/>
                <w:noProof/>
                <w:lang w:val="es-ES"/>
              </w:rPr>
            </w:pPr>
            <w:r w:rsidRPr="007C202B">
              <w:rPr>
                <w:rFonts w:ascii="Gill Sans MT" w:eastAsia="Gill Sans" w:hAnsi="Gill Sans MT" w:cs="Gill Sans"/>
                <w:noProof/>
                <w:lang w:val="es-ES"/>
              </w:rPr>
              <w:drawing>
                <wp:inline distT="114300" distB="114300" distL="114300" distR="114300" wp14:anchorId="26EC889A" wp14:editId="3DD3D05D">
                  <wp:extent cx="1371600" cy="1095233"/>
                  <wp:effectExtent l="0" t="0" r="0" b="0"/>
                  <wp:docPr id="168" name="Picture 168" descr="Ilustración: serie de dibujos de una mujer leyendo un libro con un ni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Ilustración: serie de dibujos de una mujer leyendo un libro con un niño"/>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371600" cy="1095233"/>
                          </a:xfrm>
                          <a:prstGeom prst="rect">
                            <a:avLst/>
                          </a:prstGeom>
                        </pic:spPr>
                      </pic:pic>
                    </a:graphicData>
                  </a:graphic>
                </wp:inline>
              </w:drawing>
            </w:r>
          </w:p>
        </w:tc>
      </w:tr>
      <w:tr w:rsidR="00330455" w:rsidRPr="007C202B" w14:paraId="2F9F55E2" w14:textId="77777777" w:rsidTr="000A0BAC">
        <w:tc>
          <w:tcPr>
            <w:tcW w:w="4680" w:type="dxa"/>
            <w:shd w:val="clear" w:color="auto" w:fill="auto"/>
            <w:tcMar>
              <w:top w:w="100" w:type="dxa"/>
              <w:left w:w="100" w:type="dxa"/>
              <w:bottom w:w="100" w:type="dxa"/>
              <w:right w:w="100" w:type="dxa"/>
            </w:tcMar>
            <w:vAlign w:val="center"/>
          </w:tcPr>
          <w:p w14:paraId="5ED36F7A" w14:textId="77777777" w:rsidR="00BD35AC" w:rsidRPr="007C202B" w:rsidRDefault="007278AF" w:rsidP="00BD35AC">
            <w:pPr>
              <w:widowControl w:val="0"/>
              <w:jc w:val="center"/>
              <w:rPr>
                <w:rFonts w:ascii="Gill Sans MT" w:eastAsia="Gill Sans" w:hAnsi="Gill Sans MT" w:cs="Gill Sans"/>
                <w:b/>
                <w:lang w:val="es-ES"/>
              </w:rPr>
            </w:pPr>
            <w:r w:rsidRPr="007C202B">
              <w:rPr>
                <w:rFonts w:ascii="Gill Sans MT" w:eastAsia="Gill Sans" w:hAnsi="Gill Sans MT" w:cs="Gill Sans"/>
                <w:b/>
                <w:lang w:val="es-ES"/>
              </w:rPr>
              <w:t>Historia 4</w:t>
            </w:r>
          </w:p>
          <w:p w14:paraId="70687E39" w14:textId="77777777" w:rsidR="00BD35AC" w:rsidRPr="007C202B" w:rsidRDefault="007278AF" w:rsidP="00BD35AC">
            <w:pPr>
              <w:widowControl w:val="0"/>
              <w:jc w:val="center"/>
              <w:rPr>
                <w:rFonts w:ascii="Gill Sans MT" w:eastAsia="Gill Sans" w:hAnsi="Gill Sans MT" w:cs="Gill Sans"/>
                <w:lang w:val="es-ES"/>
              </w:rPr>
            </w:pPr>
            <w:r w:rsidRPr="007C202B">
              <w:rPr>
                <w:rFonts w:ascii="Gill Sans MT" w:eastAsia="Gill Sans" w:hAnsi="Gill Sans MT" w:cs="Gill Sans"/>
                <w:lang w:val="es-ES"/>
              </w:rPr>
              <w:t>Señales de Saciedad</w:t>
            </w:r>
          </w:p>
          <w:p w14:paraId="73BF47EA" w14:textId="77777777" w:rsidR="00BD35AC" w:rsidRPr="007C202B" w:rsidRDefault="007278AF" w:rsidP="00BD35AC">
            <w:pPr>
              <w:widowControl w:val="0"/>
              <w:jc w:val="center"/>
              <w:rPr>
                <w:rFonts w:ascii="Gill Sans MT" w:eastAsia="Gill Sans" w:hAnsi="Gill Sans MT" w:cs="Gill Sans"/>
                <w:b/>
                <w:lang w:val="es-ES"/>
              </w:rPr>
            </w:pPr>
            <w:r w:rsidRPr="007C202B">
              <w:rPr>
                <w:rFonts w:ascii="Gill Sans MT" w:eastAsia="Gill Sans" w:hAnsi="Gill Sans MT" w:cs="Gill Sans"/>
                <w:lang w:val="es-ES"/>
              </w:rPr>
              <w:t>(9 meses de edad)</w:t>
            </w:r>
          </w:p>
        </w:tc>
        <w:tc>
          <w:tcPr>
            <w:tcW w:w="4680" w:type="dxa"/>
            <w:shd w:val="clear" w:color="auto" w:fill="auto"/>
            <w:tcMar>
              <w:top w:w="100" w:type="dxa"/>
              <w:left w:w="100" w:type="dxa"/>
              <w:bottom w:w="100" w:type="dxa"/>
              <w:right w:w="100" w:type="dxa"/>
            </w:tcMar>
            <w:vAlign w:val="center"/>
          </w:tcPr>
          <w:p w14:paraId="0C36DBEA" w14:textId="77777777" w:rsidR="00BD35AC" w:rsidRPr="007C202B" w:rsidRDefault="007278AF" w:rsidP="00BD35AC">
            <w:pPr>
              <w:widowControl w:val="0"/>
              <w:jc w:val="center"/>
              <w:rPr>
                <w:rFonts w:ascii="Gill Sans MT" w:eastAsia="Gill Sans" w:hAnsi="Gill Sans MT" w:cs="Gill Sans"/>
                <w:noProof/>
                <w:lang w:val="es-ES"/>
              </w:rPr>
            </w:pPr>
            <w:r w:rsidRPr="007C202B">
              <w:rPr>
                <w:rFonts w:ascii="Gill Sans MT" w:eastAsia="Gill Sans" w:hAnsi="Gill Sans MT" w:cs="Gill Sans"/>
                <w:noProof/>
                <w:lang w:val="es-ES"/>
              </w:rPr>
              <w:drawing>
                <wp:inline distT="114300" distB="114300" distL="114300" distR="114300" wp14:anchorId="6F0A10CD" wp14:editId="1573A8A4">
                  <wp:extent cx="1371600" cy="1381328"/>
                  <wp:effectExtent l="0" t="0" r="0" b="9525"/>
                  <wp:docPr id="96" name="Picture 96" descr="Ilustración: serie de dibujos de un padre ayudando a su hijo pequeño a alimentarse so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Ilustración: serie de dibujos de un padre ayudando a su hijo pequeño a alimentarse solo"/>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371600" cy="1381328"/>
                          </a:xfrm>
                          <a:prstGeom prst="rect">
                            <a:avLst/>
                          </a:prstGeom>
                        </pic:spPr>
                      </pic:pic>
                    </a:graphicData>
                  </a:graphic>
                </wp:inline>
              </w:drawing>
            </w:r>
          </w:p>
        </w:tc>
      </w:tr>
      <w:tr w:rsidR="00330455" w:rsidRPr="007C202B" w14:paraId="3C3BABCF" w14:textId="77777777" w:rsidTr="000A0BAC">
        <w:tc>
          <w:tcPr>
            <w:tcW w:w="4680" w:type="dxa"/>
            <w:shd w:val="clear" w:color="auto" w:fill="auto"/>
            <w:tcMar>
              <w:top w:w="100" w:type="dxa"/>
              <w:left w:w="100" w:type="dxa"/>
              <w:bottom w:w="100" w:type="dxa"/>
              <w:right w:w="100" w:type="dxa"/>
            </w:tcMar>
            <w:vAlign w:val="center"/>
          </w:tcPr>
          <w:p w14:paraId="0EAE8995" w14:textId="77777777" w:rsidR="00E7399E" w:rsidRPr="007C202B" w:rsidRDefault="007278AF" w:rsidP="00E7399E">
            <w:pPr>
              <w:widowControl w:val="0"/>
              <w:jc w:val="center"/>
              <w:rPr>
                <w:rFonts w:ascii="Gill Sans MT" w:eastAsia="Gill Sans" w:hAnsi="Gill Sans MT" w:cs="Gill Sans"/>
                <w:b/>
                <w:lang w:val="es-ES"/>
              </w:rPr>
            </w:pPr>
            <w:r w:rsidRPr="007C202B">
              <w:rPr>
                <w:rFonts w:ascii="Gill Sans MT" w:eastAsia="Gill Sans" w:hAnsi="Gill Sans MT" w:cs="Gill Sans"/>
                <w:b/>
                <w:lang w:val="es-ES"/>
              </w:rPr>
              <w:t>Historia 5</w:t>
            </w:r>
          </w:p>
          <w:p w14:paraId="58E0E1BC" w14:textId="77777777" w:rsidR="00E7399E" w:rsidRPr="007C202B" w:rsidRDefault="007278AF" w:rsidP="00E7399E">
            <w:pPr>
              <w:widowControl w:val="0"/>
              <w:jc w:val="center"/>
              <w:rPr>
                <w:rFonts w:ascii="Gill Sans MT" w:eastAsia="Gill Sans" w:hAnsi="Gill Sans MT" w:cs="Gill Sans"/>
                <w:lang w:val="es-ES"/>
              </w:rPr>
            </w:pPr>
            <w:r w:rsidRPr="007C202B">
              <w:rPr>
                <w:rFonts w:ascii="Gill Sans MT" w:eastAsia="Gill Sans" w:hAnsi="Gill Sans MT" w:cs="Gill Sans"/>
                <w:lang w:val="es-ES"/>
              </w:rPr>
              <w:t>Señales de Cansancio</w:t>
            </w:r>
          </w:p>
          <w:p w14:paraId="4640C383" w14:textId="77777777" w:rsidR="00E7399E" w:rsidRPr="007C202B" w:rsidRDefault="007278AF" w:rsidP="00E7399E">
            <w:pPr>
              <w:widowControl w:val="0"/>
              <w:jc w:val="center"/>
              <w:rPr>
                <w:rFonts w:ascii="Gill Sans MT" w:eastAsia="Gill Sans" w:hAnsi="Gill Sans MT" w:cs="Gill Sans"/>
                <w:b/>
                <w:lang w:val="es-ES"/>
              </w:rPr>
            </w:pPr>
            <w:r w:rsidRPr="007C202B">
              <w:rPr>
                <w:rFonts w:ascii="Gill Sans MT" w:eastAsia="Gill Sans" w:hAnsi="Gill Sans MT" w:cs="Gill Sans"/>
                <w:lang w:val="es-ES"/>
              </w:rPr>
              <w:t>(1 mes de edad)</w:t>
            </w:r>
          </w:p>
        </w:tc>
        <w:tc>
          <w:tcPr>
            <w:tcW w:w="4680" w:type="dxa"/>
            <w:shd w:val="clear" w:color="auto" w:fill="auto"/>
            <w:tcMar>
              <w:top w:w="100" w:type="dxa"/>
              <w:left w:w="100" w:type="dxa"/>
              <w:bottom w:w="100" w:type="dxa"/>
              <w:right w:w="100" w:type="dxa"/>
            </w:tcMar>
            <w:vAlign w:val="center"/>
          </w:tcPr>
          <w:p w14:paraId="3D9946BE" w14:textId="77777777" w:rsidR="00E7399E" w:rsidRPr="007C202B" w:rsidRDefault="007278AF" w:rsidP="00BD35AC">
            <w:pPr>
              <w:widowControl w:val="0"/>
              <w:jc w:val="center"/>
              <w:rPr>
                <w:rFonts w:ascii="Gill Sans MT" w:eastAsia="Gill Sans" w:hAnsi="Gill Sans MT" w:cs="Gill Sans"/>
                <w:noProof/>
                <w:lang w:val="es-ES"/>
              </w:rPr>
            </w:pPr>
            <w:r w:rsidRPr="007C202B">
              <w:rPr>
                <w:noProof/>
                <w:lang w:val="es-ES"/>
              </w:rPr>
              <w:drawing>
                <wp:inline distT="0" distB="0" distL="0" distR="0" wp14:anchorId="00AB0DA8" wp14:editId="08D7A5C9">
                  <wp:extent cx="1284174" cy="1280160"/>
                  <wp:effectExtent l="0" t="0" r="0" b="0"/>
                  <wp:docPr id="448826432" name="Picture 448826432" descr="Un boceto en cuatro partes de un hombre atendiendo a un niño angustiado. Intenta jugar con el niño usando un sonajero y luego lo envuelve en un edredón y lo pone a dorm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826432" name="Picture 448826432" descr="Un boceto en cuatro partes de un hombre atendiendo a un niño angustiado. Intenta jugar con el niño usando un sonajero y luego lo envuelve en un edredón y lo pone a dormir."/>
                          <pic:cNvPicPr/>
                        </pic:nvPicPr>
                        <pic:blipFill>
                          <a:blip r:embed="rId57"/>
                          <a:stretch>
                            <a:fillRect/>
                          </a:stretch>
                        </pic:blipFill>
                        <pic:spPr>
                          <a:xfrm>
                            <a:off x="0" y="0"/>
                            <a:ext cx="1284174" cy="1280160"/>
                          </a:xfrm>
                          <a:prstGeom prst="rect">
                            <a:avLst/>
                          </a:prstGeom>
                        </pic:spPr>
                      </pic:pic>
                    </a:graphicData>
                  </a:graphic>
                </wp:inline>
              </w:drawing>
            </w:r>
          </w:p>
        </w:tc>
      </w:tr>
    </w:tbl>
    <w:p w14:paraId="583AF44C" w14:textId="77777777" w:rsidR="00E873DB" w:rsidRPr="007C202B" w:rsidRDefault="00E873DB">
      <w:pPr>
        <w:rPr>
          <w:lang w:val="es-ES"/>
        </w:rPr>
      </w:pPr>
    </w:p>
    <w:p w14:paraId="68BAE81D" w14:textId="77777777" w:rsidR="00AF2194" w:rsidRPr="007C202B" w:rsidRDefault="007278AF" w:rsidP="00AF2194">
      <w:pPr>
        <w:rPr>
          <w:rFonts w:ascii="Gill Sans MT" w:eastAsia="Gill Sans" w:hAnsi="Gill Sans MT" w:cs="Gill Sans"/>
          <w:b/>
          <w:lang w:val="es-ES"/>
        </w:rPr>
      </w:pPr>
      <w:r w:rsidRPr="007C202B">
        <w:rPr>
          <w:rFonts w:ascii="Gill Sans MT" w:hAnsi="Gill Sans MT"/>
          <w:lang w:val="es-ES"/>
        </w:rPr>
        <w:br w:type="page"/>
      </w:r>
    </w:p>
    <w:p w14:paraId="65679EF0" w14:textId="77777777" w:rsidR="00AF2194" w:rsidRPr="007C202B" w:rsidRDefault="007278AF" w:rsidP="0028159C">
      <w:pPr>
        <w:pStyle w:val="AN-Head3"/>
        <w:rPr>
          <w:lang w:val="es-ES"/>
        </w:rPr>
      </w:pPr>
      <w:r w:rsidRPr="007C202B">
        <w:rPr>
          <w:lang w:val="es-ES"/>
        </w:rPr>
        <w:lastRenderedPageBreak/>
        <w:t xml:space="preserve">Cuento 1: Jugar y Apilar Bloques (22 meses de edad) </w:t>
      </w:r>
    </w:p>
    <w:p w14:paraId="5349476F" w14:textId="77777777" w:rsidR="00FE012C" w:rsidRPr="007C202B" w:rsidRDefault="007278AF" w:rsidP="00FE012C">
      <w:pPr>
        <w:pStyle w:val="AN-Head4"/>
        <w:rPr>
          <w:lang w:val="es-ES"/>
        </w:rPr>
      </w:pPr>
      <w:r w:rsidRPr="007C202B">
        <w:rPr>
          <w:lang w:val="es-ES"/>
        </w:rPr>
        <w:t>Instrucciones: Revise las cuatro imágenes en orden del 1 al 4 para entender lo que ocurre en esta historia. A continuación, analice las siguientes preguntas sobre la historia:</w:t>
      </w:r>
    </w:p>
    <w:p w14:paraId="3D465CE5" w14:textId="77777777" w:rsidR="00AF2194" w:rsidRPr="007C202B" w:rsidRDefault="007278AF" w:rsidP="0028159C">
      <w:pPr>
        <w:pStyle w:val="AN-Bullet1stlevel"/>
        <w:rPr>
          <w:lang w:val="es-ES"/>
        </w:rPr>
      </w:pPr>
      <w:r w:rsidRPr="007C202B">
        <w:rPr>
          <w:lang w:val="es-ES"/>
        </w:rPr>
        <w:t>¿Qué observa en la interacción entre el cuidador y el niño?</w:t>
      </w:r>
    </w:p>
    <w:p w14:paraId="4F66826D" w14:textId="77777777" w:rsidR="00AF2194" w:rsidRPr="007C202B" w:rsidRDefault="007278AF" w:rsidP="0028159C">
      <w:pPr>
        <w:pStyle w:val="AN-Bullet1stlevel"/>
        <w:rPr>
          <w:lang w:val="es-ES"/>
        </w:rPr>
      </w:pPr>
      <w:r w:rsidRPr="007C202B">
        <w:rPr>
          <w:lang w:val="es-ES"/>
        </w:rPr>
        <w:t>¿Qué observa en las expresiones faciales del cuidador y del niño?</w:t>
      </w:r>
    </w:p>
    <w:p w14:paraId="2AA66325" w14:textId="77777777" w:rsidR="00AF2194" w:rsidRPr="007C202B" w:rsidRDefault="007278AF" w:rsidP="0028159C">
      <w:pPr>
        <w:pStyle w:val="AN-Bullet1stlevel"/>
        <w:rPr>
          <w:lang w:val="es-ES"/>
        </w:rPr>
      </w:pPr>
      <w:r w:rsidRPr="007C202B">
        <w:rPr>
          <w:lang w:val="es-ES"/>
        </w:rPr>
        <w:t>¿Qué señales da el niño?</w:t>
      </w:r>
    </w:p>
    <w:p w14:paraId="4C364A39" w14:textId="77777777" w:rsidR="00AF2194" w:rsidRPr="007C202B" w:rsidRDefault="007278AF" w:rsidP="0028159C">
      <w:pPr>
        <w:pStyle w:val="AN-Bullet1stlevel"/>
        <w:rPr>
          <w:lang w:val="es-ES"/>
        </w:rPr>
      </w:pPr>
      <w:r w:rsidRPr="007C202B">
        <w:rPr>
          <w:lang w:val="es-ES"/>
        </w:rPr>
        <w:t>¿El cuidador responde a las señales? En caso negativo, ¿qué podría haber hecho la cuidadora?</w:t>
      </w:r>
    </w:p>
    <w:p w14:paraId="59CA46FF" w14:textId="77777777" w:rsidR="00AF2194" w:rsidRPr="007C202B" w:rsidRDefault="007278AF" w:rsidP="0028159C">
      <w:pPr>
        <w:pStyle w:val="AN-Bullet1stlevel"/>
        <w:rPr>
          <w:lang w:val="es-ES"/>
        </w:rPr>
      </w:pPr>
      <w:r w:rsidRPr="007C202B">
        <w:rPr>
          <w:lang w:val="es-ES"/>
        </w:rPr>
        <w:t xml:space="preserve">¿Qué observa en la posición del cuidador?  </w:t>
      </w:r>
    </w:p>
    <w:p w14:paraId="401279C1" w14:textId="77777777" w:rsidR="00AF2194" w:rsidRPr="007C202B" w:rsidRDefault="007278AF" w:rsidP="0028159C">
      <w:pPr>
        <w:pStyle w:val="AN-Bullet1stlevel"/>
        <w:rPr>
          <w:lang w:val="es-ES"/>
        </w:rPr>
      </w:pPr>
      <w:r w:rsidRPr="007C202B">
        <w:rPr>
          <w:lang w:val="es-ES"/>
        </w:rPr>
        <w:t>¿Cómo se siente el cuidador en esta historia?</w:t>
      </w:r>
    </w:p>
    <w:p w14:paraId="1FD5C824" w14:textId="77777777" w:rsidR="00AF2194" w:rsidRPr="007C202B" w:rsidRDefault="007278AF" w:rsidP="0028159C">
      <w:pPr>
        <w:pStyle w:val="AN-Bullet1stlevel"/>
        <w:rPr>
          <w:lang w:val="es-ES"/>
        </w:rPr>
      </w:pPr>
      <w:r w:rsidRPr="007C202B">
        <w:rPr>
          <w:lang w:val="es-ES"/>
        </w:rPr>
        <w:t>¿Cómo se siente el niño en esta historia?</w:t>
      </w:r>
      <w:r w:rsidRPr="007C202B">
        <w:rPr>
          <w:lang w:val="es-ES"/>
        </w:rPr>
        <w:br/>
      </w:r>
    </w:p>
    <w:tbl>
      <w:tblPr>
        <w:tblW w:w="9519" w:type="dxa"/>
        <w:tblInd w:w="-305" w:type="dxa"/>
        <w:tblBorders>
          <w:insideH w:val="single" w:sz="4" w:space="0" w:color="D9D9D9"/>
          <w:insideV w:val="single" w:sz="4" w:space="0" w:color="D9D9D9"/>
        </w:tblBorders>
        <w:tblLayout w:type="fixed"/>
        <w:tblLook w:val="0600" w:firstRow="0" w:lastRow="0" w:firstColumn="0" w:lastColumn="0" w:noHBand="1" w:noVBand="1"/>
      </w:tblPr>
      <w:tblGrid>
        <w:gridCol w:w="4841"/>
        <w:gridCol w:w="4678"/>
      </w:tblGrid>
      <w:tr w:rsidR="00330455" w:rsidRPr="007C202B" w14:paraId="17AB386E" w14:textId="77777777" w:rsidTr="00E873DB">
        <w:trPr>
          <w:trHeight w:val="4245"/>
        </w:trPr>
        <w:tc>
          <w:tcPr>
            <w:tcW w:w="4841" w:type="dxa"/>
            <w:shd w:val="clear" w:color="auto" w:fill="auto"/>
            <w:tcMar>
              <w:top w:w="100" w:type="dxa"/>
              <w:left w:w="100" w:type="dxa"/>
              <w:bottom w:w="100" w:type="dxa"/>
              <w:right w:w="100" w:type="dxa"/>
            </w:tcMar>
          </w:tcPr>
          <w:p w14:paraId="676BDD8D" w14:textId="77777777" w:rsidR="00AF2194" w:rsidRPr="007C202B" w:rsidRDefault="007278AF" w:rsidP="00826EA6">
            <w:pPr>
              <w:widowControl w:val="0"/>
              <w:rPr>
                <w:rFonts w:ascii="Gill Sans MT" w:hAnsi="Gill Sans MT"/>
                <w:lang w:val="es-ES"/>
              </w:rPr>
            </w:pPr>
            <w:r w:rsidRPr="007C202B">
              <w:rPr>
                <w:rFonts w:ascii="Gill Sans MT" w:eastAsia="Gill Sans" w:hAnsi="Gill Sans MT" w:cs="Gill Sans"/>
                <w:b/>
                <w:sz w:val="30"/>
                <w:szCs w:val="30"/>
                <w:lang w:val="es-ES"/>
              </w:rPr>
              <w:t>1</w:t>
            </w:r>
          </w:p>
          <w:p w14:paraId="301F4736" w14:textId="77777777" w:rsidR="00AF2194" w:rsidRPr="007C202B" w:rsidRDefault="007278AF" w:rsidP="00826EA6">
            <w:pPr>
              <w:widowControl w:val="0"/>
              <w:rPr>
                <w:rFonts w:ascii="Gill Sans MT" w:eastAsia="Gill Sans" w:hAnsi="Gill Sans MT" w:cs="Gill Sans"/>
                <w:b/>
                <w:sz w:val="30"/>
                <w:szCs w:val="30"/>
                <w:lang w:val="es-ES"/>
              </w:rPr>
            </w:pPr>
            <w:r w:rsidRPr="007C202B">
              <w:rPr>
                <w:rFonts w:ascii="Gill Sans MT" w:eastAsia="Gill Sans" w:hAnsi="Gill Sans MT" w:cs="Gill Sans"/>
                <w:b/>
                <w:noProof/>
                <w:sz w:val="30"/>
                <w:szCs w:val="30"/>
                <w:lang w:val="es-ES"/>
              </w:rPr>
              <w:drawing>
                <wp:inline distT="114300" distB="114300" distL="114300" distR="114300" wp14:anchorId="16CFBB82" wp14:editId="7BEBC77A">
                  <wp:extent cx="2900516" cy="2336800"/>
                  <wp:effectExtent l="0" t="0" r="0" b="6350"/>
                  <wp:docPr id="60" name="Picture 60" descr="Un dibujo de un hombre y un niño uno frente al otro y sentados en el suelo. El hombre hace una torre con vasos de plástico mientras el niño observa. Hay varias tazas tiradas por ahí."/>
                  <wp:cNvGraphicFramePr/>
                  <a:graphic xmlns:a="http://schemas.openxmlformats.org/drawingml/2006/main">
                    <a:graphicData uri="http://schemas.openxmlformats.org/drawingml/2006/picture">
                      <pic:pic xmlns:pic="http://schemas.openxmlformats.org/drawingml/2006/picture">
                        <pic:nvPicPr>
                          <pic:cNvPr id="60" name="Picture 60" descr="Un dibujo de un hombre y un niño uno frente al otro y sentados en el suelo. El hombre hace una torre con vasos de plástico mientras el niño observa. Hay varias tazas tiradas por ahí."/>
                          <pic:cNvPicPr/>
                        </pic:nvPicPr>
                        <pic:blipFill>
                          <a:blip r:embed="rId58" cstate="screen">
                            <a:extLst>
                              <a:ext uri="{28A0092B-C50C-407E-A947-70E740481C1C}">
                                <a14:useLocalDpi xmlns:a14="http://schemas.microsoft.com/office/drawing/2010/main" val="0"/>
                              </a:ext>
                            </a:extLst>
                          </a:blip>
                          <a:stretch>
                            <a:fillRect/>
                          </a:stretch>
                        </pic:blipFill>
                        <pic:spPr>
                          <a:xfrm>
                            <a:off x="0" y="0"/>
                            <a:ext cx="2906522" cy="2341639"/>
                          </a:xfrm>
                          <a:prstGeom prst="rect">
                            <a:avLst/>
                          </a:prstGeom>
                        </pic:spPr>
                      </pic:pic>
                    </a:graphicData>
                  </a:graphic>
                </wp:inline>
              </w:drawing>
            </w:r>
          </w:p>
        </w:tc>
        <w:tc>
          <w:tcPr>
            <w:tcW w:w="4678" w:type="dxa"/>
            <w:shd w:val="clear" w:color="auto" w:fill="auto"/>
            <w:tcMar>
              <w:top w:w="100" w:type="dxa"/>
              <w:left w:w="100" w:type="dxa"/>
              <w:bottom w:w="100" w:type="dxa"/>
              <w:right w:w="100" w:type="dxa"/>
            </w:tcMar>
          </w:tcPr>
          <w:p w14:paraId="3AFBA60E" w14:textId="77777777" w:rsidR="00AF2194" w:rsidRPr="007C202B" w:rsidRDefault="007278AF" w:rsidP="00826EA6">
            <w:pPr>
              <w:widowControl w:val="0"/>
              <w:rPr>
                <w:rFonts w:ascii="Gill Sans MT" w:eastAsia="Gill Sans" w:hAnsi="Gill Sans MT" w:cs="Gill Sans"/>
                <w:b/>
                <w:sz w:val="30"/>
                <w:szCs w:val="30"/>
                <w:lang w:val="es-ES"/>
              </w:rPr>
            </w:pPr>
            <w:r w:rsidRPr="007C202B">
              <w:rPr>
                <w:rFonts w:ascii="Gill Sans MT" w:eastAsia="Gill Sans" w:hAnsi="Gill Sans MT" w:cs="Gill Sans"/>
                <w:b/>
                <w:sz w:val="30"/>
                <w:szCs w:val="30"/>
                <w:lang w:val="es-ES"/>
              </w:rPr>
              <w:t>2</w:t>
            </w:r>
          </w:p>
          <w:p w14:paraId="631E2CD8" w14:textId="77777777" w:rsidR="00AF2194" w:rsidRPr="007C202B" w:rsidRDefault="007278AF" w:rsidP="00826EA6">
            <w:pPr>
              <w:widowControl w:val="0"/>
              <w:rPr>
                <w:rFonts w:ascii="Gill Sans MT" w:eastAsia="Gill Sans" w:hAnsi="Gill Sans MT" w:cs="Gill Sans"/>
                <w:b/>
                <w:sz w:val="30"/>
                <w:szCs w:val="30"/>
                <w:lang w:val="es-ES"/>
              </w:rPr>
            </w:pPr>
            <w:r w:rsidRPr="007C202B">
              <w:rPr>
                <w:rFonts w:ascii="Gill Sans MT" w:eastAsia="Gill Sans" w:hAnsi="Gill Sans MT" w:cs="Gill Sans"/>
                <w:b/>
                <w:noProof/>
                <w:sz w:val="30"/>
                <w:szCs w:val="30"/>
                <w:lang w:val="es-ES"/>
              </w:rPr>
              <w:drawing>
                <wp:inline distT="114300" distB="114300" distL="114300" distR="114300" wp14:anchorId="0B088F35" wp14:editId="6D177355">
                  <wp:extent cx="2929030" cy="2400300"/>
                  <wp:effectExtent l="0" t="0" r="5080" b="0"/>
                  <wp:docPr id="55" name="Picture 55" descr="Un dibujo de un hombre y un niño uno frente al otro y sentados en el suelo. El niño añade una taza a la torre mientras el hombre sostiene una de las tazas en la base. Algunas tazas están tiradas por ahí."/>
                  <wp:cNvGraphicFramePr/>
                  <a:graphic xmlns:a="http://schemas.openxmlformats.org/drawingml/2006/main">
                    <a:graphicData uri="http://schemas.openxmlformats.org/drawingml/2006/picture">
                      <pic:pic xmlns:pic="http://schemas.openxmlformats.org/drawingml/2006/picture">
                        <pic:nvPicPr>
                          <pic:cNvPr id="55" name="Picture 55" descr="Un dibujo de un hombre y un niño uno frente al otro y sentados en el suelo. El niño añade una taza a la torre mientras el hombre sostiene una de las tazas en la base. Algunas tazas están tiradas por ahí."/>
                          <pic:cNvPicPr/>
                        </pic:nvPicPr>
                        <pic:blipFill>
                          <a:blip r:embed="rId59" cstate="screen">
                            <a:extLst>
                              <a:ext uri="{28A0092B-C50C-407E-A947-70E740481C1C}">
                                <a14:useLocalDpi xmlns:a14="http://schemas.microsoft.com/office/drawing/2010/main" val="0"/>
                              </a:ext>
                            </a:extLst>
                          </a:blip>
                          <a:stretch>
                            <a:fillRect/>
                          </a:stretch>
                        </pic:blipFill>
                        <pic:spPr>
                          <a:xfrm>
                            <a:off x="0" y="0"/>
                            <a:ext cx="2931064" cy="2401967"/>
                          </a:xfrm>
                          <a:prstGeom prst="rect">
                            <a:avLst/>
                          </a:prstGeom>
                        </pic:spPr>
                      </pic:pic>
                    </a:graphicData>
                  </a:graphic>
                </wp:inline>
              </w:drawing>
            </w:r>
          </w:p>
        </w:tc>
      </w:tr>
      <w:tr w:rsidR="00330455" w:rsidRPr="007C202B" w14:paraId="2BEFC5FF" w14:textId="77777777" w:rsidTr="00E873DB">
        <w:trPr>
          <w:trHeight w:val="4395"/>
        </w:trPr>
        <w:tc>
          <w:tcPr>
            <w:tcW w:w="4841" w:type="dxa"/>
            <w:shd w:val="clear" w:color="auto" w:fill="auto"/>
            <w:tcMar>
              <w:top w:w="100" w:type="dxa"/>
              <w:left w:w="100" w:type="dxa"/>
              <w:bottom w:w="100" w:type="dxa"/>
              <w:right w:w="100" w:type="dxa"/>
            </w:tcMar>
          </w:tcPr>
          <w:p w14:paraId="1EA0A543" w14:textId="77777777" w:rsidR="00E873DB" w:rsidRPr="007C202B" w:rsidRDefault="007278AF" w:rsidP="00826EA6">
            <w:pPr>
              <w:widowControl w:val="0"/>
              <w:rPr>
                <w:rFonts w:ascii="Gill Sans MT" w:eastAsia="Gill Sans" w:hAnsi="Gill Sans MT" w:cs="Gill Sans"/>
                <w:b/>
                <w:sz w:val="30"/>
                <w:szCs w:val="30"/>
                <w:lang w:val="es-ES"/>
              </w:rPr>
            </w:pPr>
            <w:r w:rsidRPr="007C202B">
              <w:rPr>
                <w:rFonts w:ascii="Gill Sans MT" w:eastAsia="Gill Sans" w:hAnsi="Gill Sans MT" w:cs="Gill Sans"/>
                <w:b/>
                <w:sz w:val="30"/>
                <w:szCs w:val="30"/>
                <w:lang w:val="es-ES"/>
              </w:rPr>
              <w:t>3</w:t>
            </w:r>
          </w:p>
          <w:p w14:paraId="13F0B1E4" w14:textId="77777777" w:rsidR="00AF2194" w:rsidRPr="007C202B" w:rsidRDefault="007278AF" w:rsidP="00826EA6">
            <w:pPr>
              <w:widowControl w:val="0"/>
              <w:rPr>
                <w:rFonts w:ascii="Gill Sans MT" w:eastAsia="Gill Sans" w:hAnsi="Gill Sans MT" w:cs="Gill Sans"/>
                <w:b/>
                <w:sz w:val="30"/>
                <w:szCs w:val="30"/>
                <w:lang w:val="es-ES"/>
              </w:rPr>
            </w:pPr>
            <w:r w:rsidRPr="007C202B">
              <w:rPr>
                <w:rFonts w:ascii="Gill Sans MT" w:eastAsia="Gill Sans" w:hAnsi="Gill Sans MT" w:cs="Gill Sans"/>
                <w:b/>
                <w:noProof/>
                <w:sz w:val="30"/>
                <w:szCs w:val="30"/>
                <w:lang w:val="es-ES"/>
              </w:rPr>
              <w:drawing>
                <wp:inline distT="114300" distB="114300" distL="114300" distR="114300" wp14:anchorId="3070B9E8" wp14:editId="7AD8FE3F">
                  <wp:extent cx="2900045" cy="2400300"/>
                  <wp:effectExtent l="0" t="0" r="0" b="0"/>
                  <wp:docPr id="86" name="Picture 86" descr="Un dibujo de un hombre y un niño uno frente al otro y sentados en el suelo. El niño coloca una taza en lo alto de la torre mientras el hombre aplaude. Hay dos tazas tiradas por ahí."/>
                  <wp:cNvGraphicFramePr/>
                  <a:graphic xmlns:a="http://schemas.openxmlformats.org/drawingml/2006/main">
                    <a:graphicData uri="http://schemas.openxmlformats.org/drawingml/2006/picture">
                      <pic:pic xmlns:pic="http://schemas.openxmlformats.org/drawingml/2006/picture">
                        <pic:nvPicPr>
                          <pic:cNvPr id="86" name="Picture 86" descr="Un dibujo de un hombre y un niño uno frente al otro y sentados en el suelo. El niño coloca una taza en lo alto de la torre mientras el hombre aplaude. Hay dos tazas tiradas por ahí."/>
                          <pic:cNvPicPr/>
                        </pic:nvPicPr>
                        <pic:blipFill>
                          <a:blip r:embed="rId60" cstate="screen">
                            <a:extLst>
                              <a:ext uri="{28A0092B-C50C-407E-A947-70E740481C1C}">
                                <a14:useLocalDpi xmlns:a14="http://schemas.microsoft.com/office/drawing/2010/main" val="0"/>
                              </a:ext>
                            </a:extLst>
                          </a:blip>
                          <a:stretch>
                            <a:fillRect/>
                          </a:stretch>
                        </pic:blipFill>
                        <pic:spPr>
                          <a:xfrm>
                            <a:off x="0" y="0"/>
                            <a:ext cx="2902819" cy="2402596"/>
                          </a:xfrm>
                          <a:prstGeom prst="rect">
                            <a:avLst/>
                          </a:prstGeom>
                        </pic:spPr>
                      </pic:pic>
                    </a:graphicData>
                  </a:graphic>
                </wp:inline>
              </w:drawing>
            </w:r>
          </w:p>
        </w:tc>
        <w:tc>
          <w:tcPr>
            <w:tcW w:w="4678" w:type="dxa"/>
            <w:shd w:val="clear" w:color="auto" w:fill="auto"/>
            <w:tcMar>
              <w:top w:w="100" w:type="dxa"/>
              <w:left w:w="100" w:type="dxa"/>
              <w:bottom w:w="100" w:type="dxa"/>
              <w:right w:w="100" w:type="dxa"/>
            </w:tcMar>
          </w:tcPr>
          <w:p w14:paraId="13E5344C" w14:textId="77777777" w:rsidR="00AF2194" w:rsidRPr="007C202B" w:rsidRDefault="007278AF" w:rsidP="00826EA6">
            <w:pPr>
              <w:widowControl w:val="0"/>
              <w:rPr>
                <w:rFonts w:ascii="Gill Sans MT" w:hAnsi="Gill Sans MT"/>
                <w:lang w:val="es-ES"/>
              </w:rPr>
            </w:pPr>
            <w:r w:rsidRPr="007C202B">
              <w:rPr>
                <w:rFonts w:ascii="Gill Sans MT" w:eastAsia="Gill Sans" w:hAnsi="Gill Sans MT" w:cs="Gill Sans"/>
                <w:b/>
                <w:sz w:val="30"/>
                <w:szCs w:val="30"/>
                <w:lang w:val="es-ES"/>
              </w:rPr>
              <w:t>4</w:t>
            </w:r>
          </w:p>
          <w:p w14:paraId="5B14117D" w14:textId="77777777" w:rsidR="00AF2194" w:rsidRPr="007C202B" w:rsidRDefault="007278AF" w:rsidP="00826EA6">
            <w:pPr>
              <w:widowControl w:val="0"/>
              <w:rPr>
                <w:rFonts w:ascii="Gill Sans MT" w:eastAsia="Gill Sans" w:hAnsi="Gill Sans MT" w:cs="Gill Sans"/>
                <w:b/>
                <w:sz w:val="30"/>
                <w:szCs w:val="30"/>
                <w:lang w:val="es-ES"/>
              </w:rPr>
            </w:pPr>
            <w:r w:rsidRPr="007C202B">
              <w:rPr>
                <w:rFonts w:ascii="Gill Sans MT" w:eastAsia="Gill Sans" w:hAnsi="Gill Sans MT" w:cs="Gill Sans"/>
                <w:b/>
                <w:noProof/>
                <w:sz w:val="30"/>
                <w:szCs w:val="30"/>
                <w:lang w:val="es-ES"/>
              </w:rPr>
              <w:drawing>
                <wp:inline distT="0" distB="0" distL="0" distR="0" wp14:anchorId="51DD20FB" wp14:editId="392144A1">
                  <wp:extent cx="3044952" cy="2395728"/>
                  <wp:effectExtent l="0" t="0" r="3175" b="5080"/>
                  <wp:docPr id="107" name="Picture 107" descr="Un dibujo de un hombre y un niño uno frente al otro y sentados en el suelo. La torre que hicieron se rompe y cae. El hombre se ríe y el niño parece sorprendido."/>
                  <wp:cNvGraphicFramePr/>
                  <a:graphic xmlns:a="http://schemas.openxmlformats.org/drawingml/2006/main">
                    <a:graphicData uri="http://schemas.openxmlformats.org/drawingml/2006/picture">
                      <pic:pic xmlns:pic="http://schemas.openxmlformats.org/drawingml/2006/picture">
                        <pic:nvPicPr>
                          <pic:cNvPr id="107" name="Picture 107" descr="Un dibujo de un hombre y un niño uno frente al otro y sentados en el suelo. La torre que hicieron se rompe y cae. El hombre se ríe y el niño parece sorprendido."/>
                          <pic:cNvPicPr/>
                        </pic:nvPicPr>
                        <pic:blipFill>
                          <a:blip r:embed="rId61" cstate="screen">
                            <a:extLst>
                              <a:ext uri="{28A0092B-C50C-407E-A947-70E740481C1C}">
                                <a14:useLocalDpi xmlns:a14="http://schemas.microsoft.com/office/drawing/2010/main" val="0"/>
                              </a:ext>
                            </a:extLst>
                          </a:blip>
                          <a:stretch>
                            <a:fillRect/>
                          </a:stretch>
                        </pic:blipFill>
                        <pic:spPr>
                          <a:xfrm>
                            <a:off x="0" y="0"/>
                            <a:ext cx="3044952" cy="2395728"/>
                          </a:xfrm>
                          <a:prstGeom prst="rect">
                            <a:avLst/>
                          </a:prstGeom>
                        </pic:spPr>
                      </pic:pic>
                    </a:graphicData>
                  </a:graphic>
                </wp:inline>
              </w:drawing>
            </w:r>
          </w:p>
        </w:tc>
      </w:tr>
    </w:tbl>
    <w:p w14:paraId="288B9C75" w14:textId="77777777" w:rsidR="00AF2194" w:rsidRPr="007C202B" w:rsidRDefault="007278AF" w:rsidP="0028159C">
      <w:pPr>
        <w:pStyle w:val="AN-Head3"/>
        <w:rPr>
          <w:lang w:val="es-ES"/>
        </w:rPr>
      </w:pPr>
      <w:r w:rsidRPr="007C202B">
        <w:rPr>
          <w:lang w:val="es-ES"/>
        </w:rPr>
        <w:br w:type="page"/>
      </w:r>
      <w:r w:rsidRPr="007C202B">
        <w:rPr>
          <w:lang w:val="es-ES"/>
        </w:rPr>
        <w:lastRenderedPageBreak/>
        <w:t>Historia 2: Lactancia Materna Receptiva (&lt; 1 mes de edad/recién nacido)</w:t>
      </w:r>
    </w:p>
    <w:p w14:paraId="0EFDFFA9" w14:textId="77777777" w:rsidR="00FE012C" w:rsidRPr="007C202B" w:rsidRDefault="007278AF" w:rsidP="00A84CE8">
      <w:pPr>
        <w:pStyle w:val="AN-Head4"/>
        <w:rPr>
          <w:lang w:val="es-ES"/>
        </w:rPr>
      </w:pPr>
      <w:r w:rsidRPr="007C202B">
        <w:rPr>
          <w:lang w:val="es-ES"/>
        </w:rPr>
        <w:t>Instrucciones: Revise las cuatro imágenes en orden del 1 al 4 para entender lo que ocurre en esta historia. A continuación, analice las siguientes preguntas sobre la historia:</w:t>
      </w:r>
    </w:p>
    <w:p w14:paraId="4145B0FD" w14:textId="77777777" w:rsidR="00AF2194" w:rsidRPr="007C202B" w:rsidRDefault="007278AF" w:rsidP="0028159C">
      <w:pPr>
        <w:pStyle w:val="AN-Bullet1stlevel"/>
        <w:rPr>
          <w:lang w:val="es-ES"/>
        </w:rPr>
      </w:pPr>
      <w:r w:rsidRPr="007C202B">
        <w:rPr>
          <w:lang w:val="es-ES"/>
        </w:rPr>
        <w:t>¿Qué observa en la interacción entre el cuidador y el niño?</w:t>
      </w:r>
    </w:p>
    <w:p w14:paraId="29A3B566" w14:textId="77777777" w:rsidR="00AF2194" w:rsidRPr="007C202B" w:rsidRDefault="007278AF" w:rsidP="0028159C">
      <w:pPr>
        <w:pStyle w:val="AN-Bullet1stlevel"/>
        <w:rPr>
          <w:lang w:val="es-ES"/>
        </w:rPr>
      </w:pPr>
      <w:r w:rsidRPr="007C202B">
        <w:rPr>
          <w:lang w:val="es-ES"/>
        </w:rPr>
        <w:t>¿Qué observa en las expresiones faciales del cuidador y del niño?</w:t>
      </w:r>
    </w:p>
    <w:p w14:paraId="0872DB95" w14:textId="77777777" w:rsidR="00AF2194" w:rsidRPr="007C202B" w:rsidRDefault="007278AF" w:rsidP="0028159C">
      <w:pPr>
        <w:pStyle w:val="AN-Bullet1stlevel"/>
        <w:rPr>
          <w:lang w:val="es-ES"/>
        </w:rPr>
      </w:pPr>
      <w:r w:rsidRPr="007C202B">
        <w:rPr>
          <w:lang w:val="es-ES"/>
        </w:rPr>
        <w:t>¿Qué señales da el niño?</w:t>
      </w:r>
    </w:p>
    <w:p w14:paraId="395E8838" w14:textId="77777777" w:rsidR="00AF2194" w:rsidRPr="007C202B" w:rsidRDefault="007278AF" w:rsidP="0028159C">
      <w:pPr>
        <w:pStyle w:val="AN-Bullet1stlevel"/>
        <w:rPr>
          <w:lang w:val="es-ES"/>
        </w:rPr>
      </w:pPr>
      <w:r w:rsidRPr="007C202B">
        <w:rPr>
          <w:lang w:val="es-ES"/>
        </w:rPr>
        <w:t>¿El cuidador responde a las señales? En caso negativo, ¿qué podría haber hecho la cuidadora?</w:t>
      </w:r>
    </w:p>
    <w:p w14:paraId="7A9CA2CF" w14:textId="77777777" w:rsidR="00AF2194" w:rsidRPr="007C202B" w:rsidRDefault="007278AF" w:rsidP="0028159C">
      <w:pPr>
        <w:pStyle w:val="AN-Bullet1stlevel"/>
        <w:rPr>
          <w:lang w:val="es-ES"/>
        </w:rPr>
      </w:pPr>
      <w:r w:rsidRPr="007C202B">
        <w:rPr>
          <w:lang w:val="es-ES"/>
        </w:rPr>
        <w:t xml:space="preserve">¿Qué observa en la posición del cuidador?  </w:t>
      </w:r>
    </w:p>
    <w:p w14:paraId="661ED090" w14:textId="77777777" w:rsidR="00AF2194" w:rsidRPr="007C202B" w:rsidRDefault="007278AF" w:rsidP="0028159C">
      <w:pPr>
        <w:pStyle w:val="AN-Bullet1stlevel"/>
        <w:rPr>
          <w:lang w:val="es-ES"/>
        </w:rPr>
      </w:pPr>
      <w:r w:rsidRPr="007C202B">
        <w:rPr>
          <w:lang w:val="es-ES"/>
        </w:rPr>
        <w:t>¿Cómo se siente el cuidador en esta historia?</w:t>
      </w:r>
    </w:p>
    <w:p w14:paraId="47341DC5" w14:textId="77777777" w:rsidR="00AF2194" w:rsidRPr="007C202B" w:rsidRDefault="007278AF" w:rsidP="0028159C">
      <w:pPr>
        <w:pStyle w:val="AN-Bullet1stlevel"/>
        <w:rPr>
          <w:lang w:val="es-ES"/>
        </w:rPr>
      </w:pPr>
      <w:r w:rsidRPr="007C202B">
        <w:rPr>
          <w:lang w:val="es-ES"/>
        </w:rPr>
        <w:t>¿Cómo se siente el niño en esta historia?</w:t>
      </w:r>
      <w:r w:rsidRPr="007C202B">
        <w:rPr>
          <w:lang w:val="es-ES"/>
        </w:rPr>
        <w:br/>
      </w:r>
    </w:p>
    <w:tbl>
      <w:tblPr>
        <w:tblW w:w="9360" w:type="dxa"/>
        <w:tblBorders>
          <w:insideH w:val="single" w:sz="4" w:space="0" w:color="D9D9D9"/>
          <w:insideV w:val="single" w:sz="4" w:space="0" w:color="D9D9D9"/>
        </w:tblBorders>
        <w:tblLayout w:type="fixed"/>
        <w:tblLook w:val="0600" w:firstRow="0" w:lastRow="0" w:firstColumn="0" w:lastColumn="0" w:noHBand="1" w:noVBand="1"/>
      </w:tblPr>
      <w:tblGrid>
        <w:gridCol w:w="4680"/>
        <w:gridCol w:w="4680"/>
      </w:tblGrid>
      <w:tr w:rsidR="00330455" w:rsidRPr="007C202B" w14:paraId="75372DA0" w14:textId="77777777" w:rsidTr="00E873DB">
        <w:trPr>
          <w:trHeight w:val="4515"/>
        </w:trPr>
        <w:tc>
          <w:tcPr>
            <w:tcW w:w="4680" w:type="dxa"/>
            <w:shd w:val="clear" w:color="auto" w:fill="auto"/>
            <w:tcMar>
              <w:top w:w="100" w:type="dxa"/>
              <w:left w:w="100" w:type="dxa"/>
              <w:bottom w:w="100" w:type="dxa"/>
              <w:right w:w="100" w:type="dxa"/>
            </w:tcMar>
          </w:tcPr>
          <w:p w14:paraId="3566F944" w14:textId="77777777" w:rsidR="00E873DB" w:rsidRPr="007C202B" w:rsidRDefault="007278AF" w:rsidP="005C77C8">
            <w:pPr>
              <w:widowControl w:val="0"/>
              <w:jc w:val="center"/>
              <w:rPr>
                <w:rFonts w:ascii="Gill Sans MT" w:eastAsia="Gill Sans" w:hAnsi="Gill Sans MT" w:cs="Gill Sans"/>
                <w:b/>
                <w:sz w:val="30"/>
                <w:szCs w:val="30"/>
                <w:lang w:val="es-ES"/>
              </w:rPr>
            </w:pPr>
            <w:r w:rsidRPr="007C202B">
              <w:rPr>
                <w:rFonts w:ascii="Gill Sans MT" w:eastAsia="Gill Sans" w:hAnsi="Gill Sans MT" w:cs="Gill Sans"/>
                <w:b/>
                <w:sz w:val="30"/>
                <w:szCs w:val="30"/>
                <w:lang w:val="es-ES"/>
              </w:rPr>
              <w:t>1</w:t>
            </w:r>
          </w:p>
          <w:p w14:paraId="4A75725B" w14:textId="77777777" w:rsidR="00AF2194" w:rsidRPr="007C202B" w:rsidRDefault="007278AF" w:rsidP="00E873DB">
            <w:pPr>
              <w:widowControl w:val="0"/>
              <w:jc w:val="center"/>
              <w:rPr>
                <w:rFonts w:ascii="Gill Sans MT" w:eastAsia="Gill Sans" w:hAnsi="Gill Sans MT" w:cs="Gill Sans"/>
                <w:b/>
                <w:sz w:val="30"/>
                <w:szCs w:val="30"/>
                <w:lang w:val="es-ES"/>
              </w:rPr>
            </w:pPr>
            <w:r w:rsidRPr="007C202B">
              <w:rPr>
                <w:rFonts w:ascii="Gill Sans MT" w:hAnsi="Gill Sans MT"/>
                <w:b/>
                <w:noProof/>
                <w:color w:val="980000"/>
                <w:sz w:val="20"/>
                <w:szCs w:val="20"/>
                <w:lang w:val="es-ES"/>
              </w:rPr>
              <w:drawing>
                <wp:inline distT="0" distB="0" distL="0" distR="0" wp14:anchorId="61E08C20" wp14:editId="60836944">
                  <wp:extent cx="2404872" cy="2404872"/>
                  <wp:effectExtent l="0" t="0" r="0" b="0"/>
                  <wp:docPr id="167" name="Picture 167" descr="Un boceto de una mujer mirando al bebé en sus brazos. El bebé tiene las manos en la boca."/>
                  <wp:cNvGraphicFramePr/>
                  <a:graphic xmlns:a="http://schemas.openxmlformats.org/drawingml/2006/main">
                    <a:graphicData uri="http://schemas.openxmlformats.org/drawingml/2006/picture">
                      <pic:pic xmlns:pic="http://schemas.openxmlformats.org/drawingml/2006/picture">
                        <pic:nvPicPr>
                          <pic:cNvPr id="167" name="Picture 167" descr="Un boceto de una mujer mirando al bebé en sus brazos. El bebé tiene las manos en la boca."/>
                          <pic:cNvPicPr/>
                        </pic:nvPicPr>
                        <pic:blipFill>
                          <a:blip r:embed="rId62" cstate="screen">
                            <a:extLst>
                              <a:ext uri="{28A0092B-C50C-407E-A947-70E740481C1C}">
                                <a14:useLocalDpi xmlns:a14="http://schemas.microsoft.com/office/drawing/2010/main" val="0"/>
                              </a:ext>
                            </a:extLst>
                          </a:blip>
                          <a:stretch>
                            <a:fillRect/>
                          </a:stretch>
                        </pic:blipFill>
                        <pic:spPr>
                          <a:xfrm>
                            <a:off x="0" y="0"/>
                            <a:ext cx="2404872" cy="2404872"/>
                          </a:xfrm>
                          <a:prstGeom prst="rect">
                            <a:avLst/>
                          </a:prstGeom>
                        </pic:spPr>
                      </pic:pic>
                    </a:graphicData>
                  </a:graphic>
                </wp:inline>
              </w:drawing>
            </w:r>
          </w:p>
        </w:tc>
        <w:tc>
          <w:tcPr>
            <w:tcW w:w="4680" w:type="dxa"/>
            <w:shd w:val="clear" w:color="auto" w:fill="auto"/>
            <w:tcMar>
              <w:top w:w="100" w:type="dxa"/>
              <w:left w:w="100" w:type="dxa"/>
              <w:bottom w:w="100" w:type="dxa"/>
              <w:right w:w="100" w:type="dxa"/>
            </w:tcMar>
          </w:tcPr>
          <w:p w14:paraId="16B0DFEF" w14:textId="77777777" w:rsidR="00E873DB" w:rsidRPr="007C202B" w:rsidRDefault="007278AF" w:rsidP="005C77C8">
            <w:pPr>
              <w:widowControl w:val="0"/>
              <w:jc w:val="center"/>
              <w:rPr>
                <w:rFonts w:ascii="Gill Sans MT" w:eastAsia="Gill Sans" w:hAnsi="Gill Sans MT" w:cs="Gill Sans"/>
                <w:b/>
                <w:sz w:val="30"/>
                <w:szCs w:val="30"/>
                <w:lang w:val="es-ES"/>
              </w:rPr>
            </w:pPr>
            <w:r w:rsidRPr="007C202B">
              <w:rPr>
                <w:rFonts w:ascii="Gill Sans MT" w:eastAsia="Gill Sans" w:hAnsi="Gill Sans MT" w:cs="Gill Sans"/>
                <w:b/>
                <w:sz w:val="30"/>
                <w:szCs w:val="30"/>
                <w:lang w:val="es-ES"/>
              </w:rPr>
              <w:t>2</w:t>
            </w:r>
          </w:p>
          <w:p w14:paraId="1A8B8342" w14:textId="77777777" w:rsidR="00AF2194" w:rsidRPr="007C202B" w:rsidRDefault="007278AF" w:rsidP="00E873DB">
            <w:pPr>
              <w:widowControl w:val="0"/>
              <w:jc w:val="center"/>
              <w:rPr>
                <w:rFonts w:ascii="Gill Sans MT" w:eastAsia="Calibri" w:hAnsi="Gill Sans MT" w:cs="Calibri"/>
                <w:b/>
                <w:lang w:val="es-ES"/>
              </w:rPr>
            </w:pPr>
            <w:r w:rsidRPr="007C202B">
              <w:rPr>
                <w:rFonts w:ascii="Gill Sans MT" w:hAnsi="Gill Sans MT"/>
                <w:b/>
                <w:noProof/>
                <w:color w:val="980000"/>
                <w:sz w:val="20"/>
                <w:szCs w:val="20"/>
                <w:lang w:val="es-ES"/>
              </w:rPr>
              <w:drawing>
                <wp:inline distT="0" distB="0" distL="0" distR="0" wp14:anchorId="25FFA943" wp14:editId="16B880F8">
                  <wp:extent cx="2432304" cy="2423160"/>
                  <wp:effectExtent l="0" t="0" r="6350" b="0"/>
                  <wp:docPr id="194" name="Picture 194" descr="Un boceto de una mujer mirando al bebé en brazos y amamantándolo."/>
                  <wp:cNvGraphicFramePr/>
                  <a:graphic xmlns:a="http://schemas.openxmlformats.org/drawingml/2006/main">
                    <a:graphicData uri="http://schemas.openxmlformats.org/drawingml/2006/picture">
                      <pic:pic xmlns:pic="http://schemas.openxmlformats.org/drawingml/2006/picture">
                        <pic:nvPicPr>
                          <pic:cNvPr id="194" name="Picture 194" descr="Un boceto de una mujer mirando al bebé en brazos y amamantándolo."/>
                          <pic:cNvPicPr/>
                        </pic:nvPicPr>
                        <pic:blipFill>
                          <a:blip r:embed="rId63" cstate="screen">
                            <a:extLst>
                              <a:ext uri="{28A0092B-C50C-407E-A947-70E740481C1C}">
                                <a14:useLocalDpi xmlns:a14="http://schemas.microsoft.com/office/drawing/2010/main" val="0"/>
                              </a:ext>
                            </a:extLst>
                          </a:blip>
                          <a:stretch>
                            <a:fillRect/>
                          </a:stretch>
                        </pic:blipFill>
                        <pic:spPr>
                          <a:xfrm>
                            <a:off x="0" y="0"/>
                            <a:ext cx="2432304" cy="2423160"/>
                          </a:xfrm>
                          <a:prstGeom prst="rect">
                            <a:avLst/>
                          </a:prstGeom>
                        </pic:spPr>
                      </pic:pic>
                    </a:graphicData>
                  </a:graphic>
                </wp:inline>
              </w:drawing>
            </w:r>
          </w:p>
        </w:tc>
      </w:tr>
      <w:tr w:rsidR="00330455" w:rsidRPr="007C202B" w14:paraId="554E96A0" w14:textId="77777777" w:rsidTr="00E873DB">
        <w:trPr>
          <w:trHeight w:val="3675"/>
        </w:trPr>
        <w:tc>
          <w:tcPr>
            <w:tcW w:w="4680" w:type="dxa"/>
            <w:shd w:val="clear" w:color="auto" w:fill="auto"/>
            <w:tcMar>
              <w:top w:w="100" w:type="dxa"/>
              <w:left w:w="100" w:type="dxa"/>
              <w:bottom w:w="100" w:type="dxa"/>
              <w:right w:w="100" w:type="dxa"/>
            </w:tcMar>
          </w:tcPr>
          <w:p w14:paraId="60DE4B3C" w14:textId="77777777" w:rsidR="00E873DB" w:rsidRPr="007C202B" w:rsidRDefault="007278AF" w:rsidP="005C77C8">
            <w:pPr>
              <w:widowControl w:val="0"/>
              <w:jc w:val="center"/>
              <w:rPr>
                <w:rFonts w:ascii="Gill Sans MT" w:eastAsia="Gill Sans" w:hAnsi="Gill Sans MT" w:cs="Gill Sans"/>
                <w:b/>
                <w:sz w:val="30"/>
                <w:szCs w:val="30"/>
                <w:lang w:val="es-ES"/>
              </w:rPr>
            </w:pPr>
            <w:r w:rsidRPr="007C202B">
              <w:rPr>
                <w:rFonts w:ascii="Gill Sans MT" w:eastAsia="Gill Sans" w:hAnsi="Gill Sans MT" w:cs="Gill Sans"/>
                <w:b/>
                <w:sz w:val="30"/>
                <w:szCs w:val="30"/>
                <w:lang w:val="es-ES"/>
              </w:rPr>
              <w:t>3</w:t>
            </w:r>
          </w:p>
          <w:p w14:paraId="4AF91D3B" w14:textId="77777777" w:rsidR="00AF2194" w:rsidRPr="007C202B" w:rsidRDefault="007278AF" w:rsidP="00E873DB">
            <w:pPr>
              <w:widowControl w:val="0"/>
              <w:jc w:val="center"/>
              <w:rPr>
                <w:rFonts w:ascii="Gill Sans MT" w:eastAsia="Gill Sans" w:hAnsi="Gill Sans MT" w:cs="Gill Sans"/>
                <w:b/>
                <w:sz w:val="30"/>
                <w:szCs w:val="30"/>
                <w:lang w:val="es-ES"/>
              </w:rPr>
            </w:pPr>
            <w:r w:rsidRPr="007C202B">
              <w:rPr>
                <w:rFonts w:ascii="Gill Sans MT" w:hAnsi="Gill Sans MT"/>
                <w:b/>
                <w:noProof/>
                <w:color w:val="980000"/>
                <w:sz w:val="20"/>
                <w:szCs w:val="20"/>
                <w:lang w:val="es-ES"/>
              </w:rPr>
              <w:drawing>
                <wp:inline distT="0" distB="0" distL="0" distR="0" wp14:anchorId="03EE44B3" wp14:editId="03DB77CD">
                  <wp:extent cx="2441448" cy="2450592"/>
                  <wp:effectExtent l="0" t="0" r="0" b="6985"/>
                  <wp:docPr id="169" name="Picture 169" descr="Un boceto de una mujer besando los dedos del bebé en sus brazos."/>
                  <wp:cNvGraphicFramePr/>
                  <a:graphic xmlns:a="http://schemas.openxmlformats.org/drawingml/2006/main">
                    <a:graphicData uri="http://schemas.openxmlformats.org/drawingml/2006/picture">
                      <pic:pic xmlns:pic="http://schemas.openxmlformats.org/drawingml/2006/picture">
                        <pic:nvPicPr>
                          <pic:cNvPr id="169" name="Picture 169" descr="Un boceto de una mujer besando los dedos del bebé en sus brazos."/>
                          <pic:cNvPicPr/>
                        </pic:nvPicPr>
                        <pic:blipFill>
                          <a:blip r:embed="rId64" cstate="screen">
                            <a:extLst>
                              <a:ext uri="{28A0092B-C50C-407E-A947-70E740481C1C}">
                                <a14:useLocalDpi xmlns:a14="http://schemas.microsoft.com/office/drawing/2010/main" val="0"/>
                              </a:ext>
                            </a:extLst>
                          </a:blip>
                          <a:stretch>
                            <a:fillRect/>
                          </a:stretch>
                        </pic:blipFill>
                        <pic:spPr>
                          <a:xfrm>
                            <a:off x="0" y="0"/>
                            <a:ext cx="2441448" cy="2450592"/>
                          </a:xfrm>
                          <a:prstGeom prst="rect">
                            <a:avLst/>
                          </a:prstGeom>
                        </pic:spPr>
                      </pic:pic>
                    </a:graphicData>
                  </a:graphic>
                </wp:inline>
              </w:drawing>
            </w:r>
          </w:p>
        </w:tc>
        <w:tc>
          <w:tcPr>
            <w:tcW w:w="4680" w:type="dxa"/>
            <w:shd w:val="clear" w:color="auto" w:fill="auto"/>
            <w:tcMar>
              <w:top w:w="100" w:type="dxa"/>
              <w:left w:w="100" w:type="dxa"/>
              <w:bottom w:w="100" w:type="dxa"/>
              <w:right w:w="100" w:type="dxa"/>
            </w:tcMar>
          </w:tcPr>
          <w:p w14:paraId="51E33181" w14:textId="77777777" w:rsidR="00E873DB" w:rsidRPr="007C202B" w:rsidRDefault="007278AF" w:rsidP="00E873DB">
            <w:pPr>
              <w:widowControl w:val="0"/>
              <w:jc w:val="center"/>
              <w:rPr>
                <w:rFonts w:ascii="Gill Sans MT" w:eastAsia="Gill Sans" w:hAnsi="Gill Sans MT" w:cs="Gill Sans"/>
                <w:b/>
                <w:sz w:val="30"/>
                <w:szCs w:val="30"/>
                <w:lang w:val="es-ES"/>
              </w:rPr>
            </w:pPr>
            <w:r w:rsidRPr="007C202B">
              <w:rPr>
                <w:rFonts w:ascii="Gill Sans MT" w:eastAsia="Gill Sans" w:hAnsi="Gill Sans MT" w:cs="Gill Sans"/>
                <w:b/>
                <w:sz w:val="30"/>
                <w:szCs w:val="30"/>
                <w:lang w:val="es-ES"/>
              </w:rPr>
              <w:t>4</w:t>
            </w:r>
          </w:p>
          <w:p w14:paraId="13EF103C" w14:textId="77777777" w:rsidR="00AF2194" w:rsidRPr="007C202B" w:rsidRDefault="007278AF" w:rsidP="00E873DB">
            <w:pPr>
              <w:widowControl w:val="0"/>
              <w:jc w:val="center"/>
              <w:rPr>
                <w:rFonts w:ascii="Gill Sans MT" w:eastAsia="Gill Sans" w:hAnsi="Gill Sans MT" w:cs="Gill Sans"/>
                <w:b/>
                <w:sz w:val="30"/>
                <w:szCs w:val="30"/>
                <w:lang w:val="es-ES"/>
              </w:rPr>
            </w:pPr>
            <w:r w:rsidRPr="007C202B">
              <w:rPr>
                <w:rFonts w:ascii="Gill Sans MT" w:hAnsi="Gill Sans MT"/>
                <w:b/>
                <w:noProof/>
                <w:color w:val="980000"/>
                <w:sz w:val="20"/>
                <w:szCs w:val="20"/>
                <w:lang w:val="es-ES"/>
              </w:rPr>
              <w:drawing>
                <wp:inline distT="0" distB="0" distL="0" distR="0" wp14:anchorId="0F0F0AE7" wp14:editId="51BD349A">
                  <wp:extent cx="2350008" cy="2478024"/>
                  <wp:effectExtent l="0" t="0" r="0" b="0"/>
                  <wp:docPr id="83" name="Picture 83" descr="Un boceto de una mujer mirando al bebé en sus brazos mientras él le tira de la ropa."/>
                  <wp:cNvGraphicFramePr/>
                  <a:graphic xmlns:a="http://schemas.openxmlformats.org/drawingml/2006/main">
                    <a:graphicData uri="http://schemas.openxmlformats.org/drawingml/2006/picture">
                      <pic:pic xmlns:pic="http://schemas.openxmlformats.org/drawingml/2006/picture">
                        <pic:nvPicPr>
                          <pic:cNvPr id="83" name="Picture 83" descr="Un boceto de una mujer mirando al bebé en sus brazos mientras él le tira de la ropa."/>
                          <pic:cNvPicPr/>
                        </pic:nvPicPr>
                        <pic:blipFill>
                          <a:blip r:embed="rId65" cstate="screen">
                            <a:extLst>
                              <a:ext uri="{28A0092B-C50C-407E-A947-70E740481C1C}">
                                <a14:useLocalDpi xmlns:a14="http://schemas.microsoft.com/office/drawing/2010/main" val="0"/>
                              </a:ext>
                            </a:extLst>
                          </a:blip>
                          <a:stretch>
                            <a:fillRect/>
                          </a:stretch>
                        </pic:blipFill>
                        <pic:spPr>
                          <a:xfrm>
                            <a:off x="0" y="0"/>
                            <a:ext cx="2350008" cy="2478024"/>
                          </a:xfrm>
                          <a:prstGeom prst="rect">
                            <a:avLst/>
                          </a:prstGeom>
                        </pic:spPr>
                      </pic:pic>
                    </a:graphicData>
                  </a:graphic>
                </wp:inline>
              </w:drawing>
            </w:r>
          </w:p>
        </w:tc>
      </w:tr>
    </w:tbl>
    <w:p w14:paraId="42F5673E" w14:textId="77777777" w:rsidR="00AF2194" w:rsidRPr="007C202B" w:rsidRDefault="007278AF" w:rsidP="0028159C">
      <w:pPr>
        <w:pStyle w:val="AN-Head3"/>
        <w:rPr>
          <w:lang w:val="es-ES"/>
        </w:rPr>
      </w:pPr>
      <w:r w:rsidRPr="007C202B">
        <w:rPr>
          <w:lang w:val="es-ES"/>
        </w:rPr>
        <w:lastRenderedPageBreak/>
        <w:t xml:space="preserve">Historia 3: Comunicación temprana (20 meses de edad) </w:t>
      </w:r>
    </w:p>
    <w:p w14:paraId="5B869DAC" w14:textId="77777777" w:rsidR="00AF2194" w:rsidRPr="007C202B" w:rsidRDefault="007278AF" w:rsidP="00A84CE8">
      <w:pPr>
        <w:pStyle w:val="AN-Head4"/>
        <w:rPr>
          <w:lang w:val="es-ES"/>
        </w:rPr>
      </w:pPr>
      <w:r w:rsidRPr="007C202B">
        <w:rPr>
          <w:lang w:val="es-ES"/>
        </w:rPr>
        <w:t>Instrucciones: Revise las cuatro imágenes en orden del 1 al 4 para entender lo que ocurre en esta historia. A continuación, analice las siguientes preguntas sobre la historia:</w:t>
      </w:r>
    </w:p>
    <w:p w14:paraId="565BBBC1" w14:textId="77777777" w:rsidR="00AF2194" w:rsidRPr="007C202B" w:rsidRDefault="007278AF" w:rsidP="0028159C">
      <w:pPr>
        <w:pStyle w:val="AN-Bullet1stlevel"/>
        <w:rPr>
          <w:lang w:val="es-ES"/>
        </w:rPr>
      </w:pPr>
      <w:r w:rsidRPr="007C202B">
        <w:rPr>
          <w:lang w:val="es-ES"/>
        </w:rPr>
        <w:t>¿Qué observa en la interacción entre el cuidador y el niño?</w:t>
      </w:r>
    </w:p>
    <w:p w14:paraId="183EC703" w14:textId="77777777" w:rsidR="00AF2194" w:rsidRPr="007C202B" w:rsidRDefault="007278AF" w:rsidP="0028159C">
      <w:pPr>
        <w:pStyle w:val="AN-Bullet1stlevel"/>
        <w:rPr>
          <w:lang w:val="es-ES"/>
        </w:rPr>
      </w:pPr>
      <w:r w:rsidRPr="007C202B">
        <w:rPr>
          <w:lang w:val="es-ES"/>
        </w:rPr>
        <w:t>¿Qué observa en las expresiones faciales del cuidador y del niño?</w:t>
      </w:r>
    </w:p>
    <w:p w14:paraId="3B658725" w14:textId="77777777" w:rsidR="00AF2194" w:rsidRPr="007C202B" w:rsidRDefault="007278AF" w:rsidP="0028159C">
      <w:pPr>
        <w:pStyle w:val="AN-Bullet1stlevel"/>
        <w:rPr>
          <w:lang w:val="es-ES"/>
        </w:rPr>
      </w:pPr>
      <w:r w:rsidRPr="007C202B">
        <w:rPr>
          <w:lang w:val="es-ES"/>
        </w:rPr>
        <w:t>¿Qué señales da el niño?</w:t>
      </w:r>
    </w:p>
    <w:p w14:paraId="40FE741A" w14:textId="0BF786EE" w:rsidR="00AF2194" w:rsidRPr="007C202B" w:rsidRDefault="007278AF" w:rsidP="0028159C">
      <w:pPr>
        <w:pStyle w:val="AN-Bullet1stlevel"/>
        <w:rPr>
          <w:lang w:val="es-ES"/>
        </w:rPr>
      </w:pPr>
      <w:r w:rsidRPr="007C202B">
        <w:rPr>
          <w:lang w:val="es-ES"/>
        </w:rPr>
        <w:t xml:space="preserve">¿El cuidador responde a las señales? En caso negativo, ¿qué podría haber hecho </w:t>
      </w:r>
      <w:proofErr w:type="gramStart"/>
      <w:r w:rsidR="00AE134B">
        <w:rPr>
          <w:lang w:val="es-ES"/>
        </w:rPr>
        <w:t>e</w:t>
      </w:r>
      <w:proofErr w:type="gramEnd"/>
      <w:r w:rsidR="00AE134B" w:rsidRPr="007C202B">
        <w:rPr>
          <w:lang w:val="es-ES"/>
        </w:rPr>
        <w:t xml:space="preserve"> </w:t>
      </w:r>
      <w:r w:rsidRPr="007C202B">
        <w:rPr>
          <w:lang w:val="es-ES"/>
        </w:rPr>
        <w:t>cuidadora?</w:t>
      </w:r>
    </w:p>
    <w:p w14:paraId="7CB8E53B" w14:textId="77777777" w:rsidR="00AF2194" w:rsidRPr="007C202B" w:rsidRDefault="007278AF" w:rsidP="0028159C">
      <w:pPr>
        <w:pStyle w:val="AN-Bullet1stlevel"/>
        <w:rPr>
          <w:lang w:val="es-ES"/>
        </w:rPr>
      </w:pPr>
      <w:r w:rsidRPr="007C202B">
        <w:rPr>
          <w:lang w:val="es-ES"/>
        </w:rPr>
        <w:t xml:space="preserve">¿Qué observa en la posición del cuidador?  </w:t>
      </w:r>
    </w:p>
    <w:p w14:paraId="5C3EF5D4" w14:textId="77777777" w:rsidR="00AF2194" w:rsidRPr="007C202B" w:rsidRDefault="007278AF" w:rsidP="0028159C">
      <w:pPr>
        <w:pStyle w:val="AN-Bullet1stlevel"/>
        <w:rPr>
          <w:lang w:val="es-ES"/>
        </w:rPr>
      </w:pPr>
      <w:r w:rsidRPr="007C202B">
        <w:rPr>
          <w:lang w:val="es-ES"/>
        </w:rPr>
        <w:t>¿Cómo se siente el cuidador en esta historia?</w:t>
      </w:r>
    </w:p>
    <w:p w14:paraId="7669A758" w14:textId="77777777" w:rsidR="00AF2194" w:rsidRPr="007C202B" w:rsidRDefault="007278AF" w:rsidP="0028159C">
      <w:pPr>
        <w:pStyle w:val="AN-Bullet1stlevel"/>
        <w:rPr>
          <w:lang w:val="es-ES"/>
        </w:rPr>
      </w:pPr>
      <w:r w:rsidRPr="007C202B">
        <w:rPr>
          <w:lang w:val="es-ES"/>
        </w:rPr>
        <w:t>¿Cómo se siente el niño en esta historia?</w:t>
      </w:r>
    </w:p>
    <w:p w14:paraId="4E45D94C" w14:textId="77777777" w:rsidR="00AF2194" w:rsidRPr="007C202B" w:rsidRDefault="00AF2194" w:rsidP="00AF2194">
      <w:pPr>
        <w:rPr>
          <w:rFonts w:ascii="Gill Sans MT" w:eastAsia="Gill Sans" w:hAnsi="Gill Sans MT" w:cs="Gill Sans"/>
          <w:b/>
          <w:lang w:val="es-ES"/>
        </w:rPr>
      </w:pPr>
    </w:p>
    <w:tbl>
      <w:tblPr>
        <w:tblW w:w="9360" w:type="dxa"/>
        <w:tblBorders>
          <w:insideH w:val="single" w:sz="4" w:space="0" w:color="D9D9D9"/>
          <w:insideV w:val="single" w:sz="4" w:space="0" w:color="D9D9D9"/>
        </w:tblBorders>
        <w:tblLayout w:type="fixed"/>
        <w:tblLook w:val="0600" w:firstRow="0" w:lastRow="0" w:firstColumn="0" w:lastColumn="0" w:noHBand="1" w:noVBand="1"/>
      </w:tblPr>
      <w:tblGrid>
        <w:gridCol w:w="4680"/>
        <w:gridCol w:w="4680"/>
      </w:tblGrid>
      <w:tr w:rsidR="00330455" w:rsidRPr="007C202B" w14:paraId="3021E22C" w14:textId="77777777" w:rsidTr="00E873DB">
        <w:trPr>
          <w:trHeight w:val="3825"/>
        </w:trPr>
        <w:tc>
          <w:tcPr>
            <w:tcW w:w="4680" w:type="dxa"/>
            <w:shd w:val="clear" w:color="auto" w:fill="auto"/>
            <w:tcMar>
              <w:top w:w="100" w:type="dxa"/>
              <w:left w:w="100" w:type="dxa"/>
              <w:bottom w:w="100" w:type="dxa"/>
              <w:right w:w="100" w:type="dxa"/>
            </w:tcMar>
          </w:tcPr>
          <w:p w14:paraId="68AE1C09" w14:textId="77777777" w:rsidR="00AF2194" w:rsidRPr="007C202B" w:rsidRDefault="007278AF" w:rsidP="00E873DB">
            <w:pPr>
              <w:widowControl w:val="0"/>
              <w:jc w:val="center"/>
              <w:rPr>
                <w:rFonts w:ascii="Gill Sans MT" w:eastAsia="Gill Sans" w:hAnsi="Gill Sans MT" w:cs="Gill Sans"/>
                <w:b/>
                <w:sz w:val="30"/>
                <w:szCs w:val="30"/>
                <w:lang w:val="es-ES"/>
              </w:rPr>
            </w:pPr>
            <w:r w:rsidRPr="007C202B">
              <w:rPr>
                <w:rFonts w:ascii="Gill Sans MT" w:eastAsia="Gill Sans" w:hAnsi="Gill Sans MT" w:cs="Gill Sans"/>
                <w:b/>
                <w:sz w:val="30"/>
                <w:szCs w:val="30"/>
                <w:lang w:val="es-ES"/>
              </w:rPr>
              <w:t>1</w:t>
            </w:r>
            <w:r w:rsidRPr="007C202B">
              <w:rPr>
                <w:rFonts w:ascii="Gill Sans MT" w:eastAsia="Gill Sans" w:hAnsi="Gill Sans MT" w:cs="Gill Sans"/>
                <w:b/>
                <w:noProof/>
                <w:sz w:val="30"/>
                <w:szCs w:val="30"/>
                <w:lang w:val="es-ES"/>
              </w:rPr>
              <w:drawing>
                <wp:inline distT="114300" distB="114300" distL="114300" distR="114300" wp14:anchorId="65E7AB53" wp14:editId="648BEECF">
                  <wp:extent cx="2838450" cy="2540000"/>
                  <wp:effectExtent l="0" t="0" r="0" b="0"/>
                  <wp:docPr id="170" name="Picture 170" descr="Un boceto de un hombre y un niño leyendo un libro juntos."/>
                  <wp:cNvGraphicFramePr/>
                  <a:graphic xmlns:a="http://schemas.openxmlformats.org/drawingml/2006/main">
                    <a:graphicData uri="http://schemas.openxmlformats.org/drawingml/2006/picture">
                      <pic:pic xmlns:pic="http://schemas.openxmlformats.org/drawingml/2006/picture">
                        <pic:nvPicPr>
                          <pic:cNvPr id="170" name="Picture 170" descr="Un boceto de un hombre y un niño leyendo un libro juntos."/>
                          <pic:cNvPicPr/>
                        </pic:nvPicPr>
                        <pic:blipFill>
                          <a:blip r:embed="rId66" cstate="screen">
                            <a:extLst>
                              <a:ext uri="{28A0092B-C50C-407E-A947-70E740481C1C}">
                                <a14:useLocalDpi xmlns:a14="http://schemas.microsoft.com/office/drawing/2010/main" val="0"/>
                              </a:ext>
                            </a:extLst>
                          </a:blip>
                          <a:stretch>
                            <a:fillRect/>
                          </a:stretch>
                        </pic:blipFill>
                        <pic:spPr>
                          <a:xfrm>
                            <a:off x="0" y="0"/>
                            <a:ext cx="2838450" cy="2540000"/>
                          </a:xfrm>
                          <a:prstGeom prst="rect">
                            <a:avLst/>
                          </a:prstGeom>
                        </pic:spPr>
                      </pic:pic>
                    </a:graphicData>
                  </a:graphic>
                </wp:inline>
              </w:drawing>
            </w:r>
          </w:p>
        </w:tc>
        <w:tc>
          <w:tcPr>
            <w:tcW w:w="4680" w:type="dxa"/>
            <w:shd w:val="clear" w:color="auto" w:fill="auto"/>
            <w:tcMar>
              <w:top w:w="100" w:type="dxa"/>
              <w:left w:w="100" w:type="dxa"/>
              <w:bottom w:w="100" w:type="dxa"/>
              <w:right w:w="100" w:type="dxa"/>
            </w:tcMar>
          </w:tcPr>
          <w:p w14:paraId="7A7686E4" w14:textId="77777777" w:rsidR="00AF2194" w:rsidRPr="007C202B" w:rsidRDefault="007278AF" w:rsidP="00E873DB">
            <w:pPr>
              <w:widowControl w:val="0"/>
              <w:jc w:val="center"/>
              <w:rPr>
                <w:rFonts w:ascii="Gill Sans MT" w:eastAsia="Calibri" w:hAnsi="Gill Sans MT" w:cs="Calibri"/>
                <w:b/>
                <w:lang w:val="es-ES"/>
              </w:rPr>
            </w:pPr>
            <w:r w:rsidRPr="007C202B">
              <w:rPr>
                <w:rFonts w:ascii="Gill Sans MT" w:eastAsia="Gill Sans" w:hAnsi="Gill Sans MT" w:cs="Gill Sans"/>
                <w:b/>
                <w:sz w:val="30"/>
                <w:szCs w:val="30"/>
                <w:lang w:val="es-ES"/>
              </w:rPr>
              <w:t>2</w:t>
            </w:r>
            <w:r w:rsidRPr="007C202B">
              <w:rPr>
                <w:rFonts w:ascii="Gill Sans MT" w:eastAsia="Gill Sans" w:hAnsi="Gill Sans MT" w:cs="Gill Sans"/>
                <w:b/>
                <w:noProof/>
                <w:sz w:val="30"/>
                <w:szCs w:val="30"/>
                <w:lang w:val="es-ES"/>
              </w:rPr>
              <w:drawing>
                <wp:inline distT="114300" distB="114300" distL="114300" distR="114300" wp14:anchorId="5933BDB7" wp14:editId="4034C45B">
                  <wp:extent cx="2838450" cy="2540000"/>
                  <wp:effectExtent l="0" t="0" r="0" b="0"/>
                  <wp:docPr id="105" name="Picture 105" descr="Un boceto de un hombre y un niño leyendo un libro juntos. El niño está pasando las páginas del libro."/>
                  <wp:cNvGraphicFramePr/>
                  <a:graphic xmlns:a="http://schemas.openxmlformats.org/drawingml/2006/main">
                    <a:graphicData uri="http://schemas.openxmlformats.org/drawingml/2006/picture">
                      <pic:pic xmlns:pic="http://schemas.openxmlformats.org/drawingml/2006/picture">
                        <pic:nvPicPr>
                          <pic:cNvPr id="105" name="Picture 105" descr="Un boceto de un hombre y un niño leyendo un libro juntos. El niño está pasando las páginas del libro."/>
                          <pic:cNvPicPr/>
                        </pic:nvPicPr>
                        <pic:blipFill>
                          <a:blip r:embed="rId67" cstate="screen">
                            <a:extLst>
                              <a:ext uri="{28A0092B-C50C-407E-A947-70E740481C1C}">
                                <a14:useLocalDpi xmlns:a14="http://schemas.microsoft.com/office/drawing/2010/main" val="0"/>
                              </a:ext>
                            </a:extLst>
                          </a:blip>
                          <a:stretch>
                            <a:fillRect/>
                          </a:stretch>
                        </pic:blipFill>
                        <pic:spPr>
                          <a:xfrm>
                            <a:off x="0" y="0"/>
                            <a:ext cx="2838450" cy="2540000"/>
                          </a:xfrm>
                          <a:prstGeom prst="rect">
                            <a:avLst/>
                          </a:prstGeom>
                        </pic:spPr>
                      </pic:pic>
                    </a:graphicData>
                  </a:graphic>
                </wp:inline>
              </w:drawing>
            </w:r>
          </w:p>
        </w:tc>
      </w:tr>
      <w:tr w:rsidR="00330455" w:rsidRPr="007C202B" w14:paraId="7AA15B62" w14:textId="77777777" w:rsidTr="00E873DB">
        <w:trPr>
          <w:trHeight w:val="3360"/>
        </w:trPr>
        <w:tc>
          <w:tcPr>
            <w:tcW w:w="4680" w:type="dxa"/>
            <w:shd w:val="clear" w:color="auto" w:fill="auto"/>
            <w:tcMar>
              <w:top w:w="100" w:type="dxa"/>
              <w:left w:w="100" w:type="dxa"/>
              <w:bottom w:w="100" w:type="dxa"/>
              <w:right w:w="100" w:type="dxa"/>
            </w:tcMar>
          </w:tcPr>
          <w:p w14:paraId="1EEE89E1" w14:textId="77777777" w:rsidR="00AF2194" w:rsidRPr="007C202B" w:rsidRDefault="007278AF" w:rsidP="00E873DB">
            <w:pPr>
              <w:widowControl w:val="0"/>
              <w:jc w:val="center"/>
              <w:rPr>
                <w:rFonts w:ascii="Gill Sans MT" w:eastAsia="Calibri" w:hAnsi="Gill Sans MT" w:cs="Calibri"/>
                <w:b/>
                <w:lang w:val="es-ES"/>
              </w:rPr>
            </w:pPr>
            <w:r w:rsidRPr="007C202B">
              <w:rPr>
                <w:rFonts w:ascii="Gill Sans MT" w:eastAsia="Gill Sans" w:hAnsi="Gill Sans MT" w:cs="Gill Sans"/>
                <w:b/>
                <w:sz w:val="30"/>
                <w:szCs w:val="30"/>
                <w:lang w:val="es-ES"/>
              </w:rPr>
              <w:t>3</w:t>
            </w:r>
            <w:r w:rsidRPr="007C202B">
              <w:rPr>
                <w:rFonts w:ascii="Gill Sans MT" w:eastAsia="Gill Sans" w:hAnsi="Gill Sans MT" w:cs="Gill Sans"/>
                <w:b/>
                <w:noProof/>
                <w:sz w:val="30"/>
                <w:szCs w:val="30"/>
                <w:lang w:val="es-ES"/>
              </w:rPr>
              <w:drawing>
                <wp:inline distT="114300" distB="114300" distL="114300" distR="114300" wp14:anchorId="33B6DDE9" wp14:editId="0B727E43">
                  <wp:extent cx="2838450" cy="2540000"/>
                  <wp:effectExtent l="0" t="0" r="0" b="0"/>
                  <wp:docPr id="56" name="Picture 56" descr="Un boceto de un hombre y un niño leyendo un libro juntos. El hombre muestra una gallina y un pollo en el libro."/>
                  <wp:cNvGraphicFramePr/>
                  <a:graphic xmlns:a="http://schemas.openxmlformats.org/drawingml/2006/main">
                    <a:graphicData uri="http://schemas.openxmlformats.org/drawingml/2006/picture">
                      <pic:pic xmlns:pic="http://schemas.openxmlformats.org/drawingml/2006/picture">
                        <pic:nvPicPr>
                          <pic:cNvPr id="56" name="Picture 56" descr="Un boceto de un hombre y un niño leyendo un libro juntos. El hombre muestra una gallina y un pollo en el libro."/>
                          <pic:cNvPicPr/>
                        </pic:nvPicPr>
                        <pic:blipFill>
                          <a:blip r:embed="rId68" cstate="screen">
                            <a:extLst>
                              <a:ext uri="{28A0092B-C50C-407E-A947-70E740481C1C}">
                                <a14:useLocalDpi xmlns:a14="http://schemas.microsoft.com/office/drawing/2010/main" val="0"/>
                              </a:ext>
                            </a:extLst>
                          </a:blip>
                          <a:stretch>
                            <a:fillRect/>
                          </a:stretch>
                        </pic:blipFill>
                        <pic:spPr>
                          <a:xfrm>
                            <a:off x="0" y="0"/>
                            <a:ext cx="2838450" cy="2540000"/>
                          </a:xfrm>
                          <a:prstGeom prst="rect">
                            <a:avLst/>
                          </a:prstGeom>
                        </pic:spPr>
                      </pic:pic>
                    </a:graphicData>
                  </a:graphic>
                </wp:inline>
              </w:drawing>
            </w:r>
          </w:p>
        </w:tc>
        <w:tc>
          <w:tcPr>
            <w:tcW w:w="4680" w:type="dxa"/>
            <w:shd w:val="clear" w:color="auto" w:fill="auto"/>
            <w:tcMar>
              <w:top w:w="100" w:type="dxa"/>
              <w:left w:w="100" w:type="dxa"/>
              <w:bottom w:w="100" w:type="dxa"/>
              <w:right w:w="100" w:type="dxa"/>
            </w:tcMar>
          </w:tcPr>
          <w:p w14:paraId="402C32B0" w14:textId="77777777" w:rsidR="00AF2194" w:rsidRPr="007C202B" w:rsidRDefault="007278AF" w:rsidP="00E873DB">
            <w:pPr>
              <w:widowControl w:val="0"/>
              <w:jc w:val="center"/>
              <w:rPr>
                <w:rFonts w:ascii="Gill Sans MT" w:eastAsia="Gill Sans" w:hAnsi="Gill Sans MT" w:cs="Gill Sans"/>
                <w:b/>
                <w:sz w:val="30"/>
                <w:szCs w:val="30"/>
                <w:lang w:val="es-ES"/>
              </w:rPr>
            </w:pPr>
            <w:r w:rsidRPr="007C202B">
              <w:rPr>
                <w:rFonts w:ascii="Gill Sans MT" w:eastAsia="Gill Sans" w:hAnsi="Gill Sans MT" w:cs="Gill Sans"/>
                <w:b/>
                <w:sz w:val="30"/>
                <w:szCs w:val="30"/>
                <w:lang w:val="es-ES"/>
              </w:rPr>
              <w:t>4</w:t>
            </w:r>
            <w:r w:rsidRPr="007C202B">
              <w:rPr>
                <w:rFonts w:ascii="Gill Sans MT" w:eastAsia="Gill Sans" w:hAnsi="Gill Sans MT" w:cs="Gill Sans"/>
                <w:b/>
                <w:noProof/>
                <w:sz w:val="30"/>
                <w:szCs w:val="30"/>
                <w:lang w:val="es-ES"/>
              </w:rPr>
              <w:drawing>
                <wp:inline distT="114300" distB="114300" distL="114300" distR="114300" wp14:anchorId="0CED1229" wp14:editId="31760D15">
                  <wp:extent cx="2838450" cy="2540000"/>
                  <wp:effectExtent l="0" t="0" r="0" b="0"/>
                  <wp:docPr id="40" name="Picture 40" descr="Un boceto de un hombre y un niño leyendo un libro juntos. El niño está cerrando el libro."/>
                  <wp:cNvGraphicFramePr/>
                  <a:graphic xmlns:a="http://schemas.openxmlformats.org/drawingml/2006/main">
                    <a:graphicData uri="http://schemas.openxmlformats.org/drawingml/2006/picture">
                      <pic:pic xmlns:pic="http://schemas.openxmlformats.org/drawingml/2006/picture">
                        <pic:nvPicPr>
                          <pic:cNvPr id="40" name="Picture 40" descr="Un boceto de un hombre y un niño leyendo un libro juntos. El niño está cerrando el libro."/>
                          <pic:cNvPicPr/>
                        </pic:nvPicPr>
                        <pic:blipFill>
                          <a:blip r:embed="rId69" cstate="screen">
                            <a:extLst>
                              <a:ext uri="{28A0092B-C50C-407E-A947-70E740481C1C}">
                                <a14:useLocalDpi xmlns:a14="http://schemas.microsoft.com/office/drawing/2010/main" val="0"/>
                              </a:ext>
                            </a:extLst>
                          </a:blip>
                          <a:stretch>
                            <a:fillRect/>
                          </a:stretch>
                        </pic:blipFill>
                        <pic:spPr>
                          <a:xfrm>
                            <a:off x="0" y="0"/>
                            <a:ext cx="2838450" cy="2540000"/>
                          </a:xfrm>
                          <a:prstGeom prst="rect">
                            <a:avLst/>
                          </a:prstGeom>
                        </pic:spPr>
                      </pic:pic>
                    </a:graphicData>
                  </a:graphic>
                </wp:inline>
              </w:drawing>
            </w:r>
          </w:p>
        </w:tc>
      </w:tr>
    </w:tbl>
    <w:p w14:paraId="1B3BA974" w14:textId="77777777" w:rsidR="00AF2194" w:rsidRPr="007C202B" w:rsidRDefault="007278AF" w:rsidP="00AF2194">
      <w:pPr>
        <w:rPr>
          <w:rFonts w:ascii="Gill Sans MT" w:eastAsia="Gill Sans" w:hAnsi="Gill Sans MT" w:cs="Gill Sans"/>
          <w:b/>
          <w:lang w:val="es-ES"/>
        </w:rPr>
      </w:pPr>
      <w:r w:rsidRPr="007C202B">
        <w:rPr>
          <w:rFonts w:ascii="Gill Sans MT" w:hAnsi="Gill Sans MT"/>
          <w:lang w:val="es-ES"/>
        </w:rPr>
        <w:br w:type="page"/>
      </w:r>
    </w:p>
    <w:p w14:paraId="5AE07B84" w14:textId="77777777" w:rsidR="00FE012C" w:rsidRPr="007C202B" w:rsidRDefault="007278AF" w:rsidP="00A84CE8">
      <w:pPr>
        <w:pStyle w:val="AN-Head3"/>
        <w:rPr>
          <w:lang w:val="es-ES"/>
        </w:rPr>
      </w:pPr>
      <w:r w:rsidRPr="007C202B">
        <w:rPr>
          <w:lang w:val="es-ES"/>
        </w:rPr>
        <w:lastRenderedPageBreak/>
        <w:t xml:space="preserve">Historia 4: Señales de Saciedad (9 meses de edad) </w:t>
      </w:r>
    </w:p>
    <w:p w14:paraId="70EF4F84" w14:textId="77777777" w:rsidR="00FE012C" w:rsidRPr="007C202B" w:rsidRDefault="007278AF" w:rsidP="00FE012C">
      <w:pPr>
        <w:pStyle w:val="AN-Head4"/>
        <w:rPr>
          <w:lang w:val="es-ES"/>
        </w:rPr>
      </w:pPr>
      <w:r w:rsidRPr="007C202B">
        <w:rPr>
          <w:lang w:val="es-ES"/>
        </w:rPr>
        <w:t>Instrucciones: Revise las cuatro imágenes en orden del 1 al 4 para entender lo que ocurre en esta historia. A continuación, analice las siguientes preguntas sobre la historia:</w:t>
      </w:r>
    </w:p>
    <w:p w14:paraId="27CA6F9E" w14:textId="77777777" w:rsidR="00AF2194" w:rsidRPr="007C202B" w:rsidRDefault="007278AF" w:rsidP="0028159C">
      <w:pPr>
        <w:pStyle w:val="AN-Bullet1stlevel"/>
        <w:rPr>
          <w:lang w:val="es-ES"/>
        </w:rPr>
      </w:pPr>
      <w:r w:rsidRPr="007C202B">
        <w:rPr>
          <w:lang w:val="es-ES"/>
        </w:rPr>
        <w:t>¿Qué observa en la interacción entre el cuidador y el niño?</w:t>
      </w:r>
    </w:p>
    <w:p w14:paraId="1C28D332" w14:textId="77777777" w:rsidR="00AF2194" w:rsidRPr="007C202B" w:rsidRDefault="007278AF" w:rsidP="0028159C">
      <w:pPr>
        <w:pStyle w:val="AN-Bullet1stlevel"/>
        <w:rPr>
          <w:lang w:val="es-ES"/>
        </w:rPr>
      </w:pPr>
      <w:r w:rsidRPr="007C202B">
        <w:rPr>
          <w:lang w:val="es-ES"/>
        </w:rPr>
        <w:t>¿Qué observa en las expresiones faciales del cuidador y del niño?</w:t>
      </w:r>
    </w:p>
    <w:p w14:paraId="653AF3FD" w14:textId="77777777" w:rsidR="00AF2194" w:rsidRPr="007C202B" w:rsidRDefault="007278AF" w:rsidP="0028159C">
      <w:pPr>
        <w:pStyle w:val="AN-Bullet1stlevel"/>
        <w:rPr>
          <w:lang w:val="es-ES"/>
        </w:rPr>
      </w:pPr>
      <w:r w:rsidRPr="007C202B">
        <w:rPr>
          <w:lang w:val="es-ES"/>
        </w:rPr>
        <w:t>¿Qué señales da el niño?</w:t>
      </w:r>
    </w:p>
    <w:p w14:paraId="21AF0E0C" w14:textId="77777777" w:rsidR="00AF2194" w:rsidRPr="007C202B" w:rsidRDefault="007278AF" w:rsidP="0028159C">
      <w:pPr>
        <w:pStyle w:val="AN-Bullet1stlevel"/>
        <w:rPr>
          <w:lang w:val="es-ES"/>
        </w:rPr>
      </w:pPr>
      <w:r w:rsidRPr="007C202B">
        <w:rPr>
          <w:lang w:val="es-ES"/>
        </w:rPr>
        <w:t>¿El cuidador responde a las señales? En caso negativo, ¿qué podría haber hecho la cuidadora?</w:t>
      </w:r>
    </w:p>
    <w:p w14:paraId="53BAB3BB" w14:textId="77777777" w:rsidR="00AF2194" w:rsidRPr="007C202B" w:rsidRDefault="007278AF" w:rsidP="0028159C">
      <w:pPr>
        <w:pStyle w:val="AN-Bullet1stlevel"/>
        <w:rPr>
          <w:lang w:val="es-ES"/>
        </w:rPr>
      </w:pPr>
      <w:r w:rsidRPr="007C202B">
        <w:rPr>
          <w:lang w:val="es-ES"/>
        </w:rPr>
        <w:t xml:space="preserve">¿Qué observa en la posición del cuidador?  </w:t>
      </w:r>
    </w:p>
    <w:p w14:paraId="3C8DF0D0" w14:textId="77777777" w:rsidR="00AF2194" w:rsidRPr="007C202B" w:rsidRDefault="007278AF" w:rsidP="0028159C">
      <w:pPr>
        <w:pStyle w:val="AN-Bullet1stlevel"/>
        <w:rPr>
          <w:lang w:val="es-ES"/>
        </w:rPr>
      </w:pPr>
      <w:r w:rsidRPr="007C202B">
        <w:rPr>
          <w:lang w:val="es-ES"/>
        </w:rPr>
        <w:t>¿Cómo se siente el cuidador en esta historia?</w:t>
      </w:r>
    </w:p>
    <w:p w14:paraId="2C5C3A46" w14:textId="77777777" w:rsidR="00AF2194" w:rsidRPr="007C202B" w:rsidRDefault="007278AF" w:rsidP="0028159C">
      <w:pPr>
        <w:pStyle w:val="AN-Bullet1stlevel"/>
        <w:rPr>
          <w:lang w:val="es-ES"/>
        </w:rPr>
      </w:pPr>
      <w:r w:rsidRPr="007C202B">
        <w:rPr>
          <w:lang w:val="es-ES"/>
        </w:rPr>
        <w:t>¿Cómo se siente el niño en esta historia?</w:t>
      </w:r>
    </w:p>
    <w:p w14:paraId="693459AE" w14:textId="77777777" w:rsidR="004D12DF" w:rsidRPr="007C202B" w:rsidRDefault="004D12DF" w:rsidP="004D12DF">
      <w:pPr>
        <w:rPr>
          <w:lang w:val="es-ES"/>
        </w:rPr>
      </w:pPr>
    </w:p>
    <w:tbl>
      <w:tblPr>
        <w:tblW w:w="9360" w:type="dxa"/>
        <w:tblBorders>
          <w:insideH w:val="single" w:sz="4" w:space="0" w:color="BFBFBF" w:themeColor="background1" w:themeShade="BF"/>
          <w:insideV w:val="single" w:sz="4" w:space="0" w:color="BFBFBF" w:themeColor="background1" w:themeShade="BF"/>
        </w:tblBorders>
        <w:tblLayout w:type="fixed"/>
        <w:tblLook w:val="0600" w:firstRow="0" w:lastRow="0" w:firstColumn="0" w:lastColumn="0" w:noHBand="1" w:noVBand="1"/>
      </w:tblPr>
      <w:tblGrid>
        <w:gridCol w:w="4680"/>
        <w:gridCol w:w="4680"/>
      </w:tblGrid>
      <w:tr w:rsidR="00330455" w:rsidRPr="007C202B" w14:paraId="7EFFB957" w14:textId="77777777" w:rsidTr="005D259F">
        <w:trPr>
          <w:trHeight w:val="4260"/>
        </w:trPr>
        <w:tc>
          <w:tcPr>
            <w:tcW w:w="4680" w:type="dxa"/>
            <w:shd w:val="clear" w:color="auto" w:fill="auto"/>
            <w:tcMar>
              <w:top w:w="100" w:type="dxa"/>
              <w:left w:w="100" w:type="dxa"/>
              <w:bottom w:w="100" w:type="dxa"/>
              <w:right w:w="100" w:type="dxa"/>
            </w:tcMar>
          </w:tcPr>
          <w:p w14:paraId="186168A4" w14:textId="77777777" w:rsidR="005C77C8" w:rsidRPr="007C202B" w:rsidRDefault="007278AF" w:rsidP="00826EA6">
            <w:pPr>
              <w:widowControl w:val="0"/>
              <w:rPr>
                <w:rFonts w:ascii="Gill Sans MT" w:eastAsia="Gill Sans" w:hAnsi="Gill Sans MT" w:cs="Gill Sans"/>
                <w:b/>
                <w:sz w:val="30"/>
                <w:szCs w:val="30"/>
                <w:lang w:val="es-ES"/>
              </w:rPr>
            </w:pPr>
            <w:r w:rsidRPr="007C202B">
              <w:rPr>
                <w:rFonts w:ascii="Gill Sans MT" w:eastAsia="Gill Sans" w:hAnsi="Gill Sans MT" w:cs="Gill Sans"/>
                <w:b/>
                <w:sz w:val="30"/>
                <w:szCs w:val="30"/>
                <w:lang w:val="es-ES"/>
              </w:rPr>
              <w:t>1</w:t>
            </w:r>
          </w:p>
          <w:p w14:paraId="6BF81BCA" w14:textId="77777777" w:rsidR="00AF2194" w:rsidRPr="007C202B" w:rsidRDefault="007278AF" w:rsidP="00826EA6">
            <w:pPr>
              <w:widowControl w:val="0"/>
              <w:rPr>
                <w:rFonts w:ascii="Gill Sans MT" w:eastAsia="Calibri" w:hAnsi="Gill Sans MT" w:cs="Calibri"/>
                <w:b/>
                <w:sz w:val="14"/>
                <w:szCs w:val="14"/>
                <w:lang w:val="es-ES"/>
              </w:rPr>
            </w:pPr>
            <w:r w:rsidRPr="007C202B">
              <w:rPr>
                <w:rFonts w:ascii="Gill Sans MT" w:eastAsia="Calibri" w:hAnsi="Gill Sans MT" w:cs="Calibri"/>
                <w:b/>
                <w:noProof/>
                <w:sz w:val="14"/>
                <w:szCs w:val="14"/>
                <w:lang w:val="es-ES"/>
              </w:rPr>
              <w:drawing>
                <wp:inline distT="114300" distB="114300" distL="114300" distR="114300" wp14:anchorId="56C42FF1" wp14:editId="762CA584">
                  <wp:extent cx="2838450" cy="2082800"/>
                  <wp:effectExtent l="0" t="0" r="0" b="0"/>
                  <wp:docPr id="148" name="Picture 148" descr="Un boceto de un hombre y un niño sentados en el suelo. El hombre toma algo de un plato y se lo pone en la mano al niño."/>
                  <wp:cNvGraphicFramePr/>
                  <a:graphic xmlns:a="http://schemas.openxmlformats.org/drawingml/2006/main">
                    <a:graphicData uri="http://schemas.openxmlformats.org/drawingml/2006/picture">
                      <pic:pic xmlns:pic="http://schemas.openxmlformats.org/drawingml/2006/picture">
                        <pic:nvPicPr>
                          <pic:cNvPr id="148" name="Picture 148" descr="Un boceto de un hombre y un niño sentados en el suelo. El hombre toma algo de un plato y se lo pone en la mano al niño."/>
                          <pic:cNvPicPr/>
                        </pic:nvPicPr>
                        <pic:blipFill>
                          <a:blip r:embed="rId70" cstate="screen">
                            <a:extLst>
                              <a:ext uri="{28A0092B-C50C-407E-A947-70E740481C1C}">
                                <a14:useLocalDpi xmlns:a14="http://schemas.microsoft.com/office/drawing/2010/main" val="0"/>
                              </a:ext>
                            </a:extLst>
                          </a:blip>
                          <a:stretch>
                            <a:fillRect/>
                          </a:stretch>
                        </pic:blipFill>
                        <pic:spPr>
                          <a:xfrm>
                            <a:off x="0" y="0"/>
                            <a:ext cx="2838450" cy="2082800"/>
                          </a:xfrm>
                          <a:prstGeom prst="rect">
                            <a:avLst/>
                          </a:prstGeom>
                        </pic:spPr>
                      </pic:pic>
                    </a:graphicData>
                  </a:graphic>
                </wp:inline>
              </w:drawing>
            </w:r>
          </w:p>
        </w:tc>
        <w:tc>
          <w:tcPr>
            <w:tcW w:w="4680" w:type="dxa"/>
            <w:shd w:val="clear" w:color="auto" w:fill="auto"/>
            <w:tcMar>
              <w:top w:w="100" w:type="dxa"/>
              <w:left w:w="100" w:type="dxa"/>
              <w:bottom w:w="100" w:type="dxa"/>
              <w:right w:w="100" w:type="dxa"/>
            </w:tcMar>
          </w:tcPr>
          <w:p w14:paraId="284F07C6" w14:textId="77777777" w:rsidR="00AF2194" w:rsidRPr="007C202B" w:rsidRDefault="007278AF" w:rsidP="00826EA6">
            <w:pPr>
              <w:widowControl w:val="0"/>
              <w:rPr>
                <w:rFonts w:ascii="Gill Sans MT" w:eastAsia="Calibri" w:hAnsi="Gill Sans MT" w:cs="Calibri"/>
                <w:b/>
                <w:lang w:val="es-ES"/>
              </w:rPr>
            </w:pPr>
            <w:r w:rsidRPr="007C202B">
              <w:rPr>
                <w:rFonts w:ascii="Gill Sans MT" w:eastAsia="Gill Sans" w:hAnsi="Gill Sans MT" w:cs="Gill Sans"/>
                <w:b/>
                <w:sz w:val="30"/>
                <w:szCs w:val="30"/>
                <w:lang w:val="es-ES"/>
              </w:rPr>
              <w:t>2</w:t>
            </w:r>
          </w:p>
          <w:p w14:paraId="7AEA0647" w14:textId="77777777" w:rsidR="00AF2194" w:rsidRPr="007C202B" w:rsidRDefault="007278AF" w:rsidP="00826EA6">
            <w:pPr>
              <w:widowControl w:val="0"/>
              <w:rPr>
                <w:rFonts w:ascii="Gill Sans MT" w:eastAsia="Calibri" w:hAnsi="Gill Sans MT" w:cs="Calibri"/>
                <w:b/>
                <w:lang w:val="es-ES"/>
              </w:rPr>
            </w:pPr>
            <w:r w:rsidRPr="007C202B">
              <w:rPr>
                <w:rFonts w:ascii="Gill Sans MT" w:eastAsia="Calibri" w:hAnsi="Gill Sans MT" w:cs="Calibri"/>
                <w:b/>
                <w:noProof/>
                <w:lang w:val="es-ES"/>
              </w:rPr>
              <w:drawing>
                <wp:inline distT="114300" distB="114300" distL="114300" distR="114300" wp14:anchorId="4ACF5308" wp14:editId="1FA9D3E5">
                  <wp:extent cx="2838450" cy="2082800"/>
                  <wp:effectExtent l="0" t="0" r="0" b="0"/>
                  <wp:docPr id="137" name="Picture 137" descr="Un boceto de un hombre y un niño sentados en el suelo. El hombre toma algo de un plato y se lo pone en la mano al niño. El niño se lo come."/>
                  <wp:cNvGraphicFramePr/>
                  <a:graphic xmlns:a="http://schemas.openxmlformats.org/drawingml/2006/main">
                    <a:graphicData uri="http://schemas.openxmlformats.org/drawingml/2006/picture">
                      <pic:pic xmlns:pic="http://schemas.openxmlformats.org/drawingml/2006/picture">
                        <pic:nvPicPr>
                          <pic:cNvPr id="137" name="Picture 137" descr="Un boceto de un hombre y un niño sentados en el suelo. El hombre toma algo de un plato y se lo pone en la mano al niño. El niño se lo come."/>
                          <pic:cNvPicPr/>
                        </pic:nvPicPr>
                        <pic:blipFill>
                          <a:blip r:embed="rId71" cstate="screen">
                            <a:extLst>
                              <a:ext uri="{28A0092B-C50C-407E-A947-70E740481C1C}">
                                <a14:useLocalDpi xmlns:a14="http://schemas.microsoft.com/office/drawing/2010/main" val="0"/>
                              </a:ext>
                            </a:extLst>
                          </a:blip>
                          <a:stretch>
                            <a:fillRect/>
                          </a:stretch>
                        </pic:blipFill>
                        <pic:spPr>
                          <a:xfrm>
                            <a:off x="0" y="0"/>
                            <a:ext cx="2838450" cy="2082800"/>
                          </a:xfrm>
                          <a:prstGeom prst="rect">
                            <a:avLst/>
                          </a:prstGeom>
                        </pic:spPr>
                      </pic:pic>
                    </a:graphicData>
                  </a:graphic>
                </wp:inline>
              </w:drawing>
            </w:r>
          </w:p>
        </w:tc>
      </w:tr>
      <w:tr w:rsidR="00330455" w:rsidRPr="007C202B" w14:paraId="4DDCA4CD" w14:textId="77777777" w:rsidTr="005D259F">
        <w:trPr>
          <w:trHeight w:val="4560"/>
        </w:trPr>
        <w:tc>
          <w:tcPr>
            <w:tcW w:w="4680" w:type="dxa"/>
            <w:shd w:val="clear" w:color="auto" w:fill="auto"/>
            <w:tcMar>
              <w:top w:w="100" w:type="dxa"/>
              <w:left w:w="100" w:type="dxa"/>
              <w:bottom w:w="100" w:type="dxa"/>
              <w:right w:w="100" w:type="dxa"/>
            </w:tcMar>
          </w:tcPr>
          <w:p w14:paraId="33764002" w14:textId="77777777" w:rsidR="00AF2194" w:rsidRPr="007C202B" w:rsidRDefault="007278AF" w:rsidP="00826EA6">
            <w:pPr>
              <w:widowControl w:val="0"/>
              <w:rPr>
                <w:rFonts w:ascii="Gill Sans MT" w:hAnsi="Gill Sans MT"/>
                <w:lang w:val="es-ES"/>
              </w:rPr>
            </w:pPr>
            <w:r w:rsidRPr="007C202B">
              <w:rPr>
                <w:rFonts w:ascii="Gill Sans MT" w:eastAsia="Gill Sans" w:hAnsi="Gill Sans MT" w:cs="Gill Sans"/>
                <w:b/>
                <w:sz w:val="30"/>
                <w:szCs w:val="30"/>
                <w:lang w:val="es-ES"/>
              </w:rPr>
              <w:t>3</w:t>
            </w:r>
          </w:p>
          <w:p w14:paraId="5A825AE0" w14:textId="77777777" w:rsidR="00AF2194" w:rsidRPr="007C202B" w:rsidRDefault="007278AF" w:rsidP="00826EA6">
            <w:pPr>
              <w:widowControl w:val="0"/>
              <w:rPr>
                <w:rFonts w:ascii="Gill Sans MT" w:eastAsia="Gill Sans" w:hAnsi="Gill Sans MT" w:cs="Gill Sans"/>
                <w:b/>
                <w:sz w:val="30"/>
                <w:szCs w:val="30"/>
                <w:lang w:val="es-ES"/>
              </w:rPr>
            </w:pPr>
            <w:r w:rsidRPr="007C202B">
              <w:rPr>
                <w:rFonts w:ascii="Gill Sans MT" w:eastAsia="Gill Sans" w:hAnsi="Gill Sans MT" w:cs="Gill Sans"/>
                <w:b/>
                <w:noProof/>
                <w:sz w:val="30"/>
                <w:szCs w:val="30"/>
                <w:lang w:val="es-ES"/>
              </w:rPr>
              <w:drawing>
                <wp:inline distT="114300" distB="114300" distL="114300" distR="114300" wp14:anchorId="3EADBCF9" wp14:editId="3AFB937F">
                  <wp:extent cx="2838450" cy="2082800"/>
                  <wp:effectExtent l="0" t="0" r="0" b="0"/>
                  <wp:docPr id="163" name="Picture 163" descr="Un boceto de un hombre y un niño sentados en el suelo. El hombre toma algo de un plato e intenta ponérselo en la mano al niño. El niño se niega a aceptarlo y mira para otro lado."/>
                  <wp:cNvGraphicFramePr/>
                  <a:graphic xmlns:a="http://schemas.openxmlformats.org/drawingml/2006/main">
                    <a:graphicData uri="http://schemas.openxmlformats.org/drawingml/2006/picture">
                      <pic:pic xmlns:pic="http://schemas.openxmlformats.org/drawingml/2006/picture">
                        <pic:nvPicPr>
                          <pic:cNvPr id="163" name="Picture 163" descr="Un boceto de un hombre y un niño sentados en el suelo. El hombre toma algo de un plato e intenta ponérselo en la mano al niño. El niño se niega a aceptarlo y mira para otro lado."/>
                          <pic:cNvPicPr/>
                        </pic:nvPicPr>
                        <pic:blipFill>
                          <a:blip r:embed="rId72" cstate="screen">
                            <a:extLst>
                              <a:ext uri="{28A0092B-C50C-407E-A947-70E740481C1C}">
                                <a14:useLocalDpi xmlns:a14="http://schemas.microsoft.com/office/drawing/2010/main" val="0"/>
                              </a:ext>
                            </a:extLst>
                          </a:blip>
                          <a:stretch>
                            <a:fillRect/>
                          </a:stretch>
                        </pic:blipFill>
                        <pic:spPr>
                          <a:xfrm>
                            <a:off x="0" y="0"/>
                            <a:ext cx="2838450" cy="2082800"/>
                          </a:xfrm>
                          <a:prstGeom prst="rect">
                            <a:avLst/>
                          </a:prstGeom>
                        </pic:spPr>
                      </pic:pic>
                    </a:graphicData>
                  </a:graphic>
                </wp:inline>
              </w:drawing>
            </w:r>
          </w:p>
        </w:tc>
        <w:tc>
          <w:tcPr>
            <w:tcW w:w="4680" w:type="dxa"/>
            <w:shd w:val="clear" w:color="auto" w:fill="auto"/>
            <w:tcMar>
              <w:top w:w="100" w:type="dxa"/>
              <w:left w:w="100" w:type="dxa"/>
              <w:bottom w:w="100" w:type="dxa"/>
              <w:right w:w="100" w:type="dxa"/>
            </w:tcMar>
          </w:tcPr>
          <w:p w14:paraId="55E52E85" w14:textId="59C0E4DD" w:rsidR="00AF2194" w:rsidRPr="007C202B" w:rsidRDefault="007278AF" w:rsidP="005C77C8">
            <w:pPr>
              <w:widowControl w:val="0"/>
              <w:rPr>
                <w:rFonts w:ascii="Gill Sans MT" w:hAnsi="Gill Sans MT"/>
                <w:lang w:val="es-ES"/>
              </w:rPr>
            </w:pPr>
            <w:r w:rsidRPr="007C202B">
              <w:rPr>
                <w:rFonts w:ascii="Gill Sans MT" w:eastAsia="Gill Sans" w:hAnsi="Gill Sans MT" w:cs="Gill Sans"/>
                <w:b/>
                <w:sz w:val="30"/>
                <w:szCs w:val="30"/>
                <w:lang w:val="es-ES"/>
              </w:rPr>
              <w:t>4</w:t>
            </w:r>
          </w:p>
          <w:p w14:paraId="54369AC7" w14:textId="6F3CF5A2" w:rsidR="00AF2194" w:rsidRPr="007C202B" w:rsidRDefault="00501F20" w:rsidP="00826EA6">
            <w:pPr>
              <w:widowControl w:val="0"/>
              <w:rPr>
                <w:rFonts w:ascii="Gill Sans MT" w:eastAsia="Gill Sans" w:hAnsi="Gill Sans MT" w:cs="Gill Sans"/>
                <w:b/>
                <w:sz w:val="30"/>
                <w:szCs w:val="30"/>
                <w:lang w:val="es-ES"/>
              </w:rPr>
            </w:pPr>
            <w:r w:rsidRPr="00501F20">
              <w:rPr>
                <w:rFonts w:ascii="Gill Sans MT" w:eastAsia="Gill Sans" w:hAnsi="Gill Sans MT" w:cs="Gill Sans"/>
                <w:b/>
                <w:noProof/>
                <w:sz w:val="30"/>
                <w:szCs w:val="30"/>
                <w:lang w:val="es-ES"/>
              </w:rPr>
              <w:drawing>
                <wp:inline distT="0" distB="0" distL="0" distR="0" wp14:anchorId="10A846C9" wp14:editId="240C2F4C">
                  <wp:extent cx="2844800" cy="2192020"/>
                  <wp:effectExtent l="0" t="0" r="0" b="0"/>
                  <wp:docPr id="696290516" name="Picture 1" descr="Un boceto de un hombre y un niño sentados en el suelo. El hombre toma un plato del suelo y dice, listo. El niño levanta ambas manos. El plato tiene algunos res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290516" name="Picture 1" descr="Un boceto de un hombre y un niño sentados en el suelo. El hombre toma un plato del suelo y dice, listo. El niño levanta ambas manos. El plato tiene algunos restos."/>
                          <pic:cNvPicPr/>
                        </pic:nvPicPr>
                        <pic:blipFill>
                          <a:blip r:embed="rId73"/>
                          <a:stretch>
                            <a:fillRect/>
                          </a:stretch>
                        </pic:blipFill>
                        <pic:spPr>
                          <a:xfrm>
                            <a:off x="0" y="0"/>
                            <a:ext cx="2844800" cy="2192020"/>
                          </a:xfrm>
                          <a:prstGeom prst="rect">
                            <a:avLst/>
                          </a:prstGeom>
                        </pic:spPr>
                      </pic:pic>
                    </a:graphicData>
                  </a:graphic>
                </wp:inline>
              </w:drawing>
            </w:r>
          </w:p>
        </w:tc>
      </w:tr>
    </w:tbl>
    <w:p w14:paraId="24AB2484" w14:textId="77777777" w:rsidR="00E873DB" w:rsidRPr="007C202B" w:rsidRDefault="007278AF">
      <w:pPr>
        <w:rPr>
          <w:lang w:val="es-ES"/>
        </w:rPr>
      </w:pPr>
      <w:r w:rsidRPr="007C202B">
        <w:rPr>
          <w:lang w:val="es-ES"/>
        </w:rPr>
        <w:br w:type="page"/>
      </w:r>
    </w:p>
    <w:p w14:paraId="54A49FD6" w14:textId="77777777" w:rsidR="00FE012C" w:rsidRPr="007C202B" w:rsidRDefault="007278AF" w:rsidP="00A84CE8">
      <w:pPr>
        <w:pStyle w:val="AN-Head3"/>
        <w:rPr>
          <w:lang w:val="es-ES"/>
        </w:rPr>
      </w:pPr>
      <w:bookmarkStart w:id="74" w:name="_Toc77855663"/>
      <w:r w:rsidRPr="007C202B">
        <w:rPr>
          <w:lang w:val="es-ES"/>
        </w:rPr>
        <w:lastRenderedPageBreak/>
        <w:t>Historia 5: Señales de Cansancio (1 mes de edad)</w:t>
      </w:r>
    </w:p>
    <w:p w14:paraId="4A94C44F" w14:textId="77777777" w:rsidR="00FE012C" w:rsidRPr="007C202B" w:rsidRDefault="007278AF" w:rsidP="00FE012C">
      <w:pPr>
        <w:pStyle w:val="AN-Head4"/>
        <w:rPr>
          <w:lang w:val="es-ES"/>
        </w:rPr>
      </w:pPr>
      <w:r w:rsidRPr="007C202B">
        <w:rPr>
          <w:lang w:val="es-ES"/>
        </w:rPr>
        <w:t>Instrucciones: Revise las cuatro imágenes en orden del 1 al 4 para entender lo que ocurre en esta historia. A continuación, analice las siguientes preguntas sobre la historia:</w:t>
      </w:r>
    </w:p>
    <w:p w14:paraId="483BF64C" w14:textId="77777777" w:rsidR="00E7399E" w:rsidRPr="007C202B" w:rsidRDefault="007278AF" w:rsidP="00E7399E">
      <w:pPr>
        <w:pStyle w:val="AN-Bullet1stlevel"/>
        <w:rPr>
          <w:lang w:val="es-ES"/>
        </w:rPr>
      </w:pPr>
      <w:r w:rsidRPr="007C202B">
        <w:rPr>
          <w:lang w:val="es-ES"/>
        </w:rPr>
        <w:t>¿Qué observa en la interacción entre el cuidador y el niño?</w:t>
      </w:r>
    </w:p>
    <w:p w14:paraId="3F649528" w14:textId="77777777" w:rsidR="00E7399E" w:rsidRPr="007C202B" w:rsidRDefault="007278AF" w:rsidP="00E7399E">
      <w:pPr>
        <w:pStyle w:val="AN-Bullet1stlevel"/>
        <w:rPr>
          <w:lang w:val="es-ES"/>
        </w:rPr>
      </w:pPr>
      <w:r w:rsidRPr="007C202B">
        <w:rPr>
          <w:lang w:val="es-ES"/>
        </w:rPr>
        <w:t>¿Qué observa en las expresiones faciales del cuidador y del niño?</w:t>
      </w:r>
    </w:p>
    <w:p w14:paraId="10BAE751" w14:textId="77777777" w:rsidR="00E7399E" w:rsidRPr="007C202B" w:rsidRDefault="007278AF" w:rsidP="00E7399E">
      <w:pPr>
        <w:pStyle w:val="AN-Bullet1stlevel"/>
        <w:rPr>
          <w:lang w:val="es-ES"/>
        </w:rPr>
      </w:pPr>
      <w:r w:rsidRPr="007C202B">
        <w:rPr>
          <w:lang w:val="es-ES"/>
        </w:rPr>
        <w:t>¿Qué señales da el niño?</w:t>
      </w:r>
    </w:p>
    <w:p w14:paraId="6D48C259" w14:textId="77777777" w:rsidR="00E7399E" w:rsidRPr="007C202B" w:rsidRDefault="007278AF" w:rsidP="00E7399E">
      <w:pPr>
        <w:pStyle w:val="AN-Bullet1stlevel"/>
        <w:rPr>
          <w:lang w:val="es-ES"/>
        </w:rPr>
      </w:pPr>
      <w:r w:rsidRPr="007C202B">
        <w:rPr>
          <w:lang w:val="es-ES"/>
        </w:rPr>
        <w:t>¿El cuidador responde a las señales? En caso negativo, ¿qué podría haber hecho la cuidadora?</w:t>
      </w:r>
    </w:p>
    <w:p w14:paraId="1B54CBD1" w14:textId="77777777" w:rsidR="00E7399E" w:rsidRPr="007C202B" w:rsidRDefault="007278AF" w:rsidP="00E7399E">
      <w:pPr>
        <w:pStyle w:val="AN-Bullet1stlevel"/>
        <w:rPr>
          <w:lang w:val="es-ES"/>
        </w:rPr>
      </w:pPr>
      <w:r w:rsidRPr="007C202B">
        <w:rPr>
          <w:lang w:val="es-ES"/>
        </w:rPr>
        <w:t xml:space="preserve">¿Qué observa en la posición del cuidador?  </w:t>
      </w:r>
    </w:p>
    <w:p w14:paraId="1F1BD197" w14:textId="77777777" w:rsidR="00E7399E" w:rsidRPr="007C202B" w:rsidRDefault="007278AF" w:rsidP="00E7399E">
      <w:pPr>
        <w:pStyle w:val="AN-Bullet1stlevel"/>
        <w:rPr>
          <w:lang w:val="es-ES"/>
        </w:rPr>
      </w:pPr>
      <w:r w:rsidRPr="007C202B">
        <w:rPr>
          <w:lang w:val="es-ES"/>
        </w:rPr>
        <w:t>¿Cómo se siente el cuidador en esta historia?</w:t>
      </w:r>
    </w:p>
    <w:p w14:paraId="09445E55" w14:textId="77777777" w:rsidR="00E7399E" w:rsidRPr="007C202B" w:rsidRDefault="007278AF" w:rsidP="00E7399E">
      <w:pPr>
        <w:pStyle w:val="AN-Bullet1stlevel"/>
        <w:rPr>
          <w:lang w:val="es-ES"/>
        </w:rPr>
      </w:pPr>
      <w:r w:rsidRPr="007C202B">
        <w:rPr>
          <w:lang w:val="es-ES"/>
        </w:rPr>
        <w:t>¿Cómo se siente el niño en esta historia?</w:t>
      </w:r>
      <w:r w:rsidRPr="007C202B">
        <w:rPr>
          <w:lang w:val="es-ES"/>
        </w:rPr>
        <w:br/>
      </w:r>
    </w:p>
    <w:tbl>
      <w:tblPr>
        <w:tblW w:w="9360" w:type="dxa"/>
        <w:tblBorders>
          <w:insideH w:val="single" w:sz="4" w:space="0" w:color="D9D9D9"/>
          <w:insideV w:val="single" w:sz="4" w:space="0" w:color="D9D9D9"/>
        </w:tblBorders>
        <w:tblLayout w:type="fixed"/>
        <w:tblLook w:val="0600" w:firstRow="0" w:lastRow="0" w:firstColumn="0" w:lastColumn="0" w:noHBand="1" w:noVBand="1"/>
      </w:tblPr>
      <w:tblGrid>
        <w:gridCol w:w="4680"/>
        <w:gridCol w:w="4680"/>
      </w:tblGrid>
      <w:tr w:rsidR="00330455" w:rsidRPr="007C202B" w14:paraId="00E4017E" w14:textId="77777777" w:rsidTr="00DC5861">
        <w:trPr>
          <w:trHeight w:val="4260"/>
        </w:trPr>
        <w:tc>
          <w:tcPr>
            <w:tcW w:w="4680" w:type="dxa"/>
            <w:shd w:val="clear" w:color="auto" w:fill="auto"/>
            <w:tcMar>
              <w:top w:w="100" w:type="dxa"/>
              <w:left w:w="100" w:type="dxa"/>
              <w:bottom w:w="100" w:type="dxa"/>
              <w:right w:w="100" w:type="dxa"/>
            </w:tcMar>
          </w:tcPr>
          <w:p w14:paraId="1EE39981" w14:textId="77777777" w:rsidR="00E7399E" w:rsidRPr="007C202B" w:rsidRDefault="007278AF" w:rsidP="00DC5861">
            <w:pPr>
              <w:widowControl w:val="0"/>
              <w:rPr>
                <w:rFonts w:ascii="Gill Sans MT" w:eastAsia="Calibri" w:hAnsi="Gill Sans MT" w:cs="Calibri"/>
                <w:b/>
                <w:sz w:val="14"/>
                <w:szCs w:val="14"/>
                <w:lang w:val="es-ES"/>
              </w:rPr>
            </w:pPr>
            <w:r w:rsidRPr="007C202B">
              <w:rPr>
                <w:rFonts w:ascii="Gill Sans MT" w:eastAsia="Gill Sans" w:hAnsi="Gill Sans MT" w:cs="Gill Sans"/>
                <w:b/>
                <w:sz w:val="30"/>
                <w:szCs w:val="30"/>
                <w:lang w:val="es-ES"/>
              </w:rPr>
              <w:t>1</w:t>
            </w:r>
          </w:p>
          <w:p w14:paraId="1C84AD4D" w14:textId="77777777" w:rsidR="00E7399E" w:rsidRPr="007C202B" w:rsidRDefault="007278AF" w:rsidP="00DC5861">
            <w:pPr>
              <w:widowControl w:val="0"/>
              <w:rPr>
                <w:rFonts w:ascii="Gill Sans MT" w:eastAsia="Calibri" w:hAnsi="Gill Sans MT" w:cs="Calibri"/>
                <w:b/>
                <w:sz w:val="14"/>
                <w:szCs w:val="14"/>
                <w:lang w:val="es-ES"/>
              </w:rPr>
            </w:pPr>
            <w:r w:rsidRPr="007C202B">
              <w:rPr>
                <w:noProof/>
                <w:lang w:val="es-ES"/>
              </w:rPr>
              <w:drawing>
                <wp:inline distT="0" distB="0" distL="0" distR="0" wp14:anchorId="050D3263" wp14:editId="4B4D2207">
                  <wp:extent cx="2844800" cy="2353945"/>
                  <wp:effectExtent l="0" t="0" r="0" b="8255"/>
                  <wp:docPr id="397408355" name="Picture 48" descr="Un dibujo de un hombre inclinado sobre un niño que está acostado en una cama. El hombre intenta atraer al niño con un sonajero. El niño mira hacia otro l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408355" name="Picture 48" descr="Un dibujo de un hombre inclinado sobre un niño que está acostado en una cama. El hombre intenta atraer al niño con un sonajero. El niño mira hacia otro lado."/>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2844800" cy="2353945"/>
                          </a:xfrm>
                          <a:prstGeom prst="rect">
                            <a:avLst/>
                          </a:prstGeom>
                          <a:noFill/>
                          <a:ln>
                            <a:noFill/>
                          </a:ln>
                        </pic:spPr>
                      </pic:pic>
                    </a:graphicData>
                  </a:graphic>
                </wp:inline>
              </w:drawing>
            </w:r>
          </w:p>
        </w:tc>
        <w:tc>
          <w:tcPr>
            <w:tcW w:w="4680" w:type="dxa"/>
            <w:shd w:val="clear" w:color="auto" w:fill="auto"/>
            <w:tcMar>
              <w:top w:w="100" w:type="dxa"/>
              <w:left w:w="100" w:type="dxa"/>
              <w:bottom w:w="100" w:type="dxa"/>
              <w:right w:w="100" w:type="dxa"/>
            </w:tcMar>
          </w:tcPr>
          <w:p w14:paraId="28F928BC" w14:textId="77777777" w:rsidR="00E7399E" w:rsidRPr="007C202B" w:rsidRDefault="007278AF" w:rsidP="00DC5861">
            <w:pPr>
              <w:widowControl w:val="0"/>
              <w:rPr>
                <w:rFonts w:ascii="Gill Sans MT" w:eastAsia="Calibri" w:hAnsi="Gill Sans MT" w:cs="Calibri"/>
                <w:b/>
                <w:lang w:val="es-ES"/>
              </w:rPr>
            </w:pPr>
            <w:r w:rsidRPr="007C202B">
              <w:rPr>
                <w:rFonts w:ascii="Gill Sans MT" w:eastAsia="Gill Sans" w:hAnsi="Gill Sans MT" w:cs="Gill Sans"/>
                <w:b/>
                <w:sz w:val="30"/>
                <w:szCs w:val="30"/>
                <w:lang w:val="es-ES"/>
              </w:rPr>
              <w:t>2</w:t>
            </w:r>
          </w:p>
          <w:p w14:paraId="799C6BE4" w14:textId="77777777" w:rsidR="00E7399E" w:rsidRPr="007C202B" w:rsidRDefault="007278AF" w:rsidP="00DC5861">
            <w:pPr>
              <w:widowControl w:val="0"/>
              <w:rPr>
                <w:rFonts w:ascii="Gill Sans MT" w:eastAsia="Calibri" w:hAnsi="Gill Sans MT" w:cs="Calibri"/>
                <w:b/>
                <w:lang w:val="es-ES"/>
              </w:rPr>
            </w:pPr>
            <w:r w:rsidRPr="007C202B">
              <w:rPr>
                <w:noProof/>
                <w:lang w:val="es-ES"/>
              </w:rPr>
              <w:drawing>
                <wp:inline distT="0" distB="0" distL="0" distR="0" wp14:anchorId="0F9DB200" wp14:editId="3DFF4992">
                  <wp:extent cx="2844800" cy="2541905"/>
                  <wp:effectExtent l="0" t="0" r="0" b="0"/>
                  <wp:docPr id="49" name="Picture 49" descr="Un boceto de un hombre sentado sobre sus talones junto a un niño que yace en una cama. El hombre intenta atraer al niño con un sonajero pero el niño empieza a llor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Un boceto de un hombre sentado sobre sus talones junto a un niño que yace en una cama. El hombre intenta atraer al niño con un sonajero pero el niño empieza a llorar."/>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0" y="0"/>
                            <a:ext cx="2844800" cy="2541905"/>
                          </a:xfrm>
                          <a:prstGeom prst="rect">
                            <a:avLst/>
                          </a:prstGeom>
                          <a:noFill/>
                          <a:ln>
                            <a:noFill/>
                          </a:ln>
                        </pic:spPr>
                      </pic:pic>
                    </a:graphicData>
                  </a:graphic>
                </wp:inline>
              </w:drawing>
            </w:r>
          </w:p>
        </w:tc>
      </w:tr>
      <w:tr w:rsidR="00330455" w:rsidRPr="007C202B" w14:paraId="1BF7EE71" w14:textId="77777777" w:rsidTr="00DC5861">
        <w:trPr>
          <w:trHeight w:val="4560"/>
        </w:trPr>
        <w:tc>
          <w:tcPr>
            <w:tcW w:w="4680" w:type="dxa"/>
            <w:shd w:val="clear" w:color="auto" w:fill="auto"/>
            <w:tcMar>
              <w:top w:w="100" w:type="dxa"/>
              <w:left w:w="100" w:type="dxa"/>
              <w:bottom w:w="100" w:type="dxa"/>
              <w:right w:w="100" w:type="dxa"/>
            </w:tcMar>
          </w:tcPr>
          <w:p w14:paraId="4619F565" w14:textId="77777777" w:rsidR="00E7399E" w:rsidRPr="007C202B" w:rsidRDefault="007278AF" w:rsidP="00DC5861">
            <w:pPr>
              <w:widowControl w:val="0"/>
              <w:rPr>
                <w:rFonts w:ascii="Gill Sans MT" w:hAnsi="Gill Sans MT"/>
                <w:lang w:val="es-ES"/>
              </w:rPr>
            </w:pPr>
            <w:r w:rsidRPr="007C202B">
              <w:rPr>
                <w:rFonts w:ascii="Gill Sans MT" w:eastAsia="Gill Sans" w:hAnsi="Gill Sans MT" w:cs="Gill Sans"/>
                <w:b/>
                <w:sz w:val="30"/>
                <w:szCs w:val="30"/>
                <w:lang w:val="es-ES"/>
              </w:rPr>
              <w:t>3</w:t>
            </w:r>
          </w:p>
          <w:p w14:paraId="6CE80D7D" w14:textId="77777777" w:rsidR="00E7399E" w:rsidRPr="007C202B" w:rsidRDefault="00E7399E" w:rsidP="00DC5861">
            <w:pPr>
              <w:widowControl w:val="0"/>
              <w:rPr>
                <w:rFonts w:ascii="Gill Sans MT" w:hAnsi="Gill Sans MT"/>
                <w:lang w:val="es-ES"/>
              </w:rPr>
            </w:pPr>
          </w:p>
          <w:p w14:paraId="1D5A6C00" w14:textId="77777777" w:rsidR="00E7399E" w:rsidRPr="007C202B" w:rsidRDefault="007278AF" w:rsidP="00DC5861">
            <w:pPr>
              <w:widowControl w:val="0"/>
              <w:rPr>
                <w:rFonts w:ascii="Gill Sans MT" w:eastAsia="Gill Sans" w:hAnsi="Gill Sans MT" w:cs="Gill Sans"/>
                <w:b/>
                <w:sz w:val="30"/>
                <w:szCs w:val="30"/>
                <w:lang w:val="es-ES"/>
              </w:rPr>
            </w:pPr>
            <w:r w:rsidRPr="007C202B">
              <w:rPr>
                <w:noProof/>
                <w:lang w:val="es-ES"/>
              </w:rPr>
              <w:drawing>
                <wp:inline distT="0" distB="0" distL="0" distR="0" wp14:anchorId="4E32A6DF" wp14:editId="7E72C233">
                  <wp:extent cx="2911475" cy="2271340"/>
                  <wp:effectExtent l="0" t="0" r="3175" b="0"/>
                  <wp:docPr id="53" name="Picture 53" descr="Dibujo de un hombre poniendo un edredón sobre un niño que está acostado en una c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Dibujo de un hombre poniendo un edredón sobre un niño que está acostado en una cama."/>
                          <pic:cNvPicPr>
                            <a:picLocks noChangeAspect="1" noChangeArrowheads="1"/>
                          </pic:cNvPicPr>
                        </pic:nvPicPr>
                        <pic:blipFill>
                          <a:blip r:embed="rId76" cstate="print">
                            <a:extLst>
                              <a:ext uri="{28A0092B-C50C-407E-A947-70E740481C1C}">
                                <a14:useLocalDpi xmlns:a14="http://schemas.microsoft.com/office/drawing/2010/main" val="0"/>
                              </a:ext>
                            </a:extLst>
                          </a:blip>
                          <a:srcRect b="7929"/>
                          <a:stretch>
                            <a:fillRect/>
                          </a:stretch>
                        </pic:blipFill>
                        <pic:spPr bwMode="auto">
                          <a:xfrm>
                            <a:off x="0" y="0"/>
                            <a:ext cx="2912749" cy="227233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80" w:type="dxa"/>
            <w:shd w:val="clear" w:color="auto" w:fill="auto"/>
            <w:tcMar>
              <w:top w:w="100" w:type="dxa"/>
              <w:left w:w="100" w:type="dxa"/>
              <w:bottom w:w="100" w:type="dxa"/>
              <w:right w:w="100" w:type="dxa"/>
            </w:tcMar>
          </w:tcPr>
          <w:p w14:paraId="30EDEB95" w14:textId="77777777" w:rsidR="00E7399E" w:rsidRPr="007C202B" w:rsidRDefault="007278AF" w:rsidP="00DC5861">
            <w:pPr>
              <w:widowControl w:val="0"/>
              <w:rPr>
                <w:rFonts w:ascii="Gill Sans MT" w:hAnsi="Gill Sans MT"/>
                <w:lang w:val="es-ES"/>
              </w:rPr>
            </w:pPr>
            <w:r w:rsidRPr="007C202B">
              <w:rPr>
                <w:rFonts w:ascii="Gill Sans MT" w:eastAsia="Gill Sans" w:hAnsi="Gill Sans MT" w:cs="Gill Sans"/>
                <w:b/>
                <w:sz w:val="30"/>
                <w:szCs w:val="30"/>
                <w:lang w:val="es-ES"/>
              </w:rPr>
              <w:t>4</w:t>
            </w:r>
          </w:p>
          <w:p w14:paraId="327373B8" w14:textId="77777777" w:rsidR="00E7399E" w:rsidRPr="007C202B" w:rsidRDefault="00E7399E" w:rsidP="00DC5861">
            <w:pPr>
              <w:rPr>
                <w:rFonts w:ascii="Gill Sans MT" w:hAnsi="Gill Sans MT"/>
                <w:b/>
                <w:color w:val="980000"/>
                <w:sz w:val="20"/>
                <w:szCs w:val="20"/>
                <w:lang w:val="es-ES"/>
              </w:rPr>
            </w:pPr>
          </w:p>
          <w:p w14:paraId="122B235A" w14:textId="77777777" w:rsidR="00E7399E" w:rsidRPr="007C202B" w:rsidRDefault="007278AF" w:rsidP="00DC5861">
            <w:pPr>
              <w:widowControl w:val="0"/>
              <w:rPr>
                <w:rFonts w:ascii="Gill Sans MT" w:eastAsia="Gill Sans" w:hAnsi="Gill Sans MT" w:cs="Gill Sans"/>
                <w:b/>
                <w:sz w:val="30"/>
                <w:szCs w:val="30"/>
                <w:lang w:val="es-ES"/>
              </w:rPr>
            </w:pPr>
            <w:r w:rsidRPr="007C202B">
              <w:rPr>
                <w:noProof/>
                <w:lang w:val="es-ES"/>
              </w:rPr>
              <w:drawing>
                <wp:inline distT="0" distB="0" distL="0" distR="0" wp14:anchorId="7E9CF8E5" wp14:editId="633E56E0">
                  <wp:extent cx="2844800" cy="2410460"/>
                  <wp:effectExtent l="0" t="0" r="0" b="8890"/>
                  <wp:docPr id="57" name="Picture 57" descr="Un dibujo de un hombre envolviendo en un edredón a un niño que está acostado en una c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Un dibujo de un hombre envolviendo en un edredón a un niño que está acostado en una cama."/>
                          <pic:cNvPicPr>
                            <a:picLocks noChangeAspect="1" noChangeArrowheads="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2844800" cy="2410460"/>
                          </a:xfrm>
                          <a:prstGeom prst="rect">
                            <a:avLst/>
                          </a:prstGeom>
                          <a:noFill/>
                          <a:ln>
                            <a:noFill/>
                          </a:ln>
                        </pic:spPr>
                      </pic:pic>
                    </a:graphicData>
                  </a:graphic>
                </wp:inline>
              </w:drawing>
            </w:r>
          </w:p>
        </w:tc>
      </w:tr>
    </w:tbl>
    <w:p w14:paraId="1183281D" w14:textId="77777777" w:rsidR="00E7399E" w:rsidRPr="007C202B" w:rsidRDefault="007278AF">
      <w:pPr>
        <w:spacing w:line="276" w:lineRule="auto"/>
        <w:rPr>
          <w:rFonts w:ascii="Gill Sans MT" w:hAnsi="Gill Sans MT"/>
          <w:b/>
          <w:bCs/>
          <w:color w:val="0067B9"/>
          <w:sz w:val="30"/>
          <w:szCs w:val="30"/>
          <w:lang w:val="es-ES"/>
        </w:rPr>
      </w:pPr>
      <w:r w:rsidRPr="007C202B">
        <w:rPr>
          <w:lang w:val="es-ES"/>
        </w:rPr>
        <w:br w:type="page"/>
      </w:r>
    </w:p>
    <w:p w14:paraId="6FA6A9D0" w14:textId="77777777" w:rsidR="00824A7A" w:rsidRPr="007C202B" w:rsidRDefault="007278AF" w:rsidP="007113B2">
      <w:pPr>
        <w:pStyle w:val="AN-Head1"/>
        <w:rPr>
          <w:lang w:val="es-ES"/>
        </w:rPr>
      </w:pPr>
      <w:bookmarkStart w:id="75" w:name="_Toc132469305"/>
      <w:bookmarkStart w:id="76" w:name="_Toc132469354"/>
      <w:bookmarkStart w:id="77" w:name="_Toc132469404"/>
      <w:bookmarkStart w:id="78" w:name="_Toc149909755"/>
      <w:r w:rsidRPr="007C202B">
        <w:rPr>
          <w:lang w:val="es-ES"/>
        </w:rPr>
        <w:lastRenderedPageBreak/>
        <w:t>Sesión 6, Objetivo de Aprendizaje 1</w:t>
      </w:r>
      <w:bookmarkEnd w:id="75"/>
      <w:bookmarkEnd w:id="76"/>
      <w:bookmarkEnd w:id="77"/>
      <w:bookmarkEnd w:id="78"/>
      <w:r w:rsidRPr="007C202B">
        <w:rPr>
          <w:lang w:val="es-ES"/>
        </w:rPr>
        <w:t xml:space="preserve"> </w:t>
      </w:r>
    </w:p>
    <w:p w14:paraId="67CD8320" w14:textId="77777777" w:rsidR="00824A7A" w:rsidRPr="007C202B" w:rsidRDefault="007278AF" w:rsidP="00824A7A">
      <w:pPr>
        <w:pStyle w:val="AN-Head2"/>
        <w:rPr>
          <w:lang w:val="es-ES"/>
        </w:rPr>
      </w:pPr>
      <w:bookmarkStart w:id="79" w:name="_Toc132469306"/>
      <w:bookmarkStart w:id="80" w:name="_Toc132469355"/>
      <w:bookmarkStart w:id="81" w:name="_Toc132469405"/>
      <w:bookmarkStart w:id="82" w:name="_Toc149909756"/>
      <w:r w:rsidRPr="007C202B">
        <w:rPr>
          <w:lang w:val="es-ES"/>
        </w:rPr>
        <w:t>Material de Ayuda para la Capacitación 6.1: Consejos Prácticos sobre Comunicación y Juego para Cuidadores</w:t>
      </w:r>
      <w:bookmarkEnd w:id="74"/>
      <w:bookmarkEnd w:id="79"/>
      <w:bookmarkEnd w:id="80"/>
      <w:bookmarkEnd w:id="81"/>
      <w:bookmarkEnd w:id="82"/>
    </w:p>
    <w:p w14:paraId="522C587D" w14:textId="77777777" w:rsidR="00824A7A" w:rsidRPr="007C202B" w:rsidRDefault="00824A7A" w:rsidP="00824A7A">
      <w:pPr>
        <w:widowControl w:val="0"/>
        <w:rPr>
          <w:rFonts w:ascii="Gill Sans MT" w:hAnsi="Gill Sans MT"/>
          <w:b/>
          <w:lang w:val="es-ES"/>
        </w:rPr>
      </w:pPr>
    </w:p>
    <w:tbl>
      <w:tblPr>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330455" w:rsidRPr="00ED0412" w14:paraId="0DDB946B"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0A4B828A" w14:textId="6F746B61" w:rsidR="00824A7A" w:rsidRPr="007C202B" w:rsidRDefault="007278AF" w:rsidP="008713AA">
            <w:pPr>
              <w:widowControl w:val="0"/>
              <w:spacing w:before="240" w:after="240"/>
              <w:ind w:left="457" w:right="623"/>
              <w:jc w:val="center"/>
              <w:rPr>
                <w:rFonts w:ascii="Gill Sans MT" w:hAnsi="Gill Sans MT"/>
                <w:bCs/>
                <w:lang w:val="es-ES"/>
              </w:rPr>
            </w:pPr>
            <w:r w:rsidRPr="007C202B">
              <w:rPr>
                <w:rFonts w:ascii="Gill Sans MT" w:hAnsi="Gill Sans MT"/>
                <w:bCs/>
                <w:lang w:val="es-ES"/>
              </w:rPr>
              <w:t xml:space="preserve">Durante o después de la lactancia, hable y cante a su bebé. </w:t>
            </w:r>
            <w:r w:rsidRPr="007C202B">
              <w:rPr>
                <w:rFonts w:ascii="Gill Sans MT" w:hAnsi="Gill Sans MT"/>
                <w:bCs/>
                <w:lang w:val="es-ES"/>
              </w:rPr>
              <w:br/>
            </w:r>
            <w:r w:rsidR="00270C84">
              <w:rPr>
                <w:rFonts w:ascii="Gill Sans MT" w:hAnsi="Gill Sans MT"/>
                <w:bCs/>
                <w:lang w:val="es-ES"/>
              </w:rPr>
              <w:t>Su bebé</w:t>
            </w:r>
            <w:r w:rsidRPr="007C202B">
              <w:rPr>
                <w:rFonts w:ascii="Gill Sans MT" w:hAnsi="Gill Sans MT"/>
                <w:bCs/>
                <w:lang w:val="es-ES"/>
              </w:rPr>
              <w:t xml:space="preserve"> la escucha</w:t>
            </w:r>
            <w:r w:rsidR="00270C84">
              <w:rPr>
                <w:rFonts w:ascii="Gill Sans MT" w:hAnsi="Gill Sans MT"/>
                <w:bCs/>
                <w:lang w:val="es-ES"/>
              </w:rPr>
              <w:t>rá</w:t>
            </w:r>
            <w:r w:rsidRPr="007C202B">
              <w:rPr>
                <w:rFonts w:ascii="Gill Sans MT" w:hAnsi="Gill Sans MT"/>
                <w:bCs/>
                <w:lang w:val="es-ES"/>
              </w:rPr>
              <w:t xml:space="preserve"> y encontrará consuelo en su voz.</w:t>
            </w:r>
          </w:p>
        </w:tc>
      </w:tr>
      <w:tr w:rsidR="00330455" w:rsidRPr="00ED0412" w14:paraId="242030DB"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3BD98DC2" w14:textId="60486584" w:rsidR="00824A7A" w:rsidRPr="007C202B" w:rsidRDefault="007278AF" w:rsidP="004D12DF">
            <w:pPr>
              <w:widowControl w:val="0"/>
              <w:ind w:left="457" w:right="623"/>
              <w:jc w:val="center"/>
              <w:rPr>
                <w:rFonts w:ascii="Gill Sans MT" w:hAnsi="Gill Sans MT"/>
                <w:bCs/>
                <w:lang w:val="es-ES"/>
              </w:rPr>
            </w:pPr>
            <w:r w:rsidRPr="007C202B">
              <w:rPr>
                <w:rFonts w:ascii="Gill Sans MT" w:hAnsi="Gill Sans MT"/>
                <w:bCs/>
                <w:lang w:val="es-ES"/>
              </w:rPr>
              <w:t xml:space="preserve">Imite los sonidos y gestos de su bebé. Se comunica con usted con sus sonidos y movimientos. Cuando haga sonidos o balbuceos, respóndale. Su bebé necesita oírla hablar. </w:t>
            </w:r>
            <w:r w:rsidR="00270C84">
              <w:rPr>
                <w:rFonts w:ascii="Gill Sans MT" w:hAnsi="Gill Sans MT"/>
                <w:bCs/>
                <w:lang w:val="es-ES"/>
              </w:rPr>
              <w:t>Su bebé a</w:t>
            </w:r>
            <w:r w:rsidRPr="007C202B">
              <w:rPr>
                <w:rFonts w:ascii="Gill Sans MT" w:hAnsi="Gill Sans MT"/>
                <w:bCs/>
                <w:lang w:val="es-ES"/>
              </w:rPr>
              <w:t>prenderá a hablar escuchando a los que lo rodean.</w:t>
            </w:r>
          </w:p>
        </w:tc>
      </w:tr>
      <w:tr w:rsidR="00330455" w:rsidRPr="007C202B" w14:paraId="316959A3"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01FF1230" w14:textId="77777777" w:rsidR="00824A7A" w:rsidRPr="007C202B" w:rsidRDefault="007278AF" w:rsidP="008713AA">
            <w:pPr>
              <w:widowControl w:val="0"/>
              <w:spacing w:before="240" w:after="240"/>
              <w:ind w:left="457" w:right="623"/>
              <w:jc w:val="center"/>
              <w:rPr>
                <w:rFonts w:ascii="Gill Sans MT" w:hAnsi="Gill Sans MT"/>
                <w:bCs/>
                <w:lang w:val="es-ES"/>
              </w:rPr>
            </w:pPr>
            <w:r w:rsidRPr="007C202B">
              <w:rPr>
                <w:rFonts w:ascii="Gill Sans MT" w:hAnsi="Gill Sans MT"/>
                <w:bCs/>
                <w:lang w:val="es-ES"/>
              </w:rPr>
              <w:t xml:space="preserve">Su bebé puede empezar a reconocer palabras comunes. </w:t>
            </w:r>
            <w:r w:rsidRPr="007C202B">
              <w:rPr>
                <w:rFonts w:ascii="Gill Sans MT" w:hAnsi="Gill Sans MT"/>
                <w:bCs/>
                <w:lang w:val="es-ES"/>
              </w:rPr>
              <w:br/>
              <w:t xml:space="preserve">Cuando vea que su niño ya no tiene hambre, pregúntele: </w:t>
            </w:r>
            <w:r w:rsidRPr="007C202B">
              <w:rPr>
                <w:rFonts w:ascii="Gill Sans MT" w:hAnsi="Gill Sans MT"/>
                <w:bCs/>
                <w:lang w:val="es-ES"/>
              </w:rPr>
              <w:br/>
              <w:t>"¿Ya está?". Si le muestra que aún tiene hambre, diga: "¿Más?".</w:t>
            </w:r>
          </w:p>
        </w:tc>
      </w:tr>
      <w:tr w:rsidR="00330455" w:rsidRPr="00ED0412" w14:paraId="74F802A7"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31A07D69" w14:textId="77777777" w:rsidR="00824A7A" w:rsidRPr="007C202B" w:rsidRDefault="007278AF" w:rsidP="008713AA">
            <w:pPr>
              <w:widowControl w:val="0"/>
              <w:spacing w:before="240" w:after="240"/>
              <w:ind w:left="457" w:right="623"/>
              <w:jc w:val="center"/>
              <w:rPr>
                <w:rFonts w:ascii="Gill Sans MT" w:hAnsi="Gill Sans MT"/>
                <w:bCs/>
                <w:lang w:val="es-ES"/>
              </w:rPr>
            </w:pPr>
            <w:r w:rsidRPr="007C202B">
              <w:rPr>
                <w:rFonts w:ascii="Gill Sans MT" w:hAnsi="Gill Sans MT"/>
                <w:bCs/>
                <w:lang w:val="es-ES"/>
              </w:rPr>
              <w:t xml:space="preserve">Responda a los sonidos e intereses de su bebé. </w:t>
            </w:r>
            <w:r w:rsidRPr="007C202B">
              <w:rPr>
                <w:rFonts w:ascii="Gill Sans MT" w:hAnsi="Gill Sans MT"/>
                <w:bCs/>
                <w:lang w:val="es-ES"/>
              </w:rPr>
              <w:br/>
              <w:t>Llame a su bebé por su nombre y observe su respuesta.</w:t>
            </w:r>
          </w:p>
        </w:tc>
      </w:tr>
      <w:tr w:rsidR="00330455" w:rsidRPr="00ED0412" w14:paraId="094A1174"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698AB4E1" w14:textId="079F2394" w:rsidR="00824A7A" w:rsidRPr="007C202B" w:rsidRDefault="007278AF" w:rsidP="008713AA">
            <w:pPr>
              <w:widowControl w:val="0"/>
              <w:spacing w:before="240" w:after="240"/>
              <w:ind w:left="457" w:right="623"/>
              <w:jc w:val="center"/>
              <w:rPr>
                <w:rFonts w:ascii="Gill Sans MT" w:hAnsi="Gill Sans MT"/>
                <w:bCs/>
                <w:lang w:val="es-ES"/>
              </w:rPr>
            </w:pPr>
            <w:r w:rsidRPr="007C202B">
              <w:rPr>
                <w:rFonts w:ascii="Gill Sans MT" w:hAnsi="Gill Sans MT"/>
                <w:bCs/>
                <w:lang w:val="es-ES"/>
              </w:rPr>
              <w:t>Su bebé empezará a disfrutar ahora de diferentes alimentos blandos, como frutas blandas o verduras cocidas, y necesita</w:t>
            </w:r>
            <w:r w:rsidR="00270C84">
              <w:rPr>
                <w:rFonts w:ascii="Gill Sans MT" w:hAnsi="Gill Sans MT"/>
                <w:bCs/>
                <w:lang w:val="es-ES"/>
              </w:rPr>
              <w:t>rá</w:t>
            </w:r>
            <w:r w:rsidRPr="007C202B">
              <w:rPr>
                <w:rFonts w:ascii="Gill Sans MT" w:hAnsi="Gill Sans MT"/>
                <w:bCs/>
                <w:lang w:val="es-ES"/>
              </w:rPr>
              <w:t xml:space="preserve"> alimentos variados y coloridos para satisfacer sus necesidades nutricionales. Utilice palabras para describir la comida, y poco a poco irá entendiendo nuevas palabras. Nombre los distintos alimentos y las partes de su cuerpo que utiliza para comer, como los dedos y la boca.</w:t>
            </w:r>
          </w:p>
        </w:tc>
      </w:tr>
      <w:tr w:rsidR="00330455" w:rsidRPr="00ED0412" w14:paraId="16F28168"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798C5053" w14:textId="546B6DC4" w:rsidR="00824A7A" w:rsidRPr="007C202B" w:rsidRDefault="007278AF" w:rsidP="008713AA">
            <w:pPr>
              <w:widowControl w:val="0"/>
              <w:spacing w:before="240" w:after="240"/>
              <w:ind w:left="457" w:right="623"/>
              <w:jc w:val="center"/>
              <w:rPr>
                <w:rFonts w:ascii="Gill Sans MT" w:hAnsi="Gill Sans MT"/>
                <w:bCs/>
                <w:lang w:val="es-ES"/>
              </w:rPr>
            </w:pPr>
            <w:r w:rsidRPr="007C202B">
              <w:rPr>
                <w:rFonts w:ascii="Gill Sans MT" w:hAnsi="Gill Sans MT"/>
                <w:bCs/>
                <w:lang w:val="es-ES"/>
              </w:rPr>
              <w:lastRenderedPageBreak/>
              <w:t>Hable con su bebé mientras le prepara la comida. Describa lo que ocurre mientras interactúa con él, por ejemplo: "Aquí tienes tu plato" o "Papá te ha cocinado pa</w:t>
            </w:r>
            <w:r w:rsidR="00270C84">
              <w:rPr>
                <w:rFonts w:ascii="Gill Sans MT" w:hAnsi="Gill Sans MT"/>
                <w:bCs/>
                <w:lang w:val="es-ES"/>
              </w:rPr>
              <w:t>pas</w:t>
            </w:r>
            <w:r w:rsidRPr="007C202B">
              <w:rPr>
                <w:rFonts w:ascii="Gill Sans MT" w:hAnsi="Gill Sans MT"/>
                <w:bCs/>
                <w:lang w:val="es-ES"/>
              </w:rPr>
              <w:t>". Pregúntele: "¿Quieres huevos?". Dele tiempo para responder con gestos como señalar o sonidos antes de darle una respuesta verbal.</w:t>
            </w:r>
          </w:p>
        </w:tc>
      </w:tr>
      <w:tr w:rsidR="00330455" w:rsidRPr="00ED0412" w14:paraId="75C02DA9"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705B32FE" w14:textId="49C30B76" w:rsidR="00824A7A" w:rsidRPr="007C202B" w:rsidRDefault="007278AF" w:rsidP="008713AA">
            <w:pPr>
              <w:widowControl w:val="0"/>
              <w:spacing w:before="240" w:after="240"/>
              <w:ind w:left="457" w:right="623"/>
              <w:jc w:val="center"/>
              <w:rPr>
                <w:rFonts w:ascii="Gill Sans MT" w:hAnsi="Gill Sans MT"/>
                <w:bCs/>
                <w:lang w:val="es-ES"/>
              </w:rPr>
            </w:pPr>
            <w:r w:rsidRPr="007C202B">
              <w:rPr>
                <w:rFonts w:ascii="Gill Sans MT" w:hAnsi="Gill Sans MT"/>
                <w:bCs/>
                <w:lang w:val="es-ES"/>
              </w:rPr>
              <w:t xml:space="preserve">Mientras lo alimenta, describa los colores y texturas de su comida. </w:t>
            </w:r>
            <w:r w:rsidRPr="007C202B">
              <w:rPr>
                <w:rFonts w:ascii="Gill Sans MT" w:hAnsi="Gill Sans MT"/>
                <w:bCs/>
                <w:lang w:val="es-ES"/>
              </w:rPr>
              <w:br/>
              <w:t xml:space="preserve">Anímelo a hablar preguntándole el nombre o el color del alimento que está comiendo. Señale y diga los nombres de los alimentos después de que </w:t>
            </w:r>
            <w:r w:rsidR="00270C84">
              <w:rPr>
                <w:rFonts w:ascii="Gill Sans MT" w:hAnsi="Gill Sans MT"/>
                <w:bCs/>
                <w:lang w:val="es-ES"/>
              </w:rPr>
              <w:t xml:space="preserve">el niño </w:t>
            </w:r>
            <w:r w:rsidRPr="007C202B">
              <w:rPr>
                <w:rFonts w:ascii="Gill Sans MT" w:hAnsi="Gill Sans MT"/>
                <w:bCs/>
                <w:lang w:val="es-ES"/>
              </w:rPr>
              <w:t>haya tenido la oportunidad de intentar responderle.</w:t>
            </w:r>
          </w:p>
        </w:tc>
      </w:tr>
      <w:tr w:rsidR="00330455" w:rsidRPr="00ED0412" w14:paraId="0EEBCD70"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68A4A21B" w14:textId="77777777" w:rsidR="00824A7A" w:rsidRPr="007C202B" w:rsidRDefault="007278AF" w:rsidP="008713AA">
            <w:pPr>
              <w:widowControl w:val="0"/>
              <w:spacing w:before="240" w:after="240"/>
              <w:ind w:left="457" w:right="623"/>
              <w:jc w:val="center"/>
              <w:rPr>
                <w:rFonts w:ascii="Gill Sans MT" w:hAnsi="Gill Sans MT"/>
                <w:bCs/>
                <w:lang w:val="es-ES"/>
              </w:rPr>
            </w:pPr>
            <w:r w:rsidRPr="007C202B">
              <w:rPr>
                <w:rFonts w:ascii="Gill Sans MT" w:hAnsi="Gill Sans MT"/>
                <w:bCs/>
                <w:lang w:val="es-ES"/>
              </w:rPr>
              <w:t xml:space="preserve">Cante con su niño. Empiece una canción y deje que cante las partes que conozca. </w:t>
            </w:r>
            <w:r w:rsidRPr="007C202B">
              <w:rPr>
                <w:rFonts w:ascii="Gill Sans MT" w:hAnsi="Gill Sans MT"/>
                <w:bCs/>
                <w:lang w:val="es-ES"/>
              </w:rPr>
              <w:br/>
              <w:t>Con el tiempo, podrá cantar más y más él solo a medida que aprenda más palabras, y pueden practicar tomando turnos.</w:t>
            </w:r>
          </w:p>
        </w:tc>
      </w:tr>
      <w:tr w:rsidR="00330455" w:rsidRPr="00ED0412" w14:paraId="16E1B018"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0734FD2F" w14:textId="08EB2B7E" w:rsidR="00824A7A" w:rsidRPr="007C202B" w:rsidRDefault="007278AF" w:rsidP="008713AA">
            <w:pPr>
              <w:widowControl w:val="0"/>
              <w:spacing w:before="240" w:after="240"/>
              <w:ind w:left="457" w:right="623"/>
              <w:jc w:val="center"/>
              <w:rPr>
                <w:rFonts w:ascii="Gill Sans MT" w:hAnsi="Gill Sans MT"/>
                <w:bCs/>
                <w:lang w:val="es-ES"/>
              </w:rPr>
            </w:pPr>
            <w:r w:rsidRPr="007C202B">
              <w:rPr>
                <w:rFonts w:ascii="Gill Sans MT" w:hAnsi="Gill Sans MT"/>
                <w:bCs/>
                <w:lang w:val="es-ES"/>
              </w:rPr>
              <w:t xml:space="preserve">Los niños aprenden a amar los cuentos cuando leen todos los días con sus padres. Pida que señale diferentes personas y animales en un libro, revista o poster. </w:t>
            </w:r>
            <w:r w:rsidR="00270C84">
              <w:rPr>
                <w:rFonts w:ascii="Gill Sans MT" w:hAnsi="Gill Sans MT"/>
                <w:bCs/>
                <w:lang w:val="es-ES"/>
              </w:rPr>
              <w:t>E</w:t>
            </w:r>
            <w:r w:rsidRPr="007C202B">
              <w:rPr>
                <w:rFonts w:ascii="Gill Sans MT" w:hAnsi="Gill Sans MT"/>
                <w:bCs/>
                <w:lang w:val="es-ES"/>
              </w:rPr>
              <w:t>logi</w:t>
            </w:r>
            <w:r w:rsidR="00270C84">
              <w:rPr>
                <w:rFonts w:ascii="Gill Sans MT" w:hAnsi="Gill Sans MT"/>
                <w:bCs/>
                <w:lang w:val="es-ES"/>
              </w:rPr>
              <w:t>e a su niño</w:t>
            </w:r>
            <w:r w:rsidRPr="007C202B">
              <w:rPr>
                <w:rFonts w:ascii="Gill Sans MT" w:hAnsi="Gill Sans MT"/>
                <w:bCs/>
                <w:lang w:val="es-ES"/>
              </w:rPr>
              <w:t xml:space="preserve"> por haber encontrado los animales y los objetos.</w:t>
            </w:r>
          </w:p>
        </w:tc>
      </w:tr>
      <w:tr w:rsidR="00330455" w:rsidRPr="00ED0412" w14:paraId="44425B1E"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6B2D4F26" w14:textId="77777777" w:rsidR="00824A7A" w:rsidRPr="007C202B" w:rsidRDefault="007278AF" w:rsidP="008713AA">
            <w:pPr>
              <w:widowControl w:val="0"/>
              <w:spacing w:before="240" w:after="240"/>
              <w:ind w:left="457" w:right="623"/>
              <w:jc w:val="center"/>
              <w:rPr>
                <w:rFonts w:ascii="Gill Sans MT" w:hAnsi="Gill Sans MT"/>
                <w:bCs/>
                <w:lang w:val="es-ES"/>
              </w:rPr>
            </w:pPr>
            <w:r w:rsidRPr="007C202B">
              <w:rPr>
                <w:rFonts w:ascii="Gill Sans MT" w:hAnsi="Gill Sans MT"/>
                <w:bCs/>
                <w:lang w:val="es-ES"/>
              </w:rPr>
              <w:t xml:space="preserve">Mueva lentamente objetos de colores para que su bebé los vea y los alcance. </w:t>
            </w:r>
            <w:r w:rsidRPr="007C202B">
              <w:rPr>
                <w:rFonts w:ascii="Gill Sans MT" w:hAnsi="Gill Sans MT"/>
                <w:bCs/>
                <w:lang w:val="es-ES"/>
              </w:rPr>
              <w:br/>
              <w:t>Observe cómo mueve los ojos de un lado a otro mientras sigue el objeto.</w:t>
            </w:r>
          </w:p>
        </w:tc>
      </w:tr>
      <w:tr w:rsidR="00330455" w:rsidRPr="00ED0412" w14:paraId="7CBA9BBE"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40AE608B" w14:textId="77777777" w:rsidR="00824A7A" w:rsidRPr="007C202B" w:rsidRDefault="007278AF" w:rsidP="008713AA">
            <w:pPr>
              <w:widowControl w:val="0"/>
              <w:spacing w:before="240" w:after="240"/>
              <w:ind w:left="457" w:right="623"/>
              <w:jc w:val="center"/>
              <w:rPr>
                <w:rFonts w:ascii="Gill Sans MT" w:hAnsi="Gill Sans MT"/>
                <w:bCs/>
                <w:lang w:val="es-ES"/>
              </w:rPr>
            </w:pPr>
            <w:r w:rsidRPr="007C202B">
              <w:rPr>
                <w:rFonts w:ascii="Gill Sans MT" w:hAnsi="Gill Sans MT"/>
                <w:bCs/>
                <w:lang w:val="es-ES"/>
              </w:rPr>
              <w:lastRenderedPageBreak/>
              <w:t>Coloque a su bebé boca abajo con un objeto de colores frente a él. ¡Observe cómo lo toma y elógiela cuando lo haga! Su bebé aprende metiéndose objetos en la boca, así que asegúrese de que el objeto esté limpio, no sea afilado y no sea demasiado pequeño para que ella pueda tragárselo.</w:t>
            </w:r>
          </w:p>
        </w:tc>
      </w:tr>
      <w:tr w:rsidR="00330455" w:rsidRPr="00ED0412" w14:paraId="7AC9D6E6"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1DF5D3C4" w14:textId="77777777" w:rsidR="00824A7A" w:rsidRPr="007C202B" w:rsidRDefault="007278AF" w:rsidP="008713AA">
            <w:pPr>
              <w:widowControl w:val="0"/>
              <w:spacing w:before="240" w:after="240"/>
              <w:ind w:left="457" w:right="623"/>
              <w:jc w:val="center"/>
              <w:rPr>
                <w:rFonts w:ascii="Gill Sans MT" w:hAnsi="Gill Sans MT"/>
                <w:bCs/>
                <w:lang w:val="es-ES"/>
              </w:rPr>
            </w:pPr>
            <w:r w:rsidRPr="007C202B">
              <w:rPr>
                <w:rFonts w:ascii="Gill Sans MT" w:hAnsi="Gill Sans MT"/>
                <w:bCs/>
                <w:lang w:val="es-ES"/>
              </w:rPr>
              <w:t>A medida que introduce nuevos alimentos en la dieta de su bebé, éste va aprendiendo nuevas texturas y sabores. Anímelo cuando pruebe nuevos alimentos. Es importante que los alimentos sean variados y coloridos.</w:t>
            </w:r>
          </w:p>
        </w:tc>
      </w:tr>
      <w:tr w:rsidR="00330455" w:rsidRPr="00ED0412" w14:paraId="1A641DDA"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2C462772" w14:textId="0368AF15" w:rsidR="00824A7A" w:rsidRPr="007C202B" w:rsidRDefault="007278AF" w:rsidP="008713AA">
            <w:pPr>
              <w:widowControl w:val="0"/>
              <w:spacing w:before="240" w:after="240"/>
              <w:ind w:left="457" w:right="623"/>
              <w:jc w:val="center"/>
              <w:rPr>
                <w:rFonts w:ascii="Gill Sans MT" w:hAnsi="Gill Sans MT"/>
                <w:bCs/>
                <w:lang w:val="es-ES"/>
              </w:rPr>
            </w:pPr>
            <w:r w:rsidRPr="007C202B">
              <w:rPr>
                <w:rFonts w:ascii="Gill Sans MT" w:hAnsi="Gill Sans MT"/>
                <w:bCs/>
                <w:lang w:val="es-ES"/>
              </w:rPr>
              <w:t xml:space="preserve">Proporcione a su bebé objetos domésticos limpios y seguros para que los tome, los toque, los palpe, los golpee y los explore. Algunos ejemplos de juguetes sencillos con los que </w:t>
            </w:r>
            <w:r w:rsidR="00270C84">
              <w:rPr>
                <w:rFonts w:ascii="Gill Sans MT" w:hAnsi="Gill Sans MT"/>
                <w:bCs/>
                <w:lang w:val="es-ES"/>
              </w:rPr>
              <w:t xml:space="preserve">puede </w:t>
            </w:r>
            <w:r w:rsidRPr="007C202B">
              <w:rPr>
                <w:rFonts w:ascii="Gill Sans MT" w:hAnsi="Gill Sans MT"/>
                <w:bCs/>
                <w:lang w:val="es-ES"/>
              </w:rPr>
              <w:t>jugar son pequeños recipientes o una olla con una cuchara.</w:t>
            </w:r>
          </w:p>
        </w:tc>
      </w:tr>
      <w:tr w:rsidR="00330455" w:rsidRPr="00ED0412" w14:paraId="7E8201A8"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0DD9FB15" w14:textId="0EC05B55" w:rsidR="00824A7A" w:rsidRPr="007C202B" w:rsidRDefault="007278AF" w:rsidP="008713AA">
            <w:pPr>
              <w:widowControl w:val="0"/>
              <w:spacing w:before="240" w:after="240"/>
              <w:ind w:left="457" w:right="623"/>
              <w:jc w:val="center"/>
              <w:rPr>
                <w:rFonts w:ascii="Gill Sans MT" w:hAnsi="Gill Sans MT"/>
                <w:bCs/>
                <w:lang w:val="es-ES"/>
              </w:rPr>
            </w:pPr>
            <w:r w:rsidRPr="007C202B">
              <w:rPr>
                <w:rFonts w:ascii="Gill Sans MT" w:hAnsi="Gill Sans MT"/>
                <w:bCs/>
                <w:lang w:val="es-ES"/>
              </w:rPr>
              <w:t xml:space="preserve">Dibuje o cree libros </w:t>
            </w:r>
            <w:r w:rsidR="00D67E28">
              <w:rPr>
                <w:rFonts w:ascii="Gill Sans MT" w:hAnsi="Gill Sans MT"/>
                <w:bCs/>
                <w:lang w:val="es-ES"/>
              </w:rPr>
              <w:t xml:space="preserve">sencillos </w:t>
            </w:r>
            <w:r w:rsidRPr="007C202B">
              <w:rPr>
                <w:rFonts w:ascii="Gill Sans MT" w:hAnsi="Gill Sans MT"/>
                <w:bCs/>
                <w:lang w:val="es-ES"/>
              </w:rPr>
              <w:t>ilustrados para desarrollar la curiosidad de su bebé y ayudarlo a aprender cosas nuevas.</w:t>
            </w:r>
          </w:p>
        </w:tc>
      </w:tr>
      <w:tr w:rsidR="00330455" w:rsidRPr="00ED0412" w14:paraId="3166467A"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5C86909A" w14:textId="77777777" w:rsidR="00824A7A" w:rsidRPr="007C202B" w:rsidRDefault="007278AF" w:rsidP="008713AA">
            <w:pPr>
              <w:widowControl w:val="0"/>
              <w:spacing w:before="240" w:after="240"/>
              <w:ind w:left="457" w:right="623"/>
              <w:jc w:val="center"/>
              <w:rPr>
                <w:rFonts w:ascii="Gill Sans MT" w:hAnsi="Gill Sans MT"/>
                <w:bCs/>
                <w:lang w:val="es-ES"/>
              </w:rPr>
            </w:pPr>
            <w:r w:rsidRPr="007C202B">
              <w:rPr>
                <w:rFonts w:ascii="Gill Sans MT" w:hAnsi="Gill Sans MT"/>
                <w:bCs/>
                <w:lang w:val="es-ES"/>
              </w:rPr>
              <w:t>Durante las comidas, proporcione a su bebé pequeños alimentos para comer con los dedos y anímelo a probar alimentos nuevos y sanos. Está empezando a aprender a tomar cosas con los dedos y a masticar. A menudo se ensuciará, ¡y no pasa nada! Está aprendiendo a comer solo y a explorar diferentes tipos de alimentos.</w:t>
            </w:r>
          </w:p>
        </w:tc>
      </w:tr>
      <w:tr w:rsidR="00330455" w:rsidRPr="00ED0412" w14:paraId="18977003"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3BAA8AB1" w14:textId="55081EB4" w:rsidR="00824A7A" w:rsidRPr="007C202B" w:rsidRDefault="007278AF" w:rsidP="008713AA">
            <w:pPr>
              <w:widowControl w:val="0"/>
              <w:spacing w:before="240" w:after="240"/>
              <w:ind w:left="457" w:right="623"/>
              <w:jc w:val="center"/>
              <w:rPr>
                <w:rFonts w:ascii="Gill Sans MT" w:hAnsi="Gill Sans MT"/>
                <w:bCs/>
                <w:lang w:val="es-ES"/>
              </w:rPr>
            </w:pPr>
            <w:r w:rsidRPr="007C202B">
              <w:rPr>
                <w:rFonts w:ascii="Gill Sans MT" w:hAnsi="Gill Sans MT"/>
                <w:bCs/>
                <w:lang w:val="es-ES"/>
              </w:rPr>
              <w:lastRenderedPageBreak/>
              <w:t xml:space="preserve">Juegue con su bebé a juegos como el </w:t>
            </w:r>
            <w:r w:rsidR="00270C84">
              <w:rPr>
                <w:rFonts w:ascii="Gill Sans MT" w:hAnsi="Gill Sans MT"/>
                <w:bCs/>
                <w:lang w:val="es-ES"/>
              </w:rPr>
              <w:t>“</w:t>
            </w:r>
            <w:r w:rsidRPr="007C202B">
              <w:rPr>
                <w:rFonts w:ascii="Gill Sans MT" w:hAnsi="Gill Sans MT"/>
                <w:bCs/>
                <w:lang w:val="es-ES"/>
              </w:rPr>
              <w:t>cucú</w:t>
            </w:r>
            <w:r w:rsidR="00270C84">
              <w:rPr>
                <w:rFonts w:ascii="Gill Sans MT" w:hAnsi="Gill Sans MT"/>
                <w:bCs/>
                <w:lang w:val="es-ES"/>
              </w:rPr>
              <w:t>”</w:t>
            </w:r>
            <w:r w:rsidRPr="007C202B">
              <w:rPr>
                <w:rFonts w:ascii="Gill Sans MT" w:hAnsi="Gill Sans MT"/>
                <w:bCs/>
                <w:lang w:val="es-ES"/>
              </w:rPr>
              <w:t xml:space="preserve">. Mientras la mira, cúbrase el rostro con las manos o con una tela. Diga: </w:t>
            </w:r>
            <w:r w:rsidR="00270C84">
              <w:rPr>
                <w:rFonts w:ascii="Gill Sans MT" w:hAnsi="Gill Sans MT"/>
                <w:bCs/>
                <w:lang w:val="es-ES"/>
              </w:rPr>
              <w:t>“</w:t>
            </w:r>
            <w:r w:rsidRPr="007C202B">
              <w:rPr>
                <w:rFonts w:ascii="Gill Sans MT" w:hAnsi="Gill Sans MT"/>
                <w:bCs/>
                <w:lang w:val="es-ES"/>
              </w:rPr>
              <w:t>¿Dónde está mamá?</w:t>
            </w:r>
            <w:r w:rsidR="00270C84">
              <w:rPr>
                <w:rFonts w:ascii="Gill Sans MT" w:hAnsi="Gill Sans MT"/>
                <w:bCs/>
                <w:lang w:val="es-ES"/>
              </w:rPr>
              <w:t>”</w:t>
            </w:r>
            <w:r w:rsidRPr="007C202B">
              <w:rPr>
                <w:rFonts w:ascii="Gill Sans MT" w:hAnsi="Gill Sans MT"/>
                <w:bCs/>
                <w:lang w:val="es-ES"/>
              </w:rPr>
              <w:t xml:space="preserve"> Abra las manos y diga: </w:t>
            </w:r>
            <w:r w:rsidR="00270C84">
              <w:rPr>
                <w:rFonts w:ascii="Gill Sans MT" w:hAnsi="Gill Sans MT"/>
                <w:bCs/>
                <w:lang w:val="es-ES"/>
              </w:rPr>
              <w:t>“</w:t>
            </w:r>
            <w:r w:rsidRPr="007C202B">
              <w:rPr>
                <w:rFonts w:ascii="Gill Sans MT" w:hAnsi="Gill Sans MT"/>
                <w:bCs/>
                <w:lang w:val="es-ES"/>
              </w:rPr>
              <w:t>¡Bu! ¡Aquí estoy!</w:t>
            </w:r>
            <w:r w:rsidR="00270C84">
              <w:rPr>
                <w:rFonts w:ascii="Gill Sans MT" w:hAnsi="Gill Sans MT"/>
                <w:bCs/>
                <w:lang w:val="es-ES"/>
              </w:rPr>
              <w:t>”</w:t>
            </w:r>
            <w:r w:rsidRPr="007C202B">
              <w:rPr>
                <w:rFonts w:ascii="Gill Sans MT" w:hAnsi="Gill Sans MT"/>
                <w:bCs/>
                <w:lang w:val="es-ES"/>
              </w:rPr>
              <w:t xml:space="preserve"> ¡Ría con ella cuando lo vea! Ella está empezando a aprender que no desaparece cuando no la ve.</w:t>
            </w:r>
          </w:p>
        </w:tc>
      </w:tr>
      <w:tr w:rsidR="00330455" w:rsidRPr="00ED0412" w14:paraId="0E2A359A"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04B0D00D" w14:textId="77777777" w:rsidR="00824A7A" w:rsidRPr="007C202B" w:rsidRDefault="007278AF" w:rsidP="008713AA">
            <w:pPr>
              <w:widowControl w:val="0"/>
              <w:spacing w:before="240" w:after="240"/>
              <w:ind w:left="457" w:right="623"/>
              <w:jc w:val="center"/>
              <w:rPr>
                <w:rFonts w:ascii="Gill Sans MT" w:hAnsi="Gill Sans MT"/>
                <w:bCs/>
                <w:lang w:val="es-ES"/>
              </w:rPr>
            </w:pPr>
            <w:r w:rsidRPr="007C202B">
              <w:rPr>
                <w:rFonts w:ascii="Gill Sans MT" w:hAnsi="Gill Sans MT"/>
                <w:bCs/>
                <w:lang w:val="es-ES"/>
              </w:rPr>
              <w:t xml:space="preserve">Juegue con su niño y anímelo a intentar tareas más difíciles. </w:t>
            </w:r>
            <w:r w:rsidRPr="007C202B">
              <w:rPr>
                <w:rFonts w:ascii="Gill Sans MT" w:hAnsi="Gill Sans MT"/>
                <w:bCs/>
                <w:lang w:val="es-ES"/>
              </w:rPr>
              <w:br/>
              <w:t>Anímelo a apilar objetos, derribarlos y volver a empezar. Dele más objetos para apilar. ¡Ayúdelo si se queda atorado!</w:t>
            </w:r>
          </w:p>
        </w:tc>
      </w:tr>
      <w:tr w:rsidR="00330455" w:rsidRPr="00B63EFE" w14:paraId="1BD672CB"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0457153D" w14:textId="77777777" w:rsidR="00824A7A" w:rsidRPr="007C202B" w:rsidRDefault="007278AF" w:rsidP="008713AA">
            <w:pPr>
              <w:widowControl w:val="0"/>
              <w:spacing w:before="240" w:after="240"/>
              <w:ind w:left="457" w:right="623"/>
              <w:jc w:val="center"/>
              <w:rPr>
                <w:rFonts w:ascii="Gill Sans MT" w:hAnsi="Gill Sans MT"/>
                <w:bCs/>
                <w:lang w:val="es-ES"/>
              </w:rPr>
            </w:pPr>
            <w:r w:rsidRPr="007C202B">
              <w:rPr>
                <w:rFonts w:ascii="Gill Sans MT" w:hAnsi="Gill Sans MT"/>
                <w:bCs/>
                <w:lang w:val="es-ES"/>
              </w:rPr>
              <w:t xml:space="preserve">Fomente la imaginación de su niño con marionetas de calcetín. </w:t>
            </w:r>
            <w:r w:rsidRPr="007C202B">
              <w:rPr>
                <w:rFonts w:ascii="Gill Sans MT" w:hAnsi="Gill Sans MT"/>
                <w:bCs/>
                <w:lang w:val="es-ES"/>
              </w:rPr>
              <w:br/>
              <w:t>Invente una historia con las marionetas.</w:t>
            </w:r>
          </w:p>
        </w:tc>
      </w:tr>
    </w:tbl>
    <w:p w14:paraId="0CFEA0FA" w14:textId="77777777" w:rsidR="00824A7A" w:rsidRPr="007C202B" w:rsidRDefault="00824A7A" w:rsidP="00824A7A">
      <w:pPr>
        <w:widowControl w:val="0"/>
        <w:rPr>
          <w:rFonts w:ascii="Gill Sans MT" w:hAnsi="Gill Sans MT"/>
          <w:b/>
          <w:sz w:val="30"/>
          <w:szCs w:val="30"/>
          <w:lang w:val="es-ES"/>
        </w:rPr>
      </w:pPr>
    </w:p>
    <w:p w14:paraId="1F725863" w14:textId="77777777" w:rsidR="00B33827" w:rsidRPr="007C202B" w:rsidRDefault="007278AF" w:rsidP="00B33827">
      <w:pPr>
        <w:widowControl w:val="0"/>
        <w:rPr>
          <w:rFonts w:ascii="Gill Sans MT" w:hAnsi="Gill Sans MT"/>
          <w:b/>
          <w:lang w:val="es-ES"/>
        </w:rPr>
      </w:pPr>
      <w:r w:rsidRPr="007C202B">
        <w:rPr>
          <w:rFonts w:ascii="Gill Sans MT" w:hAnsi="Gill Sans MT"/>
          <w:b/>
          <w:lang w:val="es-ES"/>
        </w:rPr>
        <w:br w:type="page"/>
      </w:r>
    </w:p>
    <w:p w14:paraId="00B57EF9" w14:textId="77777777" w:rsidR="00B33827" w:rsidRPr="007C202B" w:rsidRDefault="00B33827" w:rsidP="00B33827">
      <w:pPr>
        <w:widowControl w:val="0"/>
        <w:rPr>
          <w:rFonts w:ascii="Gill Sans MT" w:hAnsi="Gill Sans MT"/>
          <w:b/>
          <w:lang w:val="es-ES"/>
        </w:rPr>
      </w:pPr>
    </w:p>
    <w:tbl>
      <w:tblPr>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330455" w:rsidRPr="00ED0412" w14:paraId="7622F534"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4DD4C1FD" w14:textId="77777777" w:rsidR="00B33827" w:rsidRPr="007C202B" w:rsidRDefault="007278AF" w:rsidP="008713AA">
            <w:pPr>
              <w:widowControl w:val="0"/>
              <w:spacing w:before="240" w:after="240"/>
              <w:ind w:left="457" w:right="623"/>
              <w:jc w:val="center"/>
              <w:rPr>
                <w:rFonts w:ascii="Gill Sans MT" w:hAnsi="Gill Sans MT"/>
                <w:bCs/>
                <w:lang w:val="es-ES"/>
              </w:rPr>
            </w:pPr>
            <w:r w:rsidRPr="007C202B">
              <w:rPr>
                <w:rFonts w:ascii="Gill Sans MT" w:hAnsi="Gill Sans MT"/>
                <w:bCs/>
                <w:lang w:val="es-ES"/>
              </w:rPr>
              <w:t xml:space="preserve">Durante o después de la lactancia, hable y cante a su bebé. </w:t>
            </w:r>
            <w:r w:rsidRPr="007C202B">
              <w:rPr>
                <w:rFonts w:ascii="Gill Sans MT" w:hAnsi="Gill Sans MT"/>
                <w:bCs/>
                <w:lang w:val="es-ES"/>
              </w:rPr>
              <w:br/>
              <w:t>Este la escucha y encontrará consuelo en su voz.</w:t>
            </w:r>
          </w:p>
        </w:tc>
      </w:tr>
      <w:tr w:rsidR="00330455" w:rsidRPr="007C202B" w14:paraId="0F286FFB"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3625BF95" w14:textId="338ED567" w:rsidR="00B33827" w:rsidRPr="007C202B" w:rsidRDefault="007278AF" w:rsidP="008713AA">
            <w:pPr>
              <w:widowControl w:val="0"/>
              <w:ind w:left="457" w:right="623"/>
              <w:jc w:val="center"/>
              <w:rPr>
                <w:rFonts w:ascii="Gill Sans MT" w:hAnsi="Gill Sans MT"/>
                <w:bCs/>
                <w:lang w:val="es-ES"/>
              </w:rPr>
            </w:pPr>
            <w:r w:rsidRPr="007C202B">
              <w:rPr>
                <w:rFonts w:ascii="Gill Sans MT" w:hAnsi="Gill Sans MT"/>
                <w:bCs/>
                <w:lang w:val="es-ES"/>
              </w:rPr>
              <w:t xml:space="preserve">Imite los sonidos y gestos de su bebé. </w:t>
            </w:r>
            <w:r w:rsidR="00270C84">
              <w:rPr>
                <w:rFonts w:ascii="Gill Sans MT" w:hAnsi="Gill Sans MT"/>
                <w:bCs/>
                <w:lang w:val="es-ES"/>
              </w:rPr>
              <w:t>Éste s</w:t>
            </w:r>
            <w:r w:rsidRPr="007C202B">
              <w:rPr>
                <w:rFonts w:ascii="Gill Sans MT" w:hAnsi="Gill Sans MT"/>
                <w:bCs/>
                <w:lang w:val="es-ES"/>
              </w:rPr>
              <w:t>e comunica con usted con sus sonidos y movimientos. Cuando haga sonidos o balbuceos, respóndale. Su bebé necesita oírla hablar. Aprenderá a hablar escuchando a los que lo rodean.</w:t>
            </w:r>
          </w:p>
          <w:p w14:paraId="61337BFC" w14:textId="77777777" w:rsidR="00B33827" w:rsidRPr="007C202B" w:rsidRDefault="00B33827" w:rsidP="008713AA">
            <w:pPr>
              <w:widowControl w:val="0"/>
              <w:ind w:left="457" w:right="623"/>
              <w:jc w:val="center"/>
              <w:rPr>
                <w:rFonts w:ascii="Gill Sans MT" w:hAnsi="Gill Sans MT"/>
                <w:bCs/>
                <w:lang w:val="es-ES"/>
              </w:rPr>
            </w:pPr>
          </w:p>
        </w:tc>
      </w:tr>
      <w:tr w:rsidR="00330455" w:rsidRPr="007C202B" w14:paraId="066117AC"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1D5CA636" w14:textId="77777777" w:rsidR="00B33827" w:rsidRPr="007C202B" w:rsidRDefault="007278AF" w:rsidP="008713AA">
            <w:pPr>
              <w:widowControl w:val="0"/>
              <w:spacing w:before="240" w:after="240"/>
              <w:ind w:left="457" w:right="623"/>
              <w:jc w:val="center"/>
              <w:rPr>
                <w:rFonts w:ascii="Gill Sans MT" w:hAnsi="Gill Sans MT"/>
                <w:bCs/>
                <w:lang w:val="es-ES"/>
              </w:rPr>
            </w:pPr>
            <w:r w:rsidRPr="007C202B">
              <w:rPr>
                <w:rFonts w:ascii="Gill Sans MT" w:hAnsi="Gill Sans MT"/>
                <w:bCs/>
                <w:lang w:val="es-ES"/>
              </w:rPr>
              <w:t xml:space="preserve">Su bebé puede empezar a reconocer palabras comunes. </w:t>
            </w:r>
            <w:r w:rsidRPr="007C202B">
              <w:rPr>
                <w:rFonts w:ascii="Gill Sans MT" w:hAnsi="Gill Sans MT"/>
                <w:bCs/>
                <w:lang w:val="es-ES"/>
              </w:rPr>
              <w:br/>
              <w:t xml:space="preserve">Cuando vea que su niño ya no tiene hambre, pregúntele: </w:t>
            </w:r>
            <w:r w:rsidRPr="007C202B">
              <w:rPr>
                <w:rFonts w:ascii="Gill Sans MT" w:hAnsi="Gill Sans MT"/>
                <w:bCs/>
                <w:lang w:val="es-ES"/>
              </w:rPr>
              <w:br/>
              <w:t>"¿Ya está?". Si le muestra que aún tiene hambre, diga: "¿Más?".</w:t>
            </w:r>
          </w:p>
        </w:tc>
      </w:tr>
      <w:tr w:rsidR="00330455" w:rsidRPr="00ED0412" w14:paraId="09461CCC"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55D5E1D9" w14:textId="77777777" w:rsidR="00B33827" w:rsidRPr="007C202B" w:rsidRDefault="007278AF" w:rsidP="008713AA">
            <w:pPr>
              <w:widowControl w:val="0"/>
              <w:spacing w:before="240" w:after="240"/>
              <w:ind w:left="457" w:right="623"/>
              <w:jc w:val="center"/>
              <w:rPr>
                <w:rFonts w:ascii="Gill Sans MT" w:hAnsi="Gill Sans MT"/>
                <w:bCs/>
                <w:lang w:val="es-ES"/>
              </w:rPr>
            </w:pPr>
            <w:r w:rsidRPr="007C202B">
              <w:rPr>
                <w:rFonts w:ascii="Gill Sans MT" w:hAnsi="Gill Sans MT"/>
                <w:bCs/>
                <w:lang w:val="es-ES"/>
              </w:rPr>
              <w:t xml:space="preserve">Responda a los sonidos e intereses de su bebé. </w:t>
            </w:r>
            <w:r w:rsidRPr="007C202B">
              <w:rPr>
                <w:rFonts w:ascii="Gill Sans MT" w:hAnsi="Gill Sans MT"/>
                <w:bCs/>
                <w:lang w:val="es-ES"/>
              </w:rPr>
              <w:br/>
              <w:t>Llame a su bebé por su nombre y observe su respuesta.</w:t>
            </w:r>
          </w:p>
        </w:tc>
      </w:tr>
      <w:tr w:rsidR="00330455" w:rsidRPr="00ED0412" w14:paraId="57C27748"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61CB8537" w14:textId="77777777" w:rsidR="00B33827" w:rsidRPr="007C202B" w:rsidRDefault="007278AF" w:rsidP="008713AA">
            <w:pPr>
              <w:widowControl w:val="0"/>
              <w:spacing w:before="240" w:after="240"/>
              <w:ind w:left="457" w:right="623"/>
              <w:jc w:val="center"/>
              <w:rPr>
                <w:rFonts w:ascii="Gill Sans MT" w:hAnsi="Gill Sans MT"/>
                <w:bCs/>
                <w:lang w:val="es-ES"/>
              </w:rPr>
            </w:pPr>
            <w:r w:rsidRPr="007C202B">
              <w:rPr>
                <w:rFonts w:ascii="Gill Sans MT" w:hAnsi="Gill Sans MT"/>
                <w:bCs/>
                <w:lang w:val="es-ES"/>
              </w:rPr>
              <w:t>Su bebé empezará a disfrutar ahora de diferentes alimentos blandos, como frutas blandas o verduras cocidas, y necesita alimentos variados y coloridos para satisfacer sus necesidades nutricionales. Utilice palabras para describir la comida, y poco a poco irá entendiendo nuevas palabras. Nombre los distintos alimentos y las partes de su cuerpo que utiliza para comer, como los dedos y la boca.</w:t>
            </w:r>
          </w:p>
        </w:tc>
      </w:tr>
      <w:tr w:rsidR="00330455" w:rsidRPr="00ED0412" w14:paraId="369FB8A8"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5A66D900" w14:textId="099DAD7C" w:rsidR="00B33827" w:rsidRPr="007C202B" w:rsidRDefault="007278AF" w:rsidP="008713AA">
            <w:pPr>
              <w:widowControl w:val="0"/>
              <w:spacing w:before="240" w:after="240"/>
              <w:ind w:left="457" w:right="623"/>
              <w:jc w:val="center"/>
              <w:rPr>
                <w:rFonts w:ascii="Gill Sans MT" w:hAnsi="Gill Sans MT"/>
                <w:bCs/>
                <w:lang w:val="es-ES"/>
              </w:rPr>
            </w:pPr>
            <w:r w:rsidRPr="007C202B">
              <w:rPr>
                <w:rFonts w:ascii="Gill Sans MT" w:hAnsi="Gill Sans MT"/>
                <w:bCs/>
                <w:lang w:val="es-ES"/>
              </w:rPr>
              <w:lastRenderedPageBreak/>
              <w:t>Hable con su bebé mientras le prepara la comida. Describa lo que ocurre mientras interactúa con él, por ejemplo: "Aquí tienes tu plato" o "Papá te ha cocinado pa</w:t>
            </w:r>
            <w:r w:rsidR="007B104D">
              <w:rPr>
                <w:rFonts w:ascii="Gill Sans MT" w:hAnsi="Gill Sans MT"/>
                <w:bCs/>
                <w:lang w:val="es-ES"/>
              </w:rPr>
              <w:t>p</w:t>
            </w:r>
            <w:r w:rsidRPr="007C202B">
              <w:rPr>
                <w:rFonts w:ascii="Gill Sans MT" w:hAnsi="Gill Sans MT"/>
                <w:bCs/>
                <w:lang w:val="es-ES"/>
              </w:rPr>
              <w:t>as". Pregúntele: "¿Quieres huevos?". Dele tiempo para responder con gestos como señalar o sonidos antes de darle una respuesta verbal.</w:t>
            </w:r>
          </w:p>
        </w:tc>
      </w:tr>
      <w:tr w:rsidR="00330455" w:rsidRPr="00ED0412" w14:paraId="30BABE5C"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287BCED6" w14:textId="77777777" w:rsidR="00B33827" w:rsidRPr="007C202B" w:rsidRDefault="007278AF" w:rsidP="008713AA">
            <w:pPr>
              <w:widowControl w:val="0"/>
              <w:spacing w:before="240" w:after="240"/>
              <w:ind w:left="457" w:right="623"/>
              <w:jc w:val="center"/>
              <w:rPr>
                <w:rFonts w:ascii="Gill Sans MT" w:hAnsi="Gill Sans MT"/>
                <w:bCs/>
                <w:lang w:val="es-ES"/>
              </w:rPr>
            </w:pPr>
            <w:r w:rsidRPr="007C202B">
              <w:rPr>
                <w:rFonts w:ascii="Gill Sans MT" w:hAnsi="Gill Sans MT"/>
                <w:bCs/>
                <w:lang w:val="es-ES"/>
              </w:rPr>
              <w:t xml:space="preserve">Mientras lo alimenta, describa los colores y texturas de su comida. </w:t>
            </w:r>
            <w:r w:rsidRPr="007C202B">
              <w:rPr>
                <w:rFonts w:ascii="Gill Sans MT" w:hAnsi="Gill Sans MT"/>
                <w:bCs/>
                <w:lang w:val="es-ES"/>
              </w:rPr>
              <w:br/>
              <w:t>Anímelo a hablar preguntándole el nombre o el color del alimento que está comiendo. Señale y diga los nombres de los alimentos después de que haya tenido la oportunidad de intentar responderle.</w:t>
            </w:r>
          </w:p>
        </w:tc>
      </w:tr>
      <w:tr w:rsidR="00330455" w:rsidRPr="00ED0412" w14:paraId="4AB8C290"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0725A85E" w14:textId="77777777" w:rsidR="00B33827" w:rsidRPr="007C202B" w:rsidRDefault="007278AF" w:rsidP="008713AA">
            <w:pPr>
              <w:widowControl w:val="0"/>
              <w:spacing w:before="240" w:after="240"/>
              <w:ind w:left="457" w:right="623"/>
              <w:jc w:val="center"/>
              <w:rPr>
                <w:rFonts w:ascii="Gill Sans MT" w:hAnsi="Gill Sans MT"/>
                <w:bCs/>
                <w:lang w:val="es-ES"/>
              </w:rPr>
            </w:pPr>
            <w:r w:rsidRPr="007C202B">
              <w:rPr>
                <w:rFonts w:ascii="Gill Sans MT" w:hAnsi="Gill Sans MT"/>
                <w:bCs/>
                <w:lang w:val="es-ES"/>
              </w:rPr>
              <w:t xml:space="preserve">Cante con su niño. Empiece una canción y deje que cante las partes que conozca. </w:t>
            </w:r>
            <w:r w:rsidRPr="007C202B">
              <w:rPr>
                <w:rFonts w:ascii="Gill Sans MT" w:hAnsi="Gill Sans MT"/>
                <w:bCs/>
                <w:lang w:val="es-ES"/>
              </w:rPr>
              <w:br/>
              <w:t>Con el tiempo, podrá cantar más y más él solo a medida que aprenda más palabras, y pueden practicar tomando turnos.</w:t>
            </w:r>
          </w:p>
        </w:tc>
      </w:tr>
      <w:tr w:rsidR="00330455" w:rsidRPr="00ED0412" w14:paraId="64CB1F79"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2D0CF2CB" w14:textId="77777777" w:rsidR="00B33827" w:rsidRPr="007C202B" w:rsidRDefault="007278AF" w:rsidP="008713AA">
            <w:pPr>
              <w:widowControl w:val="0"/>
              <w:spacing w:before="240" w:after="240"/>
              <w:ind w:left="457" w:right="623"/>
              <w:jc w:val="center"/>
              <w:rPr>
                <w:rFonts w:ascii="Gill Sans MT" w:hAnsi="Gill Sans MT"/>
                <w:bCs/>
                <w:lang w:val="es-ES"/>
              </w:rPr>
            </w:pPr>
            <w:r w:rsidRPr="007C202B">
              <w:rPr>
                <w:rFonts w:ascii="Gill Sans MT" w:hAnsi="Gill Sans MT"/>
                <w:bCs/>
                <w:lang w:val="es-ES"/>
              </w:rPr>
              <w:t>Los niños aprenden a amar los cuentos cuando leen todos los días con sus padres. Pida que señale diferentes personas y animales en un libro, revista o poster. Haga elogios por haber encontrado los animales y los objetos.</w:t>
            </w:r>
          </w:p>
        </w:tc>
      </w:tr>
      <w:tr w:rsidR="00330455" w:rsidRPr="00ED0412" w14:paraId="4D45B927"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5F835AF8" w14:textId="77777777" w:rsidR="00B33827" w:rsidRPr="007C202B" w:rsidRDefault="007278AF" w:rsidP="008713AA">
            <w:pPr>
              <w:widowControl w:val="0"/>
              <w:spacing w:before="240" w:after="240"/>
              <w:ind w:left="457" w:right="623"/>
              <w:jc w:val="center"/>
              <w:rPr>
                <w:rFonts w:ascii="Gill Sans MT" w:hAnsi="Gill Sans MT"/>
                <w:bCs/>
                <w:lang w:val="es-ES"/>
              </w:rPr>
            </w:pPr>
            <w:r w:rsidRPr="007C202B">
              <w:rPr>
                <w:rFonts w:ascii="Gill Sans MT" w:hAnsi="Gill Sans MT"/>
                <w:bCs/>
                <w:lang w:val="es-ES"/>
              </w:rPr>
              <w:t xml:space="preserve">Mueva lentamente objetos de colores para que su bebé los vea y los alcance. </w:t>
            </w:r>
            <w:r w:rsidRPr="007C202B">
              <w:rPr>
                <w:rFonts w:ascii="Gill Sans MT" w:hAnsi="Gill Sans MT"/>
                <w:bCs/>
                <w:lang w:val="es-ES"/>
              </w:rPr>
              <w:br/>
              <w:t>Observe cómo mueve los ojos de un lado a otro mientras sigue el objeto.</w:t>
            </w:r>
          </w:p>
        </w:tc>
      </w:tr>
      <w:tr w:rsidR="00330455" w:rsidRPr="00ED0412" w14:paraId="6706A1D3"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06DCFDF0" w14:textId="2063BDFF" w:rsidR="00B33827" w:rsidRPr="007C202B" w:rsidRDefault="007278AF" w:rsidP="008713AA">
            <w:pPr>
              <w:widowControl w:val="0"/>
              <w:spacing w:before="240" w:after="240"/>
              <w:ind w:left="457" w:right="623"/>
              <w:jc w:val="center"/>
              <w:rPr>
                <w:rFonts w:ascii="Gill Sans MT" w:hAnsi="Gill Sans MT"/>
                <w:bCs/>
                <w:lang w:val="es-ES"/>
              </w:rPr>
            </w:pPr>
            <w:r w:rsidRPr="007C202B">
              <w:rPr>
                <w:rFonts w:ascii="Gill Sans MT" w:hAnsi="Gill Sans MT"/>
                <w:bCs/>
                <w:lang w:val="es-ES"/>
              </w:rPr>
              <w:lastRenderedPageBreak/>
              <w:t xml:space="preserve">Coloque a su bebé </w:t>
            </w:r>
            <w:r w:rsidR="007B104D">
              <w:rPr>
                <w:rFonts w:ascii="Gill Sans MT" w:hAnsi="Gill Sans MT"/>
                <w:bCs/>
                <w:lang w:val="es-ES"/>
              </w:rPr>
              <w:t>sobre su estomaguito</w:t>
            </w:r>
            <w:r w:rsidRPr="007C202B">
              <w:rPr>
                <w:rFonts w:ascii="Gill Sans MT" w:hAnsi="Gill Sans MT"/>
                <w:bCs/>
                <w:lang w:val="es-ES"/>
              </w:rPr>
              <w:t xml:space="preserve"> con un objeto de colores frente a él. ¡Observe cómo lo toma y elógiela cuando lo haga! Su bebé aprende metiéndose objetos en la boca, así que asegúrese de que el objeto esté limpio, no sea afilado y no sea demasiado pequeño para que ella pueda tragárselo.</w:t>
            </w:r>
          </w:p>
        </w:tc>
      </w:tr>
      <w:tr w:rsidR="00330455" w:rsidRPr="00ED0412" w14:paraId="7CD52CAF"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047AF9FE" w14:textId="77777777" w:rsidR="00B33827" w:rsidRPr="007C202B" w:rsidRDefault="007278AF" w:rsidP="008713AA">
            <w:pPr>
              <w:widowControl w:val="0"/>
              <w:spacing w:before="240" w:after="240"/>
              <w:ind w:left="457" w:right="623"/>
              <w:jc w:val="center"/>
              <w:rPr>
                <w:rFonts w:ascii="Gill Sans MT" w:hAnsi="Gill Sans MT"/>
                <w:bCs/>
                <w:lang w:val="es-ES"/>
              </w:rPr>
            </w:pPr>
            <w:r w:rsidRPr="007C202B">
              <w:rPr>
                <w:rFonts w:ascii="Gill Sans MT" w:hAnsi="Gill Sans MT"/>
                <w:bCs/>
                <w:lang w:val="es-ES"/>
              </w:rPr>
              <w:t>A medida que introduce nuevos alimentos en la dieta de su bebé, éste va aprendiendo nuevas texturas y sabores. Anímelo cuando pruebe nuevos alimentos. Es importante que los alimentos sean variados y coloridos.</w:t>
            </w:r>
          </w:p>
        </w:tc>
      </w:tr>
      <w:tr w:rsidR="00330455" w:rsidRPr="00ED0412" w14:paraId="011B434E"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1920243F" w14:textId="77777777" w:rsidR="00B33827" w:rsidRPr="007C202B" w:rsidRDefault="007278AF" w:rsidP="008713AA">
            <w:pPr>
              <w:widowControl w:val="0"/>
              <w:spacing w:before="240" w:after="240"/>
              <w:ind w:left="457" w:right="623"/>
              <w:jc w:val="center"/>
              <w:rPr>
                <w:rFonts w:ascii="Gill Sans MT" w:hAnsi="Gill Sans MT"/>
                <w:bCs/>
                <w:lang w:val="es-ES"/>
              </w:rPr>
            </w:pPr>
            <w:r w:rsidRPr="007C202B">
              <w:rPr>
                <w:rFonts w:ascii="Gill Sans MT" w:hAnsi="Gill Sans MT"/>
                <w:bCs/>
                <w:lang w:val="es-ES"/>
              </w:rPr>
              <w:t>Proporcione a su bebé objetos domésticos limpios y seguros para que los tome, los toque, los palpe, los golpee y los explore. Algunos ejemplos de juguetes sencillos con los que jugar son pequeños recipientes o una olla con una cuchara.</w:t>
            </w:r>
          </w:p>
        </w:tc>
      </w:tr>
      <w:tr w:rsidR="00330455" w:rsidRPr="00ED0412" w14:paraId="0F5BDAEF"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0DF1C694" w14:textId="77777777" w:rsidR="00B33827" w:rsidRPr="007C202B" w:rsidRDefault="007278AF" w:rsidP="008713AA">
            <w:pPr>
              <w:widowControl w:val="0"/>
              <w:spacing w:before="240" w:after="240"/>
              <w:ind w:left="457" w:right="623"/>
              <w:jc w:val="center"/>
              <w:rPr>
                <w:rFonts w:ascii="Gill Sans MT" w:hAnsi="Gill Sans MT"/>
                <w:bCs/>
                <w:lang w:val="es-ES"/>
              </w:rPr>
            </w:pPr>
            <w:r w:rsidRPr="007C202B">
              <w:rPr>
                <w:rFonts w:ascii="Gill Sans MT" w:hAnsi="Gill Sans MT"/>
                <w:bCs/>
                <w:lang w:val="es-ES"/>
              </w:rPr>
              <w:t>Dibuje o cree sencillos libros ilustrados para desarrollar la curiosidad de su bebé y ayudarlo a aprender cosas nuevas.</w:t>
            </w:r>
          </w:p>
        </w:tc>
      </w:tr>
      <w:tr w:rsidR="00330455" w:rsidRPr="00ED0412" w14:paraId="36CECDA5"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51EAC685" w14:textId="77777777" w:rsidR="00B33827" w:rsidRPr="007C202B" w:rsidRDefault="007278AF" w:rsidP="008713AA">
            <w:pPr>
              <w:widowControl w:val="0"/>
              <w:spacing w:before="240" w:after="240"/>
              <w:ind w:left="457" w:right="623"/>
              <w:jc w:val="center"/>
              <w:rPr>
                <w:rFonts w:ascii="Gill Sans MT" w:hAnsi="Gill Sans MT"/>
                <w:bCs/>
                <w:lang w:val="es-ES"/>
              </w:rPr>
            </w:pPr>
            <w:r w:rsidRPr="007C202B">
              <w:rPr>
                <w:rFonts w:ascii="Gill Sans MT" w:hAnsi="Gill Sans MT"/>
                <w:bCs/>
                <w:lang w:val="es-ES"/>
              </w:rPr>
              <w:t>Durante las comidas, proporcione a su bebé pequeños alimentos para comer con los dedos y anímelo a probar alimentos nuevos y sanos. Está empezando a aprender a tomar cosas con los dedos y a masticar. A menudo se ensuciará, ¡y no pasa nada! Está aprendiendo a comer solo y a explorar diferentes tipos de alimentos.</w:t>
            </w:r>
          </w:p>
        </w:tc>
      </w:tr>
      <w:tr w:rsidR="00330455" w:rsidRPr="00ED0412" w14:paraId="35B136F0"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36B415B3" w14:textId="77777777" w:rsidR="00B33827" w:rsidRPr="007C202B" w:rsidRDefault="007278AF" w:rsidP="008713AA">
            <w:pPr>
              <w:widowControl w:val="0"/>
              <w:spacing w:before="240" w:after="240"/>
              <w:ind w:left="457" w:right="623"/>
              <w:jc w:val="center"/>
              <w:rPr>
                <w:rFonts w:ascii="Gill Sans MT" w:hAnsi="Gill Sans MT"/>
                <w:bCs/>
                <w:lang w:val="es-ES"/>
              </w:rPr>
            </w:pPr>
            <w:r w:rsidRPr="007C202B">
              <w:rPr>
                <w:rFonts w:ascii="Gill Sans MT" w:hAnsi="Gill Sans MT"/>
                <w:bCs/>
                <w:lang w:val="es-ES"/>
              </w:rPr>
              <w:lastRenderedPageBreak/>
              <w:t>Juegue con su bebé a juegos como el "cucú". Mientras la mira, cúbrase el rostro con las manos o con una tela. Diga: "¿Dónde está mamá?" Abra las manos y diga: "¡Bu! ¡Aquí estoy!" ¡Ría con ella cuando lo vea! Ella está empezando a aprender que no desaparece cuando no la ve.</w:t>
            </w:r>
          </w:p>
        </w:tc>
      </w:tr>
      <w:tr w:rsidR="00330455" w:rsidRPr="00ED0412" w14:paraId="02FF03A4"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6A9576E4" w14:textId="77777777" w:rsidR="00B33827" w:rsidRPr="007C202B" w:rsidRDefault="007278AF" w:rsidP="008713AA">
            <w:pPr>
              <w:widowControl w:val="0"/>
              <w:spacing w:before="240" w:after="240"/>
              <w:ind w:left="457" w:right="623"/>
              <w:jc w:val="center"/>
              <w:rPr>
                <w:rFonts w:ascii="Gill Sans MT" w:hAnsi="Gill Sans MT"/>
                <w:bCs/>
                <w:lang w:val="es-ES"/>
              </w:rPr>
            </w:pPr>
            <w:r w:rsidRPr="007C202B">
              <w:rPr>
                <w:rFonts w:ascii="Gill Sans MT" w:hAnsi="Gill Sans MT"/>
                <w:bCs/>
                <w:lang w:val="es-ES"/>
              </w:rPr>
              <w:t xml:space="preserve">Juegue con su niño y anímelo a intentar tareas más difíciles. </w:t>
            </w:r>
            <w:r w:rsidRPr="007C202B">
              <w:rPr>
                <w:rFonts w:ascii="Gill Sans MT" w:hAnsi="Gill Sans MT"/>
                <w:bCs/>
                <w:lang w:val="es-ES"/>
              </w:rPr>
              <w:br/>
              <w:t>Anímelo a apilar objetos, derribarlos y volver a empezar. Dele más objetos para apilar. ¡Ayúdelo si se queda atorado!</w:t>
            </w:r>
          </w:p>
        </w:tc>
      </w:tr>
      <w:tr w:rsidR="00330455" w:rsidRPr="00B63EFE" w14:paraId="5AE7C407" w14:textId="77777777" w:rsidTr="008713AA">
        <w:trPr>
          <w:cantSplit/>
          <w:trHeight w:hRule="exact" w:val="2268"/>
          <w:jc w:val="center"/>
        </w:trPr>
        <w:tc>
          <w:tcPr>
            <w:tcW w:w="9360" w:type="dxa"/>
            <w:tcBorders>
              <w:top w:val="dashed" w:sz="8" w:space="0" w:color="000000"/>
              <w:left w:val="dashed" w:sz="8" w:space="0" w:color="000000"/>
              <w:bottom w:val="dashed" w:sz="8" w:space="0" w:color="000000"/>
              <w:right w:val="dashed" w:sz="8" w:space="0" w:color="000000"/>
            </w:tcBorders>
            <w:shd w:val="clear" w:color="auto" w:fill="auto"/>
            <w:tcMar>
              <w:top w:w="100" w:type="dxa"/>
              <w:left w:w="100" w:type="dxa"/>
              <w:bottom w:w="100" w:type="dxa"/>
              <w:right w:w="100" w:type="dxa"/>
            </w:tcMar>
            <w:vAlign w:val="center"/>
          </w:tcPr>
          <w:p w14:paraId="0C3B52E5" w14:textId="77777777" w:rsidR="00B33827" w:rsidRPr="007C202B" w:rsidRDefault="007278AF" w:rsidP="008713AA">
            <w:pPr>
              <w:widowControl w:val="0"/>
              <w:spacing w:before="240" w:after="240"/>
              <w:ind w:left="457" w:right="623"/>
              <w:jc w:val="center"/>
              <w:rPr>
                <w:rFonts w:ascii="Gill Sans MT" w:hAnsi="Gill Sans MT"/>
                <w:bCs/>
                <w:lang w:val="es-ES"/>
              </w:rPr>
            </w:pPr>
            <w:r w:rsidRPr="007C202B">
              <w:rPr>
                <w:rFonts w:ascii="Gill Sans MT" w:hAnsi="Gill Sans MT"/>
                <w:bCs/>
                <w:lang w:val="es-ES"/>
              </w:rPr>
              <w:t xml:space="preserve">Fomente la imaginación de su niño con marionetas de calcetín. </w:t>
            </w:r>
            <w:r w:rsidRPr="007C202B">
              <w:rPr>
                <w:rFonts w:ascii="Gill Sans MT" w:hAnsi="Gill Sans MT"/>
                <w:bCs/>
                <w:lang w:val="es-ES"/>
              </w:rPr>
              <w:br/>
              <w:t>Invente una historia con las marionetas.</w:t>
            </w:r>
          </w:p>
        </w:tc>
      </w:tr>
    </w:tbl>
    <w:p w14:paraId="08583128" w14:textId="77777777" w:rsidR="00B33827" w:rsidRPr="007C202B" w:rsidRDefault="00B33827" w:rsidP="00B33827">
      <w:pPr>
        <w:widowControl w:val="0"/>
        <w:rPr>
          <w:rFonts w:ascii="Gill Sans MT" w:hAnsi="Gill Sans MT"/>
          <w:b/>
          <w:sz w:val="30"/>
          <w:szCs w:val="30"/>
          <w:lang w:val="es-ES"/>
        </w:rPr>
      </w:pPr>
    </w:p>
    <w:p w14:paraId="3A626FF2" w14:textId="77777777" w:rsidR="00B33827" w:rsidRPr="007C202B" w:rsidRDefault="007278AF" w:rsidP="00B33827">
      <w:pPr>
        <w:pStyle w:val="AN-Head1"/>
        <w:rPr>
          <w:lang w:val="es-ES"/>
        </w:rPr>
      </w:pPr>
      <w:r w:rsidRPr="007C202B">
        <w:rPr>
          <w:lang w:val="es-ES"/>
        </w:rPr>
        <w:br w:type="page"/>
      </w:r>
    </w:p>
    <w:p w14:paraId="6D6D7B64" w14:textId="77777777" w:rsidR="006750BC" w:rsidRPr="007C202B" w:rsidRDefault="007278AF" w:rsidP="0028159C">
      <w:pPr>
        <w:pStyle w:val="AN-Head1"/>
        <w:rPr>
          <w:lang w:val="es-ES"/>
        </w:rPr>
      </w:pPr>
      <w:bookmarkStart w:id="83" w:name="_Toc132469307"/>
      <w:bookmarkStart w:id="84" w:name="_Toc132469356"/>
      <w:bookmarkStart w:id="85" w:name="_Toc132469406"/>
      <w:bookmarkStart w:id="86" w:name="_Toc149909757"/>
      <w:r w:rsidRPr="007C202B">
        <w:rPr>
          <w:lang w:val="es-ES"/>
        </w:rPr>
        <w:lastRenderedPageBreak/>
        <w:t>Sesión 7, Objetivo de Aprendizaje 1</w:t>
      </w:r>
      <w:bookmarkEnd w:id="83"/>
      <w:bookmarkEnd w:id="84"/>
      <w:bookmarkEnd w:id="85"/>
      <w:bookmarkEnd w:id="86"/>
      <w:r w:rsidRPr="007C202B">
        <w:rPr>
          <w:lang w:val="es-ES"/>
        </w:rPr>
        <w:t xml:space="preserve"> </w:t>
      </w:r>
    </w:p>
    <w:p w14:paraId="1C239B6C" w14:textId="77777777" w:rsidR="0077462C" w:rsidRPr="007C202B" w:rsidRDefault="007278AF" w:rsidP="004D12DF">
      <w:pPr>
        <w:pStyle w:val="AN-Head2"/>
        <w:rPr>
          <w:lang w:val="es-ES"/>
        </w:rPr>
      </w:pPr>
      <w:bookmarkStart w:id="87" w:name="_i8j1w351c5oq" w:colFirst="0" w:colLast="0"/>
      <w:bookmarkStart w:id="88" w:name="_Toc132469308"/>
      <w:bookmarkStart w:id="89" w:name="_Toc132469357"/>
      <w:bookmarkStart w:id="90" w:name="_Toc132469407"/>
      <w:bookmarkStart w:id="91" w:name="_Toc149909758"/>
      <w:bookmarkEnd w:id="87"/>
      <w:r w:rsidRPr="007C202B">
        <w:rPr>
          <w:lang w:val="es-ES"/>
        </w:rPr>
        <w:t>Material de Ayuda para la Capacitación 7.1: Rostro Feliz, Rostro Neutral, Rostro Triste</w:t>
      </w:r>
      <w:bookmarkEnd w:id="88"/>
      <w:bookmarkEnd w:id="89"/>
      <w:bookmarkEnd w:id="90"/>
      <w:bookmarkEnd w:id="91"/>
    </w:p>
    <w:tbl>
      <w:tblPr>
        <w:tblW w:w="7230" w:type="dxa"/>
        <w:tblLayout w:type="fixed"/>
        <w:tblLook w:val="04A0" w:firstRow="1" w:lastRow="0" w:firstColumn="1" w:lastColumn="0" w:noHBand="0" w:noVBand="1"/>
      </w:tblPr>
      <w:tblGrid>
        <w:gridCol w:w="3261"/>
        <w:gridCol w:w="3969"/>
      </w:tblGrid>
      <w:tr w:rsidR="00330455" w:rsidRPr="007C202B" w14:paraId="3CE279AA" w14:textId="77777777" w:rsidTr="00E92A3C">
        <w:tc>
          <w:tcPr>
            <w:tcW w:w="3261" w:type="dxa"/>
            <w:tcBorders>
              <w:bottom w:val="single" w:sz="4" w:space="0" w:color="808080" w:themeColor="background1" w:themeShade="80"/>
            </w:tcBorders>
            <w:vAlign w:val="center"/>
          </w:tcPr>
          <w:p w14:paraId="1D0E4DE3" w14:textId="77777777" w:rsidR="0077462C" w:rsidRPr="007C202B" w:rsidRDefault="007278AF" w:rsidP="00E92A3C">
            <w:pPr>
              <w:widowControl w:val="0"/>
              <w:ind w:right="188"/>
              <w:jc w:val="right"/>
              <w:rPr>
                <w:rFonts w:ascii="Gill Sans MT" w:eastAsia="Gill Sans" w:hAnsi="Gill Sans MT" w:cs="Gill Sans"/>
                <w:sz w:val="32"/>
                <w:szCs w:val="32"/>
                <w:lang w:val="es-ES"/>
              </w:rPr>
            </w:pPr>
            <w:r w:rsidRPr="007C202B">
              <w:rPr>
                <w:rFonts w:ascii="Gill Sans MT" w:eastAsia="Gill Sans" w:hAnsi="Gill Sans MT" w:cs="Gill Sans"/>
                <w:sz w:val="32"/>
                <w:szCs w:val="32"/>
                <w:lang w:val="es-ES"/>
              </w:rPr>
              <w:t>rostro feliz</w:t>
            </w:r>
          </w:p>
        </w:tc>
        <w:tc>
          <w:tcPr>
            <w:tcW w:w="3969" w:type="dxa"/>
            <w:tcBorders>
              <w:bottom w:val="single" w:sz="4" w:space="0" w:color="808080" w:themeColor="background1" w:themeShade="80"/>
            </w:tcBorders>
            <w:vAlign w:val="center"/>
          </w:tcPr>
          <w:p w14:paraId="48CEB42A" w14:textId="77777777" w:rsidR="0077462C" w:rsidRPr="007C202B" w:rsidRDefault="007278AF" w:rsidP="00E92A3C">
            <w:pPr>
              <w:spacing w:before="240" w:after="240"/>
              <w:jc w:val="center"/>
              <w:rPr>
                <w:lang w:val="es-ES"/>
              </w:rPr>
            </w:pPr>
            <w:bookmarkStart w:id="92" w:name="_p3ycoc2qakpt" w:colFirst="0" w:colLast="0"/>
            <w:bookmarkStart w:id="93" w:name="_Toc132469358"/>
            <w:bookmarkStart w:id="94" w:name="_Toc132469408"/>
            <w:bookmarkEnd w:id="92"/>
            <w:r w:rsidRPr="007C202B">
              <w:rPr>
                <w:noProof/>
                <w:lang w:val="es-ES"/>
              </w:rPr>
              <w:drawing>
                <wp:inline distT="114300" distB="114300" distL="114300" distR="114300" wp14:anchorId="57E23FD5" wp14:editId="2E60A2E1">
                  <wp:extent cx="609600" cy="609600"/>
                  <wp:effectExtent l="0" t="0" r="0" b="0"/>
                  <wp:docPr id="98" name="Picture 98" descr="Un emoji de cara feliz."/>
                  <wp:cNvGraphicFramePr/>
                  <a:graphic xmlns:a="http://schemas.openxmlformats.org/drawingml/2006/main">
                    <a:graphicData uri="http://schemas.openxmlformats.org/drawingml/2006/picture">
                      <pic:pic xmlns:pic="http://schemas.openxmlformats.org/drawingml/2006/picture">
                        <pic:nvPicPr>
                          <pic:cNvPr id="98" name="Picture 98" descr="Un emoji de cara feliz."/>
                          <pic:cNvPicPr/>
                        </pic:nvPicPr>
                        <pic:blipFill>
                          <a:blip r:embed="rId78" cstate="screen">
                            <a:extLst>
                              <a:ext uri="{28A0092B-C50C-407E-A947-70E740481C1C}">
                                <a14:useLocalDpi xmlns:a14="http://schemas.microsoft.com/office/drawing/2010/main" val="0"/>
                              </a:ext>
                            </a:extLst>
                          </a:blip>
                          <a:stretch>
                            <a:fillRect/>
                          </a:stretch>
                        </pic:blipFill>
                        <pic:spPr>
                          <a:xfrm>
                            <a:off x="0" y="0"/>
                            <a:ext cx="609600" cy="609600"/>
                          </a:xfrm>
                          <a:prstGeom prst="rect">
                            <a:avLst/>
                          </a:prstGeom>
                        </pic:spPr>
                      </pic:pic>
                    </a:graphicData>
                  </a:graphic>
                </wp:inline>
              </w:drawing>
            </w:r>
            <w:bookmarkEnd w:id="93"/>
            <w:bookmarkEnd w:id="94"/>
          </w:p>
        </w:tc>
      </w:tr>
      <w:tr w:rsidR="00330455" w:rsidRPr="007C202B" w14:paraId="05E7E753" w14:textId="77777777" w:rsidTr="00E92A3C">
        <w:tc>
          <w:tcPr>
            <w:tcW w:w="3261" w:type="dxa"/>
            <w:tcBorders>
              <w:top w:val="single" w:sz="4" w:space="0" w:color="808080" w:themeColor="background1" w:themeShade="80"/>
              <w:bottom w:val="single" w:sz="4" w:space="0" w:color="808080" w:themeColor="background1" w:themeShade="80"/>
            </w:tcBorders>
            <w:vAlign w:val="center"/>
          </w:tcPr>
          <w:p w14:paraId="57623065" w14:textId="77777777" w:rsidR="0077462C" w:rsidRPr="007C202B" w:rsidRDefault="007278AF" w:rsidP="00E92A3C">
            <w:pPr>
              <w:widowControl w:val="0"/>
              <w:ind w:right="188"/>
              <w:jc w:val="right"/>
              <w:rPr>
                <w:rFonts w:ascii="Gill Sans MT" w:eastAsia="Gill Sans" w:hAnsi="Gill Sans MT" w:cs="Gill Sans"/>
                <w:sz w:val="32"/>
                <w:szCs w:val="32"/>
                <w:lang w:val="es-ES"/>
              </w:rPr>
            </w:pPr>
            <w:r w:rsidRPr="007C202B">
              <w:rPr>
                <w:rFonts w:ascii="Gill Sans MT" w:eastAsia="Gill Sans" w:hAnsi="Gill Sans MT" w:cs="Gill Sans"/>
                <w:sz w:val="32"/>
                <w:szCs w:val="32"/>
                <w:lang w:val="es-ES"/>
              </w:rPr>
              <w:t>rostro neutro</w:t>
            </w:r>
          </w:p>
        </w:tc>
        <w:tc>
          <w:tcPr>
            <w:tcW w:w="3969" w:type="dxa"/>
            <w:tcBorders>
              <w:top w:val="single" w:sz="4" w:space="0" w:color="808080" w:themeColor="background1" w:themeShade="80"/>
              <w:bottom w:val="single" w:sz="4" w:space="0" w:color="808080" w:themeColor="background1" w:themeShade="80"/>
            </w:tcBorders>
            <w:vAlign w:val="center"/>
          </w:tcPr>
          <w:p w14:paraId="6CE77106" w14:textId="77777777" w:rsidR="0077462C" w:rsidRPr="007C202B" w:rsidRDefault="007278AF" w:rsidP="00E92A3C">
            <w:pPr>
              <w:spacing w:before="240" w:after="240"/>
              <w:jc w:val="center"/>
              <w:rPr>
                <w:lang w:val="es-ES"/>
              </w:rPr>
            </w:pPr>
            <w:bookmarkStart w:id="95" w:name="_Toc132469359"/>
            <w:bookmarkStart w:id="96" w:name="_Toc132469409"/>
            <w:r w:rsidRPr="007C202B">
              <w:rPr>
                <w:noProof/>
                <w:lang w:val="es-ES"/>
              </w:rPr>
              <w:drawing>
                <wp:inline distT="114300" distB="114300" distL="114300" distR="114300" wp14:anchorId="292AA49D" wp14:editId="1EA55DEB">
                  <wp:extent cx="612648" cy="612648"/>
                  <wp:effectExtent l="0" t="0" r="0" b="0"/>
                  <wp:docPr id="172" name="Picture 172" descr="Un emoji de cara neutral."/>
                  <wp:cNvGraphicFramePr/>
                  <a:graphic xmlns:a="http://schemas.openxmlformats.org/drawingml/2006/main">
                    <a:graphicData uri="http://schemas.openxmlformats.org/drawingml/2006/picture">
                      <pic:pic xmlns:pic="http://schemas.openxmlformats.org/drawingml/2006/picture">
                        <pic:nvPicPr>
                          <pic:cNvPr id="172" name="Picture 172" descr="Un emoji de cara neutral."/>
                          <pic:cNvPicPr/>
                        </pic:nvPicPr>
                        <pic:blipFill>
                          <a:blip r:embed="rId79" cstate="screen">
                            <a:extLst>
                              <a:ext uri="{28A0092B-C50C-407E-A947-70E740481C1C}">
                                <a14:useLocalDpi xmlns:a14="http://schemas.microsoft.com/office/drawing/2010/main" val="0"/>
                              </a:ext>
                            </a:extLst>
                          </a:blip>
                          <a:stretch>
                            <a:fillRect/>
                          </a:stretch>
                        </pic:blipFill>
                        <pic:spPr>
                          <a:xfrm>
                            <a:off x="0" y="0"/>
                            <a:ext cx="612648" cy="612648"/>
                          </a:xfrm>
                          <a:prstGeom prst="rect">
                            <a:avLst/>
                          </a:prstGeom>
                        </pic:spPr>
                      </pic:pic>
                    </a:graphicData>
                  </a:graphic>
                </wp:inline>
              </w:drawing>
            </w:r>
            <w:bookmarkEnd w:id="95"/>
            <w:bookmarkEnd w:id="96"/>
          </w:p>
        </w:tc>
      </w:tr>
      <w:tr w:rsidR="00330455" w:rsidRPr="007C202B" w14:paraId="252DEFA7" w14:textId="77777777" w:rsidTr="00E92A3C">
        <w:tc>
          <w:tcPr>
            <w:tcW w:w="3261" w:type="dxa"/>
            <w:tcBorders>
              <w:top w:val="single" w:sz="4" w:space="0" w:color="808080" w:themeColor="background1" w:themeShade="80"/>
            </w:tcBorders>
            <w:vAlign w:val="center"/>
          </w:tcPr>
          <w:p w14:paraId="2CA1FD3F" w14:textId="77777777" w:rsidR="0077462C" w:rsidRPr="007C202B" w:rsidRDefault="007278AF" w:rsidP="00E92A3C">
            <w:pPr>
              <w:widowControl w:val="0"/>
              <w:ind w:right="188"/>
              <w:jc w:val="right"/>
              <w:rPr>
                <w:rFonts w:ascii="Gill Sans MT" w:eastAsia="Gill Sans" w:hAnsi="Gill Sans MT" w:cs="Gill Sans"/>
                <w:sz w:val="32"/>
                <w:szCs w:val="32"/>
                <w:lang w:val="es-ES"/>
              </w:rPr>
            </w:pPr>
            <w:r w:rsidRPr="007C202B">
              <w:rPr>
                <w:rFonts w:ascii="Gill Sans MT" w:eastAsia="Gill Sans" w:hAnsi="Gill Sans MT" w:cs="Gill Sans"/>
                <w:sz w:val="32"/>
                <w:szCs w:val="32"/>
                <w:lang w:val="es-ES"/>
              </w:rPr>
              <w:t>rostro triste</w:t>
            </w:r>
          </w:p>
        </w:tc>
        <w:tc>
          <w:tcPr>
            <w:tcW w:w="3969" w:type="dxa"/>
            <w:tcBorders>
              <w:top w:val="single" w:sz="4" w:space="0" w:color="808080" w:themeColor="background1" w:themeShade="80"/>
            </w:tcBorders>
            <w:vAlign w:val="center"/>
          </w:tcPr>
          <w:p w14:paraId="5D7D262A" w14:textId="77777777" w:rsidR="0077462C" w:rsidRPr="007C202B" w:rsidRDefault="007278AF" w:rsidP="00E92A3C">
            <w:pPr>
              <w:spacing w:before="240" w:after="240"/>
              <w:jc w:val="center"/>
              <w:rPr>
                <w:lang w:val="es-ES"/>
              </w:rPr>
            </w:pPr>
            <w:bookmarkStart w:id="97" w:name="_Toc132469360"/>
            <w:bookmarkStart w:id="98" w:name="_Toc132469410"/>
            <w:r w:rsidRPr="007C202B">
              <w:rPr>
                <w:noProof/>
                <w:lang w:val="es-ES"/>
              </w:rPr>
              <w:drawing>
                <wp:inline distT="114300" distB="114300" distL="114300" distR="114300" wp14:anchorId="04234A5B" wp14:editId="52148FCC">
                  <wp:extent cx="612648" cy="612648"/>
                  <wp:effectExtent l="0" t="0" r="0" b="0"/>
                  <wp:docPr id="156" name="Picture 156" descr="Un emoji de cara triste."/>
                  <wp:cNvGraphicFramePr/>
                  <a:graphic xmlns:a="http://schemas.openxmlformats.org/drawingml/2006/main">
                    <a:graphicData uri="http://schemas.openxmlformats.org/drawingml/2006/picture">
                      <pic:pic xmlns:pic="http://schemas.openxmlformats.org/drawingml/2006/picture">
                        <pic:nvPicPr>
                          <pic:cNvPr id="156" name="Picture 156" descr="Un emoji de cara triste."/>
                          <pic:cNvPicPr/>
                        </pic:nvPicPr>
                        <pic:blipFill>
                          <a:blip r:embed="rId80" cstate="screen">
                            <a:extLst>
                              <a:ext uri="{28A0092B-C50C-407E-A947-70E740481C1C}">
                                <a14:useLocalDpi xmlns:a14="http://schemas.microsoft.com/office/drawing/2010/main" val="0"/>
                              </a:ext>
                            </a:extLst>
                          </a:blip>
                          <a:stretch>
                            <a:fillRect/>
                          </a:stretch>
                        </pic:blipFill>
                        <pic:spPr>
                          <a:xfrm>
                            <a:off x="0" y="0"/>
                            <a:ext cx="612648" cy="612648"/>
                          </a:xfrm>
                          <a:prstGeom prst="rect">
                            <a:avLst/>
                          </a:prstGeom>
                        </pic:spPr>
                      </pic:pic>
                    </a:graphicData>
                  </a:graphic>
                </wp:inline>
              </w:drawing>
            </w:r>
            <w:bookmarkEnd w:id="97"/>
            <w:bookmarkEnd w:id="98"/>
          </w:p>
        </w:tc>
      </w:tr>
    </w:tbl>
    <w:p w14:paraId="6E4F9DB3" w14:textId="77777777" w:rsidR="0077462C" w:rsidRPr="007C202B" w:rsidRDefault="0077462C" w:rsidP="0077462C">
      <w:pPr>
        <w:rPr>
          <w:lang w:val="es-ES"/>
        </w:rPr>
      </w:pPr>
    </w:p>
    <w:p w14:paraId="7F61D987" w14:textId="77777777" w:rsidR="00B41CF4" w:rsidRPr="007C202B" w:rsidRDefault="007278AF">
      <w:pPr>
        <w:spacing w:line="276" w:lineRule="auto"/>
        <w:rPr>
          <w:rFonts w:ascii="Gill Sans MT" w:hAnsi="Gill Sans MT"/>
          <w:lang w:val="es-ES"/>
        </w:rPr>
      </w:pPr>
      <w:r w:rsidRPr="007C202B">
        <w:rPr>
          <w:rFonts w:ascii="Gill Sans MT" w:hAnsi="Gill Sans MT"/>
          <w:lang w:val="es-ES"/>
        </w:rPr>
        <w:br w:type="page"/>
      </w:r>
    </w:p>
    <w:p w14:paraId="013B3B4E" w14:textId="77777777" w:rsidR="00AC1C0B" w:rsidRPr="007907F2" w:rsidRDefault="00AC1C0B" w:rsidP="007907F2">
      <w:bookmarkStart w:id="99" w:name="_Toc132469309"/>
      <w:bookmarkStart w:id="100" w:name="_Toc132469361"/>
      <w:bookmarkStart w:id="101" w:name="_Toc132469411"/>
      <w:bookmarkStart w:id="102" w:name="_Toc149909759"/>
    </w:p>
    <w:p w14:paraId="467FE19E" w14:textId="77777777" w:rsidR="00AC1C0B" w:rsidRPr="007907F2" w:rsidRDefault="00AC1C0B" w:rsidP="007907F2"/>
    <w:p w14:paraId="4085DD92" w14:textId="18243888" w:rsidR="00AC1C0B" w:rsidRPr="007907F2" w:rsidRDefault="007278AF" w:rsidP="007907F2">
      <w:pPr>
        <w:jc w:val="center"/>
      </w:pPr>
      <w:r w:rsidRPr="007C202B">
        <w:rPr>
          <w:rFonts w:eastAsiaTheme="majorEastAsia" w:cstheme="majorBidi"/>
          <w:b/>
          <w:bCs/>
          <w:noProof/>
          <w:color w:val="345A8A" w:themeColor="accent1" w:themeShade="B5"/>
          <w:sz w:val="32"/>
          <w:szCs w:val="32"/>
          <w:lang w:val="es-ES"/>
        </w:rPr>
        <w:drawing>
          <wp:inline distT="0" distB="0" distL="0" distR="0" wp14:anchorId="744AFBC5" wp14:editId="5B3D815D">
            <wp:extent cx="2324100" cy="2324100"/>
            <wp:effectExtent l="0" t="0" r="0" b="0"/>
            <wp:docPr id="131" name="Picture 131" descr="Un emoji de cara feliz."/>
            <wp:cNvGraphicFramePr/>
            <a:graphic xmlns:a="http://schemas.openxmlformats.org/drawingml/2006/main">
              <a:graphicData uri="http://schemas.openxmlformats.org/drawingml/2006/picture">
                <pic:pic xmlns:pic="http://schemas.openxmlformats.org/drawingml/2006/picture">
                  <pic:nvPicPr>
                    <pic:cNvPr id="131" name="Picture 131" descr="Un emoji de cara feliz."/>
                    <pic:cNvPicPr/>
                  </pic:nvPicPr>
                  <pic:blipFill>
                    <a:blip r:embed="rId81" cstate="screen">
                      <a:extLst>
                        <a:ext uri="{28A0092B-C50C-407E-A947-70E740481C1C}">
                          <a14:useLocalDpi xmlns:a14="http://schemas.microsoft.com/office/drawing/2010/main" val="0"/>
                        </a:ext>
                      </a:extLst>
                    </a:blip>
                    <a:stretch>
                      <a:fillRect/>
                    </a:stretch>
                  </pic:blipFill>
                  <pic:spPr>
                    <a:xfrm>
                      <a:off x="0" y="0"/>
                      <a:ext cx="2324100" cy="2324100"/>
                    </a:xfrm>
                    <a:prstGeom prst="rect">
                      <a:avLst/>
                    </a:prstGeom>
                  </pic:spPr>
                </pic:pic>
              </a:graphicData>
            </a:graphic>
          </wp:inline>
        </w:drawing>
      </w:r>
      <w:bookmarkStart w:id="103" w:name="_y7ff7g1v203e" w:colFirst="0" w:colLast="0"/>
      <w:bookmarkStart w:id="104" w:name="_5jqk5q548mzv" w:colFirst="0" w:colLast="0"/>
      <w:bookmarkStart w:id="105" w:name="_llq4msipuvv" w:colFirst="0" w:colLast="0"/>
      <w:bookmarkEnd w:id="103"/>
      <w:bookmarkEnd w:id="104"/>
      <w:bookmarkEnd w:id="105"/>
    </w:p>
    <w:p w14:paraId="1604632E" w14:textId="490291FC" w:rsidR="00AC1C0B" w:rsidRPr="007907F2" w:rsidRDefault="00AC1C0B" w:rsidP="007907F2">
      <w:pPr>
        <w:jc w:val="center"/>
      </w:pPr>
      <w:r w:rsidRPr="007C202B">
        <w:rPr>
          <w:rFonts w:eastAsiaTheme="majorEastAsia" w:cstheme="majorBidi"/>
          <w:b/>
          <w:bCs/>
          <w:noProof/>
          <w:color w:val="345A8A" w:themeColor="accent1" w:themeShade="B5"/>
          <w:sz w:val="32"/>
          <w:szCs w:val="32"/>
          <w:lang w:val="es-ES"/>
        </w:rPr>
        <w:drawing>
          <wp:inline distT="0" distB="0" distL="0" distR="0" wp14:anchorId="02A75DF2" wp14:editId="16F67BF6">
            <wp:extent cx="2322195" cy="2322195"/>
            <wp:effectExtent l="0" t="0" r="1905" b="1905"/>
            <wp:docPr id="65" name="Picture 65" descr="Un emoji de cara neutral."/>
            <wp:cNvGraphicFramePr/>
            <a:graphic xmlns:a="http://schemas.openxmlformats.org/drawingml/2006/main">
              <a:graphicData uri="http://schemas.openxmlformats.org/drawingml/2006/picture">
                <pic:pic xmlns:pic="http://schemas.openxmlformats.org/drawingml/2006/picture">
                  <pic:nvPicPr>
                    <pic:cNvPr id="65" name="Picture 65" descr="Un emoji de cara neutral."/>
                    <pic:cNvPicPr/>
                  </pic:nvPicPr>
                  <pic:blipFill>
                    <a:blip r:embed="rId82" cstate="screen">
                      <a:extLst>
                        <a:ext uri="{28A0092B-C50C-407E-A947-70E740481C1C}">
                          <a14:useLocalDpi xmlns:a14="http://schemas.microsoft.com/office/drawing/2010/main" val="0"/>
                        </a:ext>
                      </a:extLst>
                    </a:blip>
                    <a:stretch>
                      <a:fillRect/>
                    </a:stretch>
                  </pic:blipFill>
                  <pic:spPr>
                    <a:xfrm>
                      <a:off x="0" y="0"/>
                      <a:ext cx="2322195" cy="2322195"/>
                    </a:xfrm>
                    <a:prstGeom prst="rect">
                      <a:avLst/>
                    </a:prstGeom>
                  </pic:spPr>
                </pic:pic>
              </a:graphicData>
            </a:graphic>
          </wp:inline>
        </w:drawing>
      </w:r>
    </w:p>
    <w:p w14:paraId="70E10FC0" w14:textId="79ECAC75" w:rsidR="00AC1C0B" w:rsidRPr="007907F2" w:rsidRDefault="00AC1C0B" w:rsidP="007907F2">
      <w:pPr>
        <w:jc w:val="center"/>
      </w:pPr>
      <w:r w:rsidRPr="007C202B">
        <w:rPr>
          <w:rFonts w:eastAsiaTheme="majorEastAsia" w:cstheme="majorBidi"/>
          <w:b/>
          <w:bCs/>
          <w:noProof/>
          <w:color w:val="345A8A" w:themeColor="accent1" w:themeShade="B5"/>
          <w:sz w:val="32"/>
          <w:szCs w:val="32"/>
          <w:lang w:val="es-ES"/>
        </w:rPr>
        <w:drawing>
          <wp:inline distT="0" distB="0" distL="0" distR="0" wp14:anchorId="07A0FA4C" wp14:editId="3D1A5BBE">
            <wp:extent cx="2322195" cy="2322195"/>
            <wp:effectExtent l="0" t="0" r="1905" b="1905"/>
            <wp:docPr id="66" name="Picture 66" descr="Un emoji de cara triste."/>
            <wp:cNvGraphicFramePr/>
            <a:graphic xmlns:a="http://schemas.openxmlformats.org/drawingml/2006/main">
              <a:graphicData uri="http://schemas.openxmlformats.org/drawingml/2006/picture">
                <pic:pic xmlns:pic="http://schemas.openxmlformats.org/drawingml/2006/picture">
                  <pic:nvPicPr>
                    <pic:cNvPr id="66" name="Picture 66" descr="Un emoji de cara triste."/>
                    <pic:cNvPicPr/>
                  </pic:nvPicPr>
                  <pic:blipFill>
                    <a:blip r:embed="rId83" cstate="screen">
                      <a:extLst>
                        <a:ext uri="{28A0092B-C50C-407E-A947-70E740481C1C}">
                          <a14:useLocalDpi xmlns:a14="http://schemas.microsoft.com/office/drawing/2010/main" val="0"/>
                        </a:ext>
                      </a:extLst>
                    </a:blip>
                    <a:stretch>
                      <a:fillRect/>
                    </a:stretch>
                  </pic:blipFill>
                  <pic:spPr>
                    <a:xfrm>
                      <a:off x="0" y="0"/>
                      <a:ext cx="2322195" cy="2322195"/>
                    </a:xfrm>
                    <a:prstGeom prst="rect">
                      <a:avLst/>
                    </a:prstGeom>
                  </pic:spPr>
                </pic:pic>
              </a:graphicData>
            </a:graphic>
          </wp:inline>
        </w:drawing>
      </w:r>
    </w:p>
    <w:p w14:paraId="67E319D6" w14:textId="0261112E" w:rsidR="0054017C" w:rsidRDefault="001E357B" w:rsidP="00CA6F55">
      <w:pPr>
        <w:pStyle w:val="AN-Head1"/>
        <w:rPr>
          <w:lang w:val="es-ES"/>
        </w:rPr>
      </w:pPr>
      <w:r w:rsidRPr="007C202B">
        <w:rPr>
          <w:lang w:val="es-ES"/>
        </w:rPr>
        <w:br w:type="page"/>
      </w:r>
      <w:r w:rsidRPr="007C202B">
        <w:rPr>
          <w:lang w:val="es-ES"/>
        </w:rPr>
        <w:lastRenderedPageBreak/>
        <w:t>Sesión 9, Objetivo de Aprendizaje 1</w:t>
      </w:r>
      <w:bookmarkEnd w:id="99"/>
      <w:bookmarkEnd w:id="100"/>
      <w:bookmarkEnd w:id="101"/>
      <w:bookmarkEnd w:id="102"/>
    </w:p>
    <w:p w14:paraId="70E97DA5" w14:textId="618AD0A4" w:rsidR="00E92A3C" w:rsidRPr="007C202B" w:rsidRDefault="00E92A3C" w:rsidP="00E92A3C">
      <w:pPr>
        <w:pStyle w:val="AN-Head2"/>
        <w:rPr>
          <w:lang w:val="es-ES"/>
        </w:rPr>
      </w:pPr>
      <w:bookmarkStart w:id="106" w:name="_Toc132469310"/>
      <w:bookmarkStart w:id="107" w:name="_Toc132469362"/>
      <w:bookmarkStart w:id="108" w:name="_Toc132469412"/>
      <w:bookmarkStart w:id="109" w:name="_Toc149909760"/>
      <w:r w:rsidRPr="007C202B">
        <w:rPr>
          <w:lang w:val="es-ES"/>
        </w:rPr>
        <w:t>Material de Ayuda para la Capacitación 9.1: Tarjetas de Hitos del Desarrollo</w:t>
      </w:r>
      <w:bookmarkEnd w:id="106"/>
      <w:bookmarkEnd w:id="107"/>
      <w:bookmarkEnd w:id="108"/>
      <w:bookmarkEnd w:id="109"/>
    </w:p>
    <w:tbl>
      <w:tblPr>
        <w:tblStyle w:val="ab"/>
        <w:tblW w:w="10888" w:type="dxa"/>
        <w:tblInd w:w="-540" w:type="dxa"/>
        <w:tblBorders>
          <w:insideH w:val="single" w:sz="8" w:space="0" w:color="000000"/>
          <w:insideV w:val="single" w:sz="8" w:space="0" w:color="000000"/>
        </w:tblBorders>
        <w:tblLayout w:type="fixed"/>
        <w:tblLook w:val="0620" w:firstRow="1" w:lastRow="0" w:firstColumn="0" w:lastColumn="0" w:noHBand="1" w:noVBand="1"/>
      </w:tblPr>
      <w:tblGrid>
        <w:gridCol w:w="966"/>
        <w:gridCol w:w="2450"/>
        <w:gridCol w:w="2511"/>
        <w:gridCol w:w="2268"/>
        <w:gridCol w:w="2693"/>
      </w:tblGrid>
      <w:tr w:rsidR="00330455" w:rsidRPr="007C202B" w14:paraId="19F6B718" w14:textId="77777777" w:rsidTr="00110CE5">
        <w:tc>
          <w:tcPr>
            <w:tcW w:w="966" w:type="dxa"/>
            <w:tcBorders>
              <w:top w:val="nil"/>
              <w:bottom w:val="nil"/>
              <w:right w:val="single" w:sz="4" w:space="0" w:color="FFFFFF" w:themeColor="background1"/>
            </w:tcBorders>
            <w:shd w:val="clear" w:color="auto" w:fill="C00000"/>
            <w:tcMar>
              <w:top w:w="100" w:type="dxa"/>
              <w:left w:w="100" w:type="dxa"/>
              <w:bottom w:w="100" w:type="dxa"/>
              <w:right w:w="100" w:type="dxa"/>
            </w:tcMar>
          </w:tcPr>
          <w:p w14:paraId="2EA948AD" w14:textId="77777777" w:rsidR="0054017C" w:rsidRPr="007C202B" w:rsidRDefault="0054017C" w:rsidP="00CA6F55">
            <w:pPr>
              <w:pStyle w:val="AN-Tableheaderrow"/>
              <w:jc w:val="center"/>
              <w:rPr>
                <w:lang w:val="es-ES"/>
              </w:rPr>
            </w:pPr>
          </w:p>
        </w:tc>
        <w:tc>
          <w:tcPr>
            <w:tcW w:w="2450" w:type="dxa"/>
            <w:tcBorders>
              <w:top w:val="nil"/>
              <w:left w:val="single" w:sz="4" w:space="0" w:color="FFFFFF" w:themeColor="background1"/>
              <w:bottom w:val="nil"/>
              <w:right w:val="single" w:sz="4" w:space="0" w:color="FFFFFF" w:themeColor="background1"/>
            </w:tcBorders>
            <w:shd w:val="clear" w:color="auto" w:fill="C00000"/>
            <w:tcMar>
              <w:top w:w="100" w:type="dxa"/>
              <w:left w:w="100" w:type="dxa"/>
              <w:bottom w:w="100" w:type="dxa"/>
              <w:right w:w="100" w:type="dxa"/>
            </w:tcMar>
          </w:tcPr>
          <w:p w14:paraId="2F55EA91" w14:textId="77777777" w:rsidR="0054017C" w:rsidRPr="007C202B" w:rsidRDefault="007278AF" w:rsidP="00CA6F55">
            <w:pPr>
              <w:pStyle w:val="AN-Tableheaderrow"/>
              <w:jc w:val="center"/>
              <w:rPr>
                <w:lang w:val="es-ES"/>
              </w:rPr>
            </w:pPr>
            <w:r w:rsidRPr="007C202B">
              <w:rPr>
                <w:lang w:val="es-ES"/>
              </w:rPr>
              <w:t>Física</w:t>
            </w:r>
          </w:p>
        </w:tc>
        <w:tc>
          <w:tcPr>
            <w:tcW w:w="2511" w:type="dxa"/>
            <w:tcBorders>
              <w:top w:val="nil"/>
              <w:left w:val="single" w:sz="4" w:space="0" w:color="FFFFFF" w:themeColor="background1"/>
              <w:bottom w:val="nil"/>
              <w:right w:val="single" w:sz="4" w:space="0" w:color="FFFFFF" w:themeColor="background1"/>
            </w:tcBorders>
            <w:shd w:val="clear" w:color="auto" w:fill="C00000"/>
            <w:tcMar>
              <w:top w:w="100" w:type="dxa"/>
              <w:left w:w="100" w:type="dxa"/>
              <w:bottom w:w="100" w:type="dxa"/>
              <w:right w:w="100" w:type="dxa"/>
            </w:tcMar>
          </w:tcPr>
          <w:p w14:paraId="0E148EBA" w14:textId="77777777" w:rsidR="0054017C" w:rsidRPr="007C202B" w:rsidRDefault="007278AF" w:rsidP="00CA6F55">
            <w:pPr>
              <w:pStyle w:val="AN-Tableheaderrow"/>
              <w:jc w:val="center"/>
              <w:rPr>
                <w:lang w:val="es-ES"/>
              </w:rPr>
            </w:pPr>
            <w:r w:rsidRPr="007C202B">
              <w:rPr>
                <w:lang w:val="es-ES"/>
              </w:rPr>
              <w:t xml:space="preserve">Lingüística </w:t>
            </w:r>
          </w:p>
        </w:tc>
        <w:tc>
          <w:tcPr>
            <w:tcW w:w="2268" w:type="dxa"/>
            <w:tcBorders>
              <w:top w:val="nil"/>
              <w:left w:val="single" w:sz="4" w:space="0" w:color="FFFFFF" w:themeColor="background1"/>
              <w:bottom w:val="nil"/>
              <w:right w:val="single" w:sz="4" w:space="0" w:color="FFFFFF" w:themeColor="background1"/>
            </w:tcBorders>
            <w:shd w:val="clear" w:color="auto" w:fill="C00000"/>
            <w:tcMar>
              <w:top w:w="100" w:type="dxa"/>
              <w:left w:w="100" w:type="dxa"/>
              <w:bottom w:w="100" w:type="dxa"/>
              <w:right w:w="100" w:type="dxa"/>
            </w:tcMar>
          </w:tcPr>
          <w:p w14:paraId="45B42513" w14:textId="77777777" w:rsidR="0054017C" w:rsidRPr="007C202B" w:rsidRDefault="007278AF" w:rsidP="00CA6F55">
            <w:pPr>
              <w:pStyle w:val="AN-Tableheaderrow"/>
              <w:jc w:val="center"/>
              <w:rPr>
                <w:lang w:val="es-ES"/>
              </w:rPr>
            </w:pPr>
            <w:r w:rsidRPr="007C202B">
              <w:rPr>
                <w:lang w:val="es-ES"/>
              </w:rPr>
              <w:t>Cognitiva</w:t>
            </w:r>
          </w:p>
        </w:tc>
        <w:tc>
          <w:tcPr>
            <w:tcW w:w="2693" w:type="dxa"/>
            <w:tcBorders>
              <w:top w:val="nil"/>
              <w:left w:val="single" w:sz="4" w:space="0" w:color="FFFFFF" w:themeColor="background1"/>
              <w:bottom w:val="nil"/>
            </w:tcBorders>
            <w:shd w:val="clear" w:color="auto" w:fill="C00000"/>
            <w:tcMar>
              <w:top w:w="100" w:type="dxa"/>
              <w:left w:w="100" w:type="dxa"/>
              <w:bottom w:w="100" w:type="dxa"/>
              <w:right w:w="100" w:type="dxa"/>
            </w:tcMar>
          </w:tcPr>
          <w:p w14:paraId="2AFF29E3" w14:textId="77777777" w:rsidR="0054017C" w:rsidRPr="007C202B" w:rsidRDefault="007278AF" w:rsidP="00CA6F55">
            <w:pPr>
              <w:pStyle w:val="AN-Tableheaderrow"/>
              <w:jc w:val="center"/>
              <w:rPr>
                <w:lang w:val="es-ES"/>
              </w:rPr>
            </w:pPr>
            <w:r w:rsidRPr="007C202B">
              <w:rPr>
                <w:lang w:val="es-ES"/>
              </w:rPr>
              <w:t>Social/emocional</w:t>
            </w:r>
          </w:p>
        </w:tc>
      </w:tr>
      <w:tr w:rsidR="00330455" w:rsidRPr="00B63EFE" w14:paraId="4B7FFBC1" w14:textId="77777777" w:rsidTr="00110CE5">
        <w:tc>
          <w:tcPr>
            <w:tcW w:w="966" w:type="dxa"/>
            <w:tcBorders>
              <w:top w:val="nil"/>
            </w:tcBorders>
            <w:shd w:val="clear" w:color="auto" w:fill="auto"/>
            <w:tcMar>
              <w:top w:w="100" w:type="dxa"/>
              <w:left w:w="100" w:type="dxa"/>
              <w:bottom w:w="100" w:type="dxa"/>
              <w:right w:w="100" w:type="dxa"/>
            </w:tcMar>
          </w:tcPr>
          <w:p w14:paraId="28DACE17" w14:textId="77777777" w:rsidR="000F1260" w:rsidRPr="007C202B" w:rsidRDefault="007278AF" w:rsidP="00826EA6">
            <w:pPr>
              <w:widowControl w:val="0"/>
              <w:pBdr>
                <w:top w:val="nil"/>
                <w:left w:val="nil"/>
                <w:bottom w:val="nil"/>
                <w:right w:val="nil"/>
                <w:between w:val="nil"/>
              </w:pBdr>
              <w:rPr>
                <w:rFonts w:ascii="Gill Sans MT" w:eastAsia="Gill Sans" w:hAnsi="Gill Sans MT" w:cs="Gill Sans"/>
                <w:b/>
                <w:sz w:val="18"/>
                <w:szCs w:val="18"/>
                <w:lang w:val="es-ES"/>
              </w:rPr>
            </w:pPr>
            <w:r w:rsidRPr="007C202B">
              <w:rPr>
                <w:rFonts w:ascii="Gill Sans MT" w:eastAsia="Gill Sans" w:hAnsi="Gill Sans MT" w:cs="Gill Sans"/>
                <w:b/>
                <w:sz w:val="18"/>
                <w:szCs w:val="18"/>
                <w:lang w:val="es-ES"/>
              </w:rPr>
              <w:t xml:space="preserve">6 </w:t>
            </w:r>
            <w:proofErr w:type="spellStart"/>
            <w:r w:rsidRPr="007C202B">
              <w:rPr>
                <w:rFonts w:ascii="Gill Sans MT" w:eastAsia="Gill Sans" w:hAnsi="Gill Sans MT" w:cs="Gill Sans"/>
                <w:b/>
                <w:sz w:val="18"/>
                <w:szCs w:val="18"/>
                <w:lang w:val="es-ES"/>
              </w:rPr>
              <w:t>meses</w:t>
            </w:r>
            <w:r w:rsidR="009935EC" w:rsidRPr="007C202B">
              <w:rPr>
                <w:rFonts w:ascii="Gill Sans MT" w:eastAsia="Gill Sans" w:hAnsi="Gill Sans MT" w:cs="Gill Sans"/>
                <w:b/>
                <w:sz w:val="18"/>
                <w:szCs w:val="18"/>
                <w:vertAlign w:val="superscript"/>
                <w:lang w:val="es-ES"/>
              </w:rPr>
              <w:t>a</w:t>
            </w:r>
            <w:proofErr w:type="spellEnd"/>
          </w:p>
        </w:tc>
        <w:tc>
          <w:tcPr>
            <w:tcW w:w="2450" w:type="dxa"/>
            <w:tcBorders>
              <w:top w:val="nil"/>
            </w:tcBorders>
            <w:shd w:val="clear" w:color="auto" w:fill="auto"/>
            <w:tcMar>
              <w:top w:w="100" w:type="dxa"/>
              <w:left w:w="100" w:type="dxa"/>
              <w:bottom w:w="100" w:type="dxa"/>
              <w:right w:w="100" w:type="dxa"/>
            </w:tcMar>
          </w:tcPr>
          <w:p w14:paraId="6D210EEF" w14:textId="77777777" w:rsidR="000F1260" w:rsidRPr="007C202B" w:rsidRDefault="007278AF" w:rsidP="000F1260">
            <w:pPr>
              <w:widowControl w:val="0"/>
              <w:pBdr>
                <w:top w:val="nil"/>
                <w:left w:val="nil"/>
                <w:bottom w:val="nil"/>
                <w:right w:val="nil"/>
                <w:between w:val="nil"/>
              </w:pBdr>
              <w:jc w:val="center"/>
              <w:rPr>
                <w:rFonts w:ascii="Gill Sans MT" w:eastAsia="Gill Sans" w:hAnsi="Gill Sans MT" w:cs="Gill Sans"/>
                <w:sz w:val="18"/>
                <w:szCs w:val="18"/>
                <w:lang w:val="es-ES"/>
              </w:rPr>
            </w:pPr>
            <w:r w:rsidRPr="007C202B">
              <w:rPr>
                <w:rFonts w:ascii="Gill Sans MT" w:eastAsia="Gill Sans" w:hAnsi="Gill Sans MT" w:cs="Gill Sans"/>
                <w:sz w:val="18"/>
                <w:szCs w:val="18"/>
                <w:lang w:val="es-ES"/>
              </w:rPr>
              <w:t>Se sienta con apoyo</w:t>
            </w:r>
          </w:p>
          <w:p w14:paraId="2846EB13" w14:textId="77777777" w:rsidR="000F1260" w:rsidRPr="007C202B" w:rsidRDefault="000F1260" w:rsidP="000F1260">
            <w:pPr>
              <w:widowControl w:val="0"/>
              <w:pBdr>
                <w:top w:val="nil"/>
                <w:left w:val="nil"/>
                <w:bottom w:val="nil"/>
                <w:right w:val="nil"/>
                <w:between w:val="nil"/>
              </w:pBdr>
              <w:jc w:val="center"/>
              <w:rPr>
                <w:rFonts w:ascii="Gill Sans MT" w:eastAsia="Gill Sans" w:hAnsi="Gill Sans MT" w:cs="Gill Sans"/>
                <w:sz w:val="18"/>
                <w:szCs w:val="18"/>
                <w:lang w:val="es-ES"/>
              </w:rPr>
            </w:pPr>
          </w:p>
          <w:p w14:paraId="43B5024E" w14:textId="77777777" w:rsidR="000F1260" w:rsidRPr="007C202B" w:rsidRDefault="007278AF" w:rsidP="000F1260">
            <w:pPr>
              <w:widowControl w:val="0"/>
              <w:pBdr>
                <w:top w:val="nil"/>
                <w:left w:val="nil"/>
                <w:bottom w:val="nil"/>
                <w:right w:val="nil"/>
                <w:between w:val="nil"/>
              </w:pBdr>
              <w:jc w:val="center"/>
              <w:rPr>
                <w:rFonts w:ascii="Gill Sans MT" w:eastAsia="Gill Sans" w:hAnsi="Gill Sans MT" w:cs="Gill Sans"/>
                <w:sz w:val="18"/>
                <w:szCs w:val="18"/>
                <w:lang w:val="es-ES"/>
              </w:rPr>
            </w:pPr>
            <w:r w:rsidRPr="007C202B">
              <w:rPr>
                <w:rFonts w:ascii="Gill Sans MT" w:eastAsia="Gill Sans" w:hAnsi="Gill Sans MT" w:cs="Gill Sans"/>
                <w:noProof/>
                <w:sz w:val="18"/>
                <w:szCs w:val="18"/>
                <w:lang w:val="es-ES"/>
              </w:rPr>
              <w:drawing>
                <wp:inline distT="114300" distB="114300" distL="114300" distR="114300" wp14:anchorId="38CDB836" wp14:editId="6FF7C670">
                  <wp:extent cx="475581" cy="464521"/>
                  <wp:effectExtent l="0" t="0" r="1270" b="0"/>
                  <wp:docPr id="99" name="Picture 99" descr="Un boceto de la mano de un niño sosteniendo un anillo."/>
                  <wp:cNvGraphicFramePr/>
                  <a:graphic xmlns:a="http://schemas.openxmlformats.org/drawingml/2006/main">
                    <a:graphicData uri="http://schemas.openxmlformats.org/drawingml/2006/picture">
                      <pic:pic xmlns:pic="http://schemas.openxmlformats.org/drawingml/2006/picture">
                        <pic:nvPicPr>
                          <pic:cNvPr id="99" name="Picture 99" descr="Un boceto de la mano de un niño sosteniendo un anillo."/>
                          <pic:cNvPicPr/>
                        </pic:nvPicPr>
                        <pic:blipFill>
                          <a:blip r:embed="rId84" cstate="screen">
                            <a:extLst>
                              <a:ext uri="{28A0092B-C50C-407E-A947-70E740481C1C}">
                                <a14:useLocalDpi xmlns:a14="http://schemas.microsoft.com/office/drawing/2010/main" val="0"/>
                              </a:ext>
                            </a:extLst>
                          </a:blip>
                          <a:stretch>
                            <a:fillRect/>
                          </a:stretch>
                        </pic:blipFill>
                        <pic:spPr>
                          <a:xfrm>
                            <a:off x="0" y="0"/>
                            <a:ext cx="486328" cy="475018"/>
                          </a:xfrm>
                          <a:prstGeom prst="rect">
                            <a:avLst/>
                          </a:prstGeom>
                        </pic:spPr>
                      </pic:pic>
                    </a:graphicData>
                  </a:graphic>
                </wp:inline>
              </w:drawing>
            </w:r>
          </w:p>
          <w:p w14:paraId="12265257" w14:textId="77777777" w:rsidR="000F1260" w:rsidRPr="007C202B" w:rsidRDefault="007278AF" w:rsidP="000F1260">
            <w:pPr>
              <w:widowControl w:val="0"/>
              <w:pBdr>
                <w:top w:val="nil"/>
                <w:left w:val="nil"/>
                <w:bottom w:val="nil"/>
                <w:right w:val="nil"/>
                <w:between w:val="nil"/>
              </w:pBdr>
              <w:jc w:val="center"/>
              <w:rPr>
                <w:rFonts w:ascii="Gill Sans MT" w:eastAsia="Gill Sans" w:hAnsi="Gill Sans MT" w:cs="Gill Sans"/>
                <w:sz w:val="18"/>
                <w:szCs w:val="18"/>
                <w:lang w:val="es-ES"/>
              </w:rPr>
            </w:pPr>
            <w:r w:rsidRPr="007C202B">
              <w:rPr>
                <w:rFonts w:ascii="Gill Sans MT" w:eastAsia="Gill Sans" w:hAnsi="Gill Sans MT" w:cs="Gill Sans"/>
                <w:sz w:val="18"/>
                <w:szCs w:val="18"/>
                <w:lang w:val="es-ES"/>
              </w:rPr>
              <w:t>Sostiene, maneja juguetes u objetos</w:t>
            </w:r>
          </w:p>
        </w:tc>
        <w:tc>
          <w:tcPr>
            <w:tcW w:w="2511" w:type="dxa"/>
            <w:tcBorders>
              <w:top w:val="nil"/>
            </w:tcBorders>
            <w:shd w:val="clear" w:color="auto" w:fill="auto"/>
            <w:tcMar>
              <w:top w:w="100" w:type="dxa"/>
              <w:left w:w="100" w:type="dxa"/>
              <w:bottom w:w="100" w:type="dxa"/>
              <w:right w:w="100" w:type="dxa"/>
            </w:tcMar>
          </w:tcPr>
          <w:p w14:paraId="63318B93" w14:textId="77777777" w:rsidR="000F1260" w:rsidRPr="007C202B" w:rsidRDefault="007278AF" w:rsidP="000F1260">
            <w:pPr>
              <w:widowControl w:val="0"/>
              <w:pBdr>
                <w:top w:val="nil"/>
                <w:left w:val="nil"/>
                <w:bottom w:val="nil"/>
                <w:right w:val="nil"/>
                <w:between w:val="nil"/>
              </w:pBdr>
              <w:jc w:val="center"/>
              <w:rPr>
                <w:rFonts w:ascii="Gill Sans MT" w:eastAsia="Gill Sans" w:hAnsi="Gill Sans MT" w:cs="Gill Sans"/>
                <w:sz w:val="18"/>
                <w:szCs w:val="18"/>
                <w:lang w:val="es-ES"/>
              </w:rPr>
            </w:pPr>
            <w:r w:rsidRPr="007C202B">
              <w:rPr>
                <w:rFonts w:ascii="Gill Sans MT" w:eastAsia="Gill Sans" w:hAnsi="Gill Sans MT" w:cs="Gill Sans"/>
                <w:sz w:val="18"/>
                <w:szCs w:val="18"/>
                <w:lang w:val="es-ES"/>
              </w:rPr>
              <w:t>Vocaliza las vocales "</w:t>
            </w:r>
            <w:proofErr w:type="spellStart"/>
            <w:r w:rsidRPr="007C202B">
              <w:rPr>
                <w:rFonts w:ascii="Gill Sans MT" w:eastAsia="Gill Sans" w:hAnsi="Gill Sans MT" w:cs="Gill Sans"/>
                <w:sz w:val="18"/>
                <w:szCs w:val="18"/>
                <w:lang w:val="es-ES"/>
              </w:rPr>
              <w:t>aa</w:t>
            </w:r>
            <w:proofErr w:type="spellEnd"/>
            <w:r w:rsidRPr="007C202B">
              <w:rPr>
                <w:rFonts w:ascii="Gill Sans MT" w:eastAsia="Gill Sans" w:hAnsi="Gill Sans MT" w:cs="Gill Sans"/>
                <w:sz w:val="18"/>
                <w:szCs w:val="18"/>
                <w:lang w:val="es-ES"/>
              </w:rPr>
              <w:t>", "</w:t>
            </w:r>
            <w:proofErr w:type="spellStart"/>
            <w:r w:rsidRPr="007C202B">
              <w:rPr>
                <w:rFonts w:ascii="Gill Sans MT" w:eastAsia="Gill Sans" w:hAnsi="Gill Sans MT" w:cs="Gill Sans"/>
                <w:sz w:val="18"/>
                <w:szCs w:val="18"/>
                <w:lang w:val="es-ES"/>
              </w:rPr>
              <w:t>uu</w:t>
            </w:r>
            <w:proofErr w:type="spellEnd"/>
            <w:r w:rsidRPr="007C202B">
              <w:rPr>
                <w:rFonts w:ascii="Gill Sans MT" w:eastAsia="Gill Sans" w:hAnsi="Gill Sans MT" w:cs="Gill Sans"/>
                <w:sz w:val="18"/>
                <w:szCs w:val="18"/>
                <w:lang w:val="es-ES"/>
              </w:rPr>
              <w:t>"</w:t>
            </w:r>
          </w:p>
          <w:p w14:paraId="7EC47A8A" w14:textId="77777777" w:rsidR="000F1260" w:rsidRPr="007C202B" w:rsidRDefault="000F1260" w:rsidP="000F1260">
            <w:pPr>
              <w:widowControl w:val="0"/>
              <w:pBdr>
                <w:top w:val="nil"/>
                <w:left w:val="nil"/>
                <w:bottom w:val="nil"/>
                <w:right w:val="nil"/>
                <w:between w:val="nil"/>
              </w:pBdr>
              <w:jc w:val="center"/>
              <w:rPr>
                <w:rFonts w:ascii="Gill Sans MT" w:eastAsia="Gill Sans" w:hAnsi="Gill Sans MT" w:cs="Gill Sans"/>
                <w:sz w:val="18"/>
                <w:szCs w:val="18"/>
                <w:lang w:val="es-ES"/>
              </w:rPr>
            </w:pPr>
          </w:p>
          <w:p w14:paraId="529DEECD" w14:textId="77777777" w:rsidR="000F1260" w:rsidRPr="007C202B" w:rsidRDefault="007278AF" w:rsidP="000F1260">
            <w:pPr>
              <w:widowControl w:val="0"/>
              <w:pBdr>
                <w:top w:val="nil"/>
                <w:left w:val="nil"/>
                <w:bottom w:val="nil"/>
                <w:right w:val="nil"/>
                <w:between w:val="nil"/>
              </w:pBdr>
              <w:jc w:val="center"/>
              <w:rPr>
                <w:rFonts w:ascii="Gill Sans MT" w:eastAsia="Gill Sans" w:hAnsi="Gill Sans MT" w:cs="Gill Sans"/>
                <w:noProof/>
                <w:sz w:val="18"/>
                <w:szCs w:val="18"/>
                <w:lang w:val="es-ES"/>
              </w:rPr>
            </w:pPr>
            <w:r w:rsidRPr="007C202B">
              <w:rPr>
                <w:rFonts w:ascii="Gill Sans MT" w:eastAsia="Gill Sans" w:hAnsi="Gill Sans MT" w:cs="Gill Sans"/>
                <w:sz w:val="18"/>
                <w:szCs w:val="18"/>
                <w:lang w:val="es-ES"/>
              </w:rPr>
              <w:t>Responde con sonidos cuando el cuidador habla</w:t>
            </w:r>
          </w:p>
        </w:tc>
        <w:tc>
          <w:tcPr>
            <w:tcW w:w="2268" w:type="dxa"/>
            <w:tcBorders>
              <w:top w:val="nil"/>
            </w:tcBorders>
            <w:shd w:val="clear" w:color="auto" w:fill="auto"/>
            <w:tcMar>
              <w:top w:w="100" w:type="dxa"/>
              <w:left w:w="100" w:type="dxa"/>
              <w:bottom w:w="100" w:type="dxa"/>
              <w:right w:w="100" w:type="dxa"/>
            </w:tcMar>
          </w:tcPr>
          <w:p w14:paraId="0FDF1341" w14:textId="77777777" w:rsidR="000F1260" w:rsidRPr="007C202B" w:rsidRDefault="007278AF" w:rsidP="00826EA6">
            <w:pPr>
              <w:widowControl w:val="0"/>
              <w:pBdr>
                <w:top w:val="nil"/>
                <w:left w:val="nil"/>
                <w:bottom w:val="nil"/>
                <w:right w:val="nil"/>
                <w:between w:val="nil"/>
              </w:pBdr>
              <w:jc w:val="center"/>
              <w:rPr>
                <w:rFonts w:ascii="Gill Sans MT" w:eastAsia="Gill Sans" w:hAnsi="Gill Sans MT" w:cs="Gill Sans"/>
                <w:noProof/>
                <w:sz w:val="18"/>
                <w:szCs w:val="18"/>
                <w:lang w:val="es-ES"/>
              </w:rPr>
            </w:pPr>
            <w:r w:rsidRPr="007C202B">
              <w:rPr>
                <w:rFonts w:ascii="Gill Sans MT" w:eastAsia="Gill Sans" w:hAnsi="Gill Sans MT" w:cs="Gill Sans"/>
                <w:sz w:val="18"/>
                <w:szCs w:val="18"/>
                <w:lang w:val="es-ES"/>
              </w:rPr>
              <w:t xml:space="preserve">Se lleva juguetes/objetos </w:t>
            </w:r>
            <w:r w:rsidRPr="007C202B">
              <w:rPr>
                <w:rFonts w:ascii="Gill Sans MT" w:eastAsia="Gill Sans" w:hAnsi="Gill Sans MT" w:cs="Gill Sans"/>
                <w:sz w:val="18"/>
                <w:szCs w:val="18"/>
                <w:lang w:val="es-ES"/>
              </w:rPr>
              <w:br/>
              <w:t>a la boca</w:t>
            </w:r>
          </w:p>
        </w:tc>
        <w:tc>
          <w:tcPr>
            <w:tcW w:w="2693" w:type="dxa"/>
            <w:tcBorders>
              <w:top w:val="nil"/>
            </w:tcBorders>
            <w:shd w:val="clear" w:color="auto" w:fill="auto"/>
            <w:tcMar>
              <w:top w:w="100" w:type="dxa"/>
              <w:left w:w="100" w:type="dxa"/>
              <w:bottom w:w="100" w:type="dxa"/>
              <w:right w:w="100" w:type="dxa"/>
            </w:tcMar>
          </w:tcPr>
          <w:p w14:paraId="7BF263D9" w14:textId="77777777" w:rsidR="000F1260" w:rsidRPr="007C202B" w:rsidRDefault="007278AF" w:rsidP="000F1260">
            <w:pPr>
              <w:widowControl w:val="0"/>
              <w:jc w:val="center"/>
              <w:rPr>
                <w:rFonts w:ascii="Gill Sans MT" w:eastAsia="Gill Sans" w:hAnsi="Gill Sans MT" w:cs="Gill Sans"/>
                <w:sz w:val="18"/>
                <w:szCs w:val="18"/>
                <w:lang w:val="es-ES"/>
              </w:rPr>
            </w:pPr>
            <w:r w:rsidRPr="007C202B">
              <w:rPr>
                <w:rFonts w:ascii="Gill Sans MT" w:eastAsia="Gill Sans" w:hAnsi="Gill Sans MT" w:cs="Gill Sans"/>
                <w:noProof/>
                <w:sz w:val="18"/>
                <w:szCs w:val="18"/>
                <w:lang w:val="es-ES"/>
              </w:rPr>
              <w:drawing>
                <wp:inline distT="114300" distB="114300" distL="114300" distR="114300" wp14:anchorId="4D877A13" wp14:editId="0A96FE7F">
                  <wp:extent cx="642670" cy="724619"/>
                  <wp:effectExtent l="0" t="0" r="5080" b="0"/>
                  <wp:docPr id="1978943744" name="Picture 1978943744" descr="Un boceto de un hombre levantando juguetonamente a un niño en el aire en sus brazos. El niño juega con la lengua en la boca del hombre."/>
                  <wp:cNvGraphicFramePr/>
                  <a:graphic xmlns:a="http://schemas.openxmlformats.org/drawingml/2006/main">
                    <a:graphicData uri="http://schemas.openxmlformats.org/drawingml/2006/picture">
                      <pic:pic xmlns:pic="http://schemas.openxmlformats.org/drawingml/2006/picture">
                        <pic:nvPicPr>
                          <pic:cNvPr id="1978943744" name="Picture 1978943744" descr="Un boceto de un hombre levantando juguetonamente a un niño en el aire en sus brazos. El niño juega con la lengua en la boca del hombre."/>
                          <pic:cNvPicPr/>
                        </pic:nvPicPr>
                        <pic:blipFill>
                          <a:blip r:embed="rId85" cstate="screen">
                            <a:extLst>
                              <a:ext uri="{28A0092B-C50C-407E-A947-70E740481C1C}">
                                <a14:useLocalDpi xmlns:a14="http://schemas.microsoft.com/office/drawing/2010/main" val="0"/>
                              </a:ext>
                            </a:extLst>
                          </a:blip>
                          <a:stretch>
                            <a:fillRect/>
                          </a:stretch>
                        </pic:blipFill>
                        <pic:spPr>
                          <a:xfrm>
                            <a:off x="0" y="0"/>
                            <a:ext cx="664142" cy="748829"/>
                          </a:xfrm>
                          <a:prstGeom prst="rect">
                            <a:avLst/>
                          </a:prstGeom>
                        </pic:spPr>
                      </pic:pic>
                    </a:graphicData>
                  </a:graphic>
                </wp:inline>
              </w:drawing>
            </w:r>
          </w:p>
          <w:p w14:paraId="1CED87BA" w14:textId="77777777" w:rsidR="000F1260" w:rsidRPr="007C202B" w:rsidRDefault="007278AF" w:rsidP="000F1260">
            <w:pPr>
              <w:widowControl w:val="0"/>
              <w:pBdr>
                <w:top w:val="nil"/>
                <w:left w:val="nil"/>
                <w:bottom w:val="nil"/>
                <w:right w:val="nil"/>
                <w:between w:val="nil"/>
              </w:pBdr>
              <w:jc w:val="center"/>
              <w:rPr>
                <w:rFonts w:ascii="Gill Sans MT" w:eastAsia="Gill Sans" w:hAnsi="Gill Sans MT" w:cs="Gill Sans"/>
                <w:sz w:val="18"/>
                <w:szCs w:val="18"/>
                <w:lang w:val="es-ES"/>
              </w:rPr>
            </w:pPr>
            <w:r w:rsidRPr="007C202B">
              <w:rPr>
                <w:rFonts w:ascii="Gill Sans MT" w:eastAsia="Gill Sans" w:hAnsi="Gill Sans MT" w:cs="Gill Sans"/>
                <w:sz w:val="18"/>
                <w:szCs w:val="18"/>
                <w:lang w:val="es-ES"/>
              </w:rPr>
              <w:t>Muestra preferencia,</w:t>
            </w:r>
          </w:p>
          <w:p w14:paraId="5F7CA2D7" w14:textId="77777777" w:rsidR="000F1260" w:rsidRPr="007C202B" w:rsidRDefault="007278AF" w:rsidP="000F1260">
            <w:pPr>
              <w:widowControl w:val="0"/>
              <w:jc w:val="center"/>
              <w:rPr>
                <w:rFonts w:ascii="Gill Sans MT" w:eastAsia="Gill Sans" w:hAnsi="Gill Sans MT" w:cs="Gill Sans"/>
                <w:noProof/>
                <w:sz w:val="18"/>
                <w:szCs w:val="18"/>
                <w:lang w:val="es-ES"/>
              </w:rPr>
            </w:pPr>
            <w:r w:rsidRPr="007C202B">
              <w:rPr>
                <w:rFonts w:ascii="Gill Sans MT" w:eastAsia="Gill Sans" w:hAnsi="Gill Sans MT" w:cs="Gill Sans"/>
                <w:sz w:val="18"/>
                <w:szCs w:val="18"/>
                <w:lang w:val="es-ES"/>
              </w:rPr>
              <w:t>reconocimiento y deseo de relacionarse con los cuidadores tendiéndoles la mano, sonriendo, inspeccionando sus rostros</w:t>
            </w:r>
          </w:p>
        </w:tc>
      </w:tr>
      <w:tr w:rsidR="00330455" w:rsidRPr="00ED0412" w14:paraId="3951A079" w14:textId="77777777" w:rsidTr="00110CE5">
        <w:tc>
          <w:tcPr>
            <w:tcW w:w="966" w:type="dxa"/>
            <w:tcBorders>
              <w:top w:val="nil"/>
            </w:tcBorders>
            <w:shd w:val="clear" w:color="auto" w:fill="auto"/>
            <w:tcMar>
              <w:top w:w="100" w:type="dxa"/>
              <w:left w:w="100" w:type="dxa"/>
              <w:bottom w:w="100" w:type="dxa"/>
              <w:right w:w="100" w:type="dxa"/>
            </w:tcMar>
          </w:tcPr>
          <w:p w14:paraId="07E9F94D" w14:textId="047C856E" w:rsidR="000F1260" w:rsidRPr="007C202B" w:rsidRDefault="007278AF" w:rsidP="00826EA6">
            <w:pPr>
              <w:widowControl w:val="0"/>
              <w:pBdr>
                <w:top w:val="nil"/>
                <w:left w:val="nil"/>
                <w:bottom w:val="nil"/>
                <w:right w:val="nil"/>
                <w:between w:val="nil"/>
              </w:pBdr>
              <w:rPr>
                <w:rFonts w:ascii="Gill Sans MT" w:eastAsia="Gill Sans" w:hAnsi="Gill Sans MT" w:cs="Gill Sans"/>
                <w:b/>
                <w:sz w:val="18"/>
                <w:szCs w:val="18"/>
                <w:lang w:val="es-ES"/>
              </w:rPr>
            </w:pPr>
            <w:r w:rsidRPr="007C202B">
              <w:rPr>
                <w:rFonts w:ascii="Gill Sans MT" w:eastAsia="Gill Sans" w:hAnsi="Gill Sans MT" w:cs="Gill Sans"/>
                <w:b/>
                <w:sz w:val="18"/>
                <w:szCs w:val="18"/>
                <w:lang w:val="es-ES"/>
              </w:rPr>
              <w:t xml:space="preserve">12 </w:t>
            </w:r>
            <w:proofErr w:type="spellStart"/>
            <w:r w:rsidRPr="007C202B">
              <w:rPr>
                <w:rFonts w:ascii="Gill Sans MT" w:eastAsia="Gill Sans" w:hAnsi="Gill Sans MT" w:cs="Gill Sans"/>
                <w:b/>
                <w:sz w:val="18"/>
                <w:szCs w:val="18"/>
                <w:lang w:val="es-ES"/>
              </w:rPr>
              <w:t>meses</w:t>
            </w:r>
            <w:r w:rsidR="009935EC" w:rsidRPr="007C202B">
              <w:rPr>
                <w:rFonts w:ascii="Gill Sans MT" w:eastAsia="Gill Sans" w:hAnsi="Gill Sans MT" w:cs="Gill Sans"/>
                <w:b/>
                <w:sz w:val="18"/>
                <w:szCs w:val="18"/>
                <w:vertAlign w:val="superscript"/>
                <w:lang w:val="es-ES"/>
              </w:rPr>
              <w:t>a</w:t>
            </w:r>
            <w:proofErr w:type="spellEnd"/>
          </w:p>
        </w:tc>
        <w:tc>
          <w:tcPr>
            <w:tcW w:w="2450" w:type="dxa"/>
            <w:tcBorders>
              <w:top w:val="nil"/>
            </w:tcBorders>
            <w:shd w:val="clear" w:color="auto" w:fill="auto"/>
            <w:tcMar>
              <w:top w:w="100" w:type="dxa"/>
              <w:left w:w="100" w:type="dxa"/>
              <w:bottom w:w="100" w:type="dxa"/>
              <w:right w:w="100" w:type="dxa"/>
            </w:tcMar>
          </w:tcPr>
          <w:p w14:paraId="360DBED0" w14:textId="77777777" w:rsidR="000F1260" w:rsidRPr="007C202B" w:rsidRDefault="007278AF" w:rsidP="000F1260">
            <w:pPr>
              <w:widowControl w:val="0"/>
              <w:pBdr>
                <w:top w:val="nil"/>
                <w:left w:val="nil"/>
                <w:bottom w:val="nil"/>
                <w:right w:val="nil"/>
                <w:between w:val="nil"/>
              </w:pBdr>
              <w:jc w:val="center"/>
              <w:rPr>
                <w:rFonts w:ascii="Gill Sans MT" w:eastAsia="Gill Sans" w:hAnsi="Gill Sans MT" w:cs="Gill Sans"/>
                <w:sz w:val="18"/>
                <w:szCs w:val="18"/>
                <w:lang w:val="es-ES"/>
              </w:rPr>
            </w:pPr>
            <w:r w:rsidRPr="007C202B">
              <w:rPr>
                <w:rFonts w:ascii="Gill Sans MT" w:eastAsia="Gill Sans" w:hAnsi="Gill Sans MT" w:cs="Gill Sans"/>
                <w:noProof/>
                <w:sz w:val="18"/>
                <w:szCs w:val="18"/>
                <w:lang w:val="es-ES"/>
              </w:rPr>
              <w:drawing>
                <wp:inline distT="114300" distB="114300" distL="114300" distR="114300" wp14:anchorId="30A268B6" wp14:editId="4FFB4810">
                  <wp:extent cx="465826" cy="474453"/>
                  <wp:effectExtent l="0" t="0" r="0" b="1905"/>
                  <wp:docPr id="123" name="Picture 123" descr="Dibujo de un niño de pie con las manos en el borde de una mesa."/>
                  <wp:cNvGraphicFramePr/>
                  <a:graphic xmlns:a="http://schemas.openxmlformats.org/drawingml/2006/main">
                    <a:graphicData uri="http://schemas.openxmlformats.org/drawingml/2006/picture">
                      <pic:pic xmlns:pic="http://schemas.openxmlformats.org/drawingml/2006/picture">
                        <pic:nvPicPr>
                          <pic:cNvPr id="123" name="Picture 123" descr="Dibujo de un niño de pie con las manos en el borde de una mesa."/>
                          <pic:cNvPicPr/>
                        </pic:nvPicPr>
                        <pic:blipFill>
                          <a:blip r:embed="rId86" cstate="screen">
                            <a:extLst>
                              <a:ext uri="{28A0092B-C50C-407E-A947-70E740481C1C}">
                                <a14:useLocalDpi xmlns:a14="http://schemas.microsoft.com/office/drawing/2010/main" val="0"/>
                              </a:ext>
                            </a:extLst>
                          </a:blip>
                          <a:stretch>
                            <a:fillRect/>
                          </a:stretch>
                        </pic:blipFill>
                        <pic:spPr>
                          <a:xfrm>
                            <a:off x="0" y="0"/>
                            <a:ext cx="473555" cy="482325"/>
                          </a:xfrm>
                          <a:prstGeom prst="rect">
                            <a:avLst/>
                          </a:prstGeom>
                        </pic:spPr>
                      </pic:pic>
                    </a:graphicData>
                  </a:graphic>
                </wp:inline>
              </w:drawing>
            </w:r>
          </w:p>
          <w:p w14:paraId="485E021C" w14:textId="77777777" w:rsidR="000F1260" w:rsidRPr="007C202B" w:rsidRDefault="007278AF" w:rsidP="000F1260">
            <w:pPr>
              <w:widowControl w:val="0"/>
              <w:pBdr>
                <w:top w:val="nil"/>
                <w:left w:val="nil"/>
                <w:bottom w:val="nil"/>
                <w:right w:val="nil"/>
                <w:between w:val="nil"/>
              </w:pBdr>
              <w:jc w:val="center"/>
              <w:rPr>
                <w:rFonts w:ascii="Gill Sans MT" w:eastAsia="Gill Sans" w:hAnsi="Gill Sans MT" w:cs="Gill Sans"/>
                <w:sz w:val="18"/>
                <w:szCs w:val="18"/>
                <w:lang w:val="es-ES"/>
              </w:rPr>
            </w:pPr>
            <w:r w:rsidRPr="007C202B">
              <w:rPr>
                <w:rFonts w:ascii="Gill Sans MT" w:eastAsia="Gill Sans" w:hAnsi="Gill Sans MT" w:cs="Gill Sans"/>
                <w:sz w:val="18"/>
                <w:szCs w:val="18"/>
                <w:lang w:val="es-ES"/>
              </w:rPr>
              <w:t xml:space="preserve">Tira para ponerse de pie agarrándose </w:t>
            </w:r>
            <w:r w:rsidRPr="007C202B">
              <w:rPr>
                <w:rFonts w:ascii="Gill Sans MT" w:eastAsia="Gill Sans" w:hAnsi="Gill Sans MT" w:cs="Gill Sans"/>
                <w:sz w:val="18"/>
                <w:szCs w:val="18"/>
                <w:lang w:val="es-ES"/>
              </w:rPr>
              <w:br/>
              <w:t>a objetos</w:t>
            </w:r>
          </w:p>
          <w:p w14:paraId="5983D020" w14:textId="77777777" w:rsidR="000F1260" w:rsidRPr="007C202B" w:rsidRDefault="007278AF" w:rsidP="000F1260">
            <w:pPr>
              <w:widowControl w:val="0"/>
              <w:pBdr>
                <w:top w:val="nil"/>
                <w:left w:val="nil"/>
                <w:bottom w:val="nil"/>
                <w:right w:val="nil"/>
                <w:between w:val="nil"/>
              </w:pBdr>
              <w:jc w:val="center"/>
              <w:rPr>
                <w:rFonts w:ascii="Gill Sans MT" w:eastAsia="Gill Sans" w:hAnsi="Gill Sans MT" w:cs="Gill Sans"/>
                <w:sz w:val="18"/>
                <w:szCs w:val="18"/>
                <w:lang w:val="es-ES"/>
              </w:rPr>
            </w:pPr>
            <w:r w:rsidRPr="007C202B">
              <w:rPr>
                <w:rFonts w:ascii="Gill Sans MT" w:eastAsia="Gill Sans" w:hAnsi="Gill Sans MT" w:cs="Gill Sans"/>
                <w:noProof/>
                <w:sz w:val="18"/>
                <w:szCs w:val="18"/>
                <w:lang w:val="es-ES"/>
              </w:rPr>
              <w:drawing>
                <wp:inline distT="114300" distB="114300" distL="114300" distR="114300" wp14:anchorId="1A1805C9" wp14:editId="4E2EBE40">
                  <wp:extent cx="303213" cy="309804"/>
                  <wp:effectExtent l="0" t="0" r="1905" b="0"/>
                  <wp:docPr id="125" name="Picture 125" descr="Un boceto de la mano apretada de un niño."/>
                  <wp:cNvGraphicFramePr/>
                  <a:graphic xmlns:a="http://schemas.openxmlformats.org/drawingml/2006/main">
                    <a:graphicData uri="http://schemas.openxmlformats.org/drawingml/2006/picture">
                      <pic:pic xmlns:pic="http://schemas.openxmlformats.org/drawingml/2006/picture">
                        <pic:nvPicPr>
                          <pic:cNvPr id="125" name="Picture 125" descr="Un boceto de la mano apretada de un niño."/>
                          <pic:cNvPicPr/>
                        </pic:nvPicPr>
                        <pic:blipFill>
                          <a:blip r:embed="rId87" cstate="screen">
                            <a:extLst>
                              <a:ext uri="{28A0092B-C50C-407E-A947-70E740481C1C}">
                                <a14:useLocalDpi xmlns:a14="http://schemas.microsoft.com/office/drawing/2010/main" val="0"/>
                              </a:ext>
                            </a:extLst>
                          </a:blip>
                          <a:stretch>
                            <a:fillRect/>
                          </a:stretch>
                        </pic:blipFill>
                        <pic:spPr>
                          <a:xfrm>
                            <a:off x="0" y="0"/>
                            <a:ext cx="303213" cy="309804"/>
                          </a:xfrm>
                          <a:prstGeom prst="rect">
                            <a:avLst/>
                          </a:prstGeom>
                        </pic:spPr>
                      </pic:pic>
                    </a:graphicData>
                  </a:graphic>
                </wp:inline>
              </w:drawing>
            </w:r>
          </w:p>
          <w:p w14:paraId="30D4414E" w14:textId="6A215836" w:rsidR="000F1260" w:rsidRPr="007C202B" w:rsidRDefault="007278AF" w:rsidP="000F1260">
            <w:pPr>
              <w:widowControl w:val="0"/>
              <w:jc w:val="center"/>
              <w:rPr>
                <w:rFonts w:ascii="Gill Sans MT" w:eastAsia="Gill Sans" w:hAnsi="Gill Sans MT" w:cs="Gill Sans"/>
                <w:sz w:val="18"/>
                <w:szCs w:val="18"/>
                <w:lang w:val="es-ES"/>
              </w:rPr>
            </w:pPr>
            <w:r w:rsidRPr="007C202B">
              <w:rPr>
                <w:rFonts w:ascii="Gill Sans MT" w:eastAsia="Gill Sans" w:hAnsi="Gill Sans MT" w:cs="Gill Sans"/>
                <w:sz w:val="18"/>
                <w:szCs w:val="18"/>
                <w:lang w:val="es-ES"/>
              </w:rPr>
              <w:t xml:space="preserve">Coge objetos pequeños </w:t>
            </w:r>
            <w:r w:rsidRPr="007C202B">
              <w:rPr>
                <w:rFonts w:ascii="Gill Sans MT" w:eastAsia="Gill Sans" w:hAnsi="Gill Sans MT" w:cs="Gill Sans"/>
                <w:sz w:val="18"/>
                <w:szCs w:val="18"/>
                <w:lang w:val="es-ES"/>
              </w:rPr>
              <w:br/>
              <w:t xml:space="preserve">con la pinza </w:t>
            </w:r>
            <w:r w:rsidR="007B104D">
              <w:rPr>
                <w:rFonts w:ascii="Gill Sans MT" w:eastAsia="Gill Sans" w:hAnsi="Gill Sans MT" w:cs="Gill Sans"/>
                <w:sz w:val="18"/>
                <w:szCs w:val="18"/>
                <w:lang w:val="es-ES"/>
              </w:rPr>
              <w:t xml:space="preserve">de la mano </w:t>
            </w:r>
            <w:r w:rsidRPr="007C202B">
              <w:rPr>
                <w:rFonts w:ascii="Gill Sans MT" w:eastAsia="Gill Sans" w:hAnsi="Gill Sans MT" w:cs="Gill Sans"/>
                <w:sz w:val="18"/>
                <w:szCs w:val="18"/>
                <w:lang w:val="es-ES"/>
              </w:rPr>
              <w:t>(</w:t>
            </w:r>
            <w:proofErr w:type="gramStart"/>
            <w:r w:rsidR="007B104D">
              <w:rPr>
                <w:rFonts w:ascii="Gill Sans MT" w:eastAsia="Gill Sans" w:hAnsi="Gill Sans MT" w:cs="Gill Sans"/>
                <w:sz w:val="18"/>
                <w:szCs w:val="18"/>
                <w:lang w:val="es-ES"/>
              </w:rPr>
              <w:t xml:space="preserve">dedos </w:t>
            </w:r>
            <w:r w:rsidRPr="007C202B">
              <w:rPr>
                <w:rFonts w:ascii="Gill Sans MT" w:eastAsia="Gill Sans" w:hAnsi="Gill Sans MT" w:cs="Gill Sans"/>
                <w:sz w:val="18"/>
                <w:szCs w:val="18"/>
                <w:lang w:val="es-ES"/>
              </w:rPr>
              <w:t>pulgar</w:t>
            </w:r>
            <w:proofErr w:type="gramEnd"/>
          </w:p>
          <w:p w14:paraId="59DA1378" w14:textId="77777777" w:rsidR="000F1260" w:rsidRPr="007C202B" w:rsidRDefault="007278AF" w:rsidP="000F1260">
            <w:pPr>
              <w:widowControl w:val="0"/>
              <w:pBdr>
                <w:top w:val="nil"/>
                <w:left w:val="nil"/>
                <w:bottom w:val="nil"/>
                <w:right w:val="nil"/>
                <w:between w:val="nil"/>
              </w:pBdr>
              <w:jc w:val="center"/>
              <w:rPr>
                <w:rFonts w:ascii="Gill Sans MT" w:eastAsia="Gill Sans" w:hAnsi="Gill Sans MT" w:cs="Gill Sans"/>
                <w:sz w:val="18"/>
                <w:szCs w:val="18"/>
                <w:lang w:val="es-ES"/>
              </w:rPr>
            </w:pPr>
            <w:proofErr w:type="spellStart"/>
            <w:r w:rsidRPr="007C202B">
              <w:rPr>
                <w:rFonts w:ascii="Gill Sans MT" w:eastAsia="Gill Sans" w:hAnsi="Gill Sans MT" w:cs="Gill Sans"/>
                <w:sz w:val="18"/>
                <w:szCs w:val="18"/>
                <w:lang w:val="es-ES"/>
              </w:rPr>
              <w:t>e</w:t>
            </w:r>
            <w:proofErr w:type="spellEnd"/>
            <w:r w:rsidRPr="007C202B">
              <w:rPr>
                <w:rFonts w:ascii="Gill Sans MT" w:eastAsia="Gill Sans" w:hAnsi="Gill Sans MT" w:cs="Gill Sans"/>
                <w:sz w:val="18"/>
                <w:szCs w:val="18"/>
                <w:lang w:val="es-ES"/>
              </w:rPr>
              <w:t xml:space="preserve"> índice) solamente</w:t>
            </w:r>
          </w:p>
        </w:tc>
        <w:tc>
          <w:tcPr>
            <w:tcW w:w="2511" w:type="dxa"/>
            <w:tcBorders>
              <w:top w:val="nil"/>
            </w:tcBorders>
            <w:shd w:val="clear" w:color="auto" w:fill="auto"/>
            <w:tcMar>
              <w:top w:w="100" w:type="dxa"/>
              <w:left w:w="100" w:type="dxa"/>
              <w:bottom w:w="100" w:type="dxa"/>
              <w:right w:w="100" w:type="dxa"/>
            </w:tcMar>
          </w:tcPr>
          <w:p w14:paraId="1E29BD09" w14:textId="77777777" w:rsidR="000F1260" w:rsidRPr="007C202B" w:rsidRDefault="007278AF" w:rsidP="000F1260">
            <w:pPr>
              <w:widowControl w:val="0"/>
              <w:pBdr>
                <w:top w:val="nil"/>
                <w:left w:val="nil"/>
                <w:bottom w:val="nil"/>
                <w:right w:val="nil"/>
                <w:between w:val="nil"/>
              </w:pBdr>
              <w:jc w:val="center"/>
              <w:rPr>
                <w:rFonts w:ascii="Gill Sans MT" w:eastAsia="Gill Sans" w:hAnsi="Gill Sans MT" w:cs="Gill Sans"/>
                <w:sz w:val="18"/>
                <w:szCs w:val="18"/>
                <w:lang w:val="es-ES"/>
              </w:rPr>
            </w:pPr>
            <w:r w:rsidRPr="007C202B">
              <w:rPr>
                <w:rFonts w:ascii="Gill Sans MT" w:eastAsia="Gill Sans" w:hAnsi="Gill Sans MT" w:cs="Gill Sans"/>
                <w:sz w:val="18"/>
                <w:szCs w:val="18"/>
                <w:lang w:val="es-ES"/>
              </w:rPr>
              <w:t>Tiene una palabra significativa</w:t>
            </w:r>
          </w:p>
          <w:p w14:paraId="4245BEF6" w14:textId="77777777" w:rsidR="000F1260" w:rsidRPr="007C202B" w:rsidRDefault="000F1260" w:rsidP="000F1260">
            <w:pPr>
              <w:widowControl w:val="0"/>
              <w:pBdr>
                <w:top w:val="nil"/>
                <w:left w:val="nil"/>
                <w:bottom w:val="nil"/>
                <w:right w:val="nil"/>
                <w:between w:val="nil"/>
              </w:pBdr>
              <w:jc w:val="center"/>
              <w:rPr>
                <w:rFonts w:ascii="Gill Sans MT" w:eastAsia="Gill Sans" w:hAnsi="Gill Sans MT" w:cs="Gill Sans"/>
                <w:sz w:val="18"/>
                <w:szCs w:val="18"/>
                <w:lang w:val="es-ES"/>
              </w:rPr>
            </w:pPr>
          </w:p>
          <w:p w14:paraId="08BBC228" w14:textId="77777777" w:rsidR="000F1260" w:rsidRPr="007C202B" w:rsidRDefault="007278AF" w:rsidP="000F1260">
            <w:pPr>
              <w:widowControl w:val="0"/>
              <w:pBdr>
                <w:top w:val="nil"/>
                <w:left w:val="nil"/>
                <w:bottom w:val="nil"/>
                <w:right w:val="nil"/>
                <w:between w:val="nil"/>
              </w:pBdr>
              <w:jc w:val="center"/>
              <w:rPr>
                <w:rFonts w:ascii="Gill Sans MT" w:eastAsia="Gill Sans" w:hAnsi="Gill Sans MT" w:cs="Gill Sans"/>
                <w:noProof/>
                <w:sz w:val="18"/>
                <w:szCs w:val="18"/>
                <w:lang w:val="es-ES"/>
              </w:rPr>
            </w:pPr>
            <w:r w:rsidRPr="007C202B">
              <w:rPr>
                <w:rFonts w:ascii="Gill Sans MT" w:eastAsia="Gill Sans" w:hAnsi="Gill Sans MT" w:cs="Gill Sans"/>
                <w:sz w:val="18"/>
                <w:szCs w:val="18"/>
                <w:lang w:val="es-ES"/>
              </w:rPr>
              <w:t>Utiliza el brazo o la mano para señalar personas u objetos</w:t>
            </w:r>
          </w:p>
        </w:tc>
        <w:tc>
          <w:tcPr>
            <w:tcW w:w="2268" w:type="dxa"/>
            <w:tcBorders>
              <w:top w:val="nil"/>
            </w:tcBorders>
            <w:shd w:val="clear" w:color="auto" w:fill="auto"/>
            <w:tcMar>
              <w:top w:w="100" w:type="dxa"/>
              <w:left w:w="100" w:type="dxa"/>
              <w:bottom w:w="100" w:type="dxa"/>
              <w:right w:w="100" w:type="dxa"/>
            </w:tcMar>
          </w:tcPr>
          <w:p w14:paraId="26142364" w14:textId="77777777" w:rsidR="00744F0B" w:rsidRPr="007C202B" w:rsidRDefault="007278AF" w:rsidP="00744F0B">
            <w:pPr>
              <w:widowControl w:val="0"/>
              <w:pBdr>
                <w:top w:val="nil"/>
                <w:left w:val="nil"/>
                <w:bottom w:val="nil"/>
                <w:right w:val="nil"/>
                <w:between w:val="nil"/>
              </w:pBdr>
              <w:jc w:val="center"/>
              <w:rPr>
                <w:rFonts w:ascii="Gill Sans MT" w:eastAsia="Gill Sans" w:hAnsi="Gill Sans MT" w:cs="Gill Sans"/>
                <w:sz w:val="18"/>
                <w:szCs w:val="18"/>
                <w:lang w:val="es-ES"/>
              </w:rPr>
            </w:pPr>
            <w:r w:rsidRPr="007C202B">
              <w:rPr>
                <w:rFonts w:ascii="Gill Sans MT" w:eastAsia="Gill Sans" w:hAnsi="Gill Sans MT" w:cs="Gill Sans"/>
                <w:noProof/>
                <w:sz w:val="18"/>
                <w:szCs w:val="18"/>
                <w:lang w:val="es-ES"/>
              </w:rPr>
              <w:drawing>
                <wp:inline distT="114300" distB="114300" distL="114300" distR="114300" wp14:anchorId="488F4EFF" wp14:editId="5A8363B4">
                  <wp:extent cx="690113" cy="544826"/>
                  <wp:effectExtent l="0" t="0" r="0" b="8255"/>
                  <wp:docPr id="1978943745" name="Picture 1978943745" descr="Un dibujo de un niño sentado en una mesa y comiendo con las manos de un plato."/>
                  <wp:cNvGraphicFramePr/>
                  <a:graphic xmlns:a="http://schemas.openxmlformats.org/drawingml/2006/main">
                    <a:graphicData uri="http://schemas.openxmlformats.org/drawingml/2006/picture">
                      <pic:pic xmlns:pic="http://schemas.openxmlformats.org/drawingml/2006/picture">
                        <pic:nvPicPr>
                          <pic:cNvPr id="1978943745" name="Picture 1978943745" descr="Un dibujo de un niño sentado en una mesa y comiendo con las manos de un plato."/>
                          <pic:cNvPicPr/>
                        </pic:nvPicPr>
                        <pic:blipFill>
                          <a:blip r:embed="rId88" cstate="screen">
                            <a:extLst>
                              <a:ext uri="{28A0092B-C50C-407E-A947-70E740481C1C}">
                                <a14:useLocalDpi xmlns:a14="http://schemas.microsoft.com/office/drawing/2010/main" val="0"/>
                              </a:ext>
                            </a:extLst>
                          </a:blip>
                          <a:stretch>
                            <a:fillRect/>
                          </a:stretch>
                        </pic:blipFill>
                        <pic:spPr>
                          <a:xfrm>
                            <a:off x="0" y="0"/>
                            <a:ext cx="711013" cy="561326"/>
                          </a:xfrm>
                          <a:prstGeom prst="rect">
                            <a:avLst/>
                          </a:prstGeom>
                        </pic:spPr>
                      </pic:pic>
                    </a:graphicData>
                  </a:graphic>
                </wp:inline>
              </w:drawing>
            </w:r>
          </w:p>
          <w:p w14:paraId="6D9E8945" w14:textId="77777777" w:rsidR="000F1260" w:rsidRPr="007C202B" w:rsidRDefault="007278AF" w:rsidP="00744F0B">
            <w:pPr>
              <w:widowControl w:val="0"/>
              <w:pBdr>
                <w:top w:val="nil"/>
                <w:left w:val="nil"/>
                <w:bottom w:val="nil"/>
                <w:right w:val="nil"/>
                <w:between w:val="nil"/>
              </w:pBdr>
              <w:jc w:val="center"/>
              <w:rPr>
                <w:rFonts w:ascii="Gill Sans MT" w:eastAsia="Gill Sans" w:hAnsi="Gill Sans MT" w:cs="Gill Sans"/>
                <w:noProof/>
                <w:sz w:val="18"/>
                <w:szCs w:val="18"/>
                <w:lang w:val="es-ES"/>
              </w:rPr>
            </w:pPr>
            <w:r w:rsidRPr="007C202B">
              <w:rPr>
                <w:rFonts w:ascii="Gill Sans MT" w:eastAsia="Gill Sans" w:hAnsi="Gill Sans MT" w:cs="Gill Sans"/>
                <w:sz w:val="18"/>
                <w:szCs w:val="18"/>
                <w:lang w:val="es-ES"/>
              </w:rPr>
              <w:t>Utiliza los dedos para alimentarse (sabe que es comida y come)</w:t>
            </w:r>
          </w:p>
        </w:tc>
        <w:tc>
          <w:tcPr>
            <w:tcW w:w="2693" w:type="dxa"/>
            <w:tcBorders>
              <w:top w:val="nil"/>
            </w:tcBorders>
            <w:shd w:val="clear" w:color="auto" w:fill="auto"/>
            <w:tcMar>
              <w:top w:w="100" w:type="dxa"/>
              <w:left w:w="100" w:type="dxa"/>
              <w:bottom w:w="100" w:type="dxa"/>
              <w:right w:w="100" w:type="dxa"/>
            </w:tcMar>
          </w:tcPr>
          <w:p w14:paraId="76050304" w14:textId="0E8D0D8D" w:rsidR="000F1260" w:rsidRPr="007C202B" w:rsidRDefault="00997898" w:rsidP="00826EA6">
            <w:pPr>
              <w:widowControl w:val="0"/>
              <w:jc w:val="center"/>
              <w:rPr>
                <w:rFonts w:ascii="Gill Sans MT" w:eastAsia="Gill Sans" w:hAnsi="Gill Sans MT" w:cs="Gill Sans"/>
                <w:noProof/>
                <w:sz w:val="18"/>
                <w:szCs w:val="18"/>
                <w:lang w:val="es-ES"/>
              </w:rPr>
            </w:pPr>
            <w:r>
              <w:rPr>
                <w:rFonts w:ascii="Gill Sans MT" w:eastAsia="Gill Sans" w:hAnsi="Gill Sans MT" w:cs="Gill Sans"/>
                <w:sz w:val="18"/>
                <w:szCs w:val="18"/>
                <w:lang w:val="es-ES"/>
              </w:rPr>
              <w:t>R</w:t>
            </w:r>
            <w:r w:rsidRPr="007C202B">
              <w:rPr>
                <w:rFonts w:ascii="Gill Sans MT" w:eastAsia="Gill Sans" w:hAnsi="Gill Sans MT" w:cs="Gill Sans"/>
                <w:sz w:val="18"/>
                <w:szCs w:val="18"/>
                <w:lang w:val="es-ES"/>
              </w:rPr>
              <w:t>econoc</w:t>
            </w:r>
            <w:r>
              <w:rPr>
                <w:rFonts w:ascii="Gill Sans MT" w:eastAsia="Gill Sans" w:hAnsi="Gill Sans MT" w:cs="Gill Sans"/>
                <w:sz w:val="18"/>
                <w:szCs w:val="18"/>
                <w:lang w:val="es-ES"/>
              </w:rPr>
              <w:t>e</w:t>
            </w:r>
            <w:r w:rsidRPr="007C202B">
              <w:rPr>
                <w:rFonts w:ascii="Gill Sans MT" w:eastAsia="Gill Sans" w:hAnsi="Gill Sans MT" w:cs="Gill Sans"/>
                <w:sz w:val="18"/>
                <w:szCs w:val="18"/>
                <w:lang w:val="es-ES"/>
              </w:rPr>
              <w:t xml:space="preserve"> </w:t>
            </w:r>
            <w:r>
              <w:rPr>
                <w:rFonts w:ascii="Gill Sans MT" w:eastAsia="Gill Sans" w:hAnsi="Gill Sans MT" w:cs="Gill Sans"/>
                <w:sz w:val="18"/>
                <w:szCs w:val="18"/>
                <w:lang w:val="es-ES"/>
              </w:rPr>
              <w:t>que una persona</w:t>
            </w:r>
            <w:r w:rsidRPr="007C202B">
              <w:rPr>
                <w:rFonts w:ascii="Gill Sans MT" w:eastAsia="Gill Sans" w:hAnsi="Gill Sans MT" w:cs="Gill Sans"/>
                <w:sz w:val="18"/>
                <w:szCs w:val="18"/>
                <w:lang w:val="es-ES"/>
              </w:rPr>
              <w:t xml:space="preserve"> </w:t>
            </w:r>
            <w:r>
              <w:rPr>
                <w:rFonts w:ascii="Gill Sans MT" w:eastAsia="Gill Sans" w:hAnsi="Gill Sans MT" w:cs="Gill Sans"/>
                <w:sz w:val="18"/>
                <w:szCs w:val="18"/>
                <w:lang w:val="es-ES"/>
              </w:rPr>
              <w:t xml:space="preserve">es </w:t>
            </w:r>
            <w:r w:rsidRPr="007C202B">
              <w:rPr>
                <w:rFonts w:ascii="Gill Sans MT" w:eastAsia="Gill Sans" w:hAnsi="Gill Sans MT" w:cs="Gill Sans"/>
                <w:sz w:val="18"/>
                <w:szCs w:val="18"/>
                <w:lang w:val="es-ES"/>
              </w:rPr>
              <w:t>extrañ</w:t>
            </w:r>
            <w:r>
              <w:rPr>
                <w:rFonts w:ascii="Gill Sans MT" w:eastAsia="Gill Sans" w:hAnsi="Gill Sans MT" w:cs="Gill Sans"/>
                <w:sz w:val="18"/>
                <w:szCs w:val="18"/>
                <w:lang w:val="es-ES"/>
              </w:rPr>
              <w:t>a</w:t>
            </w:r>
            <w:r w:rsidRPr="007C202B">
              <w:rPr>
                <w:rFonts w:ascii="Gill Sans MT" w:eastAsia="Gill Sans" w:hAnsi="Gill Sans MT" w:cs="Gill Sans"/>
                <w:sz w:val="18"/>
                <w:szCs w:val="18"/>
                <w:lang w:val="es-ES"/>
              </w:rPr>
              <w:t xml:space="preserve"> (se aparta, mira fijamente)</w:t>
            </w:r>
          </w:p>
        </w:tc>
      </w:tr>
      <w:tr w:rsidR="00330455" w:rsidRPr="00ED0412" w14:paraId="22B2DD5D" w14:textId="77777777" w:rsidTr="00110CE5">
        <w:tc>
          <w:tcPr>
            <w:tcW w:w="966" w:type="dxa"/>
            <w:tcBorders>
              <w:top w:val="nil"/>
            </w:tcBorders>
            <w:shd w:val="clear" w:color="auto" w:fill="auto"/>
            <w:tcMar>
              <w:top w:w="100" w:type="dxa"/>
              <w:left w:w="100" w:type="dxa"/>
              <w:bottom w:w="100" w:type="dxa"/>
              <w:right w:w="100" w:type="dxa"/>
            </w:tcMar>
          </w:tcPr>
          <w:p w14:paraId="0B860AB7" w14:textId="38176D41" w:rsidR="000F1260" w:rsidRPr="007C202B" w:rsidRDefault="007278AF" w:rsidP="00826EA6">
            <w:pPr>
              <w:widowControl w:val="0"/>
              <w:pBdr>
                <w:top w:val="nil"/>
                <w:left w:val="nil"/>
                <w:bottom w:val="nil"/>
                <w:right w:val="nil"/>
                <w:between w:val="nil"/>
              </w:pBdr>
              <w:rPr>
                <w:rFonts w:ascii="Gill Sans MT" w:eastAsia="Gill Sans" w:hAnsi="Gill Sans MT" w:cs="Gill Sans"/>
                <w:b/>
                <w:sz w:val="18"/>
                <w:szCs w:val="18"/>
                <w:vertAlign w:val="superscript"/>
                <w:lang w:val="es-ES"/>
              </w:rPr>
            </w:pPr>
            <w:r w:rsidRPr="007C202B">
              <w:rPr>
                <w:rFonts w:ascii="Gill Sans MT" w:eastAsia="Gill Sans" w:hAnsi="Gill Sans MT" w:cs="Gill Sans"/>
                <w:b/>
                <w:sz w:val="18"/>
                <w:szCs w:val="18"/>
                <w:lang w:val="es-ES"/>
              </w:rPr>
              <w:t xml:space="preserve">18 </w:t>
            </w:r>
            <w:proofErr w:type="spellStart"/>
            <w:r w:rsidRPr="007C202B">
              <w:rPr>
                <w:rFonts w:ascii="Gill Sans MT" w:eastAsia="Gill Sans" w:hAnsi="Gill Sans MT" w:cs="Gill Sans"/>
                <w:b/>
                <w:sz w:val="18"/>
                <w:szCs w:val="18"/>
                <w:lang w:val="es-ES"/>
              </w:rPr>
              <w:t>meses</w:t>
            </w:r>
            <w:r w:rsidR="009935EC" w:rsidRPr="007C202B">
              <w:rPr>
                <w:rFonts w:ascii="Gill Sans MT" w:eastAsia="Gill Sans" w:hAnsi="Gill Sans MT" w:cs="Gill Sans"/>
                <w:b/>
                <w:sz w:val="18"/>
                <w:szCs w:val="18"/>
                <w:vertAlign w:val="superscript"/>
                <w:lang w:val="es-ES"/>
              </w:rPr>
              <w:t>a</w:t>
            </w:r>
            <w:proofErr w:type="spellEnd"/>
          </w:p>
        </w:tc>
        <w:tc>
          <w:tcPr>
            <w:tcW w:w="2450" w:type="dxa"/>
            <w:tcBorders>
              <w:top w:val="nil"/>
            </w:tcBorders>
            <w:shd w:val="clear" w:color="auto" w:fill="auto"/>
            <w:tcMar>
              <w:top w:w="100" w:type="dxa"/>
              <w:left w:w="100" w:type="dxa"/>
              <w:bottom w:w="100" w:type="dxa"/>
              <w:right w:w="100" w:type="dxa"/>
            </w:tcMar>
          </w:tcPr>
          <w:p w14:paraId="3055D045" w14:textId="77777777" w:rsidR="00744F0B" w:rsidRPr="007C202B" w:rsidRDefault="007278AF" w:rsidP="00744F0B">
            <w:pPr>
              <w:widowControl w:val="0"/>
              <w:pBdr>
                <w:top w:val="nil"/>
                <w:left w:val="nil"/>
                <w:bottom w:val="nil"/>
                <w:right w:val="nil"/>
                <w:between w:val="nil"/>
              </w:pBdr>
              <w:jc w:val="center"/>
              <w:rPr>
                <w:rFonts w:ascii="Gill Sans MT" w:eastAsia="Gill Sans" w:hAnsi="Gill Sans MT" w:cs="Gill Sans"/>
                <w:sz w:val="18"/>
                <w:szCs w:val="18"/>
                <w:lang w:val="es-ES"/>
              </w:rPr>
            </w:pPr>
            <w:r w:rsidRPr="007C202B">
              <w:rPr>
                <w:rFonts w:ascii="Gill Sans MT" w:eastAsia="Gill Sans" w:hAnsi="Gill Sans MT" w:cs="Gill Sans"/>
                <w:noProof/>
                <w:sz w:val="18"/>
                <w:szCs w:val="18"/>
                <w:lang w:val="es-ES"/>
              </w:rPr>
              <w:drawing>
                <wp:inline distT="114300" distB="114300" distL="114300" distR="114300" wp14:anchorId="0AEF07EC" wp14:editId="6C652CE9">
                  <wp:extent cx="364006" cy="384611"/>
                  <wp:effectExtent l="0" t="0" r="0" b="0"/>
                  <wp:docPr id="1978943747" name="Picture 1978943747" descr="Un boceto de un niño caminando solo."/>
                  <wp:cNvGraphicFramePr/>
                  <a:graphic xmlns:a="http://schemas.openxmlformats.org/drawingml/2006/main">
                    <a:graphicData uri="http://schemas.openxmlformats.org/drawingml/2006/picture">
                      <pic:pic xmlns:pic="http://schemas.openxmlformats.org/drawingml/2006/picture">
                        <pic:nvPicPr>
                          <pic:cNvPr id="1978943747" name="Picture 1978943747" descr="Un boceto de un niño caminando solo."/>
                          <pic:cNvPicPr/>
                        </pic:nvPicPr>
                        <pic:blipFill>
                          <a:blip r:embed="rId89" cstate="screen">
                            <a:extLst>
                              <a:ext uri="{28A0092B-C50C-407E-A947-70E740481C1C}">
                                <a14:useLocalDpi xmlns:a14="http://schemas.microsoft.com/office/drawing/2010/main" val="0"/>
                              </a:ext>
                            </a:extLst>
                          </a:blip>
                          <a:stretch>
                            <a:fillRect/>
                          </a:stretch>
                        </pic:blipFill>
                        <pic:spPr>
                          <a:xfrm>
                            <a:off x="0" y="0"/>
                            <a:ext cx="364006" cy="384611"/>
                          </a:xfrm>
                          <a:prstGeom prst="rect">
                            <a:avLst/>
                          </a:prstGeom>
                        </pic:spPr>
                      </pic:pic>
                    </a:graphicData>
                  </a:graphic>
                </wp:inline>
              </w:drawing>
            </w:r>
          </w:p>
          <w:p w14:paraId="6723ACF9" w14:textId="77777777" w:rsidR="00744F0B" w:rsidRPr="007C202B" w:rsidRDefault="007278AF" w:rsidP="00744F0B">
            <w:pPr>
              <w:widowControl w:val="0"/>
              <w:pBdr>
                <w:top w:val="nil"/>
                <w:left w:val="nil"/>
                <w:bottom w:val="nil"/>
                <w:right w:val="nil"/>
                <w:between w:val="nil"/>
              </w:pBdr>
              <w:jc w:val="center"/>
              <w:rPr>
                <w:rFonts w:ascii="Gill Sans MT" w:eastAsia="Gill Sans" w:hAnsi="Gill Sans MT" w:cs="Gill Sans"/>
                <w:sz w:val="18"/>
                <w:szCs w:val="18"/>
                <w:lang w:val="es-ES"/>
              </w:rPr>
            </w:pPr>
            <w:r w:rsidRPr="007C202B">
              <w:rPr>
                <w:rFonts w:ascii="Gill Sans MT" w:eastAsia="Gill Sans" w:hAnsi="Gill Sans MT" w:cs="Gill Sans"/>
                <w:sz w:val="18"/>
                <w:szCs w:val="18"/>
                <w:lang w:val="es-ES"/>
              </w:rPr>
              <w:t>Camina solo</w:t>
            </w:r>
          </w:p>
          <w:p w14:paraId="5EAFB85A" w14:textId="77777777" w:rsidR="00744F0B" w:rsidRPr="007C202B" w:rsidRDefault="007278AF" w:rsidP="00744F0B">
            <w:pPr>
              <w:widowControl w:val="0"/>
              <w:pBdr>
                <w:top w:val="nil"/>
                <w:left w:val="nil"/>
                <w:bottom w:val="nil"/>
                <w:right w:val="nil"/>
                <w:between w:val="nil"/>
              </w:pBdr>
              <w:jc w:val="center"/>
              <w:rPr>
                <w:rFonts w:ascii="Gill Sans MT" w:eastAsia="Gill Sans" w:hAnsi="Gill Sans MT" w:cs="Gill Sans"/>
                <w:sz w:val="18"/>
                <w:szCs w:val="18"/>
                <w:lang w:val="es-ES"/>
              </w:rPr>
            </w:pPr>
            <w:r w:rsidRPr="007C202B">
              <w:rPr>
                <w:rFonts w:ascii="Gill Sans MT" w:eastAsia="Gill Sans" w:hAnsi="Gill Sans MT" w:cs="Gill Sans"/>
                <w:noProof/>
                <w:sz w:val="18"/>
                <w:szCs w:val="18"/>
                <w:lang w:val="es-ES"/>
              </w:rPr>
              <w:drawing>
                <wp:inline distT="114300" distB="114300" distL="114300" distR="114300" wp14:anchorId="66E83E44" wp14:editId="49D5B0F1">
                  <wp:extent cx="396815" cy="460588"/>
                  <wp:effectExtent l="0" t="0" r="3810" b="0"/>
                  <wp:docPr id="1978943748" name="Picture 1978943748" descr="Un dibujo de un niño sentado en una mesa y comiendo con las manos de un plato."/>
                  <wp:cNvGraphicFramePr/>
                  <a:graphic xmlns:a="http://schemas.openxmlformats.org/drawingml/2006/main">
                    <a:graphicData uri="http://schemas.openxmlformats.org/drawingml/2006/picture">
                      <pic:pic xmlns:pic="http://schemas.openxmlformats.org/drawingml/2006/picture">
                        <pic:nvPicPr>
                          <pic:cNvPr id="1978943748" name="Picture 1978943748" descr="Un dibujo de un niño sentado en una mesa y comiendo con las manos de un plato."/>
                          <pic:cNvPicPr/>
                        </pic:nvPicPr>
                        <pic:blipFill>
                          <a:blip r:embed="rId90" cstate="screen">
                            <a:extLst>
                              <a:ext uri="{28A0092B-C50C-407E-A947-70E740481C1C}">
                                <a14:useLocalDpi xmlns:a14="http://schemas.microsoft.com/office/drawing/2010/main" val="0"/>
                              </a:ext>
                            </a:extLst>
                          </a:blip>
                          <a:stretch>
                            <a:fillRect/>
                          </a:stretch>
                        </pic:blipFill>
                        <pic:spPr>
                          <a:xfrm>
                            <a:off x="0" y="0"/>
                            <a:ext cx="402123" cy="466749"/>
                          </a:xfrm>
                          <a:prstGeom prst="rect">
                            <a:avLst/>
                          </a:prstGeom>
                        </pic:spPr>
                      </pic:pic>
                    </a:graphicData>
                  </a:graphic>
                </wp:inline>
              </w:drawing>
            </w:r>
          </w:p>
          <w:p w14:paraId="1640441E" w14:textId="77777777" w:rsidR="00744F0B" w:rsidRPr="007C202B" w:rsidRDefault="007278AF" w:rsidP="00744F0B">
            <w:pPr>
              <w:widowControl w:val="0"/>
              <w:pBdr>
                <w:top w:val="nil"/>
                <w:left w:val="nil"/>
                <w:bottom w:val="nil"/>
                <w:right w:val="nil"/>
                <w:between w:val="nil"/>
              </w:pBdr>
              <w:jc w:val="center"/>
              <w:rPr>
                <w:rFonts w:ascii="Gill Sans MT" w:eastAsia="Gill Sans" w:hAnsi="Gill Sans MT" w:cs="Gill Sans"/>
                <w:sz w:val="18"/>
                <w:szCs w:val="18"/>
                <w:lang w:val="es-ES"/>
              </w:rPr>
            </w:pPr>
            <w:r w:rsidRPr="007C202B">
              <w:rPr>
                <w:rFonts w:ascii="Gill Sans MT" w:eastAsia="Gill Sans" w:hAnsi="Gill Sans MT" w:cs="Gill Sans"/>
                <w:sz w:val="18"/>
                <w:szCs w:val="18"/>
                <w:lang w:val="es-ES"/>
              </w:rPr>
              <w:t>Sujeta un lápiz o un palo (de cualquier forma) y garabatea</w:t>
            </w:r>
          </w:p>
          <w:p w14:paraId="3A81EA32" w14:textId="77777777" w:rsidR="000F1260" w:rsidRPr="007C202B" w:rsidRDefault="007278AF" w:rsidP="00744F0B">
            <w:pPr>
              <w:widowControl w:val="0"/>
              <w:pBdr>
                <w:top w:val="nil"/>
                <w:left w:val="nil"/>
                <w:bottom w:val="nil"/>
                <w:right w:val="nil"/>
                <w:between w:val="nil"/>
              </w:pBdr>
              <w:jc w:val="center"/>
              <w:rPr>
                <w:rFonts w:ascii="Gill Sans MT" w:eastAsia="Gill Sans" w:hAnsi="Gill Sans MT" w:cs="Gill Sans"/>
                <w:sz w:val="18"/>
                <w:szCs w:val="18"/>
                <w:lang w:val="es-ES"/>
              </w:rPr>
            </w:pPr>
            <w:r w:rsidRPr="007C202B">
              <w:rPr>
                <w:rFonts w:ascii="Gill Sans MT" w:eastAsia="Gill Sans" w:hAnsi="Gill Sans MT" w:cs="Gill Sans"/>
                <w:sz w:val="18"/>
                <w:szCs w:val="18"/>
                <w:lang w:val="es-ES"/>
              </w:rPr>
              <w:t>sobre un papel o en el suelo/piso</w:t>
            </w:r>
          </w:p>
        </w:tc>
        <w:tc>
          <w:tcPr>
            <w:tcW w:w="2511" w:type="dxa"/>
            <w:tcBorders>
              <w:top w:val="nil"/>
            </w:tcBorders>
            <w:shd w:val="clear" w:color="auto" w:fill="auto"/>
            <w:tcMar>
              <w:top w:w="100" w:type="dxa"/>
              <w:left w:w="100" w:type="dxa"/>
              <w:bottom w:w="100" w:type="dxa"/>
              <w:right w:w="100" w:type="dxa"/>
            </w:tcMar>
          </w:tcPr>
          <w:p w14:paraId="25025BF4" w14:textId="77777777" w:rsidR="00744F0B" w:rsidRPr="007C202B" w:rsidRDefault="007278AF" w:rsidP="00744F0B">
            <w:pPr>
              <w:widowControl w:val="0"/>
              <w:pBdr>
                <w:top w:val="nil"/>
                <w:left w:val="nil"/>
                <w:bottom w:val="nil"/>
                <w:right w:val="nil"/>
                <w:between w:val="nil"/>
              </w:pBdr>
              <w:jc w:val="center"/>
              <w:rPr>
                <w:rFonts w:ascii="Gill Sans MT" w:eastAsia="Gill Sans" w:hAnsi="Gill Sans MT" w:cs="Gill Sans"/>
                <w:sz w:val="18"/>
                <w:szCs w:val="18"/>
                <w:lang w:val="es-ES"/>
              </w:rPr>
            </w:pPr>
            <w:r w:rsidRPr="007C202B">
              <w:rPr>
                <w:rFonts w:ascii="Gill Sans MT" w:eastAsia="Gill Sans" w:hAnsi="Gill Sans MT" w:cs="Gill Sans"/>
                <w:sz w:val="18"/>
                <w:szCs w:val="18"/>
                <w:lang w:val="es-ES"/>
              </w:rPr>
              <w:t>Utiliza al menos 2 palabras significativas</w:t>
            </w:r>
          </w:p>
          <w:p w14:paraId="668E66AC" w14:textId="77777777" w:rsidR="00744F0B" w:rsidRPr="007C202B" w:rsidRDefault="00744F0B" w:rsidP="00744F0B">
            <w:pPr>
              <w:widowControl w:val="0"/>
              <w:rPr>
                <w:rFonts w:ascii="Gill Sans MT" w:eastAsia="Gill Sans" w:hAnsi="Gill Sans MT" w:cs="Gill Sans"/>
                <w:color w:val="0000FF"/>
                <w:sz w:val="18"/>
                <w:szCs w:val="18"/>
                <w:lang w:val="es-ES"/>
              </w:rPr>
            </w:pPr>
          </w:p>
          <w:p w14:paraId="0005B5D2" w14:textId="77777777" w:rsidR="000F1260" w:rsidRPr="007C202B" w:rsidRDefault="007278AF" w:rsidP="00744F0B">
            <w:pPr>
              <w:widowControl w:val="0"/>
              <w:pBdr>
                <w:top w:val="nil"/>
                <w:left w:val="nil"/>
                <w:bottom w:val="nil"/>
                <w:right w:val="nil"/>
                <w:between w:val="nil"/>
              </w:pBdr>
              <w:jc w:val="center"/>
              <w:rPr>
                <w:rFonts w:ascii="Gill Sans MT" w:eastAsia="Gill Sans" w:hAnsi="Gill Sans MT" w:cs="Gill Sans"/>
                <w:noProof/>
                <w:sz w:val="18"/>
                <w:szCs w:val="18"/>
                <w:lang w:val="es-ES"/>
              </w:rPr>
            </w:pPr>
            <w:r w:rsidRPr="007C202B">
              <w:rPr>
                <w:rFonts w:ascii="Gill Sans MT" w:eastAsia="Gill Sans" w:hAnsi="Gill Sans MT" w:cs="Gill Sans"/>
                <w:sz w:val="18"/>
                <w:szCs w:val="18"/>
                <w:lang w:val="es-ES"/>
              </w:rPr>
              <w:t>Entiende una orden sencilla (como "trae los zapatos")</w:t>
            </w:r>
          </w:p>
        </w:tc>
        <w:tc>
          <w:tcPr>
            <w:tcW w:w="2268" w:type="dxa"/>
            <w:tcBorders>
              <w:top w:val="nil"/>
            </w:tcBorders>
            <w:shd w:val="clear" w:color="auto" w:fill="auto"/>
            <w:tcMar>
              <w:top w:w="100" w:type="dxa"/>
              <w:left w:w="100" w:type="dxa"/>
              <w:bottom w:w="100" w:type="dxa"/>
              <w:right w:w="100" w:type="dxa"/>
            </w:tcMar>
          </w:tcPr>
          <w:p w14:paraId="761CEAE3" w14:textId="544DA5A3" w:rsidR="000F1260" w:rsidRPr="007C202B" w:rsidRDefault="00997898" w:rsidP="00826EA6">
            <w:pPr>
              <w:widowControl w:val="0"/>
              <w:pBdr>
                <w:top w:val="nil"/>
                <w:left w:val="nil"/>
                <w:bottom w:val="nil"/>
                <w:right w:val="nil"/>
                <w:between w:val="nil"/>
              </w:pBdr>
              <w:jc w:val="center"/>
              <w:rPr>
                <w:rFonts w:ascii="Gill Sans MT" w:eastAsia="Gill Sans" w:hAnsi="Gill Sans MT" w:cs="Gill Sans"/>
                <w:noProof/>
                <w:sz w:val="18"/>
                <w:szCs w:val="18"/>
                <w:lang w:val="es-ES"/>
              </w:rPr>
            </w:pPr>
            <w:r>
              <w:rPr>
                <w:rFonts w:ascii="Gill Sans MT" w:eastAsia="Gill Sans" w:hAnsi="Gill Sans MT" w:cs="Gill Sans"/>
                <w:sz w:val="18"/>
                <w:szCs w:val="18"/>
                <w:lang w:val="es-ES"/>
              </w:rPr>
              <w:t>Hace</w:t>
            </w:r>
            <w:r w:rsidRPr="007C202B">
              <w:rPr>
                <w:rFonts w:ascii="Gill Sans MT" w:eastAsia="Gill Sans" w:hAnsi="Gill Sans MT" w:cs="Gill Sans"/>
                <w:sz w:val="18"/>
                <w:szCs w:val="18"/>
                <w:lang w:val="es-ES"/>
              </w:rPr>
              <w:t xml:space="preserve"> juegos imaginarios sencillos como dar de comer a la muñeca, conducir un automóvil</w:t>
            </w:r>
          </w:p>
        </w:tc>
        <w:tc>
          <w:tcPr>
            <w:tcW w:w="2693" w:type="dxa"/>
            <w:tcBorders>
              <w:top w:val="nil"/>
            </w:tcBorders>
            <w:shd w:val="clear" w:color="auto" w:fill="auto"/>
            <w:tcMar>
              <w:top w:w="100" w:type="dxa"/>
              <w:left w:w="100" w:type="dxa"/>
              <w:bottom w:w="100" w:type="dxa"/>
              <w:right w:w="100" w:type="dxa"/>
            </w:tcMar>
          </w:tcPr>
          <w:p w14:paraId="4E6C101C" w14:textId="41D84461" w:rsidR="000F1260" w:rsidRPr="007C202B" w:rsidRDefault="007278AF" w:rsidP="00826EA6">
            <w:pPr>
              <w:widowControl w:val="0"/>
              <w:jc w:val="center"/>
              <w:rPr>
                <w:rFonts w:ascii="Gill Sans MT" w:eastAsia="Gill Sans" w:hAnsi="Gill Sans MT" w:cs="Gill Sans"/>
                <w:noProof/>
                <w:sz w:val="18"/>
                <w:szCs w:val="18"/>
                <w:lang w:val="es-ES"/>
              </w:rPr>
            </w:pPr>
            <w:r w:rsidRPr="007C202B">
              <w:rPr>
                <w:rFonts w:ascii="Gill Sans MT" w:eastAsia="Gill Sans" w:hAnsi="Gill Sans MT" w:cs="Gill Sans"/>
                <w:sz w:val="18"/>
                <w:szCs w:val="18"/>
                <w:lang w:val="es-ES"/>
              </w:rPr>
              <w:t xml:space="preserve">Imita los comportamientos de los demás (saluda con la mano, garabatea, se lava las manos, </w:t>
            </w:r>
            <w:r w:rsidR="00997898">
              <w:rPr>
                <w:rFonts w:ascii="Gill Sans MT" w:eastAsia="Gill Sans" w:hAnsi="Gill Sans MT" w:cs="Gill Sans"/>
                <w:sz w:val="18"/>
                <w:szCs w:val="18"/>
                <w:lang w:val="es-ES"/>
              </w:rPr>
              <w:t xml:space="preserve">imita </w:t>
            </w:r>
            <w:r w:rsidRPr="007C202B">
              <w:rPr>
                <w:rFonts w:ascii="Gill Sans MT" w:eastAsia="Gill Sans" w:hAnsi="Gill Sans MT" w:cs="Gill Sans"/>
                <w:sz w:val="18"/>
                <w:szCs w:val="18"/>
                <w:lang w:val="es-ES"/>
              </w:rPr>
              <w:t>apila</w:t>
            </w:r>
            <w:r w:rsidR="00997898">
              <w:rPr>
                <w:rFonts w:ascii="Gill Sans MT" w:eastAsia="Gill Sans" w:hAnsi="Gill Sans MT" w:cs="Gill Sans"/>
                <w:sz w:val="18"/>
                <w:szCs w:val="18"/>
                <w:lang w:val="es-ES"/>
              </w:rPr>
              <w:t>r</w:t>
            </w:r>
            <w:r w:rsidRPr="007C202B">
              <w:rPr>
                <w:rFonts w:ascii="Gill Sans MT" w:eastAsia="Gill Sans" w:hAnsi="Gill Sans MT" w:cs="Gill Sans"/>
                <w:sz w:val="18"/>
                <w:szCs w:val="18"/>
                <w:lang w:val="es-ES"/>
              </w:rPr>
              <w:t xml:space="preserve"> la ropa).</w:t>
            </w:r>
          </w:p>
        </w:tc>
      </w:tr>
      <w:tr w:rsidR="00330455" w:rsidRPr="00ED0412" w14:paraId="1BCAE529" w14:textId="77777777" w:rsidTr="00110CE5">
        <w:tc>
          <w:tcPr>
            <w:tcW w:w="966" w:type="dxa"/>
            <w:tcBorders>
              <w:top w:val="nil"/>
            </w:tcBorders>
            <w:shd w:val="clear" w:color="auto" w:fill="auto"/>
            <w:tcMar>
              <w:top w:w="100" w:type="dxa"/>
              <w:left w:w="100" w:type="dxa"/>
              <w:bottom w:w="100" w:type="dxa"/>
              <w:right w:w="100" w:type="dxa"/>
            </w:tcMar>
          </w:tcPr>
          <w:p w14:paraId="42E2EE6F" w14:textId="75C73B77" w:rsidR="000F1260" w:rsidRPr="007C202B" w:rsidRDefault="007278AF" w:rsidP="00826EA6">
            <w:pPr>
              <w:widowControl w:val="0"/>
              <w:pBdr>
                <w:top w:val="nil"/>
                <w:left w:val="nil"/>
                <w:bottom w:val="nil"/>
                <w:right w:val="nil"/>
                <w:between w:val="nil"/>
              </w:pBdr>
              <w:rPr>
                <w:rFonts w:ascii="Gill Sans MT" w:eastAsia="Gill Sans" w:hAnsi="Gill Sans MT" w:cs="Gill Sans"/>
                <w:b/>
                <w:sz w:val="18"/>
                <w:szCs w:val="18"/>
                <w:lang w:val="es-ES"/>
              </w:rPr>
            </w:pPr>
            <w:r w:rsidRPr="007C202B">
              <w:rPr>
                <w:rFonts w:ascii="Gill Sans MT" w:eastAsia="Gill Sans" w:hAnsi="Gill Sans MT" w:cs="Gill Sans"/>
                <w:b/>
                <w:sz w:val="18"/>
                <w:szCs w:val="18"/>
                <w:lang w:val="es-ES"/>
              </w:rPr>
              <w:t xml:space="preserve">24 </w:t>
            </w:r>
            <w:proofErr w:type="spellStart"/>
            <w:r w:rsidRPr="007C202B">
              <w:rPr>
                <w:rFonts w:ascii="Gill Sans MT" w:eastAsia="Gill Sans" w:hAnsi="Gill Sans MT" w:cs="Gill Sans"/>
                <w:b/>
                <w:sz w:val="18"/>
                <w:szCs w:val="18"/>
                <w:lang w:val="es-ES"/>
              </w:rPr>
              <w:t>meses</w:t>
            </w:r>
            <w:r w:rsidR="009935EC" w:rsidRPr="007C202B">
              <w:rPr>
                <w:rFonts w:ascii="Gill Sans MT" w:eastAsia="Gill Sans" w:hAnsi="Gill Sans MT" w:cs="Gill Sans"/>
                <w:b/>
                <w:sz w:val="18"/>
                <w:szCs w:val="18"/>
                <w:vertAlign w:val="superscript"/>
                <w:lang w:val="es-ES"/>
              </w:rPr>
              <w:t>b</w:t>
            </w:r>
            <w:proofErr w:type="spellEnd"/>
          </w:p>
        </w:tc>
        <w:tc>
          <w:tcPr>
            <w:tcW w:w="2450" w:type="dxa"/>
            <w:tcBorders>
              <w:top w:val="nil"/>
            </w:tcBorders>
            <w:shd w:val="clear" w:color="auto" w:fill="auto"/>
            <w:tcMar>
              <w:top w:w="100" w:type="dxa"/>
              <w:left w:w="100" w:type="dxa"/>
              <w:bottom w:w="100" w:type="dxa"/>
              <w:right w:w="100" w:type="dxa"/>
            </w:tcMar>
          </w:tcPr>
          <w:p w14:paraId="16E1F444" w14:textId="77777777" w:rsidR="00744F0B" w:rsidRPr="007C202B" w:rsidRDefault="007278AF" w:rsidP="00744F0B">
            <w:pPr>
              <w:widowControl w:val="0"/>
              <w:jc w:val="center"/>
              <w:rPr>
                <w:rFonts w:ascii="Gill Sans MT" w:eastAsia="Gill Sans" w:hAnsi="Gill Sans MT" w:cs="Gill Sans"/>
                <w:sz w:val="18"/>
                <w:szCs w:val="18"/>
                <w:lang w:val="es-ES"/>
              </w:rPr>
            </w:pPr>
            <w:r w:rsidRPr="007C202B">
              <w:rPr>
                <w:rFonts w:ascii="Gill Sans MT" w:eastAsia="Gill Sans" w:hAnsi="Gill Sans MT" w:cs="Gill Sans"/>
                <w:noProof/>
                <w:sz w:val="18"/>
                <w:szCs w:val="18"/>
                <w:lang w:val="es-ES"/>
              </w:rPr>
              <w:drawing>
                <wp:inline distT="114300" distB="114300" distL="114300" distR="114300" wp14:anchorId="67173CBF" wp14:editId="729FDF0F">
                  <wp:extent cx="318960" cy="412314"/>
                  <wp:effectExtent l="0" t="0" r="5080" b="6985"/>
                  <wp:docPr id="1978943751" name="Picture 1978943751" descr="Un boceto de un niño corriendo."/>
                  <wp:cNvGraphicFramePr/>
                  <a:graphic xmlns:a="http://schemas.openxmlformats.org/drawingml/2006/main">
                    <a:graphicData uri="http://schemas.openxmlformats.org/drawingml/2006/picture">
                      <pic:pic xmlns:pic="http://schemas.openxmlformats.org/drawingml/2006/picture">
                        <pic:nvPicPr>
                          <pic:cNvPr id="1978943751" name="Picture 1978943751" descr="Un boceto de un niño corriendo."/>
                          <pic:cNvPicPr/>
                        </pic:nvPicPr>
                        <pic:blipFill>
                          <a:blip r:embed="rId91" cstate="screen">
                            <a:extLst>
                              <a:ext uri="{28A0092B-C50C-407E-A947-70E740481C1C}">
                                <a14:useLocalDpi xmlns:a14="http://schemas.microsoft.com/office/drawing/2010/main" val="0"/>
                              </a:ext>
                            </a:extLst>
                          </a:blip>
                          <a:stretch>
                            <a:fillRect/>
                          </a:stretch>
                        </pic:blipFill>
                        <pic:spPr>
                          <a:xfrm>
                            <a:off x="0" y="0"/>
                            <a:ext cx="318960" cy="412314"/>
                          </a:xfrm>
                          <a:prstGeom prst="rect">
                            <a:avLst/>
                          </a:prstGeom>
                        </pic:spPr>
                      </pic:pic>
                    </a:graphicData>
                  </a:graphic>
                </wp:inline>
              </w:drawing>
            </w:r>
          </w:p>
          <w:p w14:paraId="7564834E" w14:textId="77777777" w:rsidR="00744F0B" w:rsidRPr="007C202B" w:rsidRDefault="007278AF" w:rsidP="00744F0B">
            <w:pPr>
              <w:widowControl w:val="0"/>
              <w:jc w:val="center"/>
              <w:rPr>
                <w:rFonts w:ascii="Gill Sans MT" w:eastAsia="Gill Sans" w:hAnsi="Gill Sans MT" w:cs="Gill Sans"/>
                <w:sz w:val="18"/>
                <w:szCs w:val="18"/>
                <w:lang w:val="es-ES"/>
              </w:rPr>
            </w:pPr>
            <w:r w:rsidRPr="007C202B">
              <w:rPr>
                <w:rFonts w:ascii="Gill Sans MT" w:eastAsia="Gill Sans" w:hAnsi="Gill Sans MT" w:cs="Gill Sans"/>
                <w:sz w:val="18"/>
                <w:szCs w:val="18"/>
                <w:lang w:val="es-ES"/>
              </w:rPr>
              <w:t>Puede correr</w:t>
            </w:r>
          </w:p>
          <w:p w14:paraId="2C0E46CA" w14:textId="77777777" w:rsidR="00744F0B" w:rsidRPr="007C202B" w:rsidRDefault="00744F0B" w:rsidP="00744F0B">
            <w:pPr>
              <w:widowControl w:val="0"/>
              <w:jc w:val="center"/>
              <w:rPr>
                <w:rFonts w:ascii="Gill Sans MT" w:eastAsia="Gill Sans" w:hAnsi="Gill Sans MT" w:cs="Gill Sans"/>
                <w:sz w:val="18"/>
                <w:szCs w:val="18"/>
                <w:lang w:val="es-ES"/>
              </w:rPr>
            </w:pPr>
          </w:p>
          <w:p w14:paraId="3ABE8C2C" w14:textId="77777777" w:rsidR="000F1260" w:rsidRPr="007C202B" w:rsidRDefault="007278AF" w:rsidP="00744F0B">
            <w:pPr>
              <w:widowControl w:val="0"/>
              <w:pBdr>
                <w:top w:val="nil"/>
                <w:left w:val="nil"/>
                <w:bottom w:val="nil"/>
                <w:right w:val="nil"/>
                <w:between w:val="nil"/>
              </w:pBdr>
              <w:jc w:val="center"/>
              <w:rPr>
                <w:rFonts w:ascii="Gill Sans MT" w:eastAsia="Gill Sans" w:hAnsi="Gill Sans MT" w:cs="Gill Sans"/>
                <w:sz w:val="18"/>
                <w:szCs w:val="18"/>
                <w:lang w:val="es-ES"/>
              </w:rPr>
            </w:pPr>
            <w:r w:rsidRPr="007C202B">
              <w:rPr>
                <w:rFonts w:ascii="Gill Sans MT" w:eastAsia="Gill Sans" w:hAnsi="Gill Sans MT" w:cs="Gill Sans"/>
                <w:sz w:val="18"/>
                <w:szCs w:val="18"/>
                <w:lang w:val="es-ES"/>
              </w:rPr>
              <w:t>Realiza o copia líneas rectas y círculos</w:t>
            </w:r>
          </w:p>
        </w:tc>
        <w:tc>
          <w:tcPr>
            <w:tcW w:w="2511" w:type="dxa"/>
            <w:tcBorders>
              <w:top w:val="nil"/>
            </w:tcBorders>
            <w:shd w:val="clear" w:color="auto" w:fill="auto"/>
            <w:tcMar>
              <w:top w:w="100" w:type="dxa"/>
              <w:left w:w="100" w:type="dxa"/>
              <w:bottom w:w="100" w:type="dxa"/>
              <w:right w:w="100" w:type="dxa"/>
            </w:tcMar>
          </w:tcPr>
          <w:p w14:paraId="3B145731" w14:textId="77777777" w:rsidR="00744F0B" w:rsidRPr="007C202B" w:rsidRDefault="007278AF" w:rsidP="00744F0B">
            <w:pPr>
              <w:widowControl w:val="0"/>
              <w:pBdr>
                <w:top w:val="nil"/>
                <w:left w:val="nil"/>
                <w:bottom w:val="nil"/>
                <w:right w:val="nil"/>
                <w:between w:val="nil"/>
              </w:pBdr>
              <w:jc w:val="center"/>
              <w:rPr>
                <w:rFonts w:ascii="Gill Sans MT" w:eastAsia="Gill Sans" w:hAnsi="Gill Sans MT" w:cs="Gill Sans"/>
                <w:sz w:val="18"/>
                <w:szCs w:val="18"/>
                <w:lang w:val="es-ES"/>
              </w:rPr>
            </w:pPr>
            <w:r w:rsidRPr="007C202B">
              <w:rPr>
                <w:rFonts w:ascii="Gill Sans MT" w:eastAsia="Gill Sans" w:hAnsi="Gill Sans MT" w:cs="Gill Sans"/>
                <w:sz w:val="18"/>
                <w:szCs w:val="18"/>
                <w:lang w:val="es-ES"/>
              </w:rPr>
              <w:t>Dice frases cortas con 2-4 palabras</w:t>
            </w:r>
          </w:p>
          <w:p w14:paraId="1661B929" w14:textId="77777777" w:rsidR="00744F0B" w:rsidRPr="007C202B" w:rsidRDefault="00744F0B" w:rsidP="00744F0B">
            <w:pPr>
              <w:widowControl w:val="0"/>
              <w:pBdr>
                <w:top w:val="nil"/>
                <w:left w:val="nil"/>
                <w:bottom w:val="nil"/>
                <w:right w:val="nil"/>
                <w:between w:val="nil"/>
              </w:pBdr>
              <w:jc w:val="center"/>
              <w:rPr>
                <w:rFonts w:ascii="Gill Sans MT" w:eastAsia="Gill Sans" w:hAnsi="Gill Sans MT" w:cs="Gill Sans"/>
                <w:sz w:val="18"/>
                <w:szCs w:val="18"/>
                <w:lang w:val="es-ES"/>
              </w:rPr>
            </w:pPr>
          </w:p>
          <w:p w14:paraId="3E0922E0" w14:textId="77777777" w:rsidR="00744F0B" w:rsidRPr="007C202B" w:rsidRDefault="007278AF" w:rsidP="00744F0B">
            <w:pPr>
              <w:widowControl w:val="0"/>
              <w:jc w:val="center"/>
              <w:rPr>
                <w:rFonts w:ascii="Gill Sans MT" w:eastAsia="Gill Sans" w:hAnsi="Gill Sans MT" w:cs="Gill Sans"/>
                <w:sz w:val="18"/>
                <w:szCs w:val="18"/>
                <w:lang w:val="es-ES"/>
              </w:rPr>
            </w:pPr>
            <w:r w:rsidRPr="007C202B">
              <w:rPr>
                <w:rFonts w:ascii="Gill Sans MT" w:eastAsia="Gill Sans" w:hAnsi="Gill Sans MT" w:cs="Gill Sans"/>
                <w:noProof/>
                <w:sz w:val="34"/>
                <w:szCs w:val="34"/>
                <w:lang w:val="es-ES"/>
              </w:rPr>
              <w:drawing>
                <wp:inline distT="114300" distB="114300" distL="114300" distR="114300" wp14:anchorId="7F5B8015" wp14:editId="22BFE84E">
                  <wp:extent cx="1118795" cy="942341"/>
                  <wp:effectExtent l="0" t="0" r="5715" b="0"/>
                  <wp:docPr id="1480770760" name="Picture 59" descr="Un boceto de un hombre y un niño con un vestido leyendo un libro."/>
                  <wp:cNvGraphicFramePr/>
                  <a:graphic xmlns:a="http://schemas.openxmlformats.org/drawingml/2006/main">
                    <a:graphicData uri="http://schemas.openxmlformats.org/drawingml/2006/picture">
                      <pic:pic xmlns:pic="http://schemas.openxmlformats.org/drawingml/2006/picture">
                        <pic:nvPicPr>
                          <pic:cNvPr id="1480770760" name="Picture 59" descr="Un boceto de un hombre y un niño con un vestido leyendo un libro."/>
                          <pic:cNvPicPr/>
                        </pic:nvPicPr>
                        <pic:blipFill>
                          <a:blip r:embed="rId92" cstate="screen">
                            <a:extLst>
                              <a:ext uri="{28A0092B-C50C-407E-A947-70E740481C1C}">
                                <a14:useLocalDpi xmlns:a14="http://schemas.microsoft.com/office/drawing/2010/main" val="0"/>
                              </a:ext>
                            </a:extLst>
                          </a:blip>
                          <a:stretch>
                            <a:fillRect/>
                          </a:stretch>
                        </pic:blipFill>
                        <pic:spPr>
                          <a:xfrm>
                            <a:off x="0" y="0"/>
                            <a:ext cx="1142723" cy="962495"/>
                          </a:xfrm>
                          <a:prstGeom prst="rect">
                            <a:avLst/>
                          </a:prstGeom>
                        </pic:spPr>
                      </pic:pic>
                    </a:graphicData>
                  </a:graphic>
                </wp:inline>
              </w:drawing>
            </w:r>
          </w:p>
          <w:p w14:paraId="7F8BC210" w14:textId="77777777" w:rsidR="000F1260" w:rsidRPr="007C202B" w:rsidRDefault="007278AF" w:rsidP="00744F0B">
            <w:pPr>
              <w:widowControl w:val="0"/>
              <w:pBdr>
                <w:top w:val="nil"/>
                <w:left w:val="nil"/>
                <w:bottom w:val="nil"/>
                <w:right w:val="nil"/>
                <w:between w:val="nil"/>
              </w:pBdr>
              <w:jc w:val="center"/>
              <w:rPr>
                <w:rFonts w:ascii="Gill Sans MT" w:eastAsia="Gill Sans" w:hAnsi="Gill Sans MT" w:cs="Gill Sans"/>
                <w:noProof/>
                <w:sz w:val="18"/>
                <w:szCs w:val="18"/>
                <w:lang w:val="es-ES"/>
              </w:rPr>
            </w:pPr>
            <w:r w:rsidRPr="007C202B">
              <w:rPr>
                <w:rFonts w:ascii="Gill Sans MT" w:eastAsia="Gill Sans" w:hAnsi="Gill Sans MT" w:cs="Gill Sans"/>
                <w:sz w:val="18"/>
                <w:szCs w:val="18"/>
                <w:lang w:val="es-ES"/>
              </w:rPr>
              <w:t>Señala las cosas cuando se nombran</w:t>
            </w:r>
          </w:p>
        </w:tc>
        <w:tc>
          <w:tcPr>
            <w:tcW w:w="2268" w:type="dxa"/>
            <w:tcBorders>
              <w:top w:val="nil"/>
            </w:tcBorders>
            <w:shd w:val="clear" w:color="auto" w:fill="auto"/>
            <w:tcMar>
              <w:top w:w="100" w:type="dxa"/>
              <w:left w:w="100" w:type="dxa"/>
              <w:bottom w:w="100" w:type="dxa"/>
              <w:right w:w="100" w:type="dxa"/>
            </w:tcMar>
          </w:tcPr>
          <w:p w14:paraId="2FA0E616" w14:textId="77777777" w:rsidR="000F1260" w:rsidRPr="007C202B" w:rsidRDefault="007278AF" w:rsidP="00826EA6">
            <w:pPr>
              <w:widowControl w:val="0"/>
              <w:pBdr>
                <w:top w:val="nil"/>
                <w:left w:val="nil"/>
                <w:bottom w:val="nil"/>
                <w:right w:val="nil"/>
                <w:between w:val="nil"/>
              </w:pBdr>
              <w:jc w:val="center"/>
              <w:rPr>
                <w:rFonts w:ascii="Gill Sans MT" w:eastAsia="Gill Sans" w:hAnsi="Gill Sans MT" w:cs="Gill Sans"/>
                <w:noProof/>
                <w:sz w:val="18"/>
                <w:szCs w:val="18"/>
                <w:lang w:val="es-ES"/>
              </w:rPr>
            </w:pPr>
            <w:r w:rsidRPr="007C202B">
              <w:rPr>
                <w:rFonts w:ascii="Gill Sans MT" w:eastAsia="Gill Sans" w:hAnsi="Gill Sans MT" w:cs="Gill Sans"/>
                <w:sz w:val="18"/>
                <w:szCs w:val="18"/>
                <w:lang w:val="es-ES"/>
              </w:rPr>
              <w:t>Puede seguir instrucciones de 2 pasos</w:t>
            </w:r>
          </w:p>
        </w:tc>
        <w:tc>
          <w:tcPr>
            <w:tcW w:w="2693" w:type="dxa"/>
            <w:tcBorders>
              <w:top w:val="nil"/>
            </w:tcBorders>
            <w:shd w:val="clear" w:color="auto" w:fill="auto"/>
            <w:tcMar>
              <w:top w:w="100" w:type="dxa"/>
              <w:left w:w="100" w:type="dxa"/>
              <w:bottom w:w="100" w:type="dxa"/>
              <w:right w:w="100" w:type="dxa"/>
            </w:tcMar>
          </w:tcPr>
          <w:p w14:paraId="4AA7A0A6" w14:textId="77777777" w:rsidR="000F1260" w:rsidRPr="007C202B" w:rsidRDefault="007278AF" w:rsidP="00826EA6">
            <w:pPr>
              <w:widowControl w:val="0"/>
              <w:jc w:val="center"/>
              <w:rPr>
                <w:rFonts w:ascii="Gill Sans MT" w:eastAsia="Gill Sans" w:hAnsi="Gill Sans MT" w:cs="Gill Sans"/>
                <w:noProof/>
                <w:sz w:val="18"/>
                <w:szCs w:val="18"/>
                <w:lang w:val="es-ES"/>
              </w:rPr>
            </w:pPr>
            <w:r w:rsidRPr="007C202B">
              <w:rPr>
                <w:rFonts w:ascii="Gill Sans MT" w:eastAsia="Gill Sans" w:hAnsi="Gill Sans MT" w:cs="Gill Sans"/>
                <w:sz w:val="18"/>
                <w:szCs w:val="18"/>
                <w:lang w:val="es-ES"/>
              </w:rPr>
              <w:t>Es más independiente, incluso más desafiante</w:t>
            </w:r>
          </w:p>
        </w:tc>
      </w:tr>
    </w:tbl>
    <w:p w14:paraId="51C61C1A" w14:textId="77777777" w:rsidR="009935EC" w:rsidRDefault="009935EC">
      <w:pPr>
        <w:spacing w:line="276" w:lineRule="auto"/>
        <w:rPr>
          <w:rFonts w:ascii="Gill Sans MT" w:hAnsi="Gill Sans MT"/>
          <w:sz w:val="16"/>
          <w:szCs w:val="16"/>
          <w:lang w:val="es-ES"/>
        </w:rPr>
      </w:pPr>
    </w:p>
    <w:p w14:paraId="40064644" w14:textId="77777777" w:rsidR="00F31580" w:rsidRPr="007C202B" w:rsidRDefault="00F31580">
      <w:pPr>
        <w:spacing w:line="276" w:lineRule="auto"/>
        <w:rPr>
          <w:rFonts w:ascii="Gill Sans MT" w:hAnsi="Gill Sans MT"/>
          <w:sz w:val="16"/>
          <w:szCs w:val="16"/>
          <w:lang w:val="es-ES"/>
        </w:rPr>
      </w:pPr>
    </w:p>
    <w:p w14:paraId="3830F2DA" w14:textId="648FBE88" w:rsidR="0056528B" w:rsidRPr="007C202B" w:rsidRDefault="007278AF">
      <w:pPr>
        <w:spacing w:line="276" w:lineRule="auto"/>
        <w:rPr>
          <w:rFonts w:ascii="Gill Sans MT" w:hAnsi="Gill Sans MT"/>
          <w:sz w:val="16"/>
          <w:szCs w:val="16"/>
          <w:lang w:val="es-ES"/>
        </w:rPr>
      </w:pPr>
      <w:r w:rsidRPr="007C202B">
        <w:rPr>
          <w:rFonts w:ascii="Gill Sans MT" w:hAnsi="Gill Sans MT"/>
          <w:color w:val="6C6463"/>
          <w:sz w:val="16"/>
          <w:szCs w:val="16"/>
          <w:lang w:val="es-ES"/>
        </w:rPr>
        <w:t xml:space="preserve">Fuente: a. OMS (Organización Mundial de la Salud). </w:t>
      </w:r>
      <w:r w:rsidRPr="00460CE5">
        <w:rPr>
          <w:rFonts w:ascii="Gill Sans MT" w:hAnsi="Gill Sans MT"/>
          <w:color w:val="6C6463"/>
          <w:sz w:val="16"/>
          <w:szCs w:val="16"/>
          <w:lang w:val="en-GB"/>
        </w:rPr>
        <w:t xml:space="preserve">2020. </w:t>
      </w:r>
      <w:r w:rsidRPr="00460CE5">
        <w:rPr>
          <w:rFonts w:ascii="Gill Sans MT" w:hAnsi="Gill Sans MT"/>
          <w:i/>
          <w:iCs/>
          <w:color w:val="6C6463"/>
          <w:sz w:val="16"/>
          <w:szCs w:val="16"/>
          <w:lang w:val="en-GB"/>
        </w:rPr>
        <w:t xml:space="preserve">Monitoring Children’s Development in Primary Care Services: Moving </w:t>
      </w:r>
      <w:proofErr w:type="gramStart"/>
      <w:r w:rsidRPr="00460CE5">
        <w:rPr>
          <w:rFonts w:ascii="Gill Sans MT" w:hAnsi="Gill Sans MT"/>
          <w:i/>
          <w:iCs/>
          <w:color w:val="6C6463"/>
          <w:sz w:val="16"/>
          <w:szCs w:val="16"/>
          <w:lang w:val="en-GB"/>
        </w:rPr>
        <w:t>From</w:t>
      </w:r>
      <w:proofErr w:type="gramEnd"/>
      <w:r w:rsidRPr="00460CE5">
        <w:rPr>
          <w:rFonts w:ascii="Gill Sans MT" w:hAnsi="Gill Sans MT"/>
          <w:i/>
          <w:iCs/>
          <w:color w:val="6C6463"/>
          <w:sz w:val="16"/>
          <w:szCs w:val="16"/>
          <w:lang w:val="en-GB"/>
        </w:rPr>
        <w:t xml:space="preserve"> a Focus on Child Deficits to Family-Centred Participatory Support. </w:t>
      </w:r>
      <w:r w:rsidRPr="00460CE5">
        <w:rPr>
          <w:rFonts w:ascii="Gill Sans MT" w:hAnsi="Gill Sans MT"/>
          <w:color w:val="6C6463"/>
          <w:sz w:val="16"/>
          <w:szCs w:val="16"/>
          <w:lang w:val="en-GB"/>
        </w:rPr>
        <w:t xml:space="preserve">Report of a Virtual Technical Meeting, 9-10 </w:t>
      </w:r>
      <w:proofErr w:type="spellStart"/>
      <w:r w:rsidRPr="00460CE5">
        <w:rPr>
          <w:rFonts w:ascii="Gill Sans MT" w:hAnsi="Gill Sans MT"/>
          <w:color w:val="6C6463"/>
          <w:sz w:val="16"/>
          <w:szCs w:val="16"/>
          <w:lang w:val="en-GB"/>
        </w:rPr>
        <w:t>junio</w:t>
      </w:r>
      <w:proofErr w:type="spellEnd"/>
      <w:r w:rsidRPr="00460CE5">
        <w:rPr>
          <w:rFonts w:ascii="Gill Sans MT" w:hAnsi="Gill Sans MT"/>
          <w:color w:val="6C6463"/>
          <w:sz w:val="16"/>
          <w:szCs w:val="16"/>
          <w:lang w:val="en-GB"/>
        </w:rPr>
        <w:t xml:space="preserve"> de 2020. </w:t>
      </w:r>
      <w:proofErr w:type="spellStart"/>
      <w:r w:rsidRPr="00460CE5">
        <w:rPr>
          <w:rFonts w:ascii="Gill Sans MT" w:hAnsi="Gill Sans MT"/>
          <w:color w:val="6C6463"/>
          <w:sz w:val="16"/>
          <w:szCs w:val="16"/>
          <w:lang w:val="en-GB"/>
        </w:rPr>
        <w:t>págs</w:t>
      </w:r>
      <w:proofErr w:type="spellEnd"/>
      <w:r w:rsidRPr="00460CE5">
        <w:rPr>
          <w:rFonts w:ascii="Gill Sans MT" w:hAnsi="Gill Sans MT"/>
          <w:color w:val="6C6463"/>
          <w:sz w:val="16"/>
          <w:szCs w:val="16"/>
          <w:lang w:val="en-GB"/>
        </w:rPr>
        <w:t xml:space="preserve">. 16–17. </w:t>
      </w:r>
      <w:hyperlink r:id="rId93" w:history="1">
        <w:r w:rsidRPr="00460CE5">
          <w:rPr>
            <w:rStyle w:val="Hyperlink"/>
            <w:rFonts w:ascii="Gill Sans MT" w:hAnsi="Gill Sans MT"/>
            <w:sz w:val="16"/>
            <w:szCs w:val="16"/>
            <w:lang w:val="en-GB"/>
          </w:rPr>
          <w:t>https://www.who.int/publications/i/item/9789240012479</w:t>
        </w:r>
      </w:hyperlink>
      <w:r w:rsidR="00997898">
        <w:rPr>
          <w:rStyle w:val="Hyperlink"/>
          <w:rFonts w:ascii="Gill Sans MT" w:hAnsi="Gill Sans MT"/>
          <w:sz w:val="16"/>
          <w:szCs w:val="16"/>
          <w:lang w:val="en-GB"/>
        </w:rPr>
        <w:t xml:space="preserve"> </w:t>
      </w:r>
      <w:r w:rsidRPr="00460CE5">
        <w:rPr>
          <w:rFonts w:ascii="Gill Sans MT" w:hAnsi="Gill Sans MT"/>
          <w:color w:val="6C6463"/>
          <w:sz w:val="16"/>
          <w:szCs w:val="16"/>
          <w:lang w:val="en-GB"/>
        </w:rPr>
        <w:t xml:space="preserve">Ginebra: OMS. https://www.who.int/publications/i/item/9789240012479; b. </w:t>
      </w:r>
      <w:hyperlink r:id="rId94" w:history="1">
        <w:r w:rsidRPr="007C202B">
          <w:rPr>
            <w:rFonts w:ascii="Gill Sans MT" w:hAnsi="Gill Sans MT"/>
            <w:color w:val="6C6463"/>
            <w:sz w:val="16"/>
            <w:szCs w:val="16"/>
            <w:lang w:val="es-ES"/>
          </w:rPr>
          <w:t>UNICEF (Fondo de las Naciones Unidas para la Infancia). n.d. “Your Baby's Developmental Milestones.”</w:t>
        </w:r>
      </w:hyperlink>
      <w:r w:rsidRPr="007C202B">
        <w:rPr>
          <w:rFonts w:ascii="Gill Sans MT" w:hAnsi="Gill Sans MT"/>
          <w:i/>
          <w:iCs/>
          <w:color w:val="6C6463"/>
          <w:sz w:val="16"/>
          <w:szCs w:val="16"/>
          <w:lang w:val="es-ES"/>
        </w:rPr>
        <w:t xml:space="preserve"> </w:t>
      </w:r>
      <w:r w:rsidRPr="00211505">
        <w:rPr>
          <w:rFonts w:ascii="Gill Sans MT" w:hAnsi="Gill Sans MT"/>
          <w:color w:val="6C6463"/>
          <w:sz w:val="16"/>
          <w:szCs w:val="16"/>
          <w:lang w:val="en-IN"/>
        </w:rPr>
        <w:t xml:space="preserve">UNICEF. </w:t>
      </w:r>
      <w:hyperlink r:id="rId95" w:history="1">
        <w:r w:rsidR="00F31580" w:rsidRPr="007C1035">
          <w:rPr>
            <w:rStyle w:val="Hyperlink"/>
            <w:rFonts w:ascii="Gill Sans MT" w:hAnsi="Gill Sans MT"/>
            <w:sz w:val="16"/>
            <w:szCs w:val="16"/>
            <w:lang w:val="en-IN"/>
          </w:rPr>
          <w:t>https://www.unicef.org/parenting/child-development/your-babys-developmental-milestones%20</w:t>
        </w:r>
      </w:hyperlink>
      <w:r w:rsidR="00FD2786" w:rsidRPr="00211505">
        <w:rPr>
          <w:rFonts w:ascii="Gill Sans MT" w:hAnsi="Gill Sans MT"/>
          <w:sz w:val="16"/>
          <w:szCs w:val="16"/>
          <w:lang w:val="en-IN"/>
        </w:rPr>
        <w:t xml:space="preserve">. </w:t>
      </w:r>
      <w:r w:rsidRPr="007C202B">
        <w:rPr>
          <w:rFonts w:ascii="Gill Sans MT" w:hAnsi="Gill Sans MT"/>
          <w:i/>
          <w:iCs/>
          <w:color w:val="6C6463"/>
          <w:sz w:val="16"/>
          <w:szCs w:val="16"/>
          <w:lang w:val="es-ES"/>
        </w:rPr>
        <w:t>Consultado: 2 de marzo de 2021. https://www.unicef.org/parenting/child-development/your-babys-developmental-milestones</w:t>
      </w:r>
    </w:p>
    <w:tbl>
      <w:tblPr>
        <w:tblStyle w:val="ac"/>
        <w:tblW w:w="9360" w:type="dxa"/>
        <w:tblLayout w:type="fixed"/>
        <w:tblLook w:val="04A0" w:firstRow="1" w:lastRow="0" w:firstColumn="1" w:lastColumn="0" w:noHBand="0" w:noVBand="1"/>
      </w:tblPr>
      <w:tblGrid>
        <w:gridCol w:w="4680"/>
        <w:gridCol w:w="4680"/>
      </w:tblGrid>
      <w:tr w:rsidR="00330455" w:rsidRPr="007C202B" w14:paraId="5FE221F9" w14:textId="77777777" w:rsidTr="00110CE5">
        <w:trPr>
          <w:trHeight w:hRule="exact" w:val="2835"/>
        </w:trPr>
        <w:tc>
          <w:tcPr>
            <w:tcW w:w="4680" w:type="dxa"/>
            <w:tcBorders>
              <w:top w:val="dashSmallGap" w:sz="8" w:space="0" w:color="auto"/>
              <w:left w:val="dashSmallGap" w:sz="8" w:space="0" w:color="auto"/>
              <w:bottom w:val="dashSmallGap" w:sz="8" w:space="0" w:color="auto"/>
              <w:right w:val="dashSmallGap" w:sz="8" w:space="0" w:color="auto"/>
            </w:tcBorders>
            <w:vAlign w:val="center"/>
          </w:tcPr>
          <w:p w14:paraId="48E17421" w14:textId="77777777" w:rsidR="0056528B" w:rsidRPr="007C202B" w:rsidRDefault="007278AF" w:rsidP="00110CE5">
            <w:pPr>
              <w:widowControl w:val="0"/>
              <w:jc w:val="center"/>
              <w:rPr>
                <w:rFonts w:ascii="Gill Sans MT" w:eastAsia="Gill Sans" w:hAnsi="Gill Sans MT" w:cs="Gill Sans"/>
                <w:color w:val="0000FF"/>
                <w:sz w:val="28"/>
                <w:szCs w:val="28"/>
                <w:lang w:val="es-ES"/>
              </w:rPr>
            </w:pPr>
            <w:r w:rsidRPr="007C202B">
              <w:rPr>
                <w:rFonts w:ascii="Gill Sans MT" w:eastAsia="Gill Sans" w:hAnsi="Gill Sans MT" w:cs="Gill Sans"/>
                <w:noProof/>
                <w:color w:val="0000FF"/>
                <w:sz w:val="28"/>
                <w:szCs w:val="28"/>
                <w:lang w:val="es-ES"/>
              </w:rPr>
              <w:drawing>
                <wp:inline distT="114300" distB="114300" distL="114300" distR="114300" wp14:anchorId="5FEB902A" wp14:editId="4073BA50">
                  <wp:extent cx="938213" cy="972329"/>
                  <wp:effectExtent l="0" t="0" r="0" b="0"/>
                  <wp:docPr id="113" name="Picture 113" descr="Un boceto de la mano de un niño sosteniendo un anillo."/>
                  <wp:cNvGraphicFramePr/>
                  <a:graphic xmlns:a="http://schemas.openxmlformats.org/drawingml/2006/main">
                    <a:graphicData uri="http://schemas.openxmlformats.org/drawingml/2006/picture">
                      <pic:pic xmlns:pic="http://schemas.openxmlformats.org/drawingml/2006/picture">
                        <pic:nvPicPr>
                          <pic:cNvPr id="113" name="Picture 113" descr="Un boceto de la mano de un niño sosteniendo un anillo."/>
                          <pic:cNvPicPr/>
                        </pic:nvPicPr>
                        <pic:blipFill>
                          <a:blip r:embed="rId96" cstate="screen">
                            <a:extLst>
                              <a:ext uri="{28A0092B-C50C-407E-A947-70E740481C1C}">
                                <a14:useLocalDpi xmlns:a14="http://schemas.microsoft.com/office/drawing/2010/main" val="0"/>
                              </a:ext>
                            </a:extLst>
                          </a:blip>
                          <a:stretch>
                            <a:fillRect/>
                          </a:stretch>
                        </pic:blipFill>
                        <pic:spPr>
                          <a:xfrm>
                            <a:off x="0" y="0"/>
                            <a:ext cx="938213" cy="972329"/>
                          </a:xfrm>
                          <a:prstGeom prst="rect">
                            <a:avLst/>
                          </a:prstGeom>
                        </pic:spPr>
                      </pic:pic>
                    </a:graphicData>
                  </a:graphic>
                </wp:inline>
              </w:drawing>
            </w:r>
          </w:p>
          <w:p w14:paraId="0C30F527" w14:textId="77777777" w:rsidR="0056528B" w:rsidRPr="007C202B" w:rsidRDefault="007278AF" w:rsidP="00110CE5">
            <w:pPr>
              <w:widowControl w:val="0"/>
              <w:jc w:val="center"/>
              <w:rPr>
                <w:rFonts w:ascii="Gill Sans MT" w:eastAsia="Gill Sans" w:hAnsi="Gill Sans MT" w:cs="Gill Sans"/>
                <w:color w:val="0067B9"/>
                <w:sz w:val="28"/>
                <w:szCs w:val="28"/>
                <w:lang w:val="es-ES"/>
              </w:rPr>
            </w:pPr>
            <w:r w:rsidRPr="007C202B">
              <w:rPr>
                <w:rFonts w:ascii="Gill Sans MT" w:eastAsia="Gill Sans" w:hAnsi="Gill Sans MT" w:cs="Gill Sans"/>
                <w:b/>
                <w:color w:val="0067B9"/>
                <w:sz w:val="28"/>
                <w:szCs w:val="28"/>
                <w:lang w:val="es-ES"/>
              </w:rPr>
              <w:t>Sostiene, maneja juguetes u objetos</w:t>
            </w:r>
          </w:p>
          <w:p w14:paraId="4D398081" w14:textId="77777777" w:rsidR="004B4860" w:rsidRPr="007D72A4" w:rsidRDefault="004B4860" w:rsidP="00110CE5">
            <w:pPr>
              <w:widowControl w:val="0"/>
              <w:jc w:val="center"/>
              <w:rPr>
                <w:rFonts w:ascii="Gill Sans MT" w:eastAsia="Gill Sans" w:hAnsi="Gill Sans MT" w:cs="Gill Sans"/>
                <w:color w:val="0067B9"/>
                <w:sz w:val="12"/>
                <w:szCs w:val="12"/>
                <w:lang w:val="es-ES"/>
              </w:rPr>
            </w:pPr>
          </w:p>
          <w:p w14:paraId="3203BC91" w14:textId="77777777" w:rsidR="0056528B" w:rsidRPr="007D72A4" w:rsidRDefault="007278AF" w:rsidP="00110CE5">
            <w:pPr>
              <w:widowControl w:val="0"/>
              <w:jc w:val="center"/>
              <w:rPr>
                <w:rFonts w:ascii="Gill Sans MT" w:eastAsia="Gill Sans" w:hAnsi="Gill Sans MT" w:cs="Gill Sans"/>
                <w:color w:val="0067B9"/>
                <w:sz w:val="12"/>
                <w:szCs w:val="12"/>
                <w:lang w:val="es-ES"/>
              </w:rPr>
            </w:pPr>
            <w:r w:rsidRPr="007D72A4">
              <w:rPr>
                <w:rFonts w:ascii="Gill Sans MT" w:eastAsia="Gill Sans" w:hAnsi="Gill Sans MT" w:cs="Gill Sans"/>
                <w:color w:val="0067B9"/>
                <w:sz w:val="12"/>
                <w:szCs w:val="12"/>
                <w:lang w:val="es-ES"/>
              </w:rPr>
              <w:t>Fuente de la ilustración: Índice de Desarrollo Temprano Informado por el Cuidador (CREDI)</w:t>
            </w:r>
          </w:p>
        </w:tc>
        <w:tc>
          <w:tcPr>
            <w:tcW w:w="4680" w:type="dxa"/>
            <w:tcBorders>
              <w:top w:val="dashSmallGap" w:sz="8" w:space="0" w:color="auto"/>
              <w:left w:val="dashSmallGap" w:sz="8" w:space="0" w:color="auto"/>
              <w:bottom w:val="dashSmallGap" w:sz="8" w:space="0" w:color="auto"/>
              <w:right w:val="dashSmallGap" w:sz="8" w:space="0" w:color="auto"/>
            </w:tcBorders>
            <w:vAlign w:val="center"/>
          </w:tcPr>
          <w:p w14:paraId="5465C923" w14:textId="77777777" w:rsidR="0056528B" w:rsidRPr="007C202B" w:rsidRDefault="007278AF" w:rsidP="00110CE5">
            <w:pPr>
              <w:widowControl w:val="0"/>
              <w:jc w:val="center"/>
              <w:rPr>
                <w:rFonts w:ascii="Gill Sans MT" w:eastAsia="Gill Sans" w:hAnsi="Gill Sans MT" w:cs="Gill Sans"/>
                <w:color w:val="0000FF"/>
                <w:sz w:val="28"/>
                <w:szCs w:val="28"/>
                <w:lang w:val="es-ES"/>
              </w:rPr>
            </w:pPr>
            <w:r w:rsidRPr="007C202B">
              <w:rPr>
                <w:rFonts w:ascii="Gill Sans MT" w:eastAsia="Gill Sans" w:hAnsi="Gill Sans MT" w:cs="Gill Sans"/>
                <w:b/>
                <w:color w:val="0067B9"/>
                <w:sz w:val="28"/>
                <w:szCs w:val="28"/>
                <w:lang w:val="es-ES"/>
              </w:rPr>
              <w:t xml:space="preserve">Se sienta con </w:t>
            </w:r>
            <w:r w:rsidRPr="007C202B">
              <w:rPr>
                <w:rFonts w:ascii="Gill Sans MT" w:eastAsia="Gill Sans" w:hAnsi="Gill Sans MT" w:cs="Gill Sans"/>
                <w:b/>
                <w:color w:val="0067B9"/>
                <w:sz w:val="28"/>
                <w:szCs w:val="28"/>
                <w:lang w:val="es-ES"/>
              </w:rPr>
              <w:br/>
              <w:t>apoyo</w:t>
            </w:r>
          </w:p>
        </w:tc>
      </w:tr>
      <w:tr w:rsidR="00330455" w:rsidRPr="00ED0412" w14:paraId="234F3B57" w14:textId="77777777" w:rsidTr="00110CE5">
        <w:trPr>
          <w:trHeight w:hRule="exact" w:val="2835"/>
        </w:trPr>
        <w:tc>
          <w:tcPr>
            <w:tcW w:w="4680" w:type="dxa"/>
            <w:tcBorders>
              <w:top w:val="dashSmallGap" w:sz="8" w:space="0" w:color="auto"/>
              <w:left w:val="dashSmallGap" w:sz="8" w:space="0" w:color="auto"/>
              <w:bottom w:val="dashSmallGap" w:sz="8" w:space="0" w:color="auto"/>
              <w:right w:val="dashSmallGap" w:sz="8" w:space="0" w:color="auto"/>
            </w:tcBorders>
            <w:vAlign w:val="center"/>
          </w:tcPr>
          <w:p w14:paraId="013E3AA2" w14:textId="77777777" w:rsidR="0056528B" w:rsidRPr="007C202B" w:rsidRDefault="007278AF" w:rsidP="00110CE5">
            <w:pPr>
              <w:widowControl w:val="0"/>
              <w:jc w:val="center"/>
              <w:rPr>
                <w:rFonts w:ascii="Gill Sans MT" w:eastAsia="Gill Sans" w:hAnsi="Gill Sans MT" w:cs="Gill Sans"/>
                <w:color w:val="0067B9"/>
                <w:sz w:val="28"/>
                <w:szCs w:val="28"/>
                <w:lang w:val="es-ES"/>
              </w:rPr>
            </w:pPr>
            <w:r w:rsidRPr="007C202B">
              <w:rPr>
                <w:rFonts w:ascii="Gill Sans MT" w:eastAsia="Gill Sans" w:hAnsi="Gill Sans MT" w:cs="Gill Sans"/>
                <w:b/>
                <w:color w:val="0067B9"/>
                <w:sz w:val="28"/>
                <w:szCs w:val="28"/>
                <w:lang w:val="es-ES"/>
              </w:rPr>
              <w:t xml:space="preserve">Vocaliza las vocales </w:t>
            </w:r>
            <w:r w:rsidRPr="007C202B">
              <w:rPr>
                <w:rFonts w:ascii="Gill Sans MT" w:eastAsia="Gill Sans" w:hAnsi="Gill Sans MT" w:cs="Gill Sans"/>
                <w:b/>
                <w:color w:val="0067B9"/>
                <w:sz w:val="28"/>
                <w:szCs w:val="28"/>
                <w:lang w:val="es-ES"/>
              </w:rPr>
              <w:br/>
              <w:t>"</w:t>
            </w:r>
            <w:proofErr w:type="spellStart"/>
            <w:r w:rsidRPr="007C202B">
              <w:rPr>
                <w:rFonts w:ascii="Gill Sans MT" w:eastAsia="Gill Sans" w:hAnsi="Gill Sans MT" w:cs="Gill Sans"/>
                <w:b/>
                <w:color w:val="0067B9"/>
                <w:sz w:val="28"/>
                <w:szCs w:val="28"/>
                <w:lang w:val="es-ES"/>
              </w:rPr>
              <w:t>aa</w:t>
            </w:r>
            <w:proofErr w:type="spellEnd"/>
            <w:r w:rsidRPr="007C202B">
              <w:rPr>
                <w:rFonts w:ascii="Gill Sans MT" w:eastAsia="Gill Sans" w:hAnsi="Gill Sans MT" w:cs="Gill Sans"/>
                <w:b/>
                <w:color w:val="0067B9"/>
                <w:sz w:val="28"/>
                <w:szCs w:val="28"/>
                <w:lang w:val="es-ES"/>
              </w:rPr>
              <w:t>", "</w:t>
            </w:r>
            <w:proofErr w:type="spellStart"/>
            <w:r w:rsidRPr="007C202B">
              <w:rPr>
                <w:rFonts w:ascii="Gill Sans MT" w:eastAsia="Gill Sans" w:hAnsi="Gill Sans MT" w:cs="Gill Sans"/>
                <w:b/>
                <w:color w:val="0067B9"/>
                <w:sz w:val="28"/>
                <w:szCs w:val="28"/>
                <w:lang w:val="es-ES"/>
              </w:rPr>
              <w:t>uu</w:t>
            </w:r>
            <w:proofErr w:type="spellEnd"/>
            <w:r w:rsidRPr="007C202B">
              <w:rPr>
                <w:rFonts w:ascii="Gill Sans MT" w:eastAsia="Gill Sans" w:hAnsi="Gill Sans MT" w:cs="Gill Sans"/>
                <w:b/>
                <w:color w:val="0067B9"/>
                <w:sz w:val="28"/>
                <w:szCs w:val="28"/>
                <w:lang w:val="es-ES"/>
              </w:rPr>
              <w:t>"</w:t>
            </w:r>
          </w:p>
        </w:tc>
        <w:tc>
          <w:tcPr>
            <w:tcW w:w="4680" w:type="dxa"/>
            <w:tcBorders>
              <w:top w:val="dashSmallGap" w:sz="8" w:space="0" w:color="auto"/>
              <w:left w:val="dashSmallGap" w:sz="8" w:space="0" w:color="auto"/>
              <w:bottom w:val="dashSmallGap" w:sz="8" w:space="0" w:color="auto"/>
              <w:right w:val="dashSmallGap" w:sz="8" w:space="0" w:color="auto"/>
            </w:tcBorders>
            <w:vAlign w:val="center"/>
          </w:tcPr>
          <w:p w14:paraId="4B5BFEEA" w14:textId="77777777" w:rsidR="0056528B" w:rsidRPr="007C202B" w:rsidRDefault="007278AF" w:rsidP="00110CE5">
            <w:pPr>
              <w:widowControl w:val="0"/>
              <w:jc w:val="center"/>
              <w:rPr>
                <w:rFonts w:ascii="Gill Sans MT" w:eastAsia="Gill Sans" w:hAnsi="Gill Sans MT" w:cs="Gill Sans"/>
                <w:b/>
                <w:color w:val="0067B9"/>
                <w:sz w:val="28"/>
                <w:szCs w:val="28"/>
                <w:lang w:val="es-ES"/>
              </w:rPr>
            </w:pPr>
            <w:r w:rsidRPr="007C202B">
              <w:rPr>
                <w:rFonts w:ascii="Gill Sans MT" w:eastAsia="Gill Sans" w:hAnsi="Gill Sans MT" w:cs="Gill Sans"/>
                <w:b/>
                <w:color w:val="0067B9"/>
                <w:sz w:val="28"/>
                <w:szCs w:val="28"/>
                <w:lang w:val="es-ES"/>
              </w:rPr>
              <w:t xml:space="preserve">Responde con sonidos </w:t>
            </w:r>
            <w:r w:rsidRPr="007C202B">
              <w:rPr>
                <w:rFonts w:ascii="Gill Sans MT" w:eastAsia="Gill Sans" w:hAnsi="Gill Sans MT" w:cs="Gill Sans"/>
                <w:b/>
                <w:color w:val="0067B9"/>
                <w:sz w:val="28"/>
                <w:szCs w:val="28"/>
                <w:lang w:val="es-ES"/>
              </w:rPr>
              <w:br/>
              <w:t>cuando el cuidador habla</w:t>
            </w:r>
          </w:p>
        </w:tc>
      </w:tr>
      <w:tr w:rsidR="00330455" w:rsidRPr="00ED0412" w14:paraId="1016D843" w14:textId="77777777" w:rsidTr="00110CE5">
        <w:trPr>
          <w:trHeight w:hRule="exact" w:val="2835"/>
        </w:trPr>
        <w:tc>
          <w:tcPr>
            <w:tcW w:w="4680" w:type="dxa"/>
            <w:tcBorders>
              <w:top w:val="dashSmallGap" w:sz="8" w:space="0" w:color="auto"/>
              <w:left w:val="dashSmallGap" w:sz="8" w:space="0" w:color="auto"/>
              <w:bottom w:val="dashSmallGap" w:sz="8" w:space="0" w:color="auto"/>
              <w:right w:val="dashSmallGap" w:sz="8" w:space="0" w:color="auto"/>
            </w:tcBorders>
            <w:vAlign w:val="center"/>
          </w:tcPr>
          <w:p w14:paraId="31A43FDD" w14:textId="77777777" w:rsidR="0093763D" w:rsidRPr="007C202B" w:rsidRDefault="007278AF" w:rsidP="00110CE5">
            <w:pPr>
              <w:widowControl w:val="0"/>
              <w:jc w:val="center"/>
              <w:rPr>
                <w:rFonts w:ascii="Gill Sans MT" w:eastAsia="Gill Sans" w:hAnsi="Gill Sans MT" w:cs="Gill Sans"/>
                <w:color w:val="0067B9"/>
                <w:sz w:val="28"/>
                <w:szCs w:val="28"/>
                <w:lang w:val="es-ES"/>
              </w:rPr>
            </w:pPr>
            <w:r w:rsidRPr="007C202B">
              <w:rPr>
                <w:rFonts w:ascii="Gill Sans MT" w:eastAsia="Gill Sans" w:hAnsi="Gill Sans MT" w:cs="Gill Sans"/>
                <w:noProof/>
                <w:color w:val="0067B9"/>
                <w:sz w:val="28"/>
                <w:szCs w:val="28"/>
                <w:lang w:val="es-ES"/>
              </w:rPr>
              <w:drawing>
                <wp:inline distT="114300" distB="114300" distL="114300" distR="114300" wp14:anchorId="76955A66" wp14:editId="07489E2A">
                  <wp:extent cx="822960" cy="754380"/>
                  <wp:effectExtent l="0" t="0" r="0" b="7620"/>
                  <wp:docPr id="207" name="Picture 207" descr="Un boceto de un hombre levantando juguetonamente a un niño en el aire en sus brazos. El niño juega con la lengua en la boca del hombre."/>
                  <wp:cNvGraphicFramePr/>
                  <a:graphic xmlns:a="http://schemas.openxmlformats.org/drawingml/2006/main">
                    <a:graphicData uri="http://schemas.openxmlformats.org/drawingml/2006/picture">
                      <pic:pic xmlns:pic="http://schemas.openxmlformats.org/drawingml/2006/picture">
                        <pic:nvPicPr>
                          <pic:cNvPr id="207" name="Picture 207" descr="Un boceto de un hombre levantando juguetonamente a un niño en el aire en sus brazos. El niño juega con la lengua en la boca del hombre."/>
                          <pic:cNvPicPr/>
                        </pic:nvPicPr>
                        <pic:blipFill>
                          <a:blip r:embed="rId97" cstate="screen">
                            <a:extLst>
                              <a:ext uri="{28A0092B-C50C-407E-A947-70E740481C1C}">
                                <a14:useLocalDpi xmlns:a14="http://schemas.microsoft.com/office/drawing/2010/main" val="0"/>
                              </a:ext>
                            </a:extLst>
                          </a:blip>
                          <a:srcRect t="10775"/>
                          <a:stretch>
                            <a:fillRect/>
                          </a:stretch>
                        </pic:blipFill>
                        <pic:spPr bwMode="auto">
                          <a:xfrm>
                            <a:off x="0" y="0"/>
                            <a:ext cx="914078" cy="837905"/>
                          </a:xfrm>
                          <a:prstGeom prst="rect">
                            <a:avLst/>
                          </a:prstGeom>
                          <a:ln>
                            <a:noFill/>
                          </a:ln>
                          <a:extLst>
                            <a:ext uri="{53640926-AAD7-44D8-BBD7-CCE9431645EC}">
                              <a14:shadowObscured xmlns:a14="http://schemas.microsoft.com/office/drawing/2010/main"/>
                            </a:ext>
                          </a:extLst>
                        </pic:spPr>
                      </pic:pic>
                    </a:graphicData>
                  </a:graphic>
                </wp:inline>
              </w:drawing>
            </w:r>
          </w:p>
          <w:p w14:paraId="0532D12A" w14:textId="6A66CD90" w:rsidR="0093763D" w:rsidRPr="007C202B" w:rsidRDefault="007278AF" w:rsidP="00110CE5">
            <w:pPr>
              <w:widowControl w:val="0"/>
              <w:jc w:val="center"/>
              <w:rPr>
                <w:rFonts w:ascii="Gill Sans MT" w:eastAsia="Gill Sans" w:hAnsi="Gill Sans MT" w:cs="Gill Sans"/>
                <w:b/>
                <w:color w:val="0067B9"/>
                <w:sz w:val="28"/>
                <w:szCs w:val="28"/>
                <w:lang w:val="es-ES"/>
              </w:rPr>
            </w:pPr>
            <w:r w:rsidRPr="007C202B">
              <w:rPr>
                <w:rFonts w:ascii="Gill Sans MT" w:eastAsia="Gill Sans" w:hAnsi="Gill Sans MT" w:cs="Gill Sans"/>
                <w:b/>
                <w:color w:val="0067B9"/>
                <w:sz w:val="28"/>
                <w:szCs w:val="28"/>
                <w:lang w:val="es-ES"/>
              </w:rPr>
              <w:t xml:space="preserve">Muestra preferencia, </w:t>
            </w:r>
            <w:r w:rsidRPr="007C202B">
              <w:rPr>
                <w:rFonts w:ascii="Gill Sans MT" w:eastAsia="Gill Sans" w:hAnsi="Gill Sans MT" w:cs="Gill Sans"/>
                <w:b/>
                <w:color w:val="0067B9"/>
                <w:sz w:val="28"/>
                <w:szCs w:val="28"/>
                <w:lang w:val="es-ES"/>
              </w:rPr>
              <w:br/>
              <w:t xml:space="preserve">reconocimiento y deseo de </w:t>
            </w:r>
            <w:r w:rsidRPr="007C202B">
              <w:rPr>
                <w:rFonts w:ascii="Gill Sans MT" w:eastAsia="Gill Sans" w:hAnsi="Gill Sans MT" w:cs="Gill Sans"/>
                <w:b/>
                <w:color w:val="0067B9"/>
                <w:sz w:val="28"/>
                <w:szCs w:val="28"/>
                <w:lang w:val="es-ES"/>
              </w:rPr>
              <w:br/>
              <w:t>interactuar con los cuidadores.</w:t>
            </w:r>
          </w:p>
          <w:p w14:paraId="098EDD80" w14:textId="77777777" w:rsidR="0056528B" w:rsidRPr="007C202B" w:rsidRDefault="007278AF" w:rsidP="00110CE5">
            <w:pPr>
              <w:widowControl w:val="0"/>
              <w:jc w:val="center"/>
              <w:rPr>
                <w:rFonts w:ascii="Gill Sans MT" w:eastAsia="Gill Sans" w:hAnsi="Gill Sans MT" w:cs="Gill Sans"/>
                <w:b/>
                <w:color w:val="0067B9"/>
                <w:sz w:val="28"/>
                <w:szCs w:val="28"/>
                <w:lang w:val="es-ES"/>
              </w:rPr>
            </w:pPr>
            <w:r w:rsidRPr="007C202B">
              <w:rPr>
                <w:rFonts w:ascii="Gill Sans MT" w:eastAsia="Gill Sans" w:hAnsi="Gill Sans MT" w:cs="Gill Sans"/>
                <w:color w:val="0067B9"/>
                <w:sz w:val="22"/>
                <w:szCs w:val="22"/>
                <w:lang w:val="es-ES"/>
              </w:rPr>
              <w:t>(acercándose, sonriendo, inspeccionando sus rostros)</w:t>
            </w:r>
          </w:p>
        </w:tc>
        <w:tc>
          <w:tcPr>
            <w:tcW w:w="4680" w:type="dxa"/>
            <w:tcBorders>
              <w:top w:val="dashSmallGap" w:sz="8" w:space="0" w:color="auto"/>
              <w:left w:val="dashSmallGap" w:sz="8" w:space="0" w:color="auto"/>
              <w:bottom w:val="dashSmallGap" w:sz="8" w:space="0" w:color="auto"/>
              <w:right w:val="dashSmallGap" w:sz="8" w:space="0" w:color="auto"/>
            </w:tcBorders>
            <w:vAlign w:val="center"/>
          </w:tcPr>
          <w:p w14:paraId="48D4358A" w14:textId="77777777" w:rsidR="0056528B" w:rsidRPr="007C202B" w:rsidRDefault="007278AF" w:rsidP="00110CE5">
            <w:pPr>
              <w:widowControl w:val="0"/>
              <w:jc w:val="center"/>
              <w:rPr>
                <w:rFonts w:ascii="Gill Sans MT" w:eastAsia="Gill Sans" w:hAnsi="Gill Sans MT" w:cs="Gill Sans"/>
                <w:color w:val="0067B9"/>
                <w:sz w:val="28"/>
                <w:szCs w:val="28"/>
                <w:lang w:val="es-ES"/>
              </w:rPr>
            </w:pPr>
            <w:r w:rsidRPr="007C202B">
              <w:rPr>
                <w:rFonts w:ascii="Gill Sans MT" w:eastAsia="Gill Sans" w:hAnsi="Gill Sans MT" w:cs="Gill Sans"/>
                <w:b/>
                <w:color w:val="0067B9"/>
                <w:sz w:val="28"/>
                <w:szCs w:val="28"/>
                <w:lang w:val="es-ES"/>
              </w:rPr>
              <w:t xml:space="preserve">Se lleva juguetes/objetos </w:t>
            </w:r>
            <w:r w:rsidRPr="007C202B">
              <w:rPr>
                <w:rFonts w:ascii="Gill Sans MT" w:eastAsia="Gill Sans" w:hAnsi="Gill Sans MT" w:cs="Gill Sans"/>
                <w:b/>
                <w:color w:val="0067B9"/>
                <w:sz w:val="28"/>
                <w:szCs w:val="28"/>
                <w:lang w:val="es-ES"/>
              </w:rPr>
              <w:br/>
              <w:t>a la boca</w:t>
            </w:r>
          </w:p>
        </w:tc>
      </w:tr>
      <w:tr w:rsidR="00330455" w:rsidRPr="00ED0412" w14:paraId="759EB789" w14:textId="77777777" w:rsidTr="00110CE5">
        <w:trPr>
          <w:trHeight w:hRule="exact" w:val="2835"/>
        </w:trPr>
        <w:tc>
          <w:tcPr>
            <w:tcW w:w="4680" w:type="dxa"/>
            <w:tcBorders>
              <w:top w:val="dashSmallGap" w:sz="8" w:space="0" w:color="auto"/>
              <w:left w:val="dashSmallGap" w:sz="8" w:space="0" w:color="auto"/>
              <w:bottom w:val="dashSmallGap" w:sz="8" w:space="0" w:color="auto"/>
              <w:right w:val="dashSmallGap" w:sz="8" w:space="0" w:color="auto"/>
            </w:tcBorders>
            <w:vAlign w:val="center"/>
          </w:tcPr>
          <w:p w14:paraId="57732FBF" w14:textId="77777777" w:rsidR="0093763D" w:rsidRPr="007C202B" w:rsidRDefault="007278AF" w:rsidP="00110CE5">
            <w:pPr>
              <w:widowControl w:val="0"/>
              <w:jc w:val="center"/>
              <w:rPr>
                <w:rFonts w:ascii="Gill Sans MT" w:eastAsia="Gill Sans" w:hAnsi="Gill Sans MT" w:cs="Gill Sans"/>
                <w:b/>
                <w:color w:val="0067B9"/>
                <w:sz w:val="36"/>
                <w:szCs w:val="36"/>
                <w:lang w:val="es-ES"/>
              </w:rPr>
            </w:pPr>
            <w:r w:rsidRPr="007C202B">
              <w:rPr>
                <w:rFonts w:ascii="Gill Sans MT" w:eastAsia="Gill Sans" w:hAnsi="Gill Sans MT" w:cs="Gill Sans"/>
                <w:noProof/>
                <w:color w:val="0067B9"/>
                <w:lang w:val="es-ES"/>
              </w:rPr>
              <w:drawing>
                <wp:inline distT="114300" distB="114300" distL="114300" distR="114300" wp14:anchorId="2BFFE3B1" wp14:editId="22D377C6">
                  <wp:extent cx="777452" cy="742113"/>
                  <wp:effectExtent l="0" t="0" r="3810" b="1270"/>
                  <wp:docPr id="352" name="Picture 352" descr="Un boceto de la mano apretada de un niño."/>
                  <wp:cNvGraphicFramePr/>
                  <a:graphic xmlns:a="http://schemas.openxmlformats.org/drawingml/2006/main">
                    <a:graphicData uri="http://schemas.openxmlformats.org/drawingml/2006/picture">
                      <pic:pic xmlns:pic="http://schemas.openxmlformats.org/drawingml/2006/picture">
                        <pic:nvPicPr>
                          <pic:cNvPr id="352" name="Picture 352" descr="Un boceto de la mano apretada de un niño."/>
                          <pic:cNvPicPr/>
                        </pic:nvPicPr>
                        <pic:blipFill>
                          <a:blip r:embed="rId98" cstate="screen">
                            <a:extLst>
                              <a:ext uri="{28A0092B-C50C-407E-A947-70E740481C1C}">
                                <a14:useLocalDpi xmlns:a14="http://schemas.microsoft.com/office/drawing/2010/main" val="0"/>
                              </a:ext>
                            </a:extLst>
                          </a:blip>
                          <a:stretch>
                            <a:fillRect/>
                          </a:stretch>
                        </pic:blipFill>
                        <pic:spPr>
                          <a:xfrm>
                            <a:off x="0" y="0"/>
                            <a:ext cx="777452" cy="742113"/>
                          </a:xfrm>
                          <a:prstGeom prst="rect">
                            <a:avLst/>
                          </a:prstGeom>
                        </pic:spPr>
                      </pic:pic>
                    </a:graphicData>
                  </a:graphic>
                </wp:inline>
              </w:drawing>
            </w:r>
          </w:p>
          <w:p w14:paraId="78FB8F12" w14:textId="06E25711" w:rsidR="0093763D" w:rsidRPr="00641679" w:rsidRDefault="007278AF" w:rsidP="00110CE5">
            <w:pPr>
              <w:widowControl w:val="0"/>
              <w:jc w:val="center"/>
              <w:rPr>
                <w:rFonts w:ascii="Gill Sans MT" w:eastAsia="Gill Sans" w:hAnsi="Gill Sans MT" w:cs="Gill Sans"/>
                <w:color w:val="0067B9"/>
                <w:lang w:val="es-ES"/>
              </w:rPr>
            </w:pPr>
            <w:r w:rsidRPr="00641679">
              <w:rPr>
                <w:rFonts w:ascii="Gill Sans MT" w:eastAsia="Gill Sans" w:hAnsi="Gill Sans MT" w:cs="Gill Sans"/>
                <w:b/>
                <w:color w:val="0067B9"/>
                <w:lang w:val="es-ES"/>
              </w:rPr>
              <w:t xml:space="preserve">Coge objetos pequeños </w:t>
            </w:r>
            <w:r w:rsidRPr="00641679">
              <w:rPr>
                <w:rFonts w:ascii="Gill Sans MT" w:eastAsia="Gill Sans" w:hAnsi="Gill Sans MT" w:cs="Gill Sans"/>
                <w:b/>
                <w:color w:val="0067B9"/>
                <w:lang w:val="es-ES"/>
              </w:rPr>
              <w:br/>
              <w:t>utilizando solo la pinza</w:t>
            </w:r>
            <w:r w:rsidR="007225B1">
              <w:rPr>
                <w:rFonts w:ascii="Gill Sans MT" w:eastAsia="Gill Sans" w:hAnsi="Gill Sans MT" w:cs="Gill Sans"/>
                <w:b/>
                <w:color w:val="0067B9"/>
                <w:lang w:val="es-ES"/>
              </w:rPr>
              <w:t xml:space="preserve"> de la mano</w:t>
            </w:r>
            <w:r w:rsidRPr="00641679">
              <w:rPr>
                <w:rFonts w:ascii="Gill Sans MT" w:eastAsia="Gill Sans" w:hAnsi="Gill Sans MT" w:cs="Gill Sans"/>
                <w:b/>
                <w:color w:val="0067B9"/>
                <w:lang w:val="es-ES"/>
              </w:rPr>
              <w:t xml:space="preserve"> (</w:t>
            </w:r>
            <w:r w:rsidR="007225B1">
              <w:rPr>
                <w:rFonts w:ascii="Gill Sans MT" w:eastAsia="Gill Sans" w:hAnsi="Gill Sans MT" w:cs="Gill Sans"/>
                <w:b/>
                <w:color w:val="0067B9"/>
                <w:lang w:val="es-ES"/>
              </w:rPr>
              <w:t xml:space="preserve">dedos </w:t>
            </w:r>
            <w:r w:rsidRPr="00641679">
              <w:rPr>
                <w:rFonts w:ascii="Gill Sans MT" w:eastAsia="Gill Sans" w:hAnsi="Gill Sans MT" w:cs="Gill Sans"/>
                <w:b/>
                <w:color w:val="0067B9"/>
                <w:lang w:val="es-ES"/>
              </w:rPr>
              <w:t>pulgar e índice)</w:t>
            </w:r>
          </w:p>
          <w:p w14:paraId="65AC99D3" w14:textId="77777777" w:rsidR="0093763D" w:rsidRPr="007D72A4" w:rsidRDefault="0093763D" w:rsidP="00110CE5">
            <w:pPr>
              <w:widowControl w:val="0"/>
              <w:jc w:val="center"/>
              <w:rPr>
                <w:rFonts w:ascii="Gill Sans MT" w:eastAsia="Gill Sans" w:hAnsi="Gill Sans MT" w:cs="Gill Sans"/>
                <w:color w:val="0067B9"/>
                <w:sz w:val="12"/>
                <w:szCs w:val="12"/>
                <w:lang w:val="es-ES"/>
              </w:rPr>
            </w:pPr>
          </w:p>
          <w:p w14:paraId="29963043" w14:textId="77777777" w:rsidR="0093763D" w:rsidRPr="007C202B" w:rsidRDefault="007278AF" w:rsidP="00110CE5">
            <w:pPr>
              <w:widowControl w:val="0"/>
              <w:jc w:val="center"/>
              <w:rPr>
                <w:rFonts w:ascii="Gill Sans MT" w:eastAsia="Gill Sans" w:hAnsi="Gill Sans MT" w:cs="Gill Sans"/>
                <w:b/>
                <w:color w:val="0067B9"/>
                <w:sz w:val="28"/>
                <w:szCs w:val="28"/>
                <w:lang w:val="es-ES"/>
              </w:rPr>
            </w:pPr>
            <w:r w:rsidRPr="007D72A4">
              <w:rPr>
                <w:rFonts w:ascii="Gill Sans MT" w:eastAsia="Gill Sans" w:hAnsi="Gill Sans MT" w:cs="Gill Sans"/>
                <w:color w:val="0067B9"/>
                <w:sz w:val="12"/>
                <w:szCs w:val="12"/>
                <w:lang w:val="es-ES"/>
              </w:rPr>
              <w:t>Fuente de la ilustración: Índice de Desarrollo Temprano Informado por el Cuidador (CREDI)</w:t>
            </w:r>
          </w:p>
        </w:tc>
        <w:tc>
          <w:tcPr>
            <w:tcW w:w="4680" w:type="dxa"/>
            <w:tcBorders>
              <w:top w:val="dashSmallGap" w:sz="8" w:space="0" w:color="auto"/>
              <w:left w:val="dashSmallGap" w:sz="8" w:space="0" w:color="auto"/>
              <w:bottom w:val="dashSmallGap" w:sz="8" w:space="0" w:color="auto"/>
              <w:right w:val="dashSmallGap" w:sz="8" w:space="0" w:color="auto"/>
            </w:tcBorders>
            <w:vAlign w:val="center"/>
          </w:tcPr>
          <w:p w14:paraId="01C63071" w14:textId="77777777" w:rsidR="0093763D" w:rsidRPr="007C202B" w:rsidRDefault="007278AF" w:rsidP="00110CE5">
            <w:pPr>
              <w:widowControl w:val="0"/>
              <w:jc w:val="center"/>
              <w:rPr>
                <w:rFonts w:ascii="Gill Sans MT" w:eastAsia="Gill Sans" w:hAnsi="Gill Sans MT" w:cs="Gill Sans"/>
                <w:color w:val="0067B9"/>
                <w:lang w:val="es-ES"/>
              </w:rPr>
            </w:pPr>
            <w:r w:rsidRPr="007C202B">
              <w:rPr>
                <w:rFonts w:ascii="Gill Sans MT" w:eastAsia="Gill Sans" w:hAnsi="Gill Sans MT" w:cs="Gill Sans"/>
                <w:noProof/>
                <w:color w:val="0067B9"/>
                <w:lang w:val="es-ES"/>
              </w:rPr>
              <w:drawing>
                <wp:inline distT="114300" distB="114300" distL="114300" distR="114300" wp14:anchorId="20299F67" wp14:editId="57636EA7">
                  <wp:extent cx="1047750" cy="957467"/>
                  <wp:effectExtent l="0" t="0" r="0" b="0"/>
                  <wp:docPr id="353" name="Picture 353" descr="Dibujo de un niño de pie con las manos en el borde de una mesa."/>
                  <wp:cNvGraphicFramePr/>
                  <a:graphic xmlns:a="http://schemas.openxmlformats.org/drawingml/2006/main">
                    <a:graphicData uri="http://schemas.openxmlformats.org/drawingml/2006/picture">
                      <pic:pic xmlns:pic="http://schemas.openxmlformats.org/drawingml/2006/picture">
                        <pic:nvPicPr>
                          <pic:cNvPr id="353" name="Picture 353" descr="Dibujo de un niño de pie con las manos en el borde de una mesa."/>
                          <pic:cNvPicPr/>
                        </pic:nvPicPr>
                        <pic:blipFill>
                          <a:blip r:embed="rId99" cstate="screen">
                            <a:extLst>
                              <a:ext uri="{28A0092B-C50C-407E-A947-70E740481C1C}">
                                <a14:useLocalDpi xmlns:a14="http://schemas.microsoft.com/office/drawing/2010/main" val="0"/>
                              </a:ext>
                            </a:extLst>
                          </a:blip>
                          <a:stretch>
                            <a:fillRect/>
                          </a:stretch>
                        </pic:blipFill>
                        <pic:spPr>
                          <a:xfrm>
                            <a:off x="0" y="0"/>
                            <a:ext cx="1047750" cy="957467"/>
                          </a:xfrm>
                          <a:prstGeom prst="rect">
                            <a:avLst/>
                          </a:prstGeom>
                        </pic:spPr>
                      </pic:pic>
                    </a:graphicData>
                  </a:graphic>
                </wp:inline>
              </w:drawing>
            </w:r>
          </w:p>
          <w:p w14:paraId="2B3D1813" w14:textId="77777777" w:rsidR="0093763D" w:rsidRPr="007C202B" w:rsidRDefault="007278AF" w:rsidP="00110CE5">
            <w:pPr>
              <w:widowControl w:val="0"/>
              <w:jc w:val="center"/>
              <w:rPr>
                <w:rFonts w:ascii="Gill Sans MT" w:eastAsia="Gill Sans" w:hAnsi="Gill Sans MT" w:cs="Gill Sans"/>
                <w:color w:val="0067B9"/>
                <w:sz w:val="28"/>
                <w:szCs w:val="28"/>
                <w:lang w:val="es-ES"/>
              </w:rPr>
            </w:pPr>
            <w:r w:rsidRPr="007C202B">
              <w:rPr>
                <w:rFonts w:ascii="Gill Sans MT" w:eastAsia="Gill Sans" w:hAnsi="Gill Sans MT" w:cs="Gill Sans"/>
                <w:b/>
                <w:color w:val="0067B9"/>
                <w:sz w:val="28"/>
                <w:szCs w:val="28"/>
                <w:lang w:val="es-ES"/>
              </w:rPr>
              <w:t xml:space="preserve">Tira para ponerse de pie, </w:t>
            </w:r>
            <w:r w:rsidRPr="007C202B">
              <w:rPr>
                <w:rFonts w:ascii="Gill Sans MT" w:eastAsia="Gill Sans" w:hAnsi="Gill Sans MT" w:cs="Gill Sans"/>
                <w:b/>
                <w:color w:val="0067B9"/>
                <w:sz w:val="28"/>
                <w:szCs w:val="28"/>
                <w:lang w:val="es-ES"/>
              </w:rPr>
              <w:br/>
              <w:t>agarrándose a objetos</w:t>
            </w:r>
          </w:p>
          <w:p w14:paraId="61D14D25" w14:textId="77777777" w:rsidR="0093763D" w:rsidRPr="007D72A4" w:rsidRDefault="0093763D" w:rsidP="00110CE5">
            <w:pPr>
              <w:widowControl w:val="0"/>
              <w:jc w:val="center"/>
              <w:rPr>
                <w:rFonts w:ascii="Gill Sans MT" w:eastAsia="Gill Sans" w:hAnsi="Gill Sans MT" w:cs="Gill Sans"/>
                <w:color w:val="0067B9"/>
                <w:sz w:val="12"/>
                <w:szCs w:val="12"/>
                <w:lang w:val="es-ES"/>
              </w:rPr>
            </w:pPr>
          </w:p>
          <w:p w14:paraId="358976C8" w14:textId="77777777" w:rsidR="0093763D" w:rsidRPr="007C202B" w:rsidRDefault="007278AF" w:rsidP="00110CE5">
            <w:pPr>
              <w:widowControl w:val="0"/>
              <w:jc w:val="center"/>
              <w:rPr>
                <w:rFonts w:ascii="Gill Sans MT" w:eastAsia="Gill Sans" w:hAnsi="Gill Sans MT" w:cs="Gill Sans"/>
                <w:noProof/>
                <w:color w:val="0067B9"/>
                <w:sz w:val="28"/>
                <w:szCs w:val="28"/>
                <w:lang w:val="es-ES"/>
              </w:rPr>
            </w:pPr>
            <w:r w:rsidRPr="007D72A4">
              <w:rPr>
                <w:rFonts w:ascii="Gill Sans MT" w:eastAsia="Gill Sans" w:hAnsi="Gill Sans MT" w:cs="Gill Sans"/>
                <w:color w:val="0067B9"/>
                <w:sz w:val="12"/>
                <w:szCs w:val="12"/>
                <w:lang w:val="es-ES"/>
              </w:rPr>
              <w:t>Fuente de la ilustración: Índice de Desarrollo Temprano Informado por el Cuidador (CREDI)</w:t>
            </w:r>
          </w:p>
        </w:tc>
      </w:tr>
    </w:tbl>
    <w:p w14:paraId="64F3FDA6" w14:textId="77777777" w:rsidR="00291710" w:rsidRPr="007C202B" w:rsidRDefault="007278AF">
      <w:pPr>
        <w:spacing w:line="276" w:lineRule="auto"/>
        <w:rPr>
          <w:rFonts w:ascii="Gill Sans MT" w:hAnsi="Gill Sans MT"/>
          <w:lang w:val="es-ES"/>
        </w:rPr>
      </w:pPr>
      <w:r w:rsidRPr="007C202B">
        <w:rPr>
          <w:rFonts w:ascii="Gill Sans MT" w:hAnsi="Gill Sans MT"/>
          <w:lang w:val="es-ES"/>
        </w:rPr>
        <w:br w:type="page"/>
      </w:r>
    </w:p>
    <w:tbl>
      <w:tblPr>
        <w:tblStyle w:val="ac"/>
        <w:tblW w:w="9360" w:type="dxa"/>
        <w:tblBorders>
          <w:top w:val="dashSmallGap" w:sz="8" w:space="0" w:color="auto"/>
          <w:left w:val="dashSmallGap" w:sz="8" w:space="0" w:color="auto"/>
          <w:bottom w:val="dashSmallGap" w:sz="8" w:space="0" w:color="auto"/>
          <w:right w:val="dashSmallGap" w:sz="8" w:space="0" w:color="auto"/>
          <w:insideH w:val="dashSmallGap" w:sz="8" w:space="0" w:color="auto"/>
          <w:insideV w:val="dashSmallGap" w:sz="8" w:space="0" w:color="auto"/>
        </w:tblBorders>
        <w:tblLayout w:type="fixed"/>
        <w:tblLook w:val="04A0" w:firstRow="1" w:lastRow="0" w:firstColumn="1" w:lastColumn="0" w:noHBand="0" w:noVBand="1"/>
      </w:tblPr>
      <w:tblGrid>
        <w:gridCol w:w="4680"/>
        <w:gridCol w:w="4680"/>
      </w:tblGrid>
      <w:tr w:rsidR="00330455" w:rsidRPr="00ED0412" w14:paraId="15C6EF87" w14:textId="77777777" w:rsidTr="00110CE5">
        <w:trPr>
          <w:trHeight w:hRule="exact" w:val="2835"/>
        </w:trPr>
        <w:tc>
          <w:tcPr>
            <w:tcW w:w="4680" w:type="dxa"/>
            <w:vAlign w:val="center"/>
          </w:tcPr>
          <w:p w14:paraId="7F56C54F" w14:textId="77777777" w:rsidR="0093763D" w:rsidRPr="007C202B" w:rsidRDefault="007278AF" w:rsidP="00110CE5">
            <w:pPr>
              <w:widowControl w:val="0"/>
              <w:jc w:val="center"/>
              <w:rPr>
                <w:rFonts w:ascii="Gill Sans MT" w:eastAsia="Gill Sans" w:hAnsi="Gill Sans MT" w:cs="Gill Sans"/>
                <w:b/>
                <w:color w:val="0067B9"/>
                <w:sz w:val="28"/>
                <w:szCs w:val="28"/>
                <w:lang w:val="es-ES"/>
              </w:rPr>
            </w:pPr>
            <w:r w:rsidRPr="007C202B">
              <w:rPr>
                <w:rFonts w:ascii="Gill Sans MT" w:eastAsia="Gill Sans" w:hAnsi="Gill Sans MT" w:cs="Gill Sans"/>
                <w:b/>
                <w:color w:val="0067B9"/>
                <w:sz w:val="28"/>
                <w:szCs w:val="28"/>
                <w:lang w:val="es-ES"/>
              </w:rPr>
              <w:lastRenderedPageBreak/>
              <w:t xml:space="preserve">Tiene una </w:t>
            </w:r>
            <w:r w:rsidRPr="007C202B">
              <w:rPr>
                <w:rFonts w:ascii="Gill Sans MT" w:eastAsia="Gill Sans" w:hAnsi="Gill Sans MT" w:cs="Gill Sans"/>
                <w:b/>
                <w:color w:val="0067B9"/>
                <w:sz w:val="28"/>
                <w:szCs w:val="28"/>
                <w:lang w:val="es-ES"/>
              </w:rPr>
              <w:br/>
              <w:t>palabra significativa</w:t>
            </w:r>
          </w:p>
          <w:p w14:paraId="3EDC5924" w14:textId="77777777" w:rsidR="0093763D" w:rsidRPr="007D72A4" w:rsidRDefault="0093763D" w:rsidP="00110CE5">
            <w:pPr>
              <w:widowControl w:val="0"/>
              <w:jc w:val="center"/>
              <w:rPr>
                <w:rFonts w:ascii="Gill Sans MT" w:eastAsia="Gill Sans" w:hAnsi="Gill Sans MT" w:cs="Gill Sans"/>
                <w:color w:val="0067B9"/>
                <w:sz w:val="12"/>
                <w:szCs w:val="12"/>
                <w:lang w:val="es-ES"/>
              </w:rPr>
            </w:pPr>
          </w:p>
        </w:tc>
        <w:tc>
          <w:tcPr>
            <w:tcW w:w="4680" w:type="dxa"/>
            <w:vAlign w:val="center"/>
          </w:tcPr>
          <w:p w14:paraId="26549438" w14:textId="77777777" w:rsidR="0093763D" w:rsidRPr="007C202B" w:rsidRDefault="007278AF" w:rsidP="00110CE5">
            <w:pPr>
              <w:widowControl w:val="0"/>
              <w:jc w:val="center"/>
              <w:rPr>
                <w:rFonts w:ascii="Gill Sans MT" w:eastAsia="Gill Sans" w:hAnsi="Gill Sans MT" w:cs="Gill Sans"/>
                <w:color w:val="0000FF"/>
                <w:lang w:val="es-ES"/>
              </w:rPr>
            </w:pPr>
            <w:r w:rsidRPr="007C202B">
              <w:rPr>
                <w:rFonts w:ascii="Gill Sans MT" w:eastAsia="Gill Sans" w:hAnsi="Gill Sans MT" w:cs="Gill Sans"/>
                <w:b/>
                <w:color w:val="0067B9"/>
                <w:sz w:val="28"/>
                <w:szCs w:val="28"/>
                <w:lang w:val="es-ES"/>
              </w:rPr>
              <w:t xml:space="preserve">Utiliza el brazo o la mano </w:t>
            </w:r>
            <w:r w:rsidRPr="007C202B">
              <w:rPr>
                <w:rFonts w:ascii="Gill Sans MT" w:eastAsia="Gill Sans" w:hAnsi="Gill Sans MT" w:cs="Gill Sans"/>
                <w:b/>
                <w:color w:val="0067B9"/>
                <w:sz w:val="28"/>
                <w:szCs w:val="28"/>
                <w:lang w:val="es-ES"/>
              </w:rPr>
              <w:br/>
              <w:t xml:space="preserve">para señalar personas </w:t>
            </w:r>
            <w:r w:rsidRPr="007C202B">
              <w:rPr>
                <w:rFonts w:ascii="Gill Sans MT" w:eastAsia="Gill Sans" w:hAnsi="Gill Sans MT" w:cs="Gill Sans"/>
                <w:b/>
                <w:color w:val="0067B9"/>
                <w:sz w:val="28"/>
                <w:szCs w:val="28"/>
                <w:lang w:val="es-ES"/>
              </w:rPr>
              <w:br/>
              <w:t>u objetos</w:t>
            </w:r>
          </w:p>
        </w:tc>
      </w:tr>
      <w:tr w:rsidR="00330455" w:rsidRPr="00ED0412" w14:paraId="4B064853" w14:textId="77777777" w:rsidTr="00110CE5">
        <w:trPr>
          <w:trHeight w:hRule="exact" w:val="3565"/>
        </w:trPr>
        <w:tc>
          <w:tcPr>
            <w:tcW w:w="4680" w:type="dxa"/>
            <w:vAlign w:val="center"/>
          </w:tcPr>
          <w:p w14:paraId="0BDFD6F4" w14:textId="3DFFBAE1" w:rsidR="0093763D" w:rsidRPr="007C202B" w:rsidRDefault="007278AF" w:rsidP="00110CE5">
            <w:pPr>
              <w:widowControl w:val="0"/>
              <w:jc w:val="center"/>
              <w:rPr>
                <w:rFonts w:ascii="Gill Sans MT" w:eastAsia="Gill Sans" w:hAnsi="Gill Sans MT" w:cs="Gill Sans"/>
                <w:b/>
                <w:color w:val="0067B9"/>
                <w:sz w:val="28"/>
                <w:szCs w:val="28"/>
                <w:lang w:val="es-ES"/>
              </w:rPr>
            </w:pPr>
            <w:r w:rsidRPr="007C202B">
              <w:rPr>
                <w:rFonts w:ascii="Gill Sans MT" w:eastAsia="Gill Sans" w:hAnsi="Gill Sans MT" w:cs="Gill Sans"/>
                <w:b/>
                <w:color w:val="0067B9"/>
                <w:sz w:val="28"/>
                <w:szCs w:val="28"/>
                <w:lang w:val="es-ES"/>
              </w:rPr>
              <w:t xml:space="preserve">Muestra reconocimiento </w:t>
            </w:r>
            <w:r w:rsidRPr="007C202B">
              <w:rPr>
                <w:rFonts w:ascii="Gill Sans MT" w:eastAsia="Gill Sans" w:hAnsi="Gill Sans MT" w:cs="Gill Sans"/>
                <w:b/>
                <w:color w:val="0067B9"/>
                <w:sz w:val="28"/>
                <w:szCs w:val="28"/>
                <w:lang w:val="es-ES"/>
              </w:rPr>
              <w:br/>
              <w:t>de extraños</w:t>
            </w:r>
          </w:p>
          <w:p w14:paraId="2545F801" w14:textId="77777777" w:rsidR="0093763D" w:rsidRPr="007C202B" w:rsidRDefault="007278AF" w:rsidP="00110CE5">
            <w:pPr>
              <w:widowControl w:val="0"/>
              <w:jc w:val="center"/>
              <w:rPr>
                <w:rFonts w:ascii="Gill Sans MT" w:eastAsia="Gill Sans" w:hAnsi="Gill Sans MT" w:cs="Gill Sans"/>
                <w:b/>
                <w:color w:val="0067B9"/>
                <w:sz w:val="28"/>
                <w:szCs w:val="28"/>
                <w:lang w:val="es-ES"/>
              </w:rPr>
            </w:pPr>
            <w:r w:rsidRPr="007C202B">
              <w:rPr>
                <w:rFonts w:ascii="Gill Sans MT" w:eastAsia="Gill Sans" w:hAnsi="Gill Sans MT" w:cs="Gill Sans"/>
                <w:color w:val="0067B9"/>
                <w:lang w:val="es-ES"/>
              </w:rPr>
              <w:t>(se da la vuelta, mira fijamente)</w:t>
            </w:r>
          </w:p>
        </w:tc>
        <w:tc>
          <w:tcPr>
            <w:tcW w:w="4680" w:type="dxa"/>
            <w:vAlign w:val="center"/>
          </w:tcPr>
          <w:p w14:paraId="0847FC08" w14:textId="77777777" w:rsidR="0093763D" w:rsidRPr="007C202B" w:rsidRDefault="007278AF" w:rsidP="00110CE5">
            <w:pPr>
              <w:widowControl w:val="0"/>
              <w:jc w:val="center"/>
              <w:rPr>
                <w:rFonts w:ascii="Gill Sans MT" w:eastAsia="Gill Sans" w:hAnsi="Gill Sans MT" w:cs="Gill Sans"/>
                <w:b/>
                <w:color w:val="0067B9"/>
                <w:sz w:val="36"/>
                <w:szCs w:val="36"/>
                <w:lang w:val="es-ES"/>
              </w:rPr>
            </w:pPr>
            <w:r w:rsidRPr="007C202B">
              <w:rPr>
                <w:rFonts w:ascii="Gill Sans MT" w:eastAsia="Gill Sans" w:hAnsi="Gill Sans MT" w:cs="Gill Sans"/>
                <w:noProof/>
                <w:color w:val="0000FF"/>
                <w:lang w:val="es-ES"/>
              </w:rPr>
              <w:drawing>
                <wp:inline distT="114300" distB="114300" distL="114300" distR="114300" wp14:anchorId="42BCF7BA" wp14:editId="129F492D">
                  <wp:extent cx="982980" cy="777240"/>
                  <wp:effectExtent l="0" t="0" r="7620" b="3810"/>
                  <wp:docPr id="354" name="Picture 354" descr="Un dibujo de un niño sentado en una mesa y comiendo con las manos de un plato."/>
                  <wp:cNvGraphicFramePr/>
                  <a:graphic xmlns:a="http://schemas.openxmlformats.org/drawingml/2006/main">
                    <a:graphicData uri="http://schemas.openxmlformats.org/drawingml/2006/picture">
                      <pic:pic xmlns:pic="http://schemas.openxmlformats.org/drawingml/2006/picture">
                        <pic:nvPicPr>
                          <pic:cNvPr id="354" name="Picture 354" descr="Un dibujo de un niño sentado en una mesa y comiendo con las manos de un plato."/>
                          <pic:cNvPicPr/>
                        </pic:nvPicPr>
                        <pic:blipFill>
                          <a:blip r:embed="rId100" cstate="screen">
                            <a:extLst>
                              <a:ext uri="{28A0092B-C50C-407E-A947-70E740481C1C}">
                                <a14:useLocalDpi xmlns:a14="http://schemas.microsoft.com/office/drawing/2010/main" val="0"/>
                              </a:ext>
                            </a:extLst>
                          </a:blip>
                          <a:stretch>
                            <a:fillRect/>
                          </a:stretch>
                        </pic:blipFill>
                        <pic:spPr>
                          <a:xfrm>
                            <a:off x="0" y="0"/>
                            <a:ext cx="982980" cy="777240"/>
                          </a:xfrm>
                          <a:prstGeom prst="rect">
                            <a:avLst/>
                          </a:prstGeom>
                        </pic:spPr>
                      </pic:pic>
                    </a:graphicData>
                  </a:graphic>
                </wp:inline>
              </w:drawing>
            </w:r>
          </w:p>
          <w:p w14:paraId="4C9C8530" w14:textId="16B11F3C" w:rsidR="0093763D" w:rsidRPr="007C202B" w:rsidRDefault="007278AF" w:rsidP="00110CE5">
            <w:pPr>
              <w:widowControl w:val="0"/>
              <w:jc w:val="center"/>
              <w:rPr>
                <w:rFonts w:ascii="Gill Sans MT" w:eastAsia="Gill Sans" w:hAnsi="Gill Sans MT" w:cs="Gill Sans"/>
                <w:b/>
                <w:color w:val="0067B9"/>
                <w:sz w:val="28"/>
                <w:szCs w:val="28"/>
                <w:lang w:val="es-ES"/>
              </w:rPr>
            </w:pPr>
            <w:r w:rsidRPr="007C202B">
              <w:rPr>
                <w:rFonts w:ascii="Gill Sans MT" w:eastAsia="Gill Sans" w:hAnsi="Gill Sans MT" w:cs="Gill Sans"/>
                <w:b/>
                <w:color w:val="0067B9"/>
                <w:sz w:val="28"/>
                <w:szCs w:val="28"/>
                <w:lang w:val="es-ES"/>
              </w:rPr>
              <w:t>Utiliza los dedos para alimentarse</w:t>
            </w:r>
          </w:p>
          <w:p w14:paraId="2BAE6AD0" w14:textId="77777777" w:rsidR="0093763D" w:rsidRPr="007C202B" w:rsidRDefault="007278AF" w:rsidP="00110CE5">
            <w:pPr>
              <w:widowControl w:val="0"/>
              <w:jc w:val="center"/>
              <w:rPr>
                <w:rFonts w:ascii="Gill Sans MT" w:eastAsia="Gill Sans" w:hAnsi="Gill Sans MT" w:cs="Gill Sans"/>
                <w:color w:val="0067B9"/>
                <w:lang w:val="es-ES"/>
              </w:rPr>
            </w:pPr>
            <w:r w:rsidRPr="007C202B">
              <w:rPr>
                <w:rFonts w:ascii="Gill Sans MT" w:eastAsia="Gill Sans" w:hAnsi="Gill Sans MT" w:cs="Gill Sans"/>
                <w:color w:val="0067B9"/>
                <w:lang w:val="es-ES"/>
              </w:rPr>
              <w:t>(sabe que es comida y come)</w:t>
            </w:r>
          </w:p>
          <w:p w14:paraId="5D448860" w14:textId="77777777" w:rsidR="0093763D" w:rsidRPr="007D72A4" w:rsidRDefault="0093763D" w:rsidP="00110CE5">
            <w:pPr>
              <w:widowControl w:val="0"/>
              <w:jc w:val="center"/>
              <w:rPr>
                <w:rFonts w:ascii="Gill Sans MT" w:eastAsia="Gill Sans" w:hAnsi="Gill Sans MT" w:cs="Gill Sans"/>
                <w:color w:val="0067B9"/>
                <w:sz w:val="12"/>
                <w:szCs w:val="12"/>
                <w:lang w:val="es-ES"/>
              </w:rPr>
            </w:pPr>
          </w:p>
          <w:p w14:paraId="2930AA69" w14:textId="77777777" w:rsidR="0093763D" w:rsidRPr="007C202B" w:rsidRDefault="007278AF" w:rsidP="00110CE5">
            <w:pPr>
              <w:widowControl w:val="0"/>
              <w:jc w:val="center"/>
              <w:rPr>
                <w:rFonts w:ascii="Gill Sans MT" w:eastAsia="Gill Sans" w:hAnsi="Gill Sans MT" w:cs="Gill Sans"/>
                <w:b/>
                <w:color w:val="0067B9"/>
                <w:sz w:val="28"/>
                <w:szCs w:val="28"/>
                <w:lang w:val="es-ES"/>
              </w:rPr>
            </w:pPr>
            <w:r w:rsidRPr="007D72A4">
              <w:rPr>
                <w:rFonts w:ascii="Gill Sans MT" w:eastAsia="Gill Sans" w:hAnsi="Gill Sans MT" w:cs="Gill Sans"/>
                <w:color w:val="0067B9"/>
                <w:sz w:val="12"/>
                <w:szCs w:val="12"/>
                <w:lang w:val="es-ES"/>
              </w:rPr>
              <w:t>Fuente de la ilustración: Índice de Desarrollo Temprano Informado por el Cuidador (CREDI)</w:t>
            </w:r>
          </w:p>
        </w:tc>
      </w:tr>
      <w:tr w:rsidR="00330455" w:rsidRPr="00ED0412" w14:paraId="038AAB12" w14:textId="77777777" w:rsidTr="00110CE5">
        <w:trPr>
          <w:trHeight w:hRule="exact" w:val="2835"/>
        </w:trPr>
        <w:tc>
          <w:tcPr>
            <w:tcW w:w="4680" w:type="dxa"/>
            <w:vAlign w:val="center"/>
          </w:tcPr>
          <w:p w14:paraId="4B116B3F" w14:textId="77777777" w:rsidR="0093763D" w:rsidRPr="007C202B" w:rsidRDefault="007278AF" w:rsidP="00110CE5">
            <w:pPr>
              <w:widowControl w:val="0"/>
              <w:jc w:val="center"/>
              <w:rPr>
                <w:rFonts w:ascii="Gill Sans MT" w:eastAsia="Gill Sans" w:hAnsi="Gill Sans MT" w:cs="Gill Sans"/>
                <w:b/>
                <w:sz w:val="36"/>
                <w:szCs w:val="36"/>
                <w:lang w:val="es-ES"/>
              </w:rPr>
            </w:pPr>
            <w:r w:rsidRPr="007C202B">
              <w:rPr>
                <w:rFonts w:ascii="Gill Sans MT" w:eastAsia="Gill Sans" w:hAnsi="Gill Sans MT" w:cs="Gill Sans"/>
                <w:noProof/>
                <w:color w:val="0000FF"/>
                <w:lang w:val="es-ES"/>
              </w:rPr>
              <w:drawing>
                <wp:inline distT="114300" distB="114300" distL="114300" distR="114300" wp14:anchorId="36502F3B" wp14:editId="311A35ED">
                  <wp:extent cx="1047750" cy="1111883"/>
                  <wp:effectExtent l="0" t="0" r="0" b="0"/>
                  <wp:docPr id="355" name="Picture 355" descr="Un boceto de un niño caminando solo."/>
                  <wp:cNvGraphicFramePr/>
                  <a:graphic xmlns:a="http://schemas.openxmlformats.org/drawingml/2006/main">
                    <a:graphicData uri="http://schemas.openxmlformats.org/drawingml/2006/picture">
                      <pic:pic xmlns:pic="http://schemas.openxmlformats.org/drawingml/2006/picture">
                        <pic:nvPicPr>
                          <pic:cNvPr id="355" name="Picture 355" descr="Un boceto de un niño caminando solo."/>
                          <pic:cNvPicPr/>
                        </pic:nvPicPr>
                        <pic:blipFill>
                          <a:blip r:embed="rId101" cstate="screen">
                            <a:extLst>
                              <a:ext uri="{28A0092B-C50C-407E-A947-70E740481C1C}">
                                <a14:useLocalDpi xmlns:a14="http://schemas.microsoft.com/office/drawing/2010/main" val="0"/>
                              </a:ext>
                            </a:extLst>
                          </a:blip>
                          <a:stretch>
                            <a:fillRect/>
                          </a:stretch>
                        </pic:blipFill>
                        <pic:spPr>
                          <a:xfrm>
                            <a:off x="0" y="0"/>
                            <a:ext cx="1047750" cy="1111883"/>
                          </a:xfrm>
                          <a:prstGeom prst="rect">
                            <a:avLst/>
                          </a:prstGeom>
                        </pic:spPr>
                      </pic:pic>
                    </a:graphicData>
                  </a:graphic>
                </wp:inline>
              </w:drawing>
            </w:r>
          </w:p>
          <w:p w14:paraId="764C3A95" w14:textId="77777777" w:rsidR="0093763D" w:rsidRPr="007C202B" w:rsidRDefault="007278AF" w:rsidP="00110CE5">
            <w:pPr>
              <w:widowControl w:val="0"/>
              <w:jc w:val="center"/>
              <w:rPr>
                <w:rFonts w:ascii="Gill Sans MT" w:eastAsia="Gill Sans" w:hAnsi="Gill Sans MT" w:cs="Gill Sans"/>
                <w:color w:val="0067B9"/>
                <w:sz w:val="28"/>
                <w:szCs w:val="28"/>
                <w:lang w:val="es-ES"/>
              </w:rPr>
            </w:pPr>
            <w:r w:rsidRPr="007C202B">
              <w:rPr>
                <w:rFonts w:ascii="Gill Sans MT" w:eastAsia="Gill Sans" w:hAnsi="Gill Sans MT" w:cs="Gill Sans"/>
                <w:b/>
                <w:color w:val="0067B9"/>
                <w:sz w:val="28"/>
                <w:szCs w:val="28"/>
                <w:lang w:val="es-ES"/>
              </w:rPr>
              <w:t>Camina solo</w:t>
            </w:r>
          </w:p>
          <w:p w14:paraId="65705924" w14:textId="77777777" w:rsidR="0093763D" w:rsidRPr="007D72A4" w:rsidRDefault="0093763D" w:rsidP="00110CE5">
            <w:pPr>
              <w:widowControl w:val="0"/>
              <w:pBdr>
                <w:top w:val="nil"/>
                <w:left w:val="nil"/>
                <w:bottom w:val="nil"/>
                <w:right w:val="nil"/>
                <w:between w:val="nil"/>
              </w:pBdr>
              <w:jc w:val="center"/>
              <w:rPr>
                <w:rFonts w:ascii="Gill Sans MT" w:eastAsia="Gill Sans" w:hAnsi="Gill Sans MT" w:cs="Gill Sans"/>
                <w:color w:val="0067B9"/>
                <w:sz w:val="12"/>
                <w:szCs w:val="12"/>
                <w:lang w:val="es-ES"/>
              </w:rPr>
            </w:pPr>
          </w:p>
          <w:p w14:paraId="2218B364" w14:textId="77777777" w:rsidR="0093763D" w:rsidRPr="007C202B" w:rsidRDefault="007278AF" w:rsidP="00110CE5">
            <w:pPr>
              <w:widowControl w:val="0"/>
              <w:pBdr>
                <w:top w:val="nil"/>
                <w:left w:val="nil"/>
                <w:bottom w:val="nil"/>
                <w:right w:val="nil"/>
                <w:between w:val="nil"/>
              </w:pBdr>
              <w:jc w:val="center"/>
              <w:rPr>
                <w:rFonts w:ascii="Gill Sans MT" w:eastAsia="Gill Sans" w:hAnsi="Gill Sans MT" w:cs="Gill Sans"/>
                <w:b/>
                <w:color w:val="0067B9"/>
                <w:sz w:val="32"/>
                <w:szCs w:val="32"/>
                <w:lang w:val="es-ES"/>
              </w:rPr>
            </w:pPr>
            <w:r w:rsidRPr="007D72A4">
              <w:rPr>
                <w:rFonts w:ascii="Gill Sans MT" w:eastAsia="Gill Sans" w:hAnsi="Gill Sans MT" w:cs="Gill Sans"/>
                <w:color w:val="0067B9"/>
                <w:sz w:val="12"/>
                <w:szCs w:val="12"/>
                <w:lang w:val="es-ES"/>
              </w:rPr>
              <w:t>Fuente de la ilustración: Índice de Desarrollo Temprano Informado por el Cuidador (CREDI)</w:t>
            </w:r>
          </w:p>
        </w:tc>
        <w:tc>
          <w:tcPr>
            <w:tcW w:w="4680" w:type="dxa"/>
            <w:vAlign w:val="center"/>
          </w:tcPr>
          <w:p w14:paraId="28A6B9BA" w14:textId="77777777" w:rsidR="0093763D" w:rsidRPr="007C202B" w:rsidRDefault="007278AF" w:rsidP="00110CE5">
            <w:pPr>
              <w:widowControl w:val="0"/>
              <w:jc w:val="center"/>
              <w:rPr>
                <w:rFonts w:ascii="Gill Sans MT" w:eastAsia="Gill Sans" w:hAnsi="Gill Sans MT" w:cs="Gill Sans"/>
                <w:b/>
                <w:color w:val="0000FF"/>
                <w:sz w:val="36"/>
                <w:szCs w:val="36"/>
                <w:lang w:val="es-ES"/>
              </w:rPr>
            </w:pPr>
            <w:r w:rsidRPr="007C202B">
              <w:rPr>
                <w:rFonts w:ascii="Gill Sans MT" w:eastAsia="Gill Sans" w:hAnsi="Gill Sans MT" w:cs="Gill Sans"/>
                <w:noProof/>
                <w:color w:val="0000FF"/>
                <w:lang w:val="es-ES"/>
              </w:rPr>
              <w:drawing>
                <wp:inline distT="114300" distB="114300" distL="114300" distR="114300" wp14:anchorId="11FACDB6" wp14:editId="038164E4">
                  <wp:extent cx="797442" cy="765544"/>
                  <wp:effectExtent l="0" t="0" r="3175" b="0"/>
                  <wp:docPr id="356" name="Picture 356" descr="Un dibujo de un niño sentado y garabateando en una hoja de papel."/>
                  <wp:cNvGraphicFramePr/>
                  <a:graphic xmlns:a="http://schemas.openxmlformats.org/drawingml/2006/main">
                    <a:graphicData uri="http://schemas.openxmlformats.org/drawingml/2006/picture">
                      <pic:pic xmlns:pic="http://schemas.openxmlformats.org/drawingml/2006/picture">
                        <pic:nvPicPr>
                          <pic:cNvPr id="356" name="Picture 356" descr="Un dibujo de un niño sentado y garabateando en una hoja de papel."/>
                          <pic:cNvPicPr/>
                        </pic:nvPicPr>
                        <pic:blipFill>
                          <a:blip r:embed="rId102" cstate="screen">
                            <a:extLst>
                              <a:ext uri="{28A0092B-C50C-407E-A947-70E740481C1C}">
                                <a14:useLocalDpi xmlns:a14="http://schemas.microsoft.com/office/drawing/2010/main" val="0"/>
                              </a:ext>
                            </a:extLst>
                          </a:blip>
                          <a:stretch>
                            <a:fillRect/>
                          </a:stretch>
                        </pic:blipFill>
                        <pic:spPr>
                          <a:xfrm>
                            <a:off x="0" y="0"/>
                            <a:ext cx="807839" cy="775525"/>
                          </a:xfrm>
                          <a:prstGeom prst="rect">
                            <a:avLst/>
                          </a:prstGeom>
                        </pic:spPr>
                      </pic:pic>
                    </a:graphicData>
                  </a:graphic>
                </wp:inline>
              </w:drawing>
            </w:r>
          </w:p>
          <w:p w14:paraId="1F2FE977" w14:textId="2407FDF1" w:rsidR="0093763D" w:rsidRPr="007C202B" w:rsidRDefault="007278AF" w:rsidP="00110CE5">
            <w:pPr>
              <w:widowControl w:val="0"/>
              <w:jc w:val="center"/>
              <w:rPr>
                <w:rFonts w:ascii="Gill Sans MT" w:eastAsia="Gill Sans" w:hAnsi="Gill Sans MT" w:cs="Gill Sans"/>
                <w:b/>
                <w:color w:val="0067B9"/>
                <w:sz w:val="28"/>
                <w:szCs w:val="28"/>
                <w:lang w:val="es-ES"/>
              </w:rPr>
            </w:pPr>
            <w:r w:rsidRPr="007C202B">
              <w:rPr>
                <w:rFonts w:ascii="Gill Sans MT" w:eastAsia="Gill Sans" w:hAnsi="Gill Sans MT" w:cs="Gill Sans"/>
                <w:b/>
                <w:color w:val="0067B9"/>
                <w:sz w:val="28"/>
                <w:szCs w:val="28"/>
                <w:lang w:val="es-ES"/>
              </w:rPr>
              <w:t xml:space="preserve">Sujeta el lápiz o un palo </w:t>
            </w:r>
            <w:r w:rsidRPr="007C202B">
              <w:rPr>
                <w:rFonts w:ascii="Gill Sans MT" w:eastAsia="Gill Sans" w:hAnsi="Gill Sans MT" w:cs="Gill Sans"/>
                <w:b/>
                <w:color w:val="0067B9"/>
                <w:sz w:val="28"/>
                <w:szCs w:val="28"/>
                <w:lang w:val="es-ES"/>
              </w:rPr>
              <w:br/>
              <w:t>(de cualquier forma) y garabatea</w:t>
            </w:r>
          </w:p>
          <w:p w14:paraId="0C1C4C5B" w14:textId="77777777" w:rsidR="0093763D" w:rsidRPr="007C202B" w:rsidRDefault="007278AF" w:rsidP="00110CE5">
            <w:pPr>
              <w:widowControl w:val="0"/>
              <w:jc w:val="center"/>
              <w:rPr>
                <w:rFonts w:ascii="Gill Sans MT" w:eastAsia="Gill Sans" w:hAnsi="Gill Sans MT" w:cs="Gill Sans"/>
                <w:color w:val="0067B9"/>
                <w:lang w:val="es-ES"/>
              </w:rPr>
            </w:pPr>
            <w:r w:rsidRPr="007C202B">
              <w:rPr>
                <w:rFonts w:ascii="Gill Sans MT" w:eastAsia="Gill Sans" w:hAnsi="Gill Sans MT" w:cs="Gill Sans"/>
                <w:color w:val="0067B9"/>
                <w:lang w:val="es-ES"/>
              </w:rPr>
              <w:t>(sobre un papel o en el suelo/piso)</w:t>
            </w:r>
          </w:p>
          <w:p w14:paraId="34A9F588" w14:textId="77777777" w:rsidR="0093763D" w:rsidRPr="007C202B" w:rsidRDefault="0093763D" w:rsidP="00110CE5">
            <w:pPr>
              <w:widowControl w:val="0"/>
              <w:jc w:val="center"/>
              <w:rPr>
                <w:rFonts w:ascii="Gill Sans MT" w:eastAsia="Gill Sans" w:hAnsi="Gill Sans MT" w:cs="Gill Sans"/>
                <w:color w:val="0000FF"/>
                <w:sz w:val="12"/>
                <w:szCs w:val="12"/>
                <w:lang w:val="es-ES"/>
              </w:rPr>
            </w:pPr>
          </w:p>
          <w:p w14:paraId="773D3E44" w14:textId="77777777" w:rsidR="0093763D" w:rsidRPr="007C202B" w:rsidRDefault="007278AF" w:rsidP="00110CE5">
            <w:pPr>
              <w:widowControl w:val="0"/>
              <w:jc w:val="center"/>
              <w:rPr>
                <w:rFonts w:ascii="Gill Sans MT" w:eastAsia="Gill Sans" w:hAnsi="Gill Sans MT" w:cs="Gill Sans"/>
                <w:color w:val="0067B9"/>
                <w:lang w:val="es-ES"/>
              </w:rPr>
            </w:pPr>
            <w:r w:rsidRPr="007D72A4">
              <w:rPr>
                <w:rFonts w:ascii="Gill Sans MT" w:eastAsia="Gill Sans" w:hAnsi="Gill Sans MT" w:cs="Gill Sans"/>
                <w:color w:val="0067B9"/>
                <w:sz w:val="12"/>
                <w:szCs w:val="12"/>
                <w:lang w:val="es-ES"/>
              </w:rPr>
              <w:t>Fuente de la ilustración: Índice de Desarrollo Temprano Informado por el Cuidador (CREDI)</w:t>
            </w:r>
          </w:p>
        </w:tc>
      </w:tr>
      <w:tr w:rsidR="00330455" w:rsidRPr="00ED0412" w14:paraId="51325E14" w14:textId="77777777" w:rsidTr="00110CE5">
        <w:trPr>
          <w:trHeight w:hRule="exact" w:val="2835"/>
        </w:trPr>
        <w:tc>
          <w:tcPr>
            <w:tcW w:w="4680" w:type="dxa"/>
            <w:vAlign w:val="center"/>
          </w:tcPr>
          <w:p w14:paraId="79D18875" w14:textId="77777777" w:rsidR="0093763D" w:rsidRPr="007C202B" w:rsidRDefault="007278AF" w:rsidP="00110CE5">
            <w:pPr>
              <w:widowControl w:val="0"/>
              <w:jc w:val="center"/>
              <w:rPr>
                <w:rFonts w:ascii="Gill Sans MT" w:eastAsia="Gill Sans" w:hAnsi="Gill Sans MT" w:cs="Gill Sans"/>
                <w:b/>
                <w:sz w:val="28"/>
                <w:szCs w:val="28"/>
                <w:lang w:val="es-ES"/>
              </w:rPr>
            </w:pPr>
            <w:r w:rsidRPr="007C202B">
              <w:rPr>
                <w:rFonts w:ascii="Gill Sans MT" w:eastAsia="Gill Sans" w:hAnsi="Gill Sans MT" w:cs="Gill Sans"/>
                <w:b/>
                <w:color w:val="0067B9"/>
                <w:sz w:val="28"/>
                <w:szCs w:val="28"/>
                <w:lang w:val="es-ES"/>
              </w:rPr>
              <w:t xml:space="preserve">Utiliza al menos 2 </w:t>
            </w:r>
            <w:r w:rsidRPr="007C202B">
              <w:rPr>
                <w:rFonts w:ascii="Gill Sans MT" w:eastAsia="Gill Sans" w:hAnsi="Gill Sans MT" w:cs="Gill Sans"/>
                <w:b/>
                <w:color w:val="0067B9"/>
                <w:sz w:val="28"/>
                <w:szCs w:val="28"/>
                <w:lang w:val="es-ES"/>
              </w:rPr>
              <w:br/>
              <w:t>palabras significativas</w:t>
            </w:r>
          </w:p>
        </w:tc>
        <w:tc>
          <w:tcPr>
            <w:tcW w:w="4680" w:type="dxa"/>
            <w:vAlign w:val="center"/>
          </w:tcPr>
          <w:p w14:paraId="766CF62C" w14:textId="61A5C26B" w:rsidR="0093763D" w:rsidRPr="007C202B" w:rsidRDefault="007278AF" w:rsidP="00110CE5">
            <w:pPr>
              <w:widowControl w:val="0"/>
              <w:jc w:val="center"/>
              <w:rPr>
                <w:rFonts w:ascii="Gill Sans MT" w:eastAsia="Gill Sans" w:hAnsi="Gill Sans MT" w:cs="Gill Sans"/>
                <w:b/>
                <w:color w:val="0067B9"/>
                <w:sz w:val="28"/>
                <w:szCs w:val="28"/>
                <w:lang w:val="es-ES"/>
              </w:rPr>
            </w:pPr>
            <w:r w:rsidRPr="007C202B">
              <w:rPr>
                <w:rFonts w:ascii="Gill Sans MT" w:eastAsia="Gill Sans" w:hAnsi="Gill Sans MT" w:cs="Gill Sans"/>
                <w:b/>
                <w:color w:val="0067B9"/>
                <w:sz w:val="28"/>
                <w:szCs w:val="28"/>
                <w:lang w:val="es-ES"/>
              </w:rPr>
              <w:t xml:space="preserve">Comprende una </w:t>
            </w:r>
            <w:r w:rsidRPr="007C202B">
              <w:rPr>
                <w:rFonts w:ascii="Gill Sans MT" w:eastAsia="Gill Sans" w:hAnsi="Gill Sans MT" w:cs="Gill Sans"/>
                <w:b/>
                <w:color w:val="0067B9"/>
                <w:sz w:val="28"/>
                <w:szCs w:val="28"/>
                <w:lang w:val="es-ES"/>
              </w:rPr>
              <w:br/>
              <w:t>orden simple</w:t>
            </w:r>
          </w:p>
          <w:p w14:paraId="4D2CF7FC" w14:textId="77777777" w:rsidR="0093763D" w:rsidRPr="007C202B" w:rsidRDefault="007278AF" w:rsidP="00110CE5">
            <w:pPr>
              <w:widowControl w:val="0"/>
              <w:jc w:val="center"/>
              <w:rPr>
                <w:rFonts w:ascii="Gill Sans MT" w:eastAsia="Gill Sans" w:hAnsi="Gill Sans MT" w:cs="Gill Sans"/>
                <w:b/>
                <w:sz w:val="28"/>
                <w:szCs w:val="28"/>
                <w:lang w:val="es-ES"/>
              </w:rPr>
            </w:pPr>
            <w:r w:rsidRPr="007C202B">
              <w:rPr>
                <w:rFonts w:ascii="Gill Sans MT" w:eastAsia="Gill Sans" w:hAnsi="Gill Sans MT" w:cs="Gill Sans"/>
                <w:color w:val="0067B9"/>
                <w:lang w:val="es-ES"/>
              </w:rPr>
              <w:t>(como "trae los zapatos")</w:t>
            </w:r>
          </w:p>
        </w:tc>
      </w:tr>
    </w:tbl>
    <w:p w14:paraId="145015D0" w14:textId="77777777" w:rsidR="00681ADE" w:rsidRPr="007C202B" w:rsidRDefault="007278AF" w:rsidP="00681ADE">
      <w:pPr>
        <w:spacing w:line="276" w:lineRule="auto"/>
        <w:rPr>
          <w:rFonts w:ascii="Gill Sans MT" w:hAnsi="Gill Sans MT"/>
          <w:lang w:val="es-ES"/>
        </w:rPr>
      </w:pPr>
      <w:r w:rsidRPr="007C202B">
        <w:rPr>
          <w:rFonts w:ascii="Gill Sans MT" w:hAnsi="Gill Sans MT"/>
          <w:lang w:val="es-ES"/>
        </w:rPr>
        <w:br w:type="page"/>
      </w:r>
    </w:p>
    <w:tbl>
      <w:tblPr>
        <w:tblStyle w:val="ac"/>
        <w:tblW w:w="9360" w:type="dxa"/>
        <w:tblBorders>
          <w:top w:val="dashSmallGap" w:sz="8" w:space="0" w:color="auto"/>
          <w:left w:val="dashSmallGap" w:sz="8" w:space="0" w:color="auto"/>
          <w:bottom w:val="dashSmallGap" w:sz="8" w:space="0" w:color="auto"/>
          <w:right w:val="dashSmallGap" w:sz="8" w:space="0" w:color="auto"/>
          <w:insideH w:val="dashSmallGap" w:sz="8" w:space="0" w:color="auto"/>
          <w:insideV w:val="dashSmallGap" w:sz="8" w:space="0" w:color="auto"/>
        </w:tblBorders>
        <w:tblLayout w:type="fixed"/>
        <w:tblLook w:val="04A0" w:firstRow="1" w:lastRow="0" w:firstColumn="1" w:lastColumn="0" w:noHBand="0" w:noVBand="1"/>
      </w:tblPr>
      <w:tblGrid>
        <w:gridCol w:w="4680"/>
        <w:gridCol w:w="4680"/>
      </w:tblGrid>
      <w:tr w:rsidR="00330455" w:rsidRPr="00ED0412" w14:paraId="299E3C91" w14:textId="77777777" w:rsidTr="00110CE5">
        <w:trPr>
          <w:trHeight w:hRule="exact" w:val="2835"/>
        </w:trPr>
        <w:tc>
          <w:tcPr>
            <w:tcW w:w="4680" w:type="dxa"/>
            <w:vAlign w:val="center"/>
          </w:tcPr>
          <w:p w14:paraId="5F61794B" w14:textId="77777777" w:rsidR="008D34EF" w:rsidRPr="007D72A4" w:rsidRDefault="007278AF" w:rsidP="00110CE5">
            <w:pPr>
              <w:widowControl w:val="0"/>
              <w:jc w:val="center"/>
              <w:rPr>
                <w:rFonts w:ascii="Gill Sans MT" w:eastAsia="Gill Sans" w:hAnsi="Gill Sans MT" w:cs="Gill Sans"/>
                <w:color w:val="0067B9"/>
                <w:sz w:val="12"/>
                <w:szCs w:val="12"/>
                <w:lang w:val="es-ES"/>
              </w:rPr>
            </w:pPr>
            <w:r w:rsidRPr="007C202B">
              <w:rPr>
                <w:rFonts w:ascii="Gill Sans MT" w:eastAsia="Gill Sans" w:hAnsi="Gill Sans MT" w:cs="Gill Sans"/>
                <w:b/>
                <w:color w:val="0067B9"/>
                <w:sz w:val="28"/>
                <w:szCs w:val="28"/>
                <w:lang w:val="es-ES"/>
              </w:rPr>
              <w:lastRenderedPageBreak/>
              <w:t xml:space="preserve">Imita los comportamientos de los demás </w:t>
            </w:r>
            <w:r w:rsidRPr="007C202B">
              <w:rPr>
                <w:rFonts w:ascii="Gill Sans MT" w:eastAsia="Gill Sans" w:hAnsi="Gill Sans MT" w:cs="Gill Sans"/>
                <w:b/>
                <w:color w:val="0067B9"/>
                <w:sz w:val="28"/>
                <w:szCs w:val="28"/>
                <w:lang w:val="es-ES"/>
              </w:rPr>
              <w:br/>
            </w:r>
            <w:r w:rsidRPr="007C202B">
              <w:rPr>
                <w:rFonts w:ascii="Gill Sans MT" w:eastAsia="Gill Sans" w:hAnsi="Gill Sans MT" w:cs="Gill Sans"/>
                <w:color w:val="0067B9"/>
                <w:lang w:val="es-ES"/>
              </w:rPr>
              <w:t xml:space="preserve">(saluda con la mano, garabatea, </w:t>
            </w:r>
            <w:r w:rsidRPr="007C202B">
              <w:rPr>
                <w:rFonts w:ascii="Gill Sans MT" w:eastAsia="Gill Sans" w:hAnsi="Gill Sans MT" w:cs="Gill Sans"/>
                <w:color w:val="0067B9"/>
                <w:lang w:val="es-ES"/>
              </w:rPr>
              <w:br/>
              <w:t xml:space="preserve">se lava las manos, </w:t>
            </w:r>
            <w:r w:rsidRPr="007C202B">
              <w:rPr>
                <w:rFonts w:ascii="Gill Sans MT" w:eastAsia="Gill Sans" w:hAnsi="Gill Sans MT" w:cs="Gill Sans"/>
                <w:color w:val="0067B9"/>
                <w:lang w:val="es-ES"/>
              </w:rPr>
              <w:br/>
              <w:t>apila la ropa a modo de imitación)</w:t>
            </w:r>
          </w:p>
        </w:tc>
        <w:tc>
          <w:tcPr>
            <w:tcW w:w="4680" w:type="dxa"/>
            <w:vAlign w:val="center"/>
          </w:tcPr>
          <w:p w14:paraId="39771CF2" w14:textId="5A01A8ED" w:rsidR="008D34EF" w:rsidRPr="007C202B" w:rsidRDefault="007225B1" w:rsidP="00110CE5">
            <w:pPr>
              <w:widowControl w:val="0"/>
              <w:jc w:val="center"/>
              <w:rPr>
                <w:rFonts w:ascii="Gill Sans MT" w:eastAsia="Gill Sans" w:hAnsi="Gill Sans MT" w:cs="Gill Sans"/>
                <w:color w:val="0000FF"/>
                <w:lang w:val="es-ES"/>
              </w:rPr>
            </w:pPr>
            <w:r>
              <w:rPr>
                <w:rFonts w:ascii="Gill Sans MT" w:eastAsia="Gill Sans" w:hAnsi="Gill Sans MT" w:cs="Gill Sans"/>
                <w:b/>
                <w:color w:val="0067B9"/>
                <w:sz w:val="28"/>
                <w:szCs w:val="28"/>
                <w:lang w:val="es-ES"/>
              </w:rPr>
              <w:t>Hace</w:t>
            </w:r>
            <w:r w:rsidRPr="007C202B">
              <w:rPr>
                <w:rFonts w:ascii="Gill Sans MT" w:eastAsia="Gill Sans" w:hAnsi="Gill Sans MT" w:cs="Gill Sans"/>
                <w:b/>
                <w:color w:val="0067B9"/>
                <w:sz w:val="28"/>
                <w:szCs w:val="28"/>
                <w:lang w:val="es-ES"/>
              </w:rPr>
              <w:t xml:space="preserve"> juegos imaginarios sencillos como dar de comer a la muñeca, conducir un automóvil</w:t>
            </w:r>
          </w:p>
        </w:tc>
      </w:tr>
      <w:tr w:rsidR="00330455" w:rsidRPr="00B63EFE" w14:paraId="5735F10F" w14:textId="77777777" w:rsidTr="00110CE5">
        <w:trPr>
          <w:trHeight w:hRule="exact" w:val="2835"/>
        </w:trPr>
        <w:tc>
          <w:tcPr>
            <w:tcW w:w="4680" w:type="dxa"/>
            <w:vAlign w:val="center"/>
          </w:tcPr>
          <w:p w14:paraId="3686598C" w14:textId="77777777" w:rsidR="0093763D" w:rsidRPr="007C202B" w:rsidRDefault="007278AF" w:rsidP="00110CE5">
            <w:pPr>
              <w:widowControl w:val="0"/>
              <w:jc w:val="center"/>
              <w:rPr>
                <w:rFonts w:ascii="Gill Sans MT" w:eastAsia="Gill Sans" w:hAnsi="Gill Sans MT" w:cs="Gill Sans"/>
                <w:b/>
                <w:color w:val="0067B9"/>
                <w:sz w:val="36"/>
                <w:szCs w:val="36"/>
                <w:lang w:val="es-ES"/>
              </w:rPr>
            </w:pPr>
            <w:r w:rsidRPr="007C202B">
              <w:rPr>
                <w:rFonts w:ascii="Gill Sans MT" w:eastAsia="Gill Sans" w:hAnsi="Gill Sans MT" w:cs="Gill Sans"/>
                <w:noProof/>
                <w:color w:val="0067B9"/>
                <w:lang w:val="es-ES"/>
              </w:rPr>
              <w:drawing>
                <wp:inline distT="114300" distB="114300" distL="114300" distR="114300" wp14:anchorId="20B81058" wp14:editId="7180E98E">
                  <wp:extent cx="902118" cy="943124"/>
                  <wp:effectExtent l="0" t="0" r="0" b="0"/>
                  <wp:docPr id="358" name="Picture 358" descr="Un boceto de un niño corriendo."/>
                  <wp:cNvGraphicFramePr/>
                  <a:graphic xmlns:a="http://schemas.openxmlformats.org/drawingml/2006/main">
                    <a:graphicData uri="http://schemas.openxmlformats.org/drawingml/2006/picture">
                      <pic:pic xmlns:pic="http://schemas.openxmlformats.org/drawingml/2006/picture">
                        <pic:nvPicPr>
                          <pic:cNvPr id="358" name="Picture 358" descr="Un boceto de un niño corriendo."/>
                          <pic:cNvPicPr/>
                        </pic:nvPicPr>
                        <pic:blipFill>
                          <a:blip r:embed="rId103" cstate="screen">
                            <a:extLst>
                              <a:ext uri="{28A0092B-C50C-407E-A947-70E740481C1C}">
                                <a14:useLocalDpi xmlns:a14="http://schemas.microsoft.com/office/drawing/2010/main" val="0"/>
                              </a:ext>
                            </a:extLst>
                          </a:blip>
                          <a:stretch>
                            <a:fillRect/>
                          </a:stretch>
                        </pic:blipFill>
                        <pic:spPr>
                          <a:xfrm>
                            <a:off x="0" y="0"/>
                            <a:ext cx="902118" cy="943124"/>
                          </a:xfrm>
                          <a:prstGeom prst="rect">
                            <a:avLst/>
                          </a:prstGeom>
                        </pic:spPr>
                      </pic:pic>
                    </a:graphicData>
                  </a:graphic>
                </wp:inline>
              </w:drawing>
            </w:r>
          </w:p>
          <w:p w14:paraId="5B2625A7" w14:textId="77777777" w:rsidR="0093763D" w:rsidRPr="007C202B" w:rsidRDefault="007278AF" w:rsidP="00110CE5">
            <w:pPr>
              <w:widowControl w:val="0"/>
              <w:jc w:val="center"/>
              <w:rPr>
                <w:rFonts w:ascii="Gill Sans MT" w:eastAsia="Gill Sans" w:hAnsi="Gill Sans MT" w:cs="Gill Sans"/>
                <w:color w:val="0067B9"/>
                <w:sz w:val="16"/>
                <w:szCs w:val="16"/>
                <w:lang w:val="es-ES"/>
              </w:rPr>
            </w:pPr>
            <w:r w:rsidRPr="007C202B">
              <w:rPr>
                <w:rFonts w:ascii="Gill Sans MT" w:eastAsia="Gill Sans" w:hAnsi="Gill Sans MT" w:cs="Gill Sans"/>
                <w:b/>
                <w:color w:val="0067B9"/>
                <w:sz w:val="28"/>
                <w:szCs w:val="28"/>
                <w:lang w:val="es-ES"/>
              </w:rPr>
              <w:t>Puede correr</w:t>
            </w:r>
          </w:p>
          <w:p w14:paraId="617F50AE" w14:textId="77777777" w:rsidR="0093763D" w:rsidRPr="007D72A4" w:rsidRDefault="0093763D" w:rsidP="00110CE5">
            <w:pPr>
              <w:widowControl w:val="0"/>
              <w:jc w:val="center"/>
              <w:rPr>
                <w:rFonts w:ascii="Gill Sans MT" w:eastAsia="Gill Sans" w:hAnsi="Gill Sans MT" w:cs="Gill Sans"/>
                <w:color w:val="0067B9"/>
                <w:sz w:val="12"/>
                <w:szCs w:val="12"/>
                <w:lang w:val="es-ES"/>
              </w:rPr>
            </w:pPr>
          </w:p>
          <w:p w14:paraId="6C471B52" w14:textId="77777777" w:rsidR="0093763D" w:rsidRPr="007C202B" w:rsidRDefault="007278AF" w:rsidP="00110CE5">
            <w:pPr>
              <w:widowControl w:val="0"/>
              <w:jc w:val="center"/>
              <w:rPr>
                <w:rFonts w:ascii="Gill Sans MT" w:eastAsia="Gill Sans" w:hAnsi="Gill Sans MT" w:cs="Gill Sans"/>
                <w:b/>
                <w:color w:val="0067B9"/>
                <w:sz w:val="34"/>
                <w:szCs w:val="34"/>
                <w:lang w:val="es-ES"/>
              </w:rPr>
            </w:pPr>
            <w:r w:rsidRPr="007D72A4">
              <w:rPr>
                <w:rFonts w:ascii="Gill Sans MT" w:eastAsia="Gill Sans" w:hAnsi="Gill Sans MT" w:cs="Gill Sans"/>
                <w:color w:val="0067B9"/>
                <w:sz w:val="12"/>
                <w:szCs w:val="12"/>
                <w:lang w:val="es-ES"/>
              </w:rPr>
              <w:t>Fuente de la ilustración: Índice de Desarrollo Temprano Informado por el Cuidador (CREDI)</w:t>
            </w:r>
          </w:p>
        </w:tc>
        <w:tc>
          <w:tcPr>
            <w:tcW w:w="4680" w:type="dxa"/>
            <w:vAlign w:val="center"/>
          </w:tcPr>
          <w:p w14:paraId="7EEFF925" w14:textId="77777777" w:rsidR="0093763D" w:rsidRPr="007C202B" w:rsidRDefault="007278AF" w:rsidP="00110CE5">
            <w:pPr>
              <w:widowControl w:val="0"/>
              <w:jc w:val="center"/>
              <w:rPr>
                <w:rFonts w:ascii="Gill Sans MT" w:eastAsia="Gill Sans" w:hAnsi="Gill Sans MT" w:cs="Gill Sans"/>
                <w:b/>
                <w:color w:val="0067B9"/>
                <w:sz w:val="34"/>
                <w:szCs w:val="34"/>
                <w:lang w:val="es-ES"/>
              </w:rPr>
            </w:pPr>
            <w:r w:rsidRPr="007C202B">
              <w:rPr>
                <w:rFonts w:ascii="Gill Sans MT" w:eastAsia="Gill Sans" w:hAnsi="Gill Sans MT" w:cs="Gill Sans"/>
                <w:b/>
                <w:color w:val="0067B9"/>
                <w:sz w:val="28"/>
                <w:szCs w:val="28"/>
                <w:lang w:val="es-ES"/>
              </w:rPr>
              <w:t xml:space="preserve">Realiza o copia líneas rectas </w:t>
            </w:r>
            <w:r w:rsidRPr="007C202B">
              <w:rPr>
                <w:rFonts w:ascii="Gill Sans MT" w:eastAsia="Gill Sans" w:hAnsi="Gill Sans MT" w:cs="Gill Sans"/>
                <w:b/>
                <w:color w:val="0067B9"/>
                <w:sz w:val="28"/>
                <w:szCs w:val="28"/>
                <w:lang w:val="es-ES"/>
              </w:rPr>
              <w:br/>
              <w:t>y círculos</w:t>
            </w:r>
          </w:p>
        </w:tc>
      </w:tr>
      <w:tr w:rsidR="00330455" w:rsidRPr="00ED0412" w14:paraId="0D6A8BDC" w14:textId="77777777" w:rsidTr="00110CE5">
        <w:trPr>
          <w:trHeight w:hRule="exact" w:val="2835"/>
        </w:trPr>
        <w:tc>
          <w:tcPr>
            <w:tcW w:w="4680" w:type="dxa"/>
            <w:vAlign w:val="center"/>
          </w:tcPr>
          <w:p w14:paraId="4B6DA696" w14:textId="77777777" w:rsidR="0093763D" w:rsidRPr="007C202B" w:rsidRDefault="007278AF" w:rsidP="00110CE5">
            <w:pPr>
              <w:widowControl w:val="0"/>
              <w:pBdr>
                <w:top w:val="nil"/>
                <w:left w:val="nil"/>
                <w:bottom w:val="nil"/>
                <w:right w:val="nil"/>
                <w:between w:val="nil"/>
              </w:pBdr>
              <w:jc w:val="center"/>
              <w:rPr>
                <w:rFonts w:ascii="Gill Sans MT" w:eastAsia="Gill Sans" w:hAnsi="Gill Sans MT" w:cs="Gill Sans"/>
                <w:b/>
                <w:color w:val="0067B9"/>
                <w:sz w:val="32"/>
                <w:szCs w:val="32"/>
                <w:lang w:val="es-ES"/>
              </w:rPr>
            </w:pPr>
            <w:r w:rsidRPr="007C202B">
              <w:rPr>
                <w:rFonts w:ascii="Gill Sans MT" w:eastAsia="Gill Sans" w:hAnsi="Gill Sans MT" w:cs="Gill Sans"/>
                <w:b/>
                <w:color w:val="0067B9"/>
                <w:sz w:val="28"/>
                <w:szCs w:val="28"/>
                <w:lang w:val="es-ES"/>
              </w:rPr>
              <w:t xml:space="preserve">Dice frases cortas </w:t>
            </w:r>
            <w:r w:rsidRPr="007C202B">
              <w:rPr>
                <w:rFonts w:ascii="Gill Sans MT" w:eastAsia="Gill Sans" w:hAnsi="Gill Sans MT" w:cs="Gill Sans"/>
                <w:b/>
                <w:color w:val="0067B9"/>
                <w:sz w:val="28"/>
                <w:szCs w:val="28"/>
                <w:lang w:val="es-ES"/>
              </w:rPr>
              <w:br/>
              <w:t>con 2-4 palabras</w:t>
            </w:r>
          </w:p>
        </w:tc>
        <w:tc>
          <w:tcPr>
            <w:tcW w:w="4680" w:type="dxa"/>
            <w:vAlign w:val="center"/>
          </w:tcPr>
          <w:p w14:paraId="489CB60A" w14:textId="77777777" w:rsidR="0093763D" w:rsidRPr="007C202B" w:rsidRDefault="007278AF" w:rsidP="00110CE5">
            <w:pPr>
              <w:widowControl w:val="0"/>
              <w:jc w:val="center"/>
              <w:rPr>
                <w:rFonts w:ascii="Gill Sans MT" w:eastAsia="Gill Sans" w:hAnsi="Gill Sans MT" w:cs="Gill Sans"/>
                <w:color w:val="0067B9"/>
                <w:sz w:val="34"/>
                <w:szCs w:val="34"/>
                <w:lang w:val="es-ES"/>
              </w:rPr>
            </w:pPr>
            <w:r w:rsidRPr="007C202B">
              <w:rPr>
                <w:rFonts w:ascii="Gill Sans MT" w:eastAsia="Gill Sans" w:hAnsi="Gill Sans MT" w:cs="Gill Sans"/>
                <w:noProof/>
                <w:color w:val="0067B9"/>
                <w:sz w:val="21"/>
                <w:szCs w:val="21"/>
                <w:lang w:val="es-ES"/>
              </w:rPr>
              <w:drawing>
                <wp:inline distT="114300" distB="114300" distL="114300" distR="114300" wp14:anchorId="5077A37B" wp14:editId="4827C4A5">
                  <wp:extent cx="1264920" cy="1010920"/>
                  <wp:effectExtent l="0" t="0" r="0" b="0"/>
                  <wp:docPr id="359" name="Picture 359" descr="Un boceto de una mujer y un niño sentados. La mujer come con la mano de un cuenco que tiene en la otra mano. El niño la mira y se lleva una mano a la boca. Un recuadro muestra la boca abierta de la mujer."/>
                  <wp:cNvGraphicFramePr/>
                  <a:graphic xmlns:a="http://schemas.openxmlformats.org/drawingml/2006/main">
                    <a:graphicData uri="http://schemas.openxmlformats.org/drawingml/2006/picture">
                      <pic:pic xmlns:pic="http://schemas.openxmlformats.org/drawingml/2006/picture">
                        <pic:nvPicPr>
                          <pic:cNvPr id="359" name="Picture 359" descr="Un boceto de una mujer y un niño sentados. La mujer come con la mano de un cuenco que tiene en la otra mano. El niño la mira y se lleva una mano a la boca. Un recuadro muestra la boca abierta de la mujer."/>
                          <pic:cNvPicPr/>
                        </pic:nvPicPr>
                        <pic:blipFill>
                          <a:blip r:embed="rId104" cstate="screen">
                            <a:extLst>
                              <a:ext uri="{28A0092B-C50C-407E-A947-70E740481C1C}">
                                <a14:useLocalDpi xmlns:a14="http://schemas.microsoft.com/office/drawing/2010/main" val="0"/>
                              </a:ext>
                            </a:extLst>
                          </a:blip>
                          <a:stretch>
                            <a:fillRect/>
                          </a:stretch>
                        </pic:blipFill>
                        <pic:spPr>
                          <a:xfrm>
                            <a:off x="0" y="0"/>
                            <a:ext cx="1284227" cy="1026350"/>
                          </a:xfrm>
                          <a:prstGeom prst="rect">
                            <a:avLst/>
                          </a:prstGeom>
                        </pic:spPr>
                      </pic:pic>
                    </a:graphicData>
                  </a:graphic>
                </wp:inline>
              </w:drawing>
            </w:r>
            <w:r w:rsidRPr="007C202B">
              <w:rPr>
                <w:rFonts w:ascii="Gill Sans MT" w:eastAsia="Gill Sans" w:hAnsi="Gill Sans MT" w:cs="Gill Sans"/>
                <w:noProof/>
                <w:color w:val="0067B9"/>
                <w:sz w:val="34"/>
                <w:szCs w:val="34"/>
                <w:lang w:val="es-ES"/>
              </w:rPr>
              <w:drawing>
                <wp:inline distT="114300" distB="114300" distL="114300" distR="114300" wp14:anchorId="397C7D74" wp14:editId="735AD57D">
                  <wp:extent cx="1118795" cy="942341"/>
                  <wp:effectExtent l="0" t="0" r="5715" b="0"/>
                  <wp:docPr id="360" name="Picture 360" descr="Un boceto de un hombre y un niño con un vestido leyendo un libro."/>
                  <wp:cNvGraphicFramePr/>
                  <a:graphic xmlns:a="http://schemas.openxmlformats.org/drawingml/2006/main">
                    <a:graphicData uri="http://schemas.openxmlformats.org/drawingml/2006/picture">
                      <pic:pic xmlns:pic="http://schemas.openxmlformats.org/drawingml/2006/picture">
                        <pic:nvPicPr>
                          <pic:cNvPr id="360" name="Picture 360" descr="Un boceto de un hombre y un niño con un vestido leyendo un libro."/>
                          <pic:cNvPicPr/>
                        </pic:nvPicPr>
                        <pic:blipFill>
                          <a:blip r:embed="rId92" cstate="screen">
                            <a:extLst>
                              <a:ext uri="{28A0092B-C50C-407E-A947-70E740481C1C}">
                                <a14:useLocalDpi xmlns:a14="http://schemas.microsoft.com/office/drawing/2010/main" val="0"/>
                              </a:ext>
                            </a:extLst>
                          </a:blip>
                          <a:stretch>
                            <a:fillRect/>
                          </a:stretch>
                        </pic:blipFill>
                        <pic:spPr>
                          <a:xfrm>
                            <a:off x="0" y="0"/>
                            <a:ext cx="1142723" cy="962495"/>
                          </a:xfrm>
                          <a:prstGeom prst="rect">
                            <a:avLst/>
                          </a:prstGeom>
                        </pic:spPr>
                      </pic:pic>
                    </a:graphicData>
                  </a:graphic>
                </wp:inline>
              </w:drawing>
            </w:r>
          </w:p>
          <w:p w14:paraId="3F00668A" w14:textId="77777777" w:rsidR="0093763D" w:rsidRPr="007C202B" w:rsidRDefault="007278AF" w:rsidP="00110CE5">
            <w:pPr>
              <w:widowControl w:val="0"/>
              <w:jc w:val="center"/>
              <w:rPr>
                <w:rFonts w:ascii="Gill Sans MT" w:eastAsia="Gill Sans" w:hAnsi="Gill Sans MT" w:cs="Gill Sans"/>
                <w:color w:val="0067B9"/>
                <w:lang w:val="es-ES"/>
              </w:rPr>
            </w:pPr>
            <w:r w:rsidRPr="007C202B">
              <w:rPr>
                <w:rFonts w:ascii="Gill Sans MT" w:eastAsia="Gill Sans" w:hAnsi="Gill Sans MT" w:cs="Gill Sans"/>
                <w:b/>
                <w:color w:val="0067B9"/>
                <w:sz w:val="28"/>
                <w:szCs w:val="28"/>
                <w:lang w:val="es-ES"/>
              </w:rPr>
              <w:t xml:space="preserve">Señala las cosas cuando </w:t>
            </w:r>
            <w:r w:rsidRPr="007C202B">
              <w:rPr>
                <w:rFonts w:ascii="Gill Sans MT" w:eastAsia="Gill Sans" w:hAnsi="Gill Sans MT" w:cs="Gill Sans"/>
                <w:b/>
                <w:color w:val="0067B9"/>
                <w:sz w:val="28"/>
                <w:szCs w:val="28"/>
                <w:lang w:val="es-ES"/>
              </w:rPr>
              <w:br/>
              <w:t>se nombran</w:t>
            </w:r>
          </w:p>
        </w:tc>
      </w:tr>
      <w:tr w:rsidR="00330455" w:rsidRPr="00ED0412" w14:paraId="69696616" w14:textId="77777777" w:rsidTr="00110CE5">
        <w:trPr>
          <w:trHeight w:hRule="exact" w:val="2835"/>
        </w:trPr>
        <w:tc>
          <w:tcPr>
            <w:tcW w:w="4680" w:type="dxa"/>
            <w:vAlign w:val="center"/>
          </w:tcPr>
          <w:p w14:paraId="4B843496" w14:textId="0CBA633E" w:rsidR="0093763D" w:rsidRPr="007C202B" w:rsidRDefault="007278AF" w:rsidP="00110CE5">
            <w:pPr>
              <w:widowControl w:val="0"/>
              <w:jc w:val="center"/>
              <w:rPr>
                <w:rFonts w:ascii="Gill Sans MT" w:eastAsia="Gill Sans" w:hAnsi="Gill Sans MT" w:cs="Gill Sans"/>
                <w:b/>
                <w:sz w:val="32"/>
                <w:szCs w:val="32"/>
                <w:lang w:val="es-ES"/>
              </w:rPr>
            </w:pPr>
            <w:r w:rsidRPr="007C202B">
              <w:rPr>
                <w:rFonts w:ascii="Gill Sans MT" w:eastAsia="Gill Sans" w:hAnsi="Gill Sans MT" w:cs="Gill Sans"/>
                <w:b/>
                <w:color w:val="0067B9"/>
                <w:sz w:val="28"/>
                <w:szCs w:val="28"/>
                <w:lang w:val="es-ES"/>
              </w:rPr>
              <w:t xml:space="preserve">Es más independiente, </w:t>
            </w:r>
            <w:r w:rsidRPr="007C202B">
              <w:rPr>
                <w:rFonts w:ascii="Gill Sans MT" w:eastAsia="Gill Sans" w:hAnsi="Gill Sans MT" w:cs="Gill Sans"/>
                <w:b/>
                <w:color w:val="0067B9"/>
                <w:sz w:val="28"/>
                <w:szCs w:val="28"/>
                <w:lang w:val="es-ES"/>
              </w:rPr>
              <w:br/>
            </w:r>
            <w:r w:rsidR="007225B1">
              <w:rPr>
                <w:rFonts w:ascii="Gill Sans MT" w:eastAsia="Gill Sans" w:hAnsi="Gill Sans MT" w:cs="Gill Sans"/>
                <w:b/>
                <w:color w:val="0067B9"/>
                <w:sz w:val="28"/>
                <w:szCs w:val="28"/>
                <w:lang w:val="es-ES"/>
              </w:rPr>
              <w:t>incluso</w:t>
            </w:r>
            <w:r w:rsidRPr="007C202B">
              <w:rPr>
                <w:rFonts w:ascii="Gill Sans MT" w:eastAsia="Gill Sans" w:hAnsi="Gill Sans MT" w:cs="Gill Sans"/>
                <w:b/>
                <w:color w:val="0067B9"/>
                <w:sz w:val="28"/>
                <w:szCs w:val="28"/>
                <w:lang w:val="es-ES"/>
              </w:rPr>
              <w:t xml:space="preserve"> más desafiante</w:t>
            </w:r>
          </w:p>
        </w:tc>
        <w:tc>
          <w:tcPr>
            <w:tcW w:w="4680" w:type="dxa"/>
            <w:vAlign w:val="center"/>
          </w:tcPr>
          <w:p w14:paraId="29E24B24" w14:textId="77777777" w:rsidR="0093763D" w:rsidRPr="007C202B" w:rsidRDefault="007278AF" w:rsidP="00110CE5">
            <w:pPr>
              <w:widowControl w:val="0"/>
              <w:jc w:val="center"/>
              <w:rPr>
                <w:rFonts w:ascii="Gill Sans MT" w:eastAsia="Gill Sans" w:hAnsi="Gill Sans MT" w:cs="Gill Sans"/>
                <w:lang w:val="es-ES"/>
              </w:rPr>
            </w:pPr>
            <w:r w:rsidRPr="007C202B">
              <w:rPr>
                <w:rFonts w:ascii="Gill Sans MT" w:eastAsia="Gill Sans" w:hAnsi="Gill Sans MT" w:cs="Gill Sans"/>
                <w:b/>
                <w:color w:val="0067B9"/>
                <w:sz w:val="28"/>
                <w:szCs w:val="28"/>
                <w:lang w:val="es-ES"/>
              </w:rPr>
              <w:t>Puede seguir instrucciones de 2 pasos</w:t>
            </w:r>
          </w:p>
        </w:tc>
      </w:tr>
    </w:tbl>
    <w:p w14:paraId="0B7E5B2C" w14:textId="77777777" w:rsidR="00681ADE" w:rsidRPr="007C202B" w:rsidRDefault="007278AF" w:rsidP="00681ADE">
      <w:pPr>
        <w:spacing w:line="276" w:lineRule="auto"/>
        <w:rPr>
          <w:rFonts w:ascii="Gill Sans MT" w:hAnsi="Gill Sans MT"/>
          <w:lang w:val="es-ES"/>
        </w:rPr>
      </w:pPr>
      <w:r w:rsidRPr="007C202B">
        <w:rPr>
          <w:rFonts w:ascii="Gill Sans MT" w:hAnsi="Gill Sans MT"/>
          <w:lang w:val="es-ES"/>
        </w:rPr>
        <w:br w:type="page"/>
      </w:r>
    </w:p>
    <w:p w14:paraId="097C6029" w14:textId="77777777" w:rsidR="00681ADE" w:rsidRPr="007C202B" w:rsidRDefault="00681ADE" w:rsidP="00681ADE">
      <w:pPr>
        <w:spacing w:line="276" w:lineRule="auto"/>
        <w:rPr>
          <w:rFonts w:ascii="Gill Sans MT" w:hAnsi="Gill Sans MT"/>
          <w:lang w:val="es-ES"/>
        </w:rPr>
      </w:pPr>
    </w:p>
    <w:tbl>
      <w:tblPr>
        <w:tblStyle w:val="ac"/>
        <w:tblW w:w="9360" w:type="dxa"/>
        <w:tblBorders>
          <w:top w:val="dashSmallGap" w:sz="8" w:space="0" w:color="auto"/>
          <w:left w:val="dashSmallGap" w:sz="8" w:space="0" w:color="auto"/>
          <w:bottom w:val="dashSmallGap" w:sz="8" w:space="0" w:color="auto"/>
          <w:right w:val="dashSmallGap" w:sz="8" w:space="0" w:color="auto"/>
          <w:insideH w:val="dashSmallGap" w:sz="8" w:space="0" w:color="auto"/>
          <w:insideV w:val="dashSmallGap" w:sz="8" w:space="0" w:color="auto"/>
        </w:tblBorders>
        <w:tblLayout w:type="fixed"/>
        <w:tblLook w:val="04A0" w:firstRow="1" w:lastRow="0" w:firstColumn="1" w:lastColumn="0" w:noHBand="0" w:noVBand="1"/>
      </w:tblPr>
      <w:tblGrid>
        <w:gridCol w:w="4680"/>
        <w:gridCol w:w="4680"/>
      </w:tblGrid>
      <w:tr w:rsidR="00330455" w:rsidRPr="007C202B" w14:paraId="33EEC9A9" w14:textId="77777777" w:rsidTr="00110CE5">
        <w:trPr>
          <w:trHeight w:hRule="exact" w:val="3527"/>
        </w:trPr>
        <w:tc>
          <w:tcPr>
            <w:tcW w:w="4680" w:type="dxa"/>
            <w:vAlign w:val="center"/>
          </w:tcPr>
          <w:p w14:paraId="0381A8B7" w14:textId="77777777" w:rsidR="00EA4981" w:rsidRPr="007C202B" w:rsidRDefault="007278AF" w:rsidP="00110CE5">
            <w:pPr>
              <w:widowControl w:val="0"/>
              <w:jc w:val="center"/>
              <w:rPr>
                <w:rFonts w:ascii="Gill Sans MT" w:eastAsia="Gill Sans" w:hAnsi="Gill Sans MT" w:cs="Gill Sans"/>
                <w:color w:val="0000FF"/>
                <w:sz w:val="28"/>
                <w:szCs w:val="28"/>
                <w:lang w:val="es-ES"/>
              </w:rPr>
            </w:pPr>
            <w:r w:rsidRPr="007C202B">
              <w:rPr>
                <w:rFonts w:ascii="Gill Sans MT" w:eastAsia="Gill Sans" w:hAnsi="Gill Sans MT" w:cs="Gill Sans"/>
                <w:noProof/>
                <w:color w:val="0000FF"/>
                <w:sz w:val="28"/>
                <w:szCs w:val="28"/>
                <w:lang w:val="es-ES"/>
              </w:rPr>
              <w:drawing>
                <wp:inline distT="114300" distB="114300" distL="114300" distR="114300" wp14:anchorId="40923BDF" wp14:editId="084C3E0E">
                  <wp:extent cx="938213" cy="972329"/>
                  <wp:effectExtent l="0" t="0" r="0" b="0"/>
                  <wp:docPr id="373" name="Picture 373" descr="Un boceto de la mano de un niño sosteniendo un anillo."/>
                  <wp:cNvGraphicFramePr/>
                  <a:graphic xmlns:a="http://schemas.openxmlformats.org/drawingml/2006/main">
                    <a:graphicData uri="http://schemas.openxmlformats.org/drawingml/2006/picture">
                      <pic:pic xmlns:pic="http://schemas.openxmlformats.org/drawingml/2006/picture">
                        <pic:nvPicPr>
                          <pic:cNvPr id="373" name="Picture 373" descr="Un boceto de la mano de un niño sosteniendo un anillo."/>
                          <pic:cNvPicPr/>
                        </pic:nvPicPr>
                        <pic:blipFill>
                          <a:blip r:embed="rId96" cstate="screen">
                            <a:extLst>
                              <a:ext uri="{28A0092B-C50C-407E-A947-70E740481C1C}">
                                <a14:useLocalDpi xmlns:a14="http://schemas.microsoft.com/office/drawing/2010/main" val="0"/>
                              </a:ext>
                            </a:extLst>
                          </a:blip>
                          <a:stretch>
                            <a:fillRect/>
                          </a:stretch>
                        </pic:blipFill>
                        <pic:spPr>
                          <a:xfrm>
                            <a:off x="0" y="0"/>
                            <a:ext cx="938213" cy="972329"/>
                          </a:xfrm>
                          <a:prstGeom prst="rect">
                            <a:avLst/>
                          </a:prstGeom>
                        </pic:spPr>
                      </pic:pic>
                    </a:graphicData>
                  </a:graphic>
                </wp:inline>
              </w:drawing>
            </w:r>
          </w:p>
          <w:p w14:paraId="20322137" w14:textId="77777777" w:rsidR="00EA4981" w:rsidRPr="005879C3" w:rsidRDefault="007278AF" w:rsidP="00110CE5">
            <w:pPr>
              <w:widowControl w:val="0"/>
              <w:jc w:val="center"/>
              <w:rPr>
                <w:rFonts w:ascii="Gill Sans MT" w:eastAsia="Gill Sans" w:hAnsi="Gill Sans MT" w:cs="Gill Sans"/>
                <w:color w:val="009644"/>
                <w:sz w:val="28"/>
                <w:szCs w:val="28"/>
                <w:lang w:val="es-ES"/>
              </w:rPr>
            </w:pPr>
            <w:r w:rsidRPr="005879C3">
              <w:rPr>
                <w:rFonts w:ascii="Gill Sans MT" w:eastAsia="Gill Sans" w:hAnsi="Gill Sans MT" w:cs="Gill Sans"/>
                <w:b/>
                <w:color w:val="009644"/>
                <w:sz w:val="28"/>
                <w:szCs w:val="28"/>
                <w:lang w:val="es-ES"/>
              </w:rPr>
              <w:t>Sostiene, maneja juguetes u objetos</w:t>
            </w:r>
          </w:p>
          <w:p w14:paraId="3E30FF51" w14:textId="77777777" w:rsidR="00EA4981" w:rsidRPr="007D72A4" w:rsidRDefault="00EA4981" w:rsidP="00110CE5">
            <w:pPr>
              <w:widowControl w:val="0"/>
              <w:jc w:val="center"/>
              <w:rPr>
                <w:rFonts w:ascii="Gill Sans MT" w:eastAsia="Gill Sans" w:hAnsi="Gill Sans MT" w:cs="Gill Sans"/>
                <w:color w:val="0067B9"/>
                <w:sz w:val="12"/>
                <w:szCs w:val="12"/>
                <w:lang w:val="es-ES"/>
              </w:rPr>
            </w:pPr>
          </w:p>
          <w:p w14:paraId="78BF9313" w14:textId="77777777" w:rsidR="00EA4981" w:rsidRPr="007D72A4" w:rsidRDefault="007278AF" w:rsidP="00110CE5">
            <w:pPr>
              <w:widowControl w:val="0"/>
              <w:jc w:val="center"/>
              <w:rPr>
                <w:rFonts w:ascii="Gill Sans MT" w:eastAsia="Gill Sans" w:hAnsi="Gill Sans MT" w:cs="Gill Sans"/>
                <w:color w:val="0067B9"/>
                <w:sz w:val="12"/>
                <w:szCs w:val="12"/>
                <w:lang w:val="es-ES"/>
              </w:rPr>
            </w:pPr>
            <w:r w:rsidRPr="007D72A4">
              <w:rPr>
                <w:rFonts w:ascii="Gill Sans MT" w:eastAsia="Gill Sans" w:hAnsi="Gill Sans MT" w:cs="Gill Sans"/>
                <w:color w:val="0067B9"/>
                <w:sz w:val="12"/>
                <w:szCs w:val="12"/>
                <w:lang w:val="es-ES"/>
              </w:rPr>
              <w:t>Fuente de la ilustración: Índice de Desarrollo Temprano Informado por el Cuidador (CREDI)</w:t>
            </w:r>
          </w:p>
        </w:tc>
        <w:tc>
          <w:tcPr>
            <w:tcW w:w="4680" w:type="dxa"/>
            <w:vAlign w:val="center"/>
          </w:tcPr>
          <w:p w14:paraId="687A3922" w14:textId="77777777" w:rsidR="00EA4981" w:rsidRPr="0091573A" w:rsidRDefault="007278AF" w:rsidP="00110CE5">
            <w:pPr>
              <w:widowControl w:val="0"/>
              <w:jc w:val="center"/>
              <w:rPr>
                <w:rFonts w:ascii="Gill Sans MT" w:eastAsia="Gill Sans" w:hAnsi="Gill Sans MT" w:cs="Gill Sans"/>
                <w:color w:val="009644"/>
                <w:lang w:val="es-ES"/>
              </w:rPr>
            </w:pPr>
            <w:r w:rsidRPr="0091573A">
              <w:rPr>
                <w:rFonts w:ascii="Gill Sans MT" w:eastAsia="Gill Sans" w:hAnsi="Gill Sans MT" w:cs="Gill Sans"/>
                <w:b/>
                <w:color w:val="009644"/>
                <w:sz w:val="28"/>
                <w:szCs w:val="28"/>
                <w:lang w:val="es-ES"/>
              </w:rPr>
              <w:t xml:space="preserve">Se sienta con </w:t>
            </w:r>
            <w:r w:rsidRPr="0091573A">
              <w:rPr>
                <w:rFonts w:ascii="Gill Sans MT" w:eastAsia="Gill Sans" w:hAnsi="Gill Sans MT" w:cs="Gill Sans"/>
                <w:b/>
                <w:color w:val="009644"/>
                <w:sz w:val="28"/>
                <w:szCs w:val="28"/>
                <w:lang w:val="es-ES"/>
              </w:rPr>
              <w:br/>
              <w:t>apoyo</w:t>
            </w:r>
          </w:p>
        </w:tc>
      </w:tr>
      <w:tr w:rsidR="00330455" w:rsidRPr="00ED0412" w14:paraId="52F7E4D4" w14:textId="77777777" w:rsidTr="00110CE5">
        <w:trPr>
          <w:trHeight w:hRule="exact" w:val="2835"/>
        </w:trPr>
        <w:tc>
          <w:tcPr>
            <w:tcW w:w="4680" w:type="dxa"/>
            <w:vAlign w:val="center"/>
          </w:tcPr>
          <w:p w14:paraId="6ABB18FB" w14:textId="77777777" w:rsidR="00EA4981" w:rsidRPr="0091573A" w:rsidRDefault="007278AF" w:rsidP="00110CE5">
            <w:pPr>
              <w:widowControl w:val="0"/>
              <w:jc w:val="center"/>
              <w:rPr>
                <w:rFonts w:ascii="Gill Sans MT" w:eastAsia="Gill Sans" w:hAnsi="Gill Sans MT" w:cs="Gill Sans"/>
                <w:b/>
                <w:color w:val="009644"/>
                <w:sz w:val="34"/>
                <w:szCs w:val="34"/>
                <w:lang w:val="es-ES"/>
              </w:rPr>
            </w:pPr>
            <w:r w:rsidRPr="0091573A">
              <w:rPr>
                <w:rFonts w:ascii="Gill Sans MT" w:eastAsia="Gill Sans" w:hAnsi="Gill Sans MT" w:cs="Gill Sans"/>
                <w:b/>
                <w:color w:val="009644"/>
                <w:sz w:val="28"/>
                <w:szCs w:val="28"/>
                <w:lang w:val="es-ES"/>
              </w:rPr>
              <w:t xml:space="preserve">Vocaliza las vocales </w:t>
            </w:r>
            <w:r w:rsidRPr="0091573A">
              <w:rPr>
                <w:rFonts w:ascii="Gill Sans MT" w:eastAsia="Gill Sans" w:hAnsi="Gill Sans MT" w:cs="Gill Sans"/>
                <w:b/>
                <w:color w:val="009644"/>
                <w:sz w:val="28"/>
                <w:szCs w:val="28"/>
                <w:lang w:val="es-ES"/>
              </w:rPr>
              <w:br/>
              <w:t>"</w:t>
            </w:r>
            <w:proofErr w:type="spellStart"/>
            <w:r w:rsidRPr="0091573A">
              <w:rPr>
                <w:rFonts w:ascii="Gill Sans MT" w:eastAsia="Gill Sans" w:hAnsi="Gill Sans MT" w:cs="Gill Sans"/>
                <w:b/>
                <w:color w:val="009644"/>
                <w:sz w:val="28"/>
                <w:szCs w:val="28"/>
                <w:lang w:val="es-ES"/>
              </w:rPr>
              <w:t>aa</w:t>
            </w:r>
            <w:proofErr w:type="spellEnd"/>
            <w:r w:rsidRPr="0091573A">
              <w:rPr>
                <w:rFonts w:ascii="Gill Sans MT" w:eastAsia="Gill Sans" w:hAnsi="Gill Sans MT" w:cs="Gill Sans"/>
                <w:b/>
                <w:color w:val="009644"/>
                <w:sz w:val="28"/>
                <w:szCs w:val="28"/>
                <w:lang w:val="es-ES"/>
              </w:rPr>
              <w:t>", "</w:t>
            </w:r>
            <w:proofErr w:type="spellStart"/>
            <w:r w:rsidRPr="0091573A">
              <w:rPr>
                <w:rFonts w:ascii="Gill Sans MT" w:eastAsia="Gill Sans" w:hAnsi="Gill Sans MT" w:cs="Gill Sans"/>
                <w:b/>
                <w:color w:val="009644"/>
                <w:sz w:val="28"/>
                <w:szCs w:val="28"/>
                <w:lang w:val="es-ES"/>
              </w:rPr>
              <w:t>uu</w:t>
            </w:r>
            <w:proofErr w:type="spellEnd"/>
            <w:r w:rsidRPr="0091573A">
              <w:rPr>
                <w:rFonts w:ascii="Gill Sans MT" w:eastAsia="Gill Sans" w:hAnsi="Gill Sans MT" w:cs="Gill Sans"/>
                <w:b/>
                <w:color w:val="009644"/>
                <w:sz w:val="28"/>
                <w:szCs w:val="28"/>
                <w:lang w:val="es-ES"/>
              </w:rPr>
              <w:t>"</w:t>
            </w:r>
          </w:p>
        </w:tc>
        <w:tc>
          <w:tcPr>
            <w:tcW w:w="4680" w:type="dxa"/>
            <w:vAlign w:val="center"/>
          </w:tcPr>
          <w:p w14:paraId="26BA450E" w14:textId="77777777" w:rsidR="00EA4981" w:rsidRPr="0091573A" w:rsidRDefault="007278AF" w:rsidP="00110CE5">
            <w:pPr>
              <w:widowControl w:val="0"/>
              <w:jc w:val="center"/>
              <w:rPr>
                <w:rFonts w:ascii="Gill Sans MT" w:eastAsia="Gill Sans" w:hAnsi="Gill Sans MT" w:cs="Gill Sans"/>
                <w:b/>
                <w:color w:val="009644"/>
                <w:sz w:val="34"/>
                <w:szCs w:val="34"/>
                <w:lang w:val="es-ES"/>
              </w:rPr>
            </w:pPr>
            <w:r w:rsidRPr="0091573A">
              <w:rPr>
                <w:rFonts w:ascii="Gill Sans MT" w:eastAsia="Gill Sans" w:hAnsi="Gill Sans MT" w:cs="Gill Sans"/>
                <w:b/>
                <w:color w:val="009644"/>
                <w:sz w:val="28"/>
                <w:szCs w:val="28"/>
                <w:lang w:val="es-ES"/>
              </w:rPr>
              <w:t xml:space="preserve">Responde con sonidos </w:t>
            </w:r>
            <w:r w:rsidRPr="0091573A">
              <w:rPr>
                <w:rFonts w:ascii="Gill Sans MT" w:eastAsia="Gill Sans" w:hAnsi="Gill Sans MT" w:cs="Gill Sans"/>
                <w:b/>
                <w:color w:val="009644"/>
                <w:sz w:val="28"/>
                <w:szCs w:val="28"/>
                <w:lang w:val="es-ES"/>
              </w:rPr>
              <w:br/>
              <w:t>cuando el cuidador habla</w:t>
            </w:r>
          </w:p>
        </w:tc>
      </w:tr>
      <w:tr w:rsidR="00330455" w:rsidRPr="00ED0412" w14:paraId="4A292D3E" w14:textId="77777777" w:rsidTr="00110CE5">
        <w:trPr>
          <w:trHeight w:hRule="exact" w:val="2835"/>
        </w:trPr>
        <w:tc>
          <w:tcPr>
            <w:tcW w:w="4680" w:type="dxa"/>
            <w:vAlign w:val="center"/>
          </w:tcPr>
          <w:p w14:paraId="0B128271" w14:textId="77777777" w:rsidR="00EA4981" w:rsidRDefault="007278AF" w:rsidP="00110CE5">
            <w:pPr>
              <w:widowControl w:val="0"/>
              <w:jc w:val="center"/>
              <w:rPr>
                <w:rFonts w:ascii="Gill Sans MT" w:eastAsia="Gill Sans" w:hAnsi="Gill Sans MT" w:cs="Gill Sans"/>
                <w:sz w:val="28"/>
                <w:szCs w:val="28"/>
                <w:lang w:val="es-ES"/>
              </w:rPr>
            </w:pPr>
            <w:r w:rsidRPr="00111DDA">
              <w:rPr>
                <w:rFonts w:ascii="Gill Sans MT" w:eastAsia="Gill Sans" w:hAnsi="Gill Sans MT" w:cs="Gill Sans"/>
                <w:noProof/>
                <w:sz w:val="28"/>
                <w:szCs w:val="28"/>
                <w:lang w:val="es-ES"/>
              </w:rPr>
              <w:drawing>
                <wp:inline distT="114300" distB="114300" distL="114300" distR="114300" wp14:anchorId="07877775" wp14:editId="2AC063BB">
                  <wp:extent cx="589548" cy="685800"/>
                  <wp:effectExtent l="0" t="0" r="1270" b="0"/>
                  <wp:docPr id="374" name="Picture 374" descr="Un boceto de un hombre levantando juguetonamente a un niño en el aire en sus brazos. El niño juega con la lengua en la boca del hombre."/>
                  <wp:cNvGraphicFramePr/>
                  <a:graphic xmlns:a="http://schemas.openxmlformats.org/drawingml/2006/main">
                    <a:graphicData uri="http://schemas.openxmlformats.org/drawingml/2006/picture">
                      <pic:pic xmlns:pic="http://schemas.openxmlformats.org/drawingml/2006/picture">
                        <pic:nvPicPr>
                          <pic:cNvPr id="374" name="Picture 374" descr="Un boceto de un hombre levantando juguetonamente a un niño en el aire en sus brazos. El niño juega con la lengua en la boca del hombre."/>
                          <pic:cNvPicPr/>
                        </pic:nvPicPr>
                        <pic:blipFill>
                          <a:blip r:embed="rId97" cstate="screen">
                            <a:extLst>
                              <a:ext uri="{28A0092B-C50C-407E-A947-70E740481C1C}">
                                <a14:useLocalDpi xmlns:a14="http://schemas.microsoft.com/office/drawing/2010/main" val="0"/>
                              </a:ext>
                            </a:extLst>
                          </a:blip>
                          <a:srcRect t="10775"/>
                          <a:stretch>
                            <a:fillRect/>
                          </a:stretch>
                        </pic:blipFill>
                        <pic:spPr bwMode="auto">
                          <a:xfrm>
                            <a:off x="0" y="0"/>
                            <a:ext cx="656006" cy="763108"/>
                          </a:xfrm>
                          <a:prstGeom prst="rect">
                            <a:avLst/>
                          </a:prstGeom>
                          <a:ln>
                            <a:noFill/>
                          </a:ln>
                          <a:extLst>
                            <a:ext uri="{53640926-AAD7-44D8-BBD7-CCE9431645EC}">
                              <a14:shadowObscured xmlns:a14="http://schemas.microsoft.com/office/drawing/2010/main"/>
                            </a:ext>
                          </a:extLst>
                        </pic:spPr>
                      </pic:pic>
                    </a:graphicData>
                  </a:graphic>
                </wp:inline>
              </w:drawing>
            </w:r>
          </w:p>
          <w:p w14:paraId="6022F254" w14:textId="0F989956" w:rsidR="00EA4981" w:rsidRPr="00AB599A" w:rsidRDefault="007278AF" w:rsidP="00110CE5">
            <w:pPr>
              <w:widowControl w:val="0"/>
              <w:jc w:val="center"/>
              <w:rPr>
                <w:rFonts w:ascii="Gill Sans MT" w:eastAsia="Gill Sans" w:hAnsi="Gill Sans MT" w:cs="Gill Sans"/>
                <w:b/>
                <w:color w:val="009644"/>
                <w:sz w:val="28"/>
                <w:szCs w:val="26"/>
                <w:lang w:val="es-ES"/>
              </w:rPr>
            </w:pPr>
            <w:r w:rsidRPr="00AB599A">
              <w:rPr>
                <w:rFonts w:ascii="Gill Sans MT" w:eastAsia="Gill Sans" w:hAnsi="Gill Sans MT" w:cs="Gill Sans"/>
                <w:b/>
                <w:color w:val="009644"/>
                <w:sz w:val="28"/>
                <w:szCs w:val="26"/>
                <w:lang w:val="es-ES"/>
              </w:rPr>
              <w:t xml:space="preserve">Muestra preferencia, </w:t>
            </w:r>
            <w:r w:rsidRPr="00AB599A">
              <w:rPr>
                <w:rFonts w:ascii="Gill Sans MT" w:eastAsia="Gill Sans" w:hAnsi="Gill Sans MT" w:cs="Gill Sans"/>
                <w:b/>
                <w:color w:val="009644"/>
                <w:sz w:val="28"/>
                <w:szCs w:val="26"/>
                <w:lang w:val="es-ES"/>
              </w:rPr>
              <w:br/>
              <w:t xml:space="preserve">reconocimiento y deseo de </w:t>
            </w:r>
            <w:r w:rsidRPr="00AB599A">
              <w:rPr>
                <w:rFonts w:ascii="Gill Sans MT" w:eastAsia="Gill Sans" w:hAnsi="Gill Sans MT" w:cs="Gill Sans"/>
                <w:b/>
                <w:color w:val="009644"/>
                <w:sz w:val="28"/>
                <w:szCs w:val="26"/>
                <w:lang w:val="es-ES"/>
              </w:rPr>
              <w:br/>
              <w:t>interactuar con los cuidadores.</w:t>
            </w:r>
          </w:p>
          <w:p w14:paraId="37B77315" w14:textId="77777777" w:rsidR="00EA4981" w:rsidRPr="00111DDA" w:rsidRDefault="007278AF" w:rsidP="00110CE5">
            <w:pPr>
              <w:widowControl w:val="0"/>
              <w:jc w:val="center"/>
              <w:rPr>
                <w:rFonts w:ascii="Gill Sans MT" w:eastAsia="Gill Sans" w:hAnsi="Gill Sans MT" w:cs="Gill Sans"/>
                <w:b/>
                <w:sz w:val="28"/>
                <w:szCs w:val="28"/>
                <w:lang w:val="es-ES"/>
              </w:rPr>
            </w:pPr>
            <w:r w:rsidRPr="004D0960">
              <w:rPr>
                <w:rFonts w:ascii="Gill Sans MT" w:eastAsia="Gill Sans" w:hAnsi="Gill Sans MT" w:cs="Gill Sans"/>
                <w:color w:val="0067B9"/>
                <w:sz w:val="22"/>
                <w:szCs w:val="22"/>
                <w:lang w:val="es-ES"/>
              </w:rPr>
              <w:t>(acercándose, sonriendo, inspeccionando sus rostros)</w:t>
            </w:r>
          </w:p>
        </w:tc>
        <w:tc>
          <w:tcPr>
            <w:tcW w:w="4680" w:type="dxa"/>
            <w:vAlign w:val="center"/>
          </w:tcPr>
          <w:p w14:paraId="13C6BC0E" w14:textId="6C3F2BF1" w:rsidR="00EA4981" w:rsidRPr="0091573A" w:rsidRDefault="007278AF" w:rsidP="00110CE5">
            <w:pPr>
              <w:widowControl w:val="0"/>
              <w:jc w:val="center"/>
              <w:rPr>
                <w:rFonts w:ascii="Gill Sans MT" w:eastAsia="Gill Sans" w:hAnsi="Gill Sans MT" w:cs="Gill Sans"/>
                <w:b/>
                <w:color w:val="009644"/>
                <w:sz w:val="28"/>
                <w:szCs w:val="28"/>
                <w:lang w:val="es-ES"/>
              </w:rPr>
            </w:pPr>
            <w:r w:rsidRPr="0091573A">
              <w:rPr>
                <w:rFonts w:ascii="Gill Sans MT" w:eastAsia="Gill Sans" w:hAnsi="Gill Sans MT" w:cs="Gill Sans"/>
                <w:b/>
                <w:color w:val="009644"/>
                <w:sz w:val="28"/>
                <w:szCs w:val="28"/>
                <w:lang w:val="es-ES"/>
              </w:rPr>
              <w:t xml:space="preserve">Se lleva juguetes/objetos </w:t>
            </w:r>
            <w:r w:rsidRPr="0091573A">
              <w:rPr>
                <w:rFonts w:ascii="Gill Sans MT" w:eastAsia="Gill Sans" w:hAnsi="Gill Sans MT" w:cs="Gill Sans"/>
                <w:b/>
                <w:color w:val="009644"/>
                <w:sz w:val="28"/>
                <w:szCs w:val="28"/>
                <w:lang w:val="es-ES"/>
              </w:rPr>
              <w:br/>
              <w:t>a la boca</w:t>
            </w:r>
          </w:p>
        </w:tc>
      </w:tr>
      <w:tr w:rsidR="00330455" w:rsidRPr="00ED0412" w14:paraId="048E3494" w14:textId="77777777" w:rsidTr="00110CE5">
        <w:trPr>
          <w:trHeight w:hRule="exact" w:val="2835"/>
        </w:trPr>
        <w:tc>
          <w:tcPr>
            <w:tcW w:w="4680" w:type="dxa"/>
            <w:vAlign w:val="center"/>
          </w:tcPr>
          <w:p w14:paraId="28B97A4B" w14:textId="77777777" w:rsidR="00EA4981" w:rsidRPr="0091573A" w:rsidRDefault="007278AF" w:rsidP="00110CE5">
            <w:pPr>
              <w:widowControl w:val="0"/>
              <w:jc w:val="center"/>
              <w:rPr>
                <w:rFonts w:ascii="Gill Sans MT" w:eastAsia="Gill Sans" w:hAnsi="Gill Sans MT" w:cs="Gill Sans"/>
                <w:b/>
                <w:color w:val="009644"/>
                <w:sz w:val="36"/>
                <w:szCs w:val="36"/>
                <w:lang w:val="es-ES"/>
              </w:rPr>
            </w:pPr>
            <w:r w:rsidRPr="0091573A">
              <w:rPr>
                <w:rFonts w:ascii="Gill Sans MT" w:eastAsia="Gill Sans" w:hAnsi="Gill Sans MT" w:cs="Gill Sans"/>
                <w:noProof/>
                <w:color w:val="009644"/>
                <w:lang w:val="es-ES"/>
              </w:rPr>
              <w:drawing>
                <wp:inline distT="114300" distB="114300" distL="114300" distR="114300" wp14:anchorId="254A2253" wp14:editId="2D4B7D10">
                  <wp:extent cx="746760" cy="670560"/>
                  <wp:effectExtent l="0" t="0" r="0" b="0"/>
                  <wp:docPr id="376" name="Picture 376" descr="Un boceto de la mano apretada de un niño."/>
                  <wp:cNvGraphicFramePr/>
                  <a:graphic xmlns:a="http://schemas.openxmlformats.org/drawingml/2006/main">
                    <a:graphicData uri="http://schemas.openxmlformats.org/drawingml/2006/picture">
                      <pic:pic xmlns:pic="http://schemas.openxmlformats.org/drawingml/2006/picture">
                        <pic:nvPicPr>
                          <pic:cNvPr id="376" name="Picture 376" descr="Un boceto de la mano apretada de un niño."/>
                          <pic:cNvPicPr/>
                        </pic:nvPicPr>
                        <pic:blipFill>
                          <a:blip r:embed="rId98" cstate="screen">
                            <a:extLst>
                              <a:ext uri="{28A0092B-C50C-407E-A947-70E740481C1C}">
                                <a14:useLocalDpi xmlns:a14="http://schemas.microsoft.com/office/drawing/2010/main" val="0"/>
                              </a:ext>
                            </a:extLst>
                          </a:blip>
                          <a:stretch>
                            <a:fillRect/>
                          </a:stretch>
                        </pic:blipFill>
                        <pic:spPr>
                          <a:xfrm>
                            <a:off x="0" y="0"/>
                            <a:ext cx="747197" cy="670952"/>
                          </a:xfrm>
                          <a:prstGeom prst="rect">
                            <a:avLst/>
                          </a:prstGeom>
                        </pic:spPr>
                      </pic:pic>
                    </a:graphicData>
                  </a:graphic>
                </wp:inline>
              </w:drawing>
            </w:r>
          </w:p>
          <w:p w14:paraId="6E954FC2" w14:textId="5050DDAC" w:rsidR="00EA4981" w:rsidRPr="00111DDA" w:rsidRDefault="007278AF" w:rsidP="00110CE5">
            <w:pPr>
              <w:widowControl w:val="0"/>
              <w:jc w:val="center"/>
              <w:rPr>
                <w:rFonts w:ascii="Gill Sans MT" w:eastAsia="Gill Sans" w:hAnsi="Gill Sans MT" w:cs="Gill Sans"/>
                <w:color w:val="0067B9"/>
                <w:sz w:val="28"/>
                <w:szCs w:val="28"/>
                <w:lang w:val="es-ES"/>
              </w:rPr>
            </w:pPr>
            <w:r w:rsidRPr="0091573A">
              <w:rPr>
                <w:rFonts w:ascii="Gill Sans MT" w:eastAsia="Gill Sans" w:hAnsi="Gill Sans MT" w:cs="Gill Sans"/>
                <w:b/>
                <w:color w:val="009644"/>
                <w:sz w:val="28"/>
                <w:szCs w:val="28"/>
                <w:lang w:val="es-ES"/>
              </w:rPr>
              <w:t xml:space="preserve">Coge objetos pequeños </w:t>
            </w:r>
            <w:r w:rsidRPr="0091573A">
              <w:rPr>
                <w:rFonts w:ascii="Gill Sans MT" w:eastAsia="Gill Sans" w:hAnsi="Gill Sans MT" w:cs="Gill Sans"/>
                <w:b/>
                <w:color w:val="009644"/>
                <w:sz w:val="28"/>
                <w:szCs w:val="28"/>
                <w:lang w:val="es-ES"/>
              </w:rPr>
              <w:br/>
              <w:t xml:space="preserve">utilizando solo la pinza </w:t>
            </w:r>
            <w:r w:rsidR="007225B1" w:rsidRPr="0091573A">
              <w:rPr>
                <w:rFonts w:ascii="Gill Sans MT" w:eastAsia="Gill Sans" w:hAnsi="Gill Sans MT" w:cs="Gill Sans"/>
                <w:b/>
                <w:color w:val="009644"/>
                <w:sz w:val="28"/>
                <w:szCs w:val="28"/>
                <w:lang w:val="es-ES"/>
              </w:rPr>
              <w:t>de la m</w:t>
            </w:r>
            <w:r w:rsidR="00A12C96" w:rsidRPr="0091573A">
              <w:rPr>
                <w:rFonts w:ascii="Gill Sans MT" w:eastAsia="Gill Sans" w:hAnsi="Gill Sans MT" w:cs="Gill Sans"/>
                <w:b/>
                <w:color w:val="009644"/>
                <w:sz w:val="28"/>
                <w:szCs w:val="28"/>
                <w:lang w:val="es-ES"/>
              </w:rPr>
              <w:t>a</w:t>
            </w:r>
            <w:r w:rsidR="007225B1" w:rsidRPr="0091573A">
              <w:rPr>
                <w:rFonts w:ascii="Gill Sans MT" w:eastAsia="Gill Sans" w:hAnsi="Gill Sans MT" w:cs="Gill Sans"/>
                <w:b/>
                <w:color w:val="009644"/>
                <w:sz w:val="28"/>
                <w:szCs w:val="28"/>
                <w:lang w:val="es-ES"/>
              </w:rPr>
              <w:t xml:space="preserve">no </w:t>
            </w:r>
            <w:r w:rsidRPr="0091573A">
              <w:rPr>
                <w:rFonts w:ascii="Gill Sans MT" w:eastAsia="Gill Sans" w:hAnsi="Gill Sans MT" w:cs="Gill Sans"/>
                <w:b/>
                <w:color w:val="009644"/>
                <w:sz w:val="28"/>
                <w:szCs w:val="28"/>
                <w:lang w:val="es-ES"/>
              </w:rPr>
              <w:t>(</w:t>
            </w:r>
            <w:r w:rsidR="007225B1" w:rsidRPr="0091573A">
              <w:rPr>
                <w:rFonts w:ascii="Gill Sans MT" w:eastAsia="Gill Sans" w:hAnsi="Gill Sans MT" w:cs="Gill Sans"/>
                <w:b/>
                <w:color w:val="009644"/>
                <w:sz w:val="28"/>
                <w:szCs w:val="28"/>
                <w:lang w:val="es-ES"/>
              </w:rPr>
              <w:t xml:space="preserve">dedos </w:t>
            </w:r>
            <w:r w:rsidRPr="0091573A">
              <w:rPr>
                <w:rFonts w:ascii="Gill Sans MT" w:eastAsia="Gill Sans" w:hAnsi="Gill Sans MT" w:cs="Gill Sans"/>
                <w:b/>
                <w:color w:val="009644"/>
                <w:sz w:val="28"/>
                <w:szCs w:val="28"/>
                <w:lang w:val="es-ES"/>
              </w:rPr>
              <w:t>pulgar e índice)</w:t>
            </w:r>
          </w:p>
          <w:p w14:paraId="7121AE60" w14:textId="77777777" w:rsidR="00EA4981" w:rsidRPr="00111DDA" w:rsidRDefault="00EA4981" w:rsidP="00110CE5">
            <w:pPr>
              <w:widowControl w:val="0"/>
              <w:jc w:val="center"/>
              <w:rPr>
                <w:rFonts w:ascii="Gill Sans MT" w:eastAsia="Gill Sans" w:hAnsi="Gill Sans MT" w:cs="Gill Sans"/>
                <w:color w:val="0067B9"/>
                <w:sz w:val="12"/>
                <w:szCs w:val="12"/>
                <w:lang w:val="es-ES"/>
              </w:rPr>
            </w:pPr>
          </w:p>
          <w:p w14:paraId="342B7E1B" w14:textId="77777777" w:rsidR="00EA4981" w:rsidRPr="0091573A" w:rsidRDefault="007278AF" w:rsidP="00110CE5">
            <w:pPr>
              <w:widowControl w:val="0"/>
              <w:jc w:val="center"/>
              <w:rPr>
                <w:rFonts w:ascii="Gill Sans MT" w:eastAsia="Gill Sans" w:hAnsi="Gill Sans MT" w:cs="Gill Sans"/>
                <w:b/>
                <w:color w:val="009644"/>
                <w:sz w:val="28"/>
                <w:szCs w:val="28"/>
                <w:lang w:val="es-ES"/>
              </w:rPr>
            </w:pPr>
            <w:r w:rsidRPr="00111DDA">
              <w:rPr>
                <w:rFonts w:ascii="Gill Sans MT" w:eastAsia="Gill Sans" w:hAnsi="Gill Sans MT" w:cs="Gill Sans"/>
                <w:color w:val="0067B9"/>
                <w:sz w:val="12"/>
                <w:szCs w:val="12"/>
                <w:lang w:val="es-ES"/>
              </w:rPr>
              <w:t>Fuente de la ilustración: Índice de Desarrollo Temprano Informado por el Cuidador (CREDI)</w:t>
            </w:r>
          </w:p>
        </w:tc>
        <w:tc>
          <w:tcPr>
            <w:tcW w:w="4680" w:type="dxa"/>
            <w:vAlign w:val="center"/>
          </w:tcPr>
          <w:p w14:paraId="03919493" w14:textId="77777777" w:rsidR="00EA4981" w:rsidRPr="0091573A" w:rsidRDefault="007278AF" w:rsidP="00110CE5">
            <w:pPr>
              <w:widowControl w:val="0"/>
              <w:jc w:val="center"/>
              <w:rPr>
                <w:rFonts w:ascii="Gill Sans MT" w:eastAsia="Gill Sans" w:hAnsi="Gill Sans MT" w:cs="Gill Sans"/>
                <w:color w:val="009644"/>
                <w:lang w:val="es-ES"/>
              </w:rPr>
            </w:pPr>
            <w:r w:rsidRPr="0091573A">
              <w:rPr>
                <w:rFonts w:ascii="Gill Sans MT" w:eastAsia="Gill Sans" w:hAnsi="Gill Sans MT" w:cs="Gill Sans"/>
                <w:noProof/>
                <w:color w:val="009644"/>
                <w:lang w:val="es-ES"/>
              </w:rPr>
              <w:drawing>
                <wp:inline distT="114300" distB="114300" distL="114300" distR="114300" wp14:anchorId="137EA4D9" wp14:editId="100032FF">
                  <wp:extent cx="952500" cy="845820"/>
                  <wp:effectExtent l="0" t="0" r="0" b="0"/>
                  <wp:docPr id="377" name="Picture 377" descr="Dibujo de un niño de pie con las manos en el borde de una mesa."/>
                  <wp:cNvGraphicFramePr/>
                  <a:graphic xmlns:a="http://schemas.openxmlformats.org/drawingml/2006/main">
                    <a:graphicData uri="http://schemas.openxmlformats.org/drawingml/2006/picture">
                      <pic:pic xmlns:pic="http://schemas.openxmlformats.org/drawingml/2006/picture">
                        <pic:nvPicPr>
                          <pic:cNvPr id="377" name="Picture 377" descr="Dibujo de un niño de pie con las manos en el borde de una mesa."/>
                          <pic:cNvPicPr/>
                        </pic:nvPicPr>
                        <pic:blipFill>
                          <a:blip r:embed="rId99" cstate="screen">
                            <a:extLst>
                              <a:ext uri="{28A0092B-C50C-407E-A947-70E740481C1C}">
                                <a14:useLocalDpi xmlns:a14="http://schemas.microsoft.com/office/drawing/2010/main" val="0"/>
                              </a:ext>
                            </a:extLst>
                          </a:blip>
                          <a:stretch>
                            <a:fillRect/>
                          </a:stretch>
                        </pic:blipFill>
                        <pic:spPr>
                          <a:xfrm>
                            <a:off x="0" y="0"/>
                            <a:ext cx="953021" cy="846283"/>
                          </a:xfrm>
                          <a:prstGeom prst="rect">
                            <a:avLst/>
                          </a:prstGeom>
                        </pic:spPr>
                      </pic:pic>
                    </a:graphicData>
                  </a:graphic>
                </wp:inline>
              </w:drawing>
            </w:r>
          </w:p>
          <w:p w14:paraId="02FD78D0" w14:textId="77777777" w:rsidR="00EA4981" w:rsidRPr="0091573A" w:rsidRDefault="007278AF" w:rsidP="00110CE5">
            <w:pPr>
              <w:widowControl w:val="0"/>
              <w:jc w:val="center"/>
              <w:rPr>
                <w:rFonts w:ascii="Gill Sans MT" w:eastAsia="Gill Sans" w:hAnsi="Gill Sans MT" w:cs="Gill Sans"/>
                <w:color w:val="009644"/>
                <w:sz w:val="28"/>
                <w:szCs w:val="28"/>
                <w:lang w:val="es-ES"/>
              </w:rPr>
            </w:pPr>
            <w:r w:rsidRPr="0091573A">
              <w:rPr>
                <w:rFonts w:ascii="Gill Sans MT" w:eastAsia="Gill Sans" w:hAnsi="Gill Sans MT" w:cs="Gill Sans"/>
                <w:b/>
                <w:color w:val="009644"/>
                <w:sz w:val="28"/>
                <w:szCs w:val="28"/>
                <w:lang w:val="es-ES"/>
              </w:rPr>
              <w:t xml:space="preserve">Tira para ponerse de pie, </w:t>
            </w:r>
            <w:r w:rsidRPr="0091573A">
              <w:rPr>
                <w:rFonts w:ascii="Gill Sans MT" w:eastAsia="Gill Sans" w:hAnsi="Gill Sans MT" w:cs="Gill Sans"/>
                <w:b/>
                <w:color w:val="009644"/>
                <w:sz w:val="28"/>
                <w:szCs w:val="28"/>
                <w:lang w:val="es-ES"/>
              </w:rPr>
              <w:br/>
              <w:t>agarrándose a objetos</w:t>
            </w:r>
          </w:p>
          <w:p w14:paraId="511079E3" w14:textId="77777777" w:rsidR="00EA4981" w:rsidRPr="0091573A" w:rsidRDefault="00EA4981" w:rsidP="00110CE5">
            <w:pPr>
              <w:widowControl w:val="0"/>
              <w:jc w:val="center"/>
              <w:rPr>
                <w:rFonts w:ascii="Gill Sans MT" w:eastAsia="Gill Sans" w:hAnsi="Gill Sans MT" w:cs="Gill Sans"/>
                <w:color w:val="009644"/>
                <w:sz w:val="12"/>
                <w:szCs w:val="12"/>
                <w:lang w:val="es-ES"/>
              </w:rPr>
            </w:pPr>
          </w:p>
          <w:p w14:paraId="0020C766" w14:textId="77777777" w:rsidR="00EA4981" w:rsidRPr="0091573A" w:rsidRDefault="007278AF" w:rsidP="00110CE5">
            <w:pPr>
              <w:widowControl w:val="0"/>
              <w:jc w:val="center"/>
              <w:rPr>
                <w:rFonts w:ascii="Gill Sans MT" w:eastAsia="Gill Sans" w:hAnsi="Gill Sans MT" w:cs="Gill Sans"/>
                <w:b/>
                <w:color w:val="009644"/>
                <w:sz w:val="28"/>
                <w:szCs w:val="28"/>
                <w:lang w:val="es-ES"/>
              </w:rPr>
            </w:pPr>
            <w:r w:rsidRPr="00445DD7">
              <w:rPr>
                <w:rFonts w:ascii="Gill Sans MT" w:eastAsia="Gill Sans" w:hAnsi="Gill Sans MT" w:cs="Gill Sans"/>
                <w:color w:val="0067B9"/>
                <w:sz w:val="12"/>
                <w:szCs w:val="12"/>
                <w:lang w:val="es-ES"/>
              </w:rPr>
              <w:t>Fuente de la ilustración: Índice de Desarrollo Temprano Informado por el Cuidador (CREDI)</w:t>
            </w:r>
          </w:p>
        </w:tc>
      </w:tr>
    </w:tbl>
    <w:p w14:paraId="5E83BECC" w14:textId="79494ECC" w:rsidR="009F0FE4" w:rsidRPr="007C202B" w:rsidRDefault="009F0FE4" w:rsidP="00490CB5">
      <w:pPr>
        <w:spacing w:line="276" w:lineRule="auto"/>
        <w:rPr>
          <w:rFonts w:ascii="Gill Sans MT" w:hAnsi="Gill Sans MT"/>
          <w:lang w:val="es-ES"/>
        </w:rPr>
      </w:pPr>
    </w:p>
    <w:tbl>
      <w:tblPr>
        <w:tblStyle w:val="ac"/>
        <w:tblW w:w="9360" w:type="dxa"/>
        <w:tblBorders>
          <w:top w:val="dashSmallGap" w:sz="8" w:space="0" w:color="auto"/>
          <w:left w:val="dashSmallGap" w:sz="8" w:space="0" w:color="auto"/>
          <w:bottom w:val="dashSmallGap" w:sz="8" w:space="0" w:color="auto"/>
          <w:right w:val="dashSmallGap" w:sz="8" w:space="0" w:color="auto"/>
          <w:insideH w:val="dashSmallGap" w:sz="8" w:space="0" w:color="auto"/>
          <w:insideV w:val="dashSmallGap" w:sz="8" w:space="0" w:color="auto"/>
        </w:tblBorders>
        <w:tblLayout w:type="fixed"/>
        <w:tblLook w:val="04A0" w:firstRow="1" w:lastRow="0" w:firstColumn="1" w:lastColumn="0" w:noHBand="0" w:noVBand="1"/>
      </w:tblPr>
      <w:tblGrid>
        <w:gridCol w:w="4680"/>
        <w:gridCol w:w="4680"/>
      </w:tblGrid>
      <w:tr w:rsidR="00330455" w:rsidRPr="00ED0412" w14:paraId="1BDE548C" w14:textId="77777777" w:rsidTr="00110CE5">
        <w:trPr>
          <w:trHeight w:hRule="exact" w:val="2835"/>
        </w:trPr>
        <w:tc>
          <w:tcPr>
            <w:tcW w:w="4680" w:type="dxa"/>
            <w:vAlign w:val="center"/>
          </w:tcPr>
          <w:p w14:paraId="7F3B86B0" w14:textId="77777777" w:rsidR="00EA4981" w:rsidRPr="00131F0A" w:rsidRDefault="007278AF" w:rsidP="00110CE5">
            <w:pPr>
              <w:widowControl w:val="0"/>
              <w:jc w:val="center"/>
              <w:rPr>
                <w:rFonts w:ascii="Gill Sans MT" w:eastAsia="Gill Sans" w:hAnsi="Gill Sans MT" w:cs="Gill Sans"/>
                <w:b/>
                <w:color w:val="009644"/>
                <w:sz w:val="28"/>
                <w:szCs w:val="28"/>
                <w:lang w:val="es-ES"/>
              </w:rPr>
            </w:pPr>
            <w:r w:rsidRPr="00131F0A">
              <w:rPr>
                <w:rFonts w:ascii="Gill Sans MT" w:eastAsia="Gill Sans" w:hAnsi="Gill Sans MT" w:cs="Gill Sans"/>
                <w:b/>
                <w:color w:val="009644"/>
                <w:sz w:val="28"/>
                <w:szCs w:val="28"/>
                <w:lang w:val="es-ES"/>
              </w:rPr>
              <w:lastRenderedPageBreak/>
              <w:t xml:space="preserve">Tiene una </w:t>
            </w:r>
            <w:r w:rsidRPr="00131F0A">
              <w:rPr>
                <w:rFonts w:ascii="Gill Sans MT" w:eastAsia="Gill Sans" w:hAnsi="Gill Sans MT" w:cs="Gill Sans"/>
                <w:b/>
                <w:color w:val="009644"/>
                <w:sz w:val="28"/>
                <w:szCs w:val="28"/>
                <w:lang w:val="es-ES"/>
              </w:rPr>
              <w:br/>
              <w:t>palabra significativa</w:t>
            </w:r>
          </w:p>
          <w:p w14:paraId="29AAFB2F" w14:textId="77777777" w:rsidR="00EA4981" w:rsidRPr="00131F0A" w:rsidRDefault="00EA4981" w:rsidP="00110CE5">
            <w:pPr>
              <w:widowControl w:val="0"/>
              <w:jc w:val="center"/>
              <w:rPr>
                <w:rFonts w:ascii="Gill Sans MT" w:eastAsia="Gill Sans" w:hAnsi="Gill Sans MT" w:cs="Gill Sans"/>
                <w:color w:val="009644"/>
                <w:sz w:val="12"/>
                <w:szCs w:val="12"/>
                <w:lang w:val="es-ES"/>
              </w:rPr>
            </w:pPr>
          </w:p>
        </w:tc>
        <w:tc>
          <w:tcPr>
            <w:tcW w:w="4680" w:type="dxa"/>
            <w:vAlign w:val="center"/>
          </w:tcPr>
          <w:p w14:paraId="1F730D9F" w14:textId="77777777" w:rsidR="00EA4981" w:rsidRPr="00131F0A" w:rsidRDefault="007278AF" w:rsidP="00110CE5">
            <w:pPr>
              <w:widowControl w:val="0"/>
              <w:jc w:val="center"/>
              <w:rPr>
                <w:rFonts w:ascii="Gill Sans MT" w:eastAsia="Gill Sans" w:hAnsi="Gill Sans MT" w:cs="Gill Sans"/>
                <w:color w:val="009644"/>
                <w:sz w:val="28"/>
                <w:szCs w:val="28"/>
                <w:lang w:val="es-ES"/>
              </w:rPr>
            </w:pPr>
            <w:r w:rsidRPr="00131F0A">
              <w:rPr>
                <w:rFonts w:ascii="Gill Sans MT" w:eastAsia="Gill Sans" w:hAnsi="Gill Sans MT" w:cs="Gill Sans"/>
                <w:b/>
                <w:color w:val="009644"/>
                <w:sz w:val="28"/>
                <w:szCs w:val="28"/>
                <w:lang w:val="es-ES"/>
              </w:rPr>
              <w:t xml:space="preserve">Utiliza el brazo o la mano </w:t>
            </w:r>
            <w:r w:rsidRPr="00131F0A">
              <w:rPr>
                <w:rFonts w:ascii="Gill Sans MT" w:eastAsia="Gill Sans" w:hAnsi="Gill Sans MT" w:cs="Gill Sans"/>
                <w:b/>
                <w:color w:val="009644"/>
                <w:sz w:val="28"/>
                <w:szCs w:val="28"/>
                <w:lang w:val="es-ES"/>
              </w:rPr>
              <w:br/>
              <w:t xml:space="preserve">para señalar personas </w:t>
            </w:r>
            <w:r w:rsidRPr="00131F0A">
              <w:rPr>
                <w:rFonts w:ascii="Gill Sans MT" w:eastAsia="Gill Sans" w:hAnsi="Gill Sans MT" w:cs="Gill Sans"/>
                <w:b/>
                <w:color w:val="009644"/>
                <w:sz w:val="28"/>
                <w:szCs w:val="28"/>
                <w:lang w:val="es-ES"/>
              </w:rPr>
              <w:br/>
              <w:t>u objetos</w:t>
            </w:r>
          </w:p>
        </w:tc>
      </w:tr>
      <w:tr w:rsidR="00330455" w:rsidRPr="00ED0412" w14:paraId="7D90E5FF" w14:textId="77777777" w:rsidTr="00110CE5">
        <w:trPr>
          <w:trHeight w:hRule="exact" w:val="2835"/>
        </w:trPr>
        <w:tc>
          <w:tcPr>
            <w:tcW w:w="4680" w:type="dxa"/>
            <w:vAlign w:val="center"/>
          </w:tcPr>
          <w:p w14:paraId="3B5E32C9" w14:textId="4E85A321" w:rsidR="00EA4981" w:rsidRPr="00131F0A" w:rsidRDefault="007278AF" w:rsidP="00110CE5">
            <w:pPr>
              <w:widowControl w:val="0"/>
              <w:jc w:val="center"/>
              <w:rPr>
                <w:rFonts w:ascii="Gill Sans MT" w:eastAsia="Gill Sans" w:hAnsi="Gill Sans MT" w:cs="Gill Sans"/>
                <w:b/>
                <w:color w:val="009644"/>
                <w:sz w:val="28"/>
                <w:szCs w:val="28"/>
                <w:lang w:val="es-ES"/>
              </w:rPr>
            </w:pPr>
            <w:r w:rsidRPr="00131F0A">
              <w:rPr>
                <w:rFonts w:ascii="Gill Sans MT" w:eastAsia="Gill Sans" w:hAnsi="Gill Sans MT" w:cs="Gill Sans"/>
                <w:b/>
                <w:color w:val="009644"/>
                <w:sz w:val="28"/>
                <w:szCs w:val="28"/>
                <w:lang w:val="es-ES"/>
              </w:rPr>
              <w:t xml:space="preserve">Muestra reconocimiento </w:t>
            </w:r>
            <w:r w:rsidRPr="00131F0A">
              <w:rPr>
                <w:rFonts w:ascii="Gill Sans MT" w:eastAsia="Gill Sans" w:hAnsi="Gill Sans MT" w:cs="Gill Sans"/>
                <w:b/>
                <w:color w:val="009644"/>
                <w:sz w:val="28"/>
                <w:szCs w:val="28"/>
                <w:lang w:val="es-ES"/>
              </w:rPr>
              <w:br/>
              <w:t>de extraños</w:t>
            </w:r>
          </w:p>
          <w:p w14:paraId="27CF1E24" w14:textId="77777777" w:rsidR="00EA4981" w:rsidRPr="007C202B" w:rsidRDefault="007278AF" w:rsidP="00110CE5">
            <w:pPr>
              <w:widowControl w:val="0"/>
              <w:jc w:val="center"/>
              <w:rPr>
                <w:rFonts w:ascii="Gill Sans MT" w:eastAsia="Gill Sans" w:hAnsi="Gill Sans MT" w:cs="Gill Sans"/>
                <w:color w:val="00B050"/>
                <w:sz w:val="28"/>
                <w:szCs w:val="28"/>
                <w:lang w:val="es-ES"/>
              </w:rPr>
            </w:pPr>
            <w:r w:rsidRPr="00111DDA">
              <w:rPr>
                <w:rFonts w:ascii="Gill Sans MT" w:eastAsia="Gill Sans" w:hAnsi="Gill Sans MT" w:cs="Gill Sans"/>
                <w:color w:val="0067B9"/>
                <w:lang w:val="es-ES"/>
              </w:rPr>
              <w:t>(se da la vuelta, mira fijamente)</w:t>
            </w:r>
          </w:p>
        </w:tc>
        <w:tc>
          <w:tcPr>
            <w:tcW w:w="4680" w:type="dxa"/>
            <w:vAlign w:val="center"/>
          </w:tcPr>
          <w:p w14:paraId="4FC40BBE" w14:textId="77777777" w:rsidR="00EA4981" w:rsidRPr="007C202B" w:rsidRDefault="007278AF" w:rsidP="00110CE5">
            <w:pPr>
              <w:widowControl w:val="0"/>
              <w:jc w:val="center"/>
              <w:rPr>
                <w:rFonts w:ascii="Gill Sans MT" w:eastAsia="Gill Sans" w:hAnsi="Gill Sans MT" w:cs="Gill Sans"/>
                <w:b/>
                <w:sz w:val="36"/>
                <w:szCs w:val="36"/>
                <w:lang w:val="es-ES"/>
              </w:rPr>
            </w:pPr>
            <w:r w:rsidRPr="007C202B">
              <w:rPr>
                <w:rFonts w:ascii="Gill Sans MT" w:eastAsia="Gill Sans" w:hAnsi="Gill Sans MT" w:cs="Gill Sans"/>
                <w:noProof/>
                <w:color w:val="0000FF"/>
                <w:lang w:val="es-ES"/>
              </w:rPr>
              <w:drawing>
                <wp:inline distT="114300" distB="114300" distL="114300" distR="114300" wp14:anchorId="599B0CE8" wp14:editId="0A3AFB73">
                  <wp:extent cx="1047750" cy="847725"/>
                  <wp:effectExtent l="0" t="0" r="0" b="9525"/>
                  <wp:docPr id="378" name="Picture 378" descr="Un dibujo de un niño sentado en una mesa y comiendo con las manos de un plato."/>
                  <wp:cNvGraphicFramePr/>
                  <a:graphic xmlns:a="http://schemas.openxmlformats.org/drawingml/2006/main">
                    <a:graphicData uri="http://schemas.openxmlformats.org/drawingml/2006/picture">
                      <pic:pic xmlns:pic="http://schemas.openxmlformats.org/drawingml/2006/picture">
                        <pic:nvPicPr>
                          <pic:cNvPr id="378" name="Picture 378" descr="Un dibujo de un niño sentado en una mesa y comiendo con las manos de un plato."/>
                          <pic:cNvPicPr/>
                        </pic:nvPicPr>
                        <pic:blipFill>
                          <a:blip r:embed="rId100" cstate="screen">
                            <a:extLst>
                              <a:ext uri="{28A0092B-C50C-407E-A947-70E740481C1C}">
                                <a14:useLocalDpi xmlns:a14="http://schemas.microsoft.com/office/drawing/2010/main" val="0"/>
                              </a:ext>
                            </a:extLst>
                          </a:blip>
                          <a:stretch>
                            <a:fillRect/>
                          </a:stretch>
                        </pic:blipFill>
                        <pic:spPr>
                          <a:xfrm>
                            <a:off x="0" y="0"/>
                            <a:ext cx="1047750" cy="847725"/>
                          </a:xfrm>
                          <a:prstGeom prst="rect">
                            <a:avLst/>
                          </a:prstGeom>
                        </pic:spPr>
                      </pic:pic>
                    </a:graphicData>
                  </a:graphic>
                </wp:inline>
              </w:drawing>
            </w:r>
          </w:p>
          <w:p w14:paraId="2F03487F" w14:textId="77CFF616" w:rsidR="00EA4981" w:rsidRPr="00131F0A" w:rsidRDefault="007278AF" w:rsidP="00110CE5">
            <w:pPr>
              <w:widowControl w:val="0"/>
              <w:jc w:val="center"/>
              <w:rPr>
                <w:rFonts w:ascii="Gill Sans MT" w:eastAsia="Gill Sans" w:hAnsi="Gill Sans MT" w:cs="Gill Sans"/>
                <w:b/>
                <w:color w:val="009644"/>
                <w:sz w:val="28"/>
                <w:szCs w:val="28"/>
                <w:lang w:val="es-ES"/>
              </w:rPr>
            </w:pPr>
            <w:r w:rsidRPr="00131F0A">
              <w:rPr>
                <w:rFonts w:ascii="Gill Sans MT" w:eastAsia="Gill Sans" w:hAnsi="Gill Sans MT" w:cs="Gill Sans"/>
                <w:b/>
                <w:color w:val="009644"/>
                <w:sz w:val="28"/>
                <w:szCs w:val="28"/>
                <w:lang w:val="es-ES"/>
              </w:rPr>
              <w:t>Utiliza los dedos para alimentarse</w:t>
            </w:r>
          </w:p>
          <w:p w14:paraId="2C010D20" w14:textId="77777777" w:rsidR="00EA4981" w:rsidRPr="00111DDA" w:rsidRDefault="007278AF" w:rsidP="00110CE5">
            <w:pPr>
              <w:widowControl w:val="0"/>
              <w:jc w:val="center"/>
              <w:rPr>
                <w:rFonts w:ascii="Gill Sans MT" w:eastAsia="Gill Sans" w:hAnsi="Gill Sans MT" w:cs="Gill Sans"/>
                <w:color w:val="0067B9"/>
                <w:lang w:val="es-ES"/>
              </w:rPr>
            </w:pPr>
            <w:r w:rsidRPr="00111DDA">
              <w:rPr>
                <w:rFonts w:ascii="Gill Sans MT" w:eastAsia="Gill Sans" w:hAnsi="Gill Sans MT" w:cs="Gill Sans"/>
                <w:color w:val="0067B9"/>
                <w:lang w:val="es-ES"/>
              </w:rPr>
              <w:t>(sabe que es comida y come)</w:t>
            </w:r>
          </w:p>
          <w:p w14:paraId="3F614810" w14:textId="77777777" w:rsidR="00EA4981" w:rsidRPr="007D72A4" w:rsidRDefault="00EA4981" w:rsidP="00110CE5">
            <w:pPr>
              <w:widowControl w:val="0"/>
              <w:jc w:val="center"/>
              <w:rPr>
                <w:rFonts w:ascii="Gill Sans MT" w:eastAsia="Gill Sans" w:hAnsi="Gill Sans MT" w:cs="Gill Sans"/>
                <w:color w:val="0067B9"/>
                <w:sz w:val="12"/>
                <w:szCs w:val="12"/>
                <w:lang w:val="es-ES"/>
              </w:rPr>
            </w:pPr>
          </w:p>
          <w:p w14:paraId="12165393" w14:textId="77777777" w:rsidR="00EA4981" w:rsidRPr="007C202B" w:rsidRDefault="007278AF" w:rsidP="00110CE5">
            <w:pPr>
              <w:widowControl w:val="0"/>
              <w:jc w:val="center"/>
              <w:rPr>
                <w:rFonts w:ascii="Gill Sans MT" w:eastAsia="Gill Sans" w:hAnsi="Gill Sans MT" w:cs="Gill Sans"/>
                <w:b/>
                <w:color w:val="00B050"/>
                <w:sz w:val="28"/>
                <w:szCs w:val="28"/>
                <w:lang w:val="es-ES"/>
              </w:rPr>
            </w:pPr>
            <w:r w:rsidRPr="007D72A4">
              <w:rPr>
                <w:rFonts w:ascii="Gill Sans MT" w:eastAsia="Gill Sans" w:hAnsi="Gill Sans MT" w:cs="Gill Sans"/>
                <w:color w:val="0067B9"/>
                <w:sz w:val="12"/>
                <w:szCs w:val="12"/>
                <w:lang w:val="es-ES"/>
              </w:rPr>
              <w:t>Fuente de la ilustración: Índice de Desarrollo Temprano Informado por el Cuidador (CREDI)</w:t>
            </w:r>
          </w:p>
        </w:tc>
      </w:tr>
      <w:tr w:rsidR="00330455" w:rsidRPr="00ED0412" w14:paraId="292A962B" w14:textId="77777777" w:rsidTr="00110CE5">
        <w:trPr>
          <w:trHeight w:hRule="exact" w:val="2835"/>
        </w:trPr>
        <w:tc>
          <w:tcPr>
            <w:tcW w:w="4680" w:type="dxa"/>
            <w:vAlign w:val="center"/>
          </w:tcPr>
          <w:p w14:paraId="3AD45F4C" w14:textId="77777777" w:rsidR="00EA4981" w:rsidRPr="007C202B" w:rsidRDefault="007278AF" w:rsidP="00110CE5">
            <w:pPr>
              <w:widowControl w:val="0"/>
              <w:jc w:val="center"/>
              <w:rPr>
                <w:rFonts w:ascii="Gill Sans MT" w:eastAsia="Gill Sans" w:hAnsi="Gill Sans MT" w:cs="Gill Sans"/>
                <w:b/>
                <w:sz w:val="36"/>
                <w:szCs w:val="36"/>
                <w:lang w:val="es-ES"/>
              </w:rPr>
            </w:pPr>
            <w:r w:rsidRPr="007C202B">
              <w:rPr>
                <w:rFonts w:ascii="Gill Sans MT" w:eastAsia="Gill Sans" w:hAnsi="Gill Sans MT" w:cs="Gill Sans"/>
                <w:noProof/>
                <w:color w:val="0000FF"/>
                <w:lang w:val="es-ES"/>
              </w:rPr>
              <w:drawing>
                <wp:inline distT="114300" distB="114300" distL="114300" distR="114300" wp14:anchorId="53DD43C2" wp14:editId="37D76483">
                  <wp:extent cx="1047750" cy="1111883"/>
                  <wp:effectExtent l="0" t="0" r="0" b="0"/>
                  <wp:docPr id="379" name="Picture 379" descr="Un boceto de un niño caminando solo."/>
                  <wp:cNvGraphicFramePr/>
                  <a:graphic xmlns:a="http://schemas.openxmlformats.org/drawingml/2006/main">
                    <a:graphicData uri="http://schemas.openxmlformats.org/drawingml/2006/picture">
                      <pic:pic xmlns:pic="http://schemas.openxmlformats.org/drawingml/2006/picture">
                        <pic:nvPicPr>
                          <pic:cNvPr id="379" name="Picture 379" descr="Un boceto de un niño caminando solo."/>
                          <pic:cNvPicPr/>
                        </pic:nvPicPr>
                        <pic:blipFill>
                          <a:blip r:embed="rId101" cstate="screen">
                            <a:extLst>
                              <a:ext uri="{28A0092B-C50C-407E-A947-70E740481C1C}">
                                <a14:useLocalDpi xmlns:a14="http://schemas.microsoft.com/office/drawing/2010/main" val="0"/>
                              </a:ext>
                            </a:extLst>
                          </a:blip>
                          <a:stretch>
                            <a:fillRect/>
                          </a:stretch>
                        </pic:blipFill>
                        <pic:spPr>
                          <a:xfrm>
                            <a:off x="0" y="0"/>
                            <a:ext cx="1047750" cy="1111883"/>
                          </a:xfrm>
                          <a:prstGeom prst="rect">
                            <a:avLst/>
                          </a:prstGeom>
                        </pic:spPr>
                      </pic:pic>
                    </a:graphicData>
                  </a:graphic>
                </wp:inline>
              </w:drawing>
            </w:r>
          </w:p>
          <w:p w14:paraId="0058C399" w14:textId="77777777" w:rsidR="00EA4981" w:rsidRPr="00131F0A" w:rsidRDefault="007278AF" w:rsidP="00110CE5">
            <w:pPr>
              <w:widowControl w:val="0"/>
              <w:jc w:val="center"/>
              <w:rPr>
                <w:rFonts w:ascii="Gill Sans MT" w:eastAsia="Gill Sans" w:hAnsi="Gill Sans MT" w:cs="Gill Sans"/>
                <w:color w:val="009644"/>
                <w:sz w:val="28"/>
                <w:szCs w:val="28"/>
                <w:lang w:val="es-ES"/>
              </w:rPr>
            </w:pPr>
            <w:r w:rsidRPr="00131F0A">
              <w:rPr>
                <w:rFonts w:ascii="Gill Sans MT" w:eastAsia="Gill Sans" w:hAnsi="Gill Sans MT" w:cs="Gill Sans"/>
                <w:b/>
                <w:color w:val="009644"/>
                <w:sz w:val="28"/>
                <w:szCs w:val="28"/>
                <w:lang w:val="es-ES"/>
              </w:rPr>
              <w:t>Camina solo</w:t>
            </w:r>
          </w:p>
          <w:p w14:paraId="68548804" w14:textId="77777777" w:rsidR="00EA4981" w:rsidRPr="007D72A4" w:rsidRDefault="00EA4981" w:rsidP="00110CE5">
            <w:pPr>
              <w:widowControl w:val="0"/>
              <w:pBdr>
                <w:top w:val="nil"/>
                <w:left w:val="nil"/>
                <w:bottom w:val="nil"/>
                <w:right w:val="nil"/>
                <w:between w:val="nil"/>
              </w:pBdr>
              <w:jc w:val="center"/>
              <w:rPr>
                <w:rFonts w:ascii="Gill Sans MT" w:eastAsia="Gill Sans" w:hAnsi="Gill Sans MT" w:cs="Gill Sans"/>
                <w:color w:val="0067B9"/>
                <w:sz w:val="12"/>
                <w:szCs w:val="12"/>
                <w:lang w:val="es-ES"/>
              </w:rPr>
            </w:pPr>
          </w:p>
          <w:p w14:paraId="0DF2ED94" w14:textId="77777777" w:rsidR="00EA4981" w:rsidRPr="007C202B" w:rsidRDefault="007278AF" w:rsidP="00110CE5">
            <w:pPr>
              <w:widowControl w:val="0"/>
              <w:jc w:val="center"/>
              <w:rPr>
                <w:rFonts w:ascii="Gill Sans MT" w:eastAsia="Gill Sans" w:hAnsi="Gill Sans MT" w:cs="Gill Sans"/>
                <w:b/>
                <w:color w:val="00B050"/>
                <w:sz w:val="28"/>
                <w:szCs w:val="28"/>
                <w:lang w:val="es-ES"/>
              </w:rPr>
            </w:pPr>
            <w:r w:rsidRPr="007D72A4">
              <w:rPr>
                <w:rFonts w:ascii="Gill Sans MT" w:eastAsia="Gill Sans" w:hAnsi="Gill Sans MT" w:cs="Gill Sans"/>
                <w:color w:val="0067B9"/>
                <w:sz w:val="12"/>
                <w:szCs w:val="12"/>
                <w:lang w:val="es-ES"/>
              </w:rPr>
              <w:t>Fuente de la ilustración: Índice de Desarrollo Temprano Informado por el Cuidador (CREDI)</w:t>
            </w:r>
          </w:p>
        </w:tc>
        <w:tc>
          <w:tcPr>
            <w:tcW w:w="4680" w:type="dxa"/>
            <w:vAlign w:val="center"/>
          </w:tcPr>
          <w:p w14:paraId="3B910CC0" w14:textId="77777777" w:rsidR="00EA4981" w:rsidRPr="007C202B" w:rsidRDefault="007278AF" w:rsidP="00110CE5">
            <w:pPr>
              <w:widowControl w:val="0"/>
              <w:jc w:val="center"/>
              <w:rPr>
                <w:rFonts w:ascii="Gill Sans MT" w:eastAsia="Gill Sans" w:hAnsi="Gill Sans MT" w:cs="Gill Sans"/>
                <w:b/>
                <w:color w:val="00B050"/>
                <w:sz w:val="36"/>
                <w:szCs w:val="36"/>
                <w:lang w:val="es-ES"/>
              </w:rPr>
            </w:pPr>
            <w:r w:rsidRPr="007C202B">
              <w:rPr>
                <w:rFonts w:ascii="Gill Sans MT" w:eastAsia="Gill Sans" w:hAnsi="Gill Sans MT" w:cs="Gill Sans"/>
                <w:noProof/>
                <w:color w:val="00B050"/>
                <w:lang w:val="es-ES"/>
              </w:rPr>
              <w:drawing>
                <wp:inline distT="114300" distB="114300" distL="114300" distR="114300" wp14:anchorId="6685DE50" wp14:editId="426531E4">
                  <wp:extent cx="637953" cy="797442"/>
                  <wp:effectExtent l="0" t="0" r="0" b="3175"/>
                  <wp:docPr id="380" name="Picture 380" descr="Un dibujo de un niño sentado y garabateando en una hoja de papel."/>
                  <wp:cNvGraphicFramePr/>
                  <a:graphic xmlns:a="http://schemas.openxmlformats.org/drawingml/2006/main">
                    <a:graphicData uri="http://schemas.openxmlformats.org/drawingml/2006/picture">
                      <pic:pic xmlns:pic="http://schemas.openxmlformats.org/drawingml/2006/picture">
                        <pic:nvPicPr>
                          <pic:cNvPr id="380" name="Picture 380" descr="Un dibujo de un niño sentado y garabateando en una hoja de papel."/>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643829" cy="804787"/>
                          </a:xfrm>
                          <a:prstGeom prst="rect">
                            <a:avLst/>
                          </a:prstGeom>
                        </pic:spPr>
                      </pic:pic>
                    </a:graphicData>
                  </a:graphic>
                </wp:inline>
              </w:drawing>
            </w:r>
          </w:p>
          <w:p w14:paraId="46A2EE40" w14:textId="0020A6AD" w:rsidR="00EA4981" w:rsidRPr="00131F0A" w:rsidRDefault="007278AF" w:rsidP="00110CE5">
            <w:pPr>
              <w:widowControl w:val="0"/>
              <w:jc w:val="center"/>
              <w:rPr>
                <w:rFonts w:ascii="Gill Sans MT" w:eastAsia="Gill Sans" w:hAnsi="Gill Sans MT" w:cs="Gill Sans"/>
                <w:b/>
                <w:color w:val="009644"/>
                <w:sz w:val="28"/>
                <w:szCs w:val="28"/>
                <w:lang w:val="es-ES"/>
              </w:rPr>
            </w:pPr>
            <w:r w:rsidRPr="00131F0A">
              <w:rPr>
                <w:rFonts w:ascii="Gill Sans MT" w:eastAsia="Gill Sans" w:hAnsi="Gill Sans MT" w:cs="Gill Sans"/>
                <w:b/>
                <w:color w:val="009644"/>
                <w:sz w:val="28"/>
                <w:szCs w:val="28"/>
                <w:lang w:val="es-ES"/>
              </w:rPr>
              <w:t xml:space="preserve">Sujeta el lápiz o un palo </w:t>
            </w:r>
            <w:r w:rsidRPr="00131F0A">
              <w:rPr>
                <w:rFonts w:ascii="Gill Sans MT" w:eastAsia="Gill Sans" w:hAnsi="Gill Sans MT" w:cs="Gill Sans"/>
                <w:b/>
                <w:color w:val="009644"/>
                <w:sz w:val="28"/>
                <w:szCs w:val="28"/>
                <w:lang w:val="es-ES"/>
              </w:rPr>
              <w:br/>
              <w:t>(de cualquier forma) y garabatea</w:t>
            </w:r>
          </w:p>
          <w:p w14:paraId="739AF88B" w14:textId="77777777" w:rsidR="00EA4981" w:rsidRPr="00C07F72" w:rsidRDefault="007278AF" w:rsidP="00110CE5">
            <w:pPr>
              <w:widowControl w:val="0"/>
              <w:jc w:val="center"/>
              <w:rPr>
                <w:rFonts w:ascii="Gill Sans MT" w:eastAsia="Gill Sans" w:hAnsi="Gill Sans MT" w:cs="Gill Sans"/>
                <w:color w:val="4F6228" w:themeColor="accent3" w:themeShade="80"/>
                <w:lang w:val="es-ES"/>
              </w:rPr>
            </w:pPr>
            <w:r w:rsidRPr="00C07F72">
              <w:rPr>
                <w:rFonts w:ascii="Gill Sans MT" w:eastAsia="Gill Sans" w:hAnsi="Gill Sans MT" w:cs="Gill Sans"/>
                <w:color w:val="4F6228" w:themeColor="accent3" w:themeShade="80"/>
                <w:lang w:val="es-ES"/>
              </w:rPr>
              <w:t>(sobre un papel o en el suelo/piso)</w:t>
            </w:r>
          </w:p>
          <w:p w14:paraId="1B3DF0E6" w14:textId="77777777" w:rsidR="00EA4981" w:rsidRPr="007C202B" w:rsidRDefault="00EA4981" w:rsidP="00110CE5">
            <w:pPr>
              <w:widowControl w:val="0"/>
              <w:jc w:val="center"/>
              <w:rPr>
                <w:rFonts w:ascii="Gill Sans MT" w:eastAsia="Gill Sans" w:hAnsi="Gill Sans MT" w:cs="Gill Sans"/>
                <w:color w:val="00B050"/>
                <w:sz w:val="12"/>
                <w:szCs w:val="12"/>
                <w:lang w:val="es-ES"/>
              </w:rPr>
            </w:pPr>
          </w:p>
          <w:p w14:paraId="324F5988" w14:textId="77777777" w:rsidR="00EA4981" w:rsidRPr="007C202B" w:rsidRDefault="007278AF" w:rsidP="00110CE5">
            <w:pPr>
              <w:widowControl w:val="0"/>
              <w:jc w:val="center"/>
              <w:rPr>
                <w:rFonts w:ascii="Gill Sans MT" w:eastAsia="Gill Sans" w:hAnsi="Gill Sans MT" w:cs="Gill Sans"/>
                <w:color w:val="00B050"/>
                <w:sz w:val="28"/>
                <w:szCs w:val="28"/>
                <w:lang w:val="es-ES"/>
              </w:rPr>
            </w:pPr>
            <w:r w:rsidRPr="007D72A4">
              <w:rPr>
                <w:rFonts w:ascii="Gill Sans MT" w:eastAsia="Gill Sans" w:hAnsi="Gill Sans MT" w:cs="Gill Sans"/>
                <w:color w:val="0067B9"/>
                <w:sz w:val="12"/>
                <w:szCs w:val="12"/>
                <w:lang w:val="es-ES"/>
              </w:rPr>
              <w:t>Fuente de la ilustración: Índice de Desarrollo Temprano Informado por el Cuidador (CREDI)</w:t>
            </w:r>
          </w:p>
        </w:tc>
      </w:tr>
      <w:tr w:rsidR="00330455" w:rsidRPr="00ED0412" w14:paraId="771FE15B" w14:textId="77777777" w:rsidTr="00110CE5">
        <w:trPr>
          <w:trHeight w:hRule="exact" w:val="2835"/>
        </w:trPr>
        <w:tc>
          <w:tcPr>
            <w:tcW w:w="4680" w:type="dxa"/>
            <w:vAlign w:val="center"/>
          </w:tcPr>
          <w:p w14:paraId="61CFA857" w14:textId="77777777" w:rsidR="00EA4981" w:rsidRPr="00131F0A" w:rsidRDefault="007278AF" w:rsidP="00110CE5">
            <w:pPr>
              <w:widowControl w:val="0"/>
              <w:jc w:val="center"/>
              <w:rPr>
                <w:rFonts w:ascii="Gill Sans MT" w:eastAsia="Gill Sans" w:hAnsi="Gill Sans MT" w:cs="Gill Sans"/>
                <w:b/>
                <w:color w:val="009644"/>
                <w:sz w:val="28"/>
                <w:szCs w:val="28"/>
                <w:lang w:val="es-ES"/>
              </w:rPr>
            </w:pPr>
            <w:r w:rsidRPr="00131F0A">
              <w:rPr>
                <w:rFonts w:ascii="Gill Sans MT" w:eastAsia="Gill Sans" w:hAnsi="Gill Sans MT" w:cs="Gill Sans"/>
                <w:b/>
                <w:color w:val="009644"/>
                <w:sz w:val="28"/>
                <w:szCs w:val="28"/>
                <w:lang w:val="es-ES"/>
              </w:rPr>
              <w:t xml:space="preserve">Utiliza al menos 2 </w:t>
            </w:r>
            <w:r w:rsidRPr="00131F0A">
              <w:rPr>
                <w:rFonts w:ascii="Gill Sans MT" w:eastAsia="Gill Sans" w:hAnsi="Gill Sans MT" w:cs="Gill Sans"/>
                <w:b/>
                <w:color w:val="009644"/>
                <w:sz w:val="28"/>
                <w:szCs w:val="28"/>
                <w:lang w:val="es-ES"/>
              </w:rPr>
              <w:br/>
              <w:t>palabras significativas</w:t>
            </w:r>
          </w:p>
        </w:tc>
        <w:tc>
          <w:tcPr>
            <w:tcW w:w="4680" w:type="dxa"/>
            <w:vAlign w:val="center"/>
          </w:tcPr>
          <w:p w14:paraId="7679FEB3" w14:textId="7FA6F7E9" w:rsidR="00EA4981" w:rsidRPr="00131F0A" w:rsidRDefault="007278AF" w:rsidP="00110CE5">
            <w:pPr>
              <w:widowControl w:val="0"/>
              <w:jc w:val="center"/>
              <w:rPr>
                <w:rFonts w:ascii="Gill Sans MT" w:eastAsia="Gill Sans" w:hAnsi="Gill Sans MT" w:cs="Gill Sans"/>
                <w:b/>
                <w:color w:val="009644"/>
                <w:sz w:val="28"/>
                <w:szCs w:val="28"/>
                <w:lang w:val="es-ES"/>
              </w:rPr>
            </w:pPr>
            <w:r w:rsidRPr="00131F0A">
              <w:rPr>
                <w:rFonts w:ascii="Gill Sans MT" w:eastAsia="Gill Sans" w:hAnsi="Gill Sans MT" w:cs="Gill Sans"/>
                <w:b/>
                <w:color w:val="009644"/>
                <w:sz w:val="28"/>
                <w:szCs w:val="28"/>
                <w:lang w:val="es-ES"/>
              </w:rPr>
              <w:t xml:space="preserve">Comprende una </w:t>
            </w:r>
            <w:r w:rsidRPr="00131F0A">
              <w:rPr>
                <w:rFonts w:ascii="Gill Sans MT" w:eastAsia="Gill Sans" w:hAnsi="Gill Sans MT" w:cs="Gill Sans"/>
                <w:b/>
                <w:color w:val="009644"/>
                <w:sz w:val="28"/>
                <w:szCs w:val="28"/>
                <w:lang w:val="es-ES"/>
              </w:rPr>
              <w:br/>
              <w:t>orden simple</w:t>
            </w:r>
          </w:p>
          <w:p w14:paraId="412D04D9" w14:textId="77777777" w:rsidR="00EA4981" w:rsidRPr="00131F0A" w:rsidRDefault="007278AF" w:rsidP="00110CE5">
            <w:pPr>
              <w:widowControl w:val="0"/>
              <w:jc w:val="center"/>
              <w:rPr>
                <w:rFonts w:ascii="Gill Sans MT" w:eastAsia="Gill Sans" w:hAnsi="Gill Sans MT" w:cs="Gill Sans"/>
                <w:noProof/>
                <w:color w:val="009644"/>
                <w:sz w:val="28"/>
                <w:szCs w:val="28"/>
                <w:lang w:val="es-ES"/>
              </w:rPr>
            </w:pPr>
            <w:r w:rsidRPr="00111DDA">
              <w:rPr>
                <w:rFonts w:ascii="Gill Sans MT" w:eastAsia="Gill Sans" w:hAnsi="Gill Sans MT" w:cs="Gill Sans"/>
                <w:color w:val="0067B9"/>
                <w:lang w:val="es-ES"/>
              </w:rPr>
              <w:t>(como "trae los zapatos")</w:t>
            </w:r>
          </w:p>
        </w:tc>
      </w:tr>
    </w:tbl>
    <w:p w14:paraId="1D1548D0" w14:textId="77777777" w:rsidR="009F0FE4" w:rsidRPr="007C202B" w:rsidRDefault="007278AF" w:rsidP="009F0FE4">
      <w:pPr>
        <w:spacing w:line="276" w:lineRule="auto"/>
        <w:rPr>
          <w:rFonts w:ascii="Gill Sans MT" w:hAnsi="Gill Sans MT"/>
          <w:lang w:val="es-ES"/>
        </w:rPr>
      </w:pPr>
      <w:r w:rsidRPr="007C202B">
        <w:rPr>
          <w:rFonts w:ascii="Gill Sans MT" w:hAnsi="Gill Sans MT"/>
          <w:lang w:val="es-ES"/>
        </w:rPr>
        <w:br w:type="page"/>
      </w:r>
    </w:p>
    <w:tbl>
      <w:tblPr>
        <w:tblStyle w:val="ac"/>
        <w:tblW w:w="9360" w:type="dxa"/>
        <w:tblBorders>
          <w:top w:val="dashSmallGap" w:sz="8" w:space="0" w:color="auto"/>
          <w:left w:val="dashSmallGap" w:sz="8" w:space="0" w:color="auto"/>
          <w:bottom w:val="dashSmallGap" w:sz="8" w:space="0" w:color="auto"/>
          <w:right w:val="dashSmallGap" w:sz="8" w:space="0" w:color="auto"/>
          <w:insideH w:val="dashSmallGap" w:sz="8" w:space="0" w:color="auto"/>
          <w:insideV w:val="dashSmallGap" w:sz="8" w:space="0" w:color="auto"/>
        </w:tblBorders>
        <w:tblLayout w:type="fixed"/>
        <w:tblLook w:val="04A0" w:firstRow="1" w:lastRow="0" w:firstColumn="1" w:lastColumn="0" w:noHBand="0" w:noVBand="1"/>
      </w:tblPr>
      <w:tblGrid>
        <w:gridCol w:w="4680"/>
        <w:gridCol w:w="4680"/>
      </w:tblGrid>
      <w:tr w:rsidR="00330455" w:rsidRPr="00ED0412" w14:paraId="6A443939" w14:textId="77777777" w:rsidTr="00110CE5">
        <w:trPr>
          <w:trHeight w:hRule="exact" w:val="2835"/>
        </w:trPr>
        <w:tc>
          <w:tcPr>
            <w:tcW w:w="4680" w:type="dxa"/>
            <w:vAlign w:val="center"/>
          </w:tcPr>
          <w:p w14:paraId="549704A4" w14:textId="77777777" w:rsidR="009F0FE4" w:rsidRPr="007D72A4" w:rsidRDefault="007278AF" w:rsidP="00110CE5">
            <w:pPr>
              <w:widowControl w:val="0"/>
              <w:jc w:val="center"/>
              <w:rPr>
                <w:rFonts w:ascii="Gill Sans MT" w:eastAsia="Gill Sans" w:hAnsi="Gill Sans MT" w:cs="Gill Sans"/>
                <w:color w:val="0067B9"/>
                <w:sz w:val="12"/>
                <w:szCs w:val="12"/>
                <w:lang w:val="es-ES"/>
              </w:rPr>
            </w:pPr>
            <w:r w:rsidRPr="007907F2">
              <w:rPr>
                <w:rFonts w:ascii="Gill Sans MT" w:eastAsia="Gill Sans" w:hAnsi="Gill Sans MT" w:cs="Gill Sans"/>
                <w:b/>
                <w:color w:val="009644"/>
                <w:sz w:val="28"/>
                <w:szCs w:val="28"/>
                <w:lang w:val="es-ES"/>
              </w:rPr>
              <w:lastRenderedPageBreak/>
              <w:t xml:space="preserve">Imita los comportamientos de los demás </w:t>
            </w:r>
            <w:r w:rsidRPr="007907F2">
              <w:rPr>
                <w:rFonts w:ascii="Gill Sans MT" w:eastAsia="Gill Sans" w:hAnsi="Gill Sans MT" w:cs="Gill Sans"/>
                <w:b/>
                <w:color w:val="009644"/>
                <w:sz w:val="28"/>
                <w:szCs w:val="28"/>
                <w:lang w:val="es-ES"/>
              </w:rPr>
              <w:br/>
            </w:r>
            <w:r w:rsidRPr="00111DDA">
              <w:rPr>
                <w:rFonts w:ascii="Gill Sans MT" w:eastAsia="Gill Sans" w:hAnsi="Gill Sans MT" w:cs="Gill Sans"/>
                <w:color w:val="0067B9"/>
                <w:lang w:val="es-ES"/>
              </w:rPr>
              <w:t xml:space="preserve">(saluda con la mano, garabatea, </w:t>
            </w:r>
            <w:r w:rsidRPr="00111DDA">
              <w:rPr>
                <w:rFonts w:ascii="Gill Sans MT" w:eastAsia="Gill Sans" w:hAnsi="Gill Sans MT" w:cs="Gill Sans"/>
                <w:color w:val="0067B9"/>
                <w:lang w:val="es-ES"/>
              </w:rPr>
              <w:br/>
              <w:t xml:space="preserve">se lava las manos, </w:t>
            </w:r>
            <w:r w:rsidRPr="00111DDA">
              <w:rPr>
                <w:rFonts w:ascii="Gill Sans MT" w:eastAsia="Gill Sans" w:hAnsi="Gill Sans MT" w:cs="Gill Sans"/>
                <w:color w:val="0067B9"/>
                <w:lang w:val="es-ES"/>
              </w:rPr>
              <w:br/>
              <w:t>apila la ropa a modo de imitación)</w:t>
            </w:r>
          </w:p>
        </w:tc>
        <w:tc>
          <w:tcPr>
            <w:tcW w:w="4680" w:type="dxa"/>
            <w:vAlign w:val="center"/>
          </w:tcPr>
          <w:p w14:paraId="4099E072" w14:textId="395F0E9A" w:rsidR="009F0FE4" w:rsidRPr="007907F2" w:rsidRDefault="007225B1" w:rsidP="00110CE5">
            <w:pPr>
              <w:widowControl w:val="0"/>
              <w:jc w:val="center"/>
              <w:rPr>
                <w:rFonts w:ascii="Gill Sans MT" w:eastAsia="Gill Sans" w:hAnsi="Gill Sans MT" w:cs="Gill Sans"/>
                <w:color w:val="009644"/>
                <w:lang w:val="es-ES"/>
              </w:rPr>
            </w:pPr>
            <w:r w:rsidRPr="007907F2">
              <w:rPr>
                <w:rFonts w:ascii="Gill Sans MT" w:eastAsia="Gill Sans" w:hAnsi="Gill Sans MT" w:cs="Gill Sans"/>
                <w:b/>
                <w:color w:val="009644"/>
                <w:sz w:val="28"/>
                <w:szCs w:val="28"/>
                <w:lang w:val="es-ES"/>
              </w:rPr>
              <w:t>Hace juegos imaginarios sencillos como dar de comer a la muñeca, conducir un automóvil</w:t>
            </w:r>
          </w:p>
        </w:tc>
      </w:tr>
      <w:tr w:rsidR="00330455" w:rsidRPr="00B63EFE" w14:paraId="0217C5C1" w14:textId="77777777" w:rsidTr="00110CE5">
        <w:trPr>
          <w:trHeight w:hRule="exact" w:val="2835"/>
        </w:trPr>
        <w:tc>
          <w:tcPr>
            <w:tcW w:w="4680" w:type="dxa"/>
            <w:vAlign w:val="center"/>
          </w:tcPr>
          <w:p w14:paraId="5654284E" w14:textId="77777777" w:rsidR="00EA4981" w:rsidRPr="007C202B" w:rsidRDefault="007278AF" w:rsidP="00110CE5">
            <w:pPr>
              <w:widowControl w:val="0"/>
              <w:jc w:val="center"/>
              <w:rPr>
                <w:rFonts w:ascii="Gill Sans MT" w:eastAsia="Gill Sans" w:hAnsi="Gill Sans MT" w:cs="Gill Sans"/>
                <w:b/>
                <w:sz w:val="36"/>
                <w:szCs w:val="36"/>
                <w:lang w:val="es-ES"/>
              </w:rPr>
            </w:pPr>
            <w:r w:rsidRPr="007C202B">
              <w:rPr>
                <w:rFonts w:ascii="Gill Sans MT" w:eastAsia="Gill Sans" w:hAnsi="Gill Sans MT" w:cs="Gill Sans"/>
                <w:noProof/>
                <w:color w:val="9900FF"/>
                <w:lang w:val="es-ES"/>
              </w:rPr>
              <w:drawing>
                <wp:inline distT="114300" distB="114300" distL="114300" distR="114300" wp14:anchorId="1E80BBF7" wp14:editId="4EA9912D">
                  <wp:extent cx="902118" cy="943124"/>
                  <wp:effectExtent l="0" t="0" r="0" b="0"/>
                  <wp:docPr id="382" name="Picture 382" descr="Un boceto de un niño corriendo."/>
                  <wp:cNvGraphicFramePr/>
                  <a:graphic xmlns:a="http://schemas.openxmlformats.org/drawingml/2006/main">
                    <a:graphicData uri="http://schemas.openxmlformats.org/drawingml/2006/picture">
                      <pic:pic xmlns:pic="http://schemas.openxmlformats.org/drawingml/2006/picture">
                        <pic:nvPicPr>
                          <pic:cNvPr id="382" name="Picture 382" descr="Un boceto de un niño corriendo."/>
                          <pic:cNvPicPr/>
                        </pic:nvPicPr>
                        <pic:blipFill>
                          <a:blip r:embed="rId103" cstate="screen">
                            <a:extLst>
                              <a:ext uri="{28A0092B-C50C-407E-A947-70E740481C1C}">
                                <a14:useLocalDpi xmlns:a14="http://schemas.microsoft.com/office/drawing/2010/main" val="0"/>
                              </a:ext>
                            </a:extLst>
                          </a:blip>
                          <a:stretch>
                            <a:fillRect/>
                          </a:stretch>
                        </pic:blipFill>
                        <pic:spPr>
                          <a:xfrm>
                            <a:off x="0" y="0"/>
                            <a:ext cx="902118" cy="943124"/>
                          </a:xfrm>
                          <a:prstGeom prst="rect">
                            <a:avLst/>
                          </a:prstGeom>
                        </pic:spPr>
                      </pic:pic>
                    </a:graphicData>
                  </a:graphic>
                </wp:inline>
              </w:drawing>
            </w:r>
          </w:p>
          <w:p w14:paraId="759B280D" w14:textId="77777777" w:rsidR="00EA4981" w:rsidRPr="007907F2" w:rsidRDefault="007278AF" w:rsidP="00110CE5">
            <w:pPr>
              <w:widowControl w:val="0"/>
              <w:jc w:val="center"/>
              <w:rPr>
                <w:rFonts w:ascii="Gill Sans MT" w:eastAsia="Gill Sans" w:hAnsi="Gill Sans MT" w:cs="Gill Sans"/>
                <w:color w:val="009644"/>
                <w:sz w:val="16"/>
                <w:szCs w:val="16"/>
                <w:lang w:val="es-ES"/>
              </w:rPr>
            </w:pPr>
            <w:r w:rsidRPr="007907F2">
              <w:rPr>
                <w:rFonts w:ascii="Gill Sans MT" w:eastAsia="Gill Sans" w:hAnsi="Gill Sans MT" w:cs="Gill Sans"/>
                <w:b/>
                <w:color w:val="009644"/>
                <w:sz w:val="28"/>
                <w:szCs w:val="28"/>
                <w:lang w:val="es-ES"/>
              </w:rPr>
              <w:t>Puede correr</w:t>
            </w:r>
          </w:p>
          <w:p w14:paraId="5C5C7441" w14:textId="77777777" w:rsidR="00EA4981" w:rsidRPr="007D72A4" w:rsidRDefault="00EA4981" w:rsidP="00110CE5">
            <w:pPr>
              <w:widowControl w:val="0"/>
              <w:jc w:val="center"/>
              <w:rPr>
                <w:rFonts w:ascii="Gill Sans MT" w:eastAsia="Gill Sans" w:hAnsi="Gill Sans MT" w:cs="Gill Sans"/>
                <w:color w:val="0067B9"/>
                <w:sz w:val="12"/>
                <w:szCs w:val="12"/>
                <w:lang w:val="es-ES"/>
              </w:rPr>
            </w:pPr>
          </w:p>
          <w:p w14:paraId="61E4D36D" w14:textId="77777777" w:rsidR="00EA4981" w:rsidRPr="007D72A4" w:rsidRDefault="00EA4981" w:rsidP="00110CE5">
            <w:pPr>
              <w:widowControl w:val="0"/>
              <w:jc w:val="center"/>
              <w:rPr>
                <w:rFonts w:ascii="Gill Sans MT" w:eastAsia="Gill Sans" w:hAnsi="Gill Sans MT" w:cs="Gill Sans"/>
                <w:color w:val="0067B9"/>
                <w:sz w:val="12"/>
                <w:szCs w:val="12"/>
                <w:lang w:val="es-ES"/>
              </w:rPr>
            </w:pPr>
          </w:p>
          <w:p w14:paraId="228FF96E" w14:textId="77777777" w:rsidR="00EA4981" w:rsidRPr="007C202B" w:rsidRDefault="007278AF" w:rsidP="00110CE5">
            <w:pPr>
              <w:widowControl w:val="0"/>
              <w:jc w:val="center"/>
              <w:rPr>
                <w:rFonts w:ascii="Gill Sans MT" w:eastAsia="Gill Sans" w:hAnsi="Gill Sans MT" w:cs="Gill Sans"/>
                <w:b/>
                <w:color w:val="00B050"/>
                <w:sz w:val="28"/>
                <w:szCs w:val="28"/>
                <w:lang w:val="es-ES"/>
              </w:rPr>
            </w:pPr>
            <w:r w:rsidRPr="007D72A4">
              <w:rPr>
                <w:rFonts w:ascii="Gill Sans MT" w:eastAsia="Gill Sans" w:hAnsi="Gill Sans MT" w:cs="Gill Sans"/>
                <w:color w:val="0067B9"/>
                <w:sz w:val="12"/>
                <w:szCs w:val="12"/>
                <w:lang w:val="es-ES"/>
              </w:rPr>
              <w:t>Fuente de la ilustración: Índice de Desarrollo Temprano Informado por el Cuidador (CREDI)</w:t>
            </w:r>
          </w:p>
        </w:tc>
        <w:tc>
          <w:tcPr>
            <w:tcW w:w="4680" w:type="dxa"/>
            <w:vAlign w:val="center"/>
          </w:tcPr>
          <w:p w14:paraId="0860BBF8" w14:textId="77777777" w:rsidR="00EA4981" w:rsidRPr="007907F2" w:rsidRDefault="007278AF" w:rsidP="00110CE5">
            <w:pPr>
              <w:widowControl w:val="0"/>
              <w:jc w:val="center"/>
              <w:rPr>
                <w:rFonts w:ascii="Gill Sans MT" w:eastAsia="Gill Sans" w:hAnsi="Gill Sans MT" w:cs="Gill Sans"/>
                <w:b/>
                <w:color w:val="009644"/>
                <w:sz w:val="28"/>
                <w:szCs w:val="28"/>
                <w:lang w:val="es-ES"/>
              </w:rPr>
            </w:pPr>
            <w:r w:rsidRPr="007907F2">
              <w:rPr>
                <w:rFonts w:ascii="Gill Sans MT" w:eastAsia="Gill Sans" w:hAnsi="Gill Sans MT" w:cs="Gill Sans"/>
                <w:b/>
                <w:color w:val="009644"/>
                <w:sz w:val="28"/>
                <w:szCs w:val="28"/>
                <w:lang w:val="es-ES"/>
              </w:rPr>
              <w:t xml:space="preserve">Realiza o copia líneas rectas </w:t>
            </w:r>
            <w:r w:rsidRPr="007907F2">
              <w:rPr>
                <w:rFonts w:ascii="Gill Sans MT" w:eastAsia="Gill Sans" w:hAnsi="Gill Sans MT" w:cs="Gill Sans"/>
                <w:b/>
                <w:color w:val="009644"/>
                <w:sz w:val="28"/>
                <w:szCs w:val="28"/>
                <w:lang w:val="es-ES"/>
              </w:rPr>
              <w:br/>
              <w:t>y círculos</w:t>
            </w:r>
          </w:p>
        </w:tc>
      </w:tr>
      <w:tr w:rsidR="00330455" w:rsidRPr="00ED0412" w14:paraId="1C96F99D" w14:textId="77777777" w:rsidTr="00110CE5">
        <w:trPr>
          <w:trHeight w:hRule="exact" w:val="2835"/>
        </w:trPr>
        <w:tc>
          <w:tcPr>
            <w:tcW w:w="4680" w:type="dxa"/>
            <w:vAlign w:val="center"/>
          </w:tcPr>
          <w:p w14:paraId="650A3A7A" w14:textId="77777777" w:rsidR="00EA4981" w:rsidRPr="007907F2" w:rsidRDefault="007278AF" w:rsidP="00110CE5">
            <w:pPr>
              <w:widowControl w:val="0"/>
              <w:pBdr>
                <w:top w:val="nil"/>
                <w:left w:val="nil"/>
                <w:bottom w:val="nil"/>
                <w:right w:val="nil"/>
                <w:between w:val="nil"/>
              </w:pBdr>
              <w:jc w:val="center"/>
              <w:rPr>
                <w:rFonts w:ascii="Gill Sans MT" w:eastAsia="Gill Sans" w:hAnsi="Gill Sans MT" w:cs="Gill Sans"/>
                <w:b/>
                <w:color w:val="009644"/>
                <w:sz w:val="32"/>
                <w:szCs w:val="32"/>
                <w:lang w:val="es-ES"/>
              </w:rPr>
            </w:pPr>
            <w:r w:rsidRPr="007907F2">
              <w:rPr>
                <w:rFonts w:ascii="Gill Sans MT" w:eastAsia="Gill Sans" w:hAnsi="Gill Sans MT" w:cs="Gill Sans"/>
                <w:b/>
                <w:color w:val="009644"/>
                <w:sz w:val="28"/>
                <w:szCs w:val="28"/>
                <w:lang w:val="es-ES"/>
              </w:rPr>
              <w:t xml:space="preserve">Dice frases cortas </w:t>
            </w:r>
            <w:r w:rsidRPr="007907F2">
              <w:rPr>
                <w:rFonts w:ascii="Gill Sans MT" w:eastAsia="Gill Sans" w:hAnsi="Gill Sans MT" w:cs="Gill Sans"/>
                <w:b/>
                <w:color w:val="009644"/>
                <w:sz w:val="28"/>
                <w:szCs w:val="28"/>
                <w:lang w:val="es-ES"/>
              </w:rPr>
              <w:br/>
              <w:t>con 2-4 palabras</w:t>
            </w:r>
          </w:p>
        </w:tc>
        <w:tc>
          <w:tcPr>
            <w:tcW w:w="4680" w:type="dxa"/>
            <w:vAlign w:val="center"/>
          </w:tcPr>
          <w:p w14:paraId="54725175" w14:textId="77777777" w:rsidR="00EA4981" w:rsidRPr="007907F2" w:rsidRDefault="007278AF" w:rsidP="00110CE5">
            <w:pPr>
              <w:widowControl w:val="0"/>
              <w:jc w:val="center"/>
              <w:rPr>
                <w:rFonts w:ascii="Gill Sans MT" w:eastAsia="Gill Sans" w:hAnsi="Gill Sans MT" w:cs="Gill Sans"/>
                <w:color w:val="009644"/>
                <w:sz w:val="34"/>
                <w:szCs w:val="34"/>
                <w:lang w:val="es-ES"/>
              </w:rPr>
            </w:pPr>
            <w:r w:rsidRPr="007907F2">
              <w:rPr>
                <w:rFonts w:ascii="Gill Sans MT" w:eastAsia="Gill Sans" w:hAnsi="Gill Sans MT" w:cs="Gill Sans"/>
                <w:noProof/>
                <w:color w:val="009644"/>
                <w:sz w:val="21"/>
                <w:szCs w:val="21"/>
                <w:lang w:val="es-ES"/>
              </w:rPr>
              <w:drawing>
                <wp:inline distT="114300" distB="114300" distL="114300" distR="114300" wp14:anchorId="603947DF" wp14:editId="47A2FBA9">
                  <wp:extent cx="1021080" cy="1074420"/>
                  <wp:effectExtent l="0" t="0" r="7620" b="0"/>
                  <wp:docPr id="383" name="Picture 383" descr="Un boceto de una mujer y un niño sentados. La mujer come con la mano de un cuenco que tiene en la otra mano. El niño la mira y se lleva una mano a la boca. Un recuadro muestra la boca abierta de la mujer."/>
                  <wp:cNvGraphicFramePr/>
                  <a:graphic xmlns:a="http://schemas.openxmlformats.org/drawingml/2006/main">
                    <a:graphicData uri="http://schemas.openxmlformats.org/drawingml/2006/picture">
                      <pic:pic xmlns:pic="http://schemas.openxmlformats.org/drawingml/2006/picture">
                        <pic:nvPicPr>
                          <pic:cNvPr id="383" name="Picture 383" descr="Un boceto de una mujer y un niño sentados. La mujer come con la mano de un cuenco que tiene en la otra mano. El niño la mira y se lleva una mano a la boca. Un recuadro muestra la boca abierta de la mujer."/>
                          <pic:cNvPicPr/>
                        </pic:nvPicPr>
                        <pic:blipFill>
                          <a:blip r:embed="rId104" cstate="screen">
                            <a:extLst>
                              <a:ext uri="{28A0092B-C50C-407E-A947-70E740481C1C}">
                                <a14:useLocalDpi xmlns:a14="http://schemas.microsoft.com/office/drawing/2010/main" val="0"/>
                              </a:ext>
                            </a:extLst>
                          </a:blip>
                          <a:stretch>
                            <a:fillRect/>
                          </a:stretch>
                        </pic:blipFill>
                        <pic:spPr>
                          <a:xfrm>
                            <a:off x="0" y="0"/>
                            <a:ext cx="1036666" cy="1090820"/>
                          </a:xfrm>
                          <a:prstGeom prst="rect">
                            <a:avLst/>
                          </a:prstGeom>
                        </pic:spPr>
                      </pic:pic>
                    </a:graphicData>
                  </a:graphic>
                </wp:inline>
              </w:drawing>
            </w:r>
            <w:r w:rsidRPr="007907F2">
              <w:rPr>
                <w:rFonts w:ascii="Gill Sans MT" w:eastAsia="Gill Sans" w:hAnsi="Gill Sans MT" w:cs="Gill Sans"/>
                <w:noProof/>
                <w:color w:val="009644"/>
                <w:sz w:val="34"/>
                <w:szCs w:val="34"/>
                <w:lang w:val="es-ES"/>
              </w:rPr>
              <w:drawing>
                <wp:inline distT="114300" distB="114300" distL="114300" distR="114300" wp14:anchorId="2B29D0D5" wp14:editId="5C955BD5">
                  <wp:extent cx="1036320" cy="922020"/>
                  <wp:effectExtent l="0" t="0" r="0" b="0"/>
                  <wp:docPr id="384" name="Picture 384" descr="Un boceto de un hombre y un niño con un vestido leyendo un libro."/>
                  <wp:cNvGraphicFramePr/>
                  <a:graphic xmlns:a="http://schemas.openxmlformats.org/drawingml/2006/main">
                    <a:graphicData uri="http://schemas.openxmlformats.org/drawingml/2006/picture">
                      <pic:pic xmlns:pic="http://schemas.openxmlformats.org/drawingml/2006/picture">
                        <pic:nvPicPr>
                          <pic:cNvPr id="384" name="Picture 384" descr="Un boceto de un hombre y un niño con un vestido leyendo un libro."/>
                          <pic:cNvPicPr/>
                        </pic:nvPicPr>
                        <pic:blipFill>
                          <a:blip r:embed="rId92" cstate="screen">
                            <a:extLst>
                              <a:ext uri="{28A0092B-C50C-407E-A947-70E740481C1C}">
                                <a14:useLocalDpi xmlns:a14="http://schemas.microsoft.com/office/drawing/2010/main" val="0"/>
                              </a:ext>
                            </a:extLst>
                          </a:blip>
                          <a:stretch>
                            <a:fillRect/>
                          </a:stretch>
                        </pic:blipFill>
                        <pic:spPr>
                          <a:xfrm>
                            <a:off x="0" y="0"/>
                            <a:ext cx="1059019" cy="942215"/>
                          </a:xfrm>
                          <a:prstGeom prst="rect">
                            <a:avLst/>
                          </a:prstGeom>
                        </pic:spPr>
                      </pic:pic>
                    </a:graphicData>
                  </a:graphic>
                </wp:inline>
              </w:drawing>
            </w:r>
          </w:p>
          <w:p w14:paraId="40ABDF01" w14:textId="77777777" w:rsidR="00EA4981" w:rsidRPr="007907F2" w:rsidRDefault="007278AF" w:rsidP="00110CE5">
            <w:pPr>
              <w:widowControl w:val="0"/>
              <w:jc w:val="center"/>
              <w:rPr>
                <w:rFonts w:ascii="Gill Sans MT" w:eastAsia="Gill Sans" w:hAnsi="Gill Sans MT" w:cs="Gill Sans"/>
                <w:color w:val="009644"/>
                <w:lang w:val="es-ES"/>
              </w:rPr>
            </w:pPr>
            <w:r w:rsidRPr="007907F2">
              <w:rPr>
                <w:rFonts w:ascii="Gill Sans MT" w:eastAsia="Gill Sans" w:hAnsi="Gill Sans MT" w:cs="Gill Sans"/>
                <w:b/>
                <w:color w:val="009644"/>
                <w:sz w:val="28"/>
                <w:szCs w:val="28"/>
                <w:lang w:val="es-ES"/>
              </w:rPr>
              <w:t xml:space="preserve">Señala las cosas cuando </w:t>
            </w:r>
            <w:r w:rsidRPr="007907F2">
              <w:rPr>
                <w:rFonts w:ascii="Gill Sans MT" w:eastAsia="Gill Sans" w:hAnsi="Gill Sans MT" w:cs="Gill Sans"/>
                <w:b/>
                <w:color w:val="009644"/>
                <w:sz w:val="28"/>
                <w:szCs w:val="28"/>
                <w:lang w:val="es-ES"/>
              </w:rPr>
              <w:br/>
              <w:t>se nombran</w:t>
            </w:r>
          </w:p>
        </w:tc>
      </w:tr>
      <w:tr w:rsidR="00330455" w:rsidRPr="00ED0412" w14:paraId="4D54D1A9" w14:textId="77777777" w:rsidTr="00110CE5">
        <w:trPr>
          <w:trHeight w:hRule="exact" w:val="2835"/>
        </w:trPr>
        <w:tc>
          <w:tcPr>
            <w:tcW w:w="4680" w:type="dxa"/>
            <w:vAlign w:val="center"/>
          </w:tcPr>
          <w:p w14:paraId="66F2C41D" w14:textId="0EC00343" w:rsidR="00EA4981" w:rsidRPr="007907F2" w:rsidRDefault="007278AF" w:rsidP="00110CE5">
            <w:pPr>
              <w:widowControl w:val="0"/>
              <w:jc w:val="center"/>
              <w:rPr>
                <w:rFonts w:ascii="Gill Sans MT" w:eastAsia="Gill Sans" w:hAnsi="Gill Sans MT" w:cs="Gill Sans"/>
                <w:b/>
                <w:color w:val="009644"/>
                <w:sz w:val="28"/>
                <w:szCs w:val="28"/>
                <w:lang w:val="es-ES"/>
              </w:rPr>
            </w:pPr>
            <w:r w:rsidRPr="007907F2">
              <w:rPr>
                <w:rFonts w:ascii="Gill Sans MT" w:eastAsia="Gill Sans" w:hAnsi="Gill Sans MT" w:cs="Gill Sans"/>
                <w:b/>
                <w:color w:val="009644"/>
                <w:sz w:val="28"/>
                <w:szCs w:val="28"/>
                <w:lang w:val="es-ES"/>
              </w:rPr>
              <w:t xml:space="preserve">Es más independiente, </w:t>
            </w:r>
            <w:r w:rsidRPr="007907F2">
              <w:rPr>
                <w:rFonts w:ascii="Gill Sans MT" w:eastAsia="Gill Sans" w:hAnsi="Gill Sans MT" w:cs="Gill Sans"/>
                <w:b/>
                <w:color w:val="009644"/>
                <w:sz w:val="28"/>
                <w:szCs w:val="28"/>
                <w:lang w:val="es-ES"/>
              </w:rPr>
              <w:br/>
            </w:r>
            <w:r w:rsidR="007225B1" w:rsidRPr="007907F2">
              <w:rPr>
                <w:rFonts w:ascii="Gill Sans MT" w:eastAsia="Gill Sans" w:hAnsi="Gill Sans MT" w:cs="Gill Sans"/>
                <w:b/>
                <w:color w:val="009644"/>
                <w:sz w:val="28"/>
                <w:szCs w:val="28"/>
                <w:lang w:val="es-ES"/>
              </w:rPr>
              <w:t xml:space="preserve">incluso </w:t>
            </w:r>
            <w:r w:rsidRPr="007907F2">
              <w:rPr>
                <w:rFonts w:ascii="Gill Sans MT" w:eastAsia="Gill Sans" w:hAnsi="Gill Sans MT" w:cs="Gill Sans"/>
                <w:b/>
                <w:color w:val="009644"/>
                <w:sz w:val="28"/>
                <w:szCs w:val="28"/>
                <w:lang w:val="es-ES"/>
              </w:rPr>
              <w:t>más desafiante</w:t>
            </w:r>
          </w:p>
        </w:tc>
        <w:tc>
          <w:tcPr>
            <w:tcW w:w="4680" w:type="dxa"/>
            <w:vAlign w:val="center"/>
          </w:tcPr>
          <w:p w14:paraId="0A5A82B3" w14:textId="77777777" w:rsidR="00EA4981" w:rsidRPr="007907F2" w:rsidRDefault="007278AF" w:rsidP="00110CE5">
            <w:pPr>
              <w:widowControl w:val="0"/>
              <w:jc w:val="center"/>
              <w:rPr>
                <w:rFonts w:ascii="Gill Sans MT" w:eastAsia="Gill Sans" w:hAnsi="Gill Sans MT" w:cs="Gill Sans"/>
                <w:b/>
                <w:color w:val="009644"/>
                <w:sz w:val="28"/>
                <w:szCs w:val="28"/>
                <w:lang w:val="es-ES"/>
              </w:rPr>
            </w:pPr>
            <w:r w:rsidRPr="007907F2">
              <w:rPr>
                <w:rFonts w:ascii="Gill Sans MT" w:eastAsia="Gill Sans" w:hAnsi="Gill Sans MT" w:cs="Gill Sans"/>
                <w:b/>
                <w:color w:val="009644"/>
                <w:sz w:val="28"/>
                <w:szCs w:val="28"/>
                <w:lang w:val="es-ES"/>
              </w:rPr>
              <w:t>Puede seguir instrucciones de 2 pasos</w:t>
            </w:r>
          </w:p>
        </w:tc>
      </w:tr>
    </w:tbl>
    <w:p w14:paraId="49FC28EB" w14:textId="77777777" w:rsidR="009F0FE4" w:rsidRPr="007C202B" w:rsidRDefault="007278AF" w:rsidP="009F0FE4">
      <w:pPr>
        <w:spacing w:line="276" w:lineRule="auto"/>
        <w:rPr>
          <w:rFonts w:ascii="Gill Sans MT" w:hAnsi="Gill Sans MT"/>
          <w:lang w:val="es-ES"/>
        </w:rPr>
      </w:pPr>
      <w:r w:rsidRPr="007C202B">
        <w:rPr>
          <w:rFonts w:ascii="Gill Sans MT" w:hAnsi="Gill Sans MT"/>
          <w:lang w:val="es-ES"/>
        </w:rPr>
        <w:br w:type="page"/>
      </w:r>
    </w:p>
    <w:tbl>
      <w:tblPr>
        <w:tblStyle w:val="ac"/>
        <w:tblW w:w="9360" w:type="dxa"/>
        <w:tblBorders>
          <w:top w:val="dashSmallGap" w:sz="8" w:space="0" w:color="auto"/>
          <w:left w:val="dashSmallGap" w:sz="8" w:space="0" w:color="auto"/>
          <w:bottom w:val="dashSmallGap" w:sz="8" w:space="0" w:color="auto"/>
          <w:right w:val="dashSmallGap" w:sz="8" w:space="0" w:color="auto"/>
          <w:insideH w:val="dashSmallGap" w:sz="8" w:space="0" w:color="auto"/>
          <w:insideV w:val="dashSmallGap" w:sz="8" w:space="0" w:color="auto"/>
        </w:tblBorders>
        <w:tblLayout w:type="fixed"/>
        <w:tblLook w:val="04A0" w:firstRow="1" w:lastRow="0" w:firstColumn="1" w:lastColumn="0" w:noHBand="0" w:noVBand="1"/>
      </w:tblPr>
      <w:tblGrid>
        <w:gridCol w:w="4680"/>
        <w:gridCol w:w="4680"/>
      </w:tblGrid>
      <w:tr w:rsidR="00330455" w:rsidRPr="007C202B" w14:paraId="67D17660" w14:textId="77777777" w:rsidTr="00110CE5">
        <w:trPr>
          <w:trHeight w:hRule="exact" w:val="2835"/>
        </w:trPr>
        <w:tc>
          <w:tcPr>
            <w:tcW w:w="4680" w:type="dxa"/>
            <w:vAlign w:val="center"/>
          </w:tcPr>
          <w:p w14:paraId="69BAA81E" w14:textId="77777777" w:rsidR="00EA4981" w:rsidRPr="007C202B" w:rsidRDefault="007278AF" w:rsidP="00110CE5">
            <w:pPr>
              <w:widowControl w:val="0"/>
              <w:jc w:val="center"/>
              <w:rPr>
                <w:rFonts w:ascii="Gill Sans MT" w:eastAsia="Gill Sans" w:hAnsi="Gill Sans MT" w:cs="Gill Sans"/>
                <w:color w:val="C00000"/>
                <w:sz w:val="28"/>
                <w:szCs w:val="28"/>
                <w:lang w:val="es-ES"/>
              </w:rPr>
            </w:pPr>
            <w:r w:rsidRPr="007C202B">
              <w:rPr>
                <w:rFonts w:ascii="Gill Sans MT" w:eastAsia="Gill Sans" w:hAnsi="Gill Sans MT" w:cs="Gill Sans"/>
                <w:noProof/>
                <w:color w:val="C00000"/>
                <w:sz w:val="28"/>
                <w:szCs w:val="28"/>
                <w:lang w:val="es-ES"/>
              </w:rPr>
              <w:lastRenderedPageBreak/>
              <w:drawing>
                <wp:inline distT="114300" distB="114300" distL="114300" distR="114300" wp14:anchorId="0D6C0B86" wp14:editId="595824C4">
                  <wp:extent cx="838200" cy="838200"/>
                  <wp:effectExtent l="0" t="0" r="0" b="0"/>
                  <wp:docPr id="385" name="Picture 385" descr="Un boceto de la mano de un niño sosteniendo un anillo."/>
                  <wp:cNvGraphicFramePr/>
                  <a:graphic xmlns:a="http://schemas.openxmlformats.org/drawingml/2006/main">
                    <a:graphicData uri="http://schemas.openxmlformats.org/drawingml/2006/picture">
                      <pic:pic xmlns:pic="http://schemas.openxmlformats.org/drawingml/2006/picture">
                        <pic:nvPicPr>
                          <pic:cNvPr id="385" name="Picture 385" descr="Un boceto de la mano de un niño sosteniendo un anillo."/>
                          <pic:cNvPicPr/>
                        </pic:nvPicPr>
                        <pic:blipFill>
                          <a:blip r:embed="rId96" cstate="screen">
                            <a:extLst>
                              <a:ext uri="{28A0092B-C50C-407E-A947-70E740481C1C}">
                                <a14:useLocalDpi xmlns:a14="http://schemas.microsoft.com/office/drawing/2010/main" val="0"/>
                              </a:ext>
                            </a:extLst>
                          </a:blip>
                          <a:stretch>
                            <a:fillRect/>
                          </a:stretch>
                        </pic:blipFill>
                        <pic:spPr>
                          <a:xfrm>
                            <a:off x="0" y="0"/>
                            <a:ext cx="838484" cy="838484"/>
                          </a:xfrm>
                          <a:prstGeom prst="rect">
                            <a:avLst/>
                          </a:prstGeom>
                        </pic:spPr>
                      </pic:pic>
                    </a:graphicData>
                  </a:graphic>
                </wp:inline>
              </w:drawing>
            </w:r>
          </w:p>
          <w:p w14:paraId="38D0848E" w14:textId="77777777" w:rsidR="00EA4981" w:rsidRPr="007C202B" w:rsidRDefault="007278AF" w:rsidP="00110CE5">
            <w:pPr>
              <w:widowControl w:val="0"/>
              <w:jc w:val="center"/>
              <w:rPr>
                <w:rFonts w:ascii="Gill Sans MT" w:eastAsia="Gill Sans" w:hAnsi="Gill Sans MT" w:cs="Gill Sans"/>
                <w:color w:val="C00000"/>
                <w:sz w:val="28"/>
                <w:szCs w:val="28"/>
                <w:lang w:val="es-ES"/>
              </w:rPr>
            </w:pPr>
            <w:r w:rsidRPr="007C202B">
              <w:rPr>
                <w:rFonts w:ascii="Gill Sans MT" w:eastAsia="Gill Sans" w:hAnsi="Gill Sans MT" w:cs="Gill Sans"/>
                <w:b/>
                <w:color w:val="C00000"/>
                <w:sz w:val="28"/>
                <w:szCs w:val="28"/>
                <w:lang w:val="es-ES"/>
              </w:rPr>
              <w:t>Sostiene, maneja juguetes u objetos</w:t>
            </w:r>
          </w:p>
          <w:p w14:paraId="327A0684" w14:textId="77777777" w:rsidR="00EA4981" w:rsidRPr="007C202B" w:rsidRDefault="00EA4981" w:rsidP="00110CE5">
            <w:pPr>
              <w:widowControl w:val="0"/>
              <w:jc w:val="center"/>
              <w:rPr>
                <w:rFonts w:ascii="Gill Sans MT" w:eastAsia="Gill Sans" w:hAnsi="Gill Sans MT" w:cs="Gill Sans"/>
                <w:color w:val="C00000"/>
                <w:sz w:val="12"/>
                <w:szCs w:val="12"/>
                <w:lang w:val="es-ES"/>
              </w:rPr>
            </w:pPr>
          </w:p>
          <w:p w14:paraId="0E58C202" w14:textId="77777777" w:rsidR="00EA4981" w:rsidRPr="007C202B" w:rsidRDefault="007278AF" w:rsidP="00110CE5">
            <w:pPr>
              <w:widowControl w:val="0"/>
              <w:jc w:val="center"/>
              <w:rPr>
                <w:rFonts w:ascii="Gill Sans MT" w:eastAsia="Gill Sans" w:hAnsi="Gill Sans MT" w:cs="Gill Sans"/>
                <w:color w:val="C00000"/>
                <w:sz w:val="12"/>
                <w:szCs w:val="12"/>
                <w:lang w:val="es-ES"/>
              </w:rPr>
            </w:pPr>
            <w:r w:rsidRPr="007C202B">
              <w:rPr>
                <w:rFonts w:ascii="Gill Sans MT" w:eastAsia="Gill Sans" w:hAnsi="Gill Sans MT" w:cs="Gill Sans"/>
                <w:color w:val="C00000"/>
                <w:sz w:val="12"/>
                <w:szCs w:val="12"/>
                <w:lang w:val="es-ES"/>
              </w:rPr>
              <w:t>Fuente de la ilustración: Índice de Desarrollo Temprano Informado por el Cuidador (CREDI)</w:t>
            </w:r>
          </w:p>
        </w:tc>
        <w:tc>
          <w:tcPr>
            <w:tcW w:w="4680" w:type="dxa"/>
            <w:vAlign w:val="center"/>
          </w:tcPr>
          <w:p w14:paraId="7E178836" w14:textId="77777777" w:rsidR="00EA4981" w:rsidRPr="007C202B" w:rsidRDefault="007278AF" w:rsidP="00110CE5">
            <w:pPr>
              <w:widowControl w:val="0"/>
              <w:jc w:val="center"/>
              <w:rPr>
                <w:rFonts w:ascii="Gill Sans MT" w:eastAsia="Gill Sans" w:hAnsi="Gill Sans MT" w:cs="Gill Sans"/>
                <w:color w:val="C00000"/>
                <w:lang w:val="es-ES"/>
              </w:rPr>
            </w:pPr>
            <w:r w:rsidRPr="007C202B">
              <w:rPr>
                <w:rFonts w:ascii="Gill Sans MT" w:eastAsia="Gill Sans" w:hAnsi="Gill Sans MT" w:cs="Gill Sans"/>
                <w:b/>
                <w:color w:val="C00000"/>
                <w:sz w:val="28"/>
                <w:szCs w:val="28"/>
                <w:lang w:val="es-ES"/>
              </w:rPr>
              <w:t xml:space="preserve">Se sienta con </w:t>
            </w:r>
            <w:r w:rsidRPr="007C202B">
              <w:rPr>
                <w:rFonts w:ascii="Gill Sans MT" w:eastAsia="Gill Sans" w:hAnsi="Gill Sans MT" w:cs="Gill Sans"/>
                <w:b/>
                <w:color w:val="C00000"/>
                <w:sz w:val="28"/>
                <w:szCs w:val="28"/>
                <w:lang w:val="es-ES"/>
              </w:rPr>
              <w:br/>
              <w:t>apoyo</w:t>
            </w:r>
          </w:p>
        </w:tc>
      </w:tr>
      <w:tr w:rsidR="00330455" w:rsidRPr="00ED0412" w14:paraId="09EDBB0C" w14:textId="77777777" w:rsidTr="00110CE5">
        <w:trPr>
          <w:trHeight w:hRule="exact" w:val="2835"/>
        </w:trPr>
        <w:tc>
          <w:tcPr>
            <w:tcW w:w="4680" w:type="dxa"/>
            <w:vAlign w:val="center"/>
          </w:tcPr>
          <w:p w14:paraId="69B73D54" w14:textId="77777777" w:rsidR="00EA4981" w:rsidRPr="007C202B" w:rsidRDefault="007278AF" w:rsidP="00110CE5">
            <w:pPr>
              <w:widowControl w:val="0"/>
              <w:jc w:val="center"/>
              <w:rPr>
                <w:rFonts w:ascii="Gill Sans MT" w:eastAsia="Gill Sans" w:hAnsi="Gill Sans MT" w:cs="Gill Sans"/>
                <w:b/>
                <w:color w:val="C00000"/>
                <w:sz w:val="34"/>
                <w:szCs w:val="34"/>
                <w:lang w:val="es-ES"/>
              </w:rPr>
            </w:pPr>
            <w:r w:rsidRPr="007C202B">
              <w:rPr>
                <w:rFonts w:ascii="Gill Sans MT" w:eastAsia="Gill Sans" w:hAnsi="Gill Sans MT" w:cs="Gill Sans"/>
                <w:b/>
                <w:color w:val="C00000"/>
                <w:sz w:val="28"/>
                <w:szCs w:val="28"/>
                <w:lang w:val="es-ES"/>
              </w:rPr>
              <w:t xml:space="preserve">Vocaliza las vocales </w:t>
            </w:r>
            <w:r w:rsidRPr="007C202B">
              <w:rPr>
                <w:rFonts w:ascii="Gill Sans MT" w:eastAsia="Gill Sans" w:hAnsi="Gill Sans MT" w:cs="Gill Sans"/>
                <w:b/>
                <w:color w:val="C00000"/>
                <w:sz w:val="28"/>
                <w:szCs w:val="28"/>
                <w:lang w:val="es-ES"/>
              </w:rPr>
              <w:br/>
              <w:t>"</w:t>
            </w:r>
            <w:proofErr w:type="spellStart"/>
            <w:r w:rsidRPr="007C202B">
              <w:rPr>
                <w:rFonts w:ascii="Gill Sans MT" w:eastAsia="Gill Sans" w:hAnsi="Gill Sans MT" w:cs="Gill Sans"/>
                <w:b/>
                <w:color w:val="C00000"/>
                <w:sz w:val="28"/>
                <w:szCs w:val="28"/>
                <w:lang w:val="es-ES"/>
              </w:rPr>
              <w:t>aa</w:t>
            </w:r>
            <w:proofErr w:type="spellEnd"/>
            <w:r w:rsidRPr="007C202B">
              <w:rPr>
                <w:rFonts w:ascii="Gill Sans MT" w:eastAsia="Gill Sans" w:hAnsi="Gill Sans MT" w:cs="Gill Sans"/>
                <w:b/>
                <w:color w:val="C00000"/>
                <w:sz w:val="28"/>
                <w:szCs w:val="28"/>
                <w:lang w:val="es-ES"/>
              </w:rPr>
              <w:t>", "</w:t>
            </w:r>
            <w:proofErr w:type="spellStart"/>
            <w:r w:rsidRPr="007C202B">
              <w:rPr>
                <w:rFonts w:ascii="Gill Sans MT" w:eastAsia="Gill Sans" w:hAnsi="Gill Sans MT" w:cs="Gill Sans"/>
                <w:b/>
                <w:color w:val="C00000"/>
                <w:sz w:val="28"/>
                <w:szCs w:val="28"/>
                <w:lang w:val="es-ES"/>
              </w:rPr>
              <w:t>uu</w:t>
            </w:r>
            <w:proofErr w:type="spellEnd"/>
            <w:r w:rsidRPr="007C202B">
              <w:rPr>
                <w:rFonts w:ascii="Gill Sans MT" w:eastAsia="Gill Sans" w:hAnsi="Gill Sans MT" w:cs="Gill Sans"/>
                <w:b/>
                <w:color w:val="C00000"/>
                <w:sz w:val="28"/>
                <w:szCs w:val="28"/>
                <w:lang w:val="es-ES"/>
              </w:rPr>
              <w:t>"</w:t>
            </w:r>
          </w:p>
        </w:tc>
        <w:tc>
          <w:tcPr>
            <w:tcW w:w="4680" w:type="dxa"/>
            <w:vAlign w:val="center"/>
          </w:tcPr>
          <w:p w14:paraId="35B8B468" w14:textId="77777777" w:rsidR="00EA4981" w:rsidRPr="007C202B" w:rsidRDefault="007278AF" w:rsidP="00110CE5">
            <w:pPr>
              <w:widowControl w:val="0"/>
              <w:jc w:val="center"/>
              <w:rPr>
                <w:rFonts w:ascii="Gill Sans MT" w:eastAsia="Gill Sans" w:hAnsi="Gill Sans MT" w:cs="Gill Sans"/>
                <w:b/>
                <w:color w:val="C00000"/>
                <w:sz w:val="34"/>
                <w:szCs w:val="34"/>
                <w:lang w:val="es-ES"/>
              </w:rPr>
            </w:pPr>
            <w:r w:rsidRPr="007C202B">
              <w:rPr>
                <w:rFonts w:ascii="Gill Sans MT" w:eastAsia="Gill Sans" w:hAnsi="Gill Sans MT" w:cs="Gill Sans"/>
                <w:b/>
                <w:color w:val="C00000"/>
                <w:sz w:val="28"/>
                <w:szCs w:val="28"/>
                <w:lang w:val="es-ES"/>
              </w:rPr>
              <w:t xml:space="preserve">Responde con sonidos </w:t>
            </w:r>
            <w:r w:rsidRPr="007C202B">
              <w:rPr>
                <w:rFonts w:ascii="Gill Sans MT" w:eastAsia="Gill Sans" w:hAnsi="Gill Sans MT" w:cs="Gill Sans"/>
                <w:b/>
                <w:color w:val="C00000"/>
                <w:sz w:val="28"/>
                <w:szCs w:val="28"/>
                <w:lang w:val="es-ES"/>
              </w:rPr>
              <w:br/>
              <w:t>cuando el cuidador habla</w:t>
            </w:r>
          </w:p>
        </w:tc>
      </w:tr>
      <w:tr w:rsidR="00330455" w:rsidRPr="00ED0412" w14:paraId="2A25D123" w14:textId="77777777" w:rsidTr="00110CE5">
        <w:trPr>
          <w:trHeight w:hRule="exact" w:val="2835"/>
        </w:trPr>
        <w:tc>
          <w:tcPr>
            <w:tcW w:w="4680" w:type="dxa"/>
            <w:vAlign w:val="center"/>
          </w:tcPr>
          <w:p w14:paraId="002D76DB" w14:textId="77777777" w:rsidR="00EA4981" w:rsidRPr="007C202B" w:rsidRDefault="007278AF" w:rsidP="00110CE5">
            <w:pPr>
              <w:widowControl w:val="0"/>
              <w:jc w:val="center"/>
              <w:rPr>
                <w:rFonts w:ascii="Gill Sans MT" w:eastAsia="Gill Sans" w:hAnsi="Gill Sans MT" w:cs="Gill Sans"/>
                <w:color w:val="C00000"/>
                <w:sz w:val="28"/>
                <w:szCs w:val="28"/>
                <w:lang w:val="es-ES"/>
              </w:rPr>
            </w:pPr>
            <w:r w:rsidRPr="007C202B">
              <w:rPr>
                <w:rFonts w:ascii="Gill Sans MT" w:eastAsia="Gill Sans" w:hAnsi="Gill Sans MT" w:cs="Gill Sans"/>
                <w:noProof/>
                <w:color w:val="C00000"/>
                <w:sz w:val="28"/>
                <w:szCs w:val="28"/>
                <w:lang w:val="es-ES"/>
              </w:rPr>
              <w:drawing>
                <wp:inline distT="114300" distB="114300" distL="114300" distR="114300" wp14:anchorId="5A14735F" wp14:editId="623EBD63">
                  <wp:extent cx="662940" cy="716280"/>
                  <wp:effectExtent l="0" t="0" r="3810" b="7620"/>
                  <wp:docPr id="386" name="Picture 386" descr="Un boceto de un hombre levantando juguetonamente a un niño en el aire en sus brazos. El niño juega con la lengua en la boca del hombre."/>
                  <wp:cNvGraphicFramePr/>
                  <a:graphic xmlns:a="http://schemas.openxmlformats.org/drawingml/2006/main">
                    <a:graphicData uri="http://schemas.openxmlformats.org/drawingml/2006/picture">
                      <pic:pic xmlns:pic="http://schemas.openxmlformats.org/drawingml/2006/picture">
                        <pic:nvPicPr>
                          <pic:cNvPr id="386" name="Picture 386" descr="Un boceto de un hombre levantando juguetonamente a un niño en el aire en sus brazos. El niño juega con la lengua en la boca del hombre."/>
                          <pic:cNvPicPr/>
                        </pic:nvPicPr>
                        <pic:blipFill>
                          <a:blip r:embed="rId97" cstate="screen">
                            <a:extLst>
                              <a:ext uri="{28A0092B-C50C-407E-A947-70E740481C1C}">
                                <a14:useLocalDpi xmlns:a14="http://schemas.microsoft.com/office/drawing/2010/main" val="0"/>
                              </a:ext>
                            </a:extLst>
                          </a:blip>
                          <a:srcRect t="10775"/>
                          <a:stretch>
                            <a:fillRect/>
                          </a:stretch>
                        </pic:blipFill>
                        <pic:spPr bwMode="auto">
                          <a:xfrm>
                            <a:off x="0" y="0"/>
                            <a:ext cx="736331" cy="795576"/>
                          </a:xfrm>
                          <a:prstGeom prst="rect">
                            <a:avLst/>
                          </a:prstGeom>
                          <a:ln>
                            <a:noFill/>
                          </a:ln>
                          <a:extLst>
                            <a:ext uri="{53640926-AAD7-44D8-BBD7-CCE9431645EC}">
                              <a14:shadowObscured xmlns:a14="http://schemas.microsoft.com/office/drawing/2010/main"/>
                            </a:ext>
                          </a:extLst>
                        </pic:spPr>
                      </pic:pic>
                    </a:graphicData>
                  </a:graphic>
                </wp:inline>
              </w:drawing>
            </w:r>
          </w:p>
          <w:p w14:paraId="6B356B93" w14:textId="7F236288" w:rsidR="00EA4981" w:rsidRPr="00AB40C7" w:rsidRDefault="007278AF" w:rsidP="00110CE5">
            <w:pPr>
              <w:widowControl w:val="0"/>
              <w:jc w:val="center"/>
              <w:rPr>
                <w:rFonts w:ascii="Gill Sans MT" w:eastAsia="Gill Sans" w:hAnsi="Gill Sans MT" w:cs="Gill Sans"/>
                <w:b/>
                <w:color w:val="C00000"/>
                <w:lang w:val="es-ES"/>
              </w:rPr>
            </w:pPr>
            <w:r w:rsidRPr="00AB40C7">
              <w:rPr>
                <w:rFonts w:ascii="Gill Sans MT" w:eastAsia="Gill Sans" w:hAnsi="Gill Sans MT" w:cs="Gill Sans"/>
                <w:b/>
                <w:color w:val="C00000"/>
                <w:lang w:val="es-ES"/>
              </w:rPr>
              <w:t xml:space="preserve">Muestra preferencia, </w:t>
            </w:r>
            <w:r w:rsidRPr="00AB40C7">
              <w:rPr>
                <w:rFonts w:ascii="Gill Sans MT" w:eastAsia="Gill Sans" w:hAnsi="Gill Sans MT" w:cs="Gill Sans"/>
                <w:b/>
                <w:color w:val="C00000"/>
                <w:lang w:val="es-ES"/>
              </w:rPr>
              <w:br/>
              <w:t xml:space="preserve">reconocimiento y deseo de </w:t>
            </w:r>
            <w:r w:rsidRPr="00AB40C7">
              <w:rPr>
                <w:rFonts w:ascii="Gill Sans MT" w:eastAsia="Gill Sans" w:hAnsi="Gill Sans MT" w:cs="Gill Sans"/>
                <w:b/>
                <w:color w:val="C00000"/>
                <w:lang w:val="es-ES"/>
              </w:rPr>
              <w:br/>
              <w:t>interactuar con los cuidadores.</w:t>
            </w:r>
          </w:p>
          <w:p w14:paraId="7B6CD332" w14:textId="77777777" w:rsidR="00EA4981" w:rsidRPr="007C202B" w:rsidRDefault="007278AF" w:rsidP="00110CE5">
            <w:pPr>
              <w:widowControl w:val="0"/>
              <w:pBdr>
                <w:top w:val="nil"/>
                <w:left w:val="nil"/>
                <w:bottom w:val="nil"/>
                <w:right w:val="nil"/>
                <w:between w:val="nil"/>
              </w:pBdr>
              <w:jc w:val="center"/>
              <w:rPr>
                <w:rFonts w:ascii="Gill Sans MT" w:eastAsia="Gill Sans" w:hAnsi="Gill Sans MT" w:cs="Gill Sans"/>
                <w:b/>
                <w:color w:val="C00000"/>
                <w:sz w:val="32"/>
                <w:szCs w:val="32"/>
                <w:lang w:val="es-ES"/>
              </w:rPr>
            </w:pPr>
            <w:r w:rsidRPr="007C202B">
              <w:rPr>
                <w:rFonts w:ascii="Gill Sans MT" w:eastAsia="Gill Sans" w:hAnsi="Gill Sans MT" w:cs="Gill Sans"/>
                <w:color w:val="C00000"/>
                <w:sz w:val="22"/>
                <w:szCs w:val="22"/>
                <w:lang w:val="es-ES"/>
              </w:rPr>
              <w:t>(acercándose, sonriendo, inspeccionando sus rostros)</w:t>
            </w:r>
          </w:p>
        </w:tc>
        <w:tc>
          <w:tcPr>
            <w:tcW w:w="4680" w:type="dxa"/>
            <w:vAlign w:val="center"/>
          </w:tcPr>
          <w:p w14:paraId="18EF29DD" w14:textId="0B87E6DB" w:rsidR="00EA4981" w:rsidRPr="007C202B" w:rsidRDefault="007278AF" w:rsidP="00110CE5">
            <w:pPr>
              <w:widowControl w:val="0"/>
              <w:jc w:val="center"/>
              <w:rPr>
                <w:rFonts w:ascii="Gill Sans MT" w:eastAsia="Gill Sans" w:hAnsi="Gill Sans MT" w:cs="Gill Sans"/>
                <w:color w:val="C00000"/>
                <w:lang w:val="es-ES"/>
              </w:rPr>
            </w:pPr>
            <w:r w:rsidRPr="007C202B">
              <w:rPr>
                <w:rFonts w:ascii="Gill Sans MT" w:eastAsia="Gill Sans" w:hAnsi="Gill Sans MT" w:cs="Gill Sans"/>
                <w:b/>
                <w:color w:val="C00000"/>
                <w:sz w:val="28"/>
                <w:szCs w:val="28"/>
                <w:lang w:val="es-ES"/>
              </w:rPr>
              <w:t xml:space="preserve">Se lleva juguetes/objetos </w:t>
            </w:r>
            <w:r w:rsidRPr="007C202B">
              <w:rPr>
                <w:rFonts w:ascii="Gill Sans MT" w:eastAsia="Gill Sans" w:hAnsi="Gill Sans MT" w:cs="Gill Sans"/>
                <w:b/>
                <w:color w:val="C00000"/>
                <w:sz w:val="28"/>
                <w:szCs w:val="28"/>
                <w:lang w:val="es-ES"/>
              </w:rPr>
              <w:br/>
              <w:t>a la boca</w:t>
            </w:r>
          </w:p>
        </w:tc>
      </w:tr>
      <w:tr w:rsidR="00330455" w:rsidRPr="00ED0412" w14:paraId="53876F9B" w14:textId="77777777" w:rsidTr="00110CE5">
        <w:trPr>
          <w:trHeight w:hRule="exact" w:val="2835"/>
        </w:trPr>
        <w:tc>
          <w:tcPr>
            <w:tcW w:w="4680" w:type="dxa"/>
            <w:vAlign w:val="center"/>
          </w:tcPr>
          <w:p w14:paraId="07D4FAFE" w14:textId="77777777" w:rsidR="00EA4981" w:rsidRPr="007C202B" w:rsidRDefault="007278AF" w:rsidP="00110CE5">
            <w:pPr>
              <w:widowControl w:val="0"/>
              <w:jc w:val="center"/>
              <w:rPr>
                <w:rFonts w:ascii="Gill Sans MT" w:eastAsia="Gill Sans" w:hAnsi="Gill Sans MT" w:cs="Gill Sans"/>
                <w:b/>
                <w:color w:val="C00000"/>
                <w:sz w:val="36"/>
                <w:szCs w:val="36"/>
                <w:lang w:val="es-ES"/>
              </w:rPr>
            </w:pPr>
            <w:r w:rsidRPr="007C202B">
              <w:rPr>
                <w:rFonts w:ascii="Gill Sans MT" w:eastAsia="Gill Sans" w:hAnsi="Gill Sans MT" w:cs="Gill Sans"/>
                <w:noProof/>
                <w:color w:val="C00000"/>
                <w:lang w:val="es-ES"/>
              </w:rPr>
              <w:drawing>
                <wp:inline distT="114300" distB="114300" distL="114300" distR="114300" wp14:anchorId="189ADDD6" wp14:editId="456559DB">
                  <wp:extent cx="777452" cy="742113"/>
                  <wp:effectExtent l="0" t="0" r="3810" b="1270"/>
                  <wp:docPr id="387" name="Picture 387" descr="Un boceto de la mano apretada de un niño."/>
                  <wp:cNvGraphicFramePr/>
                  <a:graphic xmlns:a="http://schemas.openxmlformats.org/drawingml/2006/main">
                    <a:graphicData uri="http://schemas.openxmlformats.org/drawingml/2006/picture">
                      <pic:pic xmlns:pic="http://schemas.openxmlformats.org/drawingml/2006/picture">
                        <pic:nvPicPr>
                          <pic:cNvPr id="387" name="Picture 387" descr="Un boceto de la mano apretada de un niño."/>
                          <pic:cNvPicPr/>
                        </pic:nvPicPr>
                        <pic:blipFill>
                          <a:blip r:embed="rId98" cstate="screen">
                            <a:extLst>
                              <a:ext uri="{28A0092B-C50C-407E-A947-70E740481C1C}">
                                <a14:useLocalDpi xmlns:a14="http://schemas.microsoft.com/office/drawing/2010/main" val="0"/>
                              </a:ext>
                            </a:extLst>
                          </a:blip>
                          <a:stretch>
                            <a:fillRect/>
                          </a:stretch>
                        </pic:blipFill>
                        <pic:spPr>
                          <a:xfrm>
                            <a:off x="0" y="0"/>
                            <a:ext cx="777452" cy="742113"/>
                          </a:xfrm>
                          <a:prstGeom prst="rect">
                            <a:avLst/>
                          </a:prstGeom>
                        </pic:spPr>
                      </pic:pic>
                    </a:graphicData>
                  </a:graphic>
                </wp:inline>
              </w:drawing>
            </w:r>
          </w:p>
          <w:p w14:paraId="10AD9C7F" w14:textId="16F2F33C" w:rsidR="00EA4981" w:rsidRPr="007C202B" w:rsidRDefault="007278AF" w:rsidP="00110CE5">
            <w:pPr>
              <w:widowControl w:val="0"/>
              <w:jc w:val="center"/>
              <w:rPr>
                <w:rFonts w:ascii="Gill Sans MT" w:eastAsia="Gill Sans" w:hAnsi="Gill Sans MT" w:cs="Gill Sans"/>
                <w:color w:val="C00000"/>
                <w:sz w:val="28"/>
                <w:szCs w:val="28"/>
                <w:lang w:val="es-ES"/>
              </w:rPr>
            </w:pPr>
            <w:r w:rsidRPr="007C202B">
              <w:rPr>
                <w:rFonts w:ascii="Gill Sans MT" w:eastAsia="Gill Sans" w:hAnsi="Gill Sans MT" w:cs="Gill Sans"/>
                <w:b/>
                <w:color w:val="C00000"/>
                <w:sz w:val="28"/>
                <w:szCs w:val="28"/>
                <w:lang w:val="es-ES"/>
              </w:rPr>
              <w:t xml:space="preserve">Coge objetos pequeños </w:t>
            </w:r>
            <w:r w:rsidRPr="007C202B">
              <w:rPr>
                <w:rFonts w:ascii="Gill Sans MT" w:eastAsia="Gill Sans" w:hAnsi="Gill Sans MT" w:cs="Gill Sans"/>
                <w:b/>
                <w:color w:val="C00000"/>
                <w:sz w:val="28"/>
                <w:szCs w:val="28"/>
                <w:lang w:val="es-ES"/>
              </w:rPr>
              <w:br/>
              <w:t xml:space="preserve">utilizando solo la pinza </w:t>
            </w:r>
            <w:r w:rsidR="007225B1">
              <w:rPr>
                <w:rFonts w:ascii="Gill Sans MT" w:eastAsia="Gill Sans" w:hAnsi="Gill Sans MT" w:cs="Gill Sans"/>
                <w:b/>
                <w:color w:val="C00000"/>
                <w:sz w:val="28"/>
                <w:szCs w:val="28"/>
                <w:lang w:val="es-ES"/>
              </w:rPr>
              <w:t xml:space="preserve">de la mano </w:t>
            </w:r>
            <w:r w:rsidRPr="007C202B">
              <w:rPr>
                <w:rFonts w:ascii="Gill Sans MT" w:eastAsia="Gill Sans" w:hAnsi="Gill Sans MT" w:cs="Gill Sans"/>
                <w:b/>
                <w:color w:val="C00000"/>
                <w:sz w:val="28"/>
                <w:szCs w:val="28"/>
                <w:lang w:val="es-ES"/>
              </w:rPr>
              <w:t>(</w:t>
            </w:r>
            <w:r w:rsidR="007225B1">
              <w:rPr>
                <w:rFonts w:ascii="Gill Sans MT" w:eastAsia="Gill Sans" w:hAnsi="Gill Sans MT" w:cs="Gill Sans"/>
                <w:b/>
                <w:color w:val="C00000"/>
                <w:sz w:val="28"/>
                <w:szCs w:val="28"/>
                <w:lang w:val="es-ES"/>
              </w:rPr>
              <w:t xml:space="preserve">dedos </w:t>
            </w:r>
            <w:r w:rsidRPr="007C202B">
              <w:rPr>
                <w:rFonts w:ascii="Gill Sans MT" w:eastAsia="Gill Sans" w:hAnsi="Gill Sans MT" w:cs="Gill Sans"/>
                <w:b/>
                <w:color w:val="C00000"/>
                <w:sz w:val="28"/>
                <w:szCs w:val="28"/>
                <w:lang w:val="es-ES"/>
              </w:rPr>
              <w:t>pulgar e índice)</w:t>
            </w:r>
          </w:p>
          <w:p w14:paraId="6F596CC8" w14:textId="77777777" w:rsidR="00EA4981" w:rsidRPr="007C202B" w:rsidRDefault="00EA4981" w:rsidP="00110CE5">
            <w:pPr>
              <w:widowControl w:val="0"/>
              <w:jc w:val="center"/>
              <w:rPr>
                <w:rFonts w:ascii="Gill Sans MT" w:eastAsia="Gill Sans" w:hAnsi="Gill Sans MT" w:cs="Gill Sans"/>
                <w:color w:val="C00000"/>
                <w:sz w:val="12"/>
                <w:szCs w:val="12"/>
                <w:lang w:val="es-ES"/>
              </w:rPr>
            </w:pPr>
          </w:p>
          <w:p w14:paraId="54AF1AC8" w14:textId="77777777" w:rsidR="00EA4981" w:rsidRPr="007C202B" w:rsidRDefault="007278AF" w:rsidP="00110CE5">
            <w:pPr>
              <w:widowControl w:val="0"/>
              <w:pBdr>
                <w:top w:val="nil"/>
                <w:left w:val="nil"/>
                <w:bottom w:val="nil"/>
                <w:right w:val="nil"/>
                <w:between w:val="nil"/>
              </w:pBdr>
              <w:jc w:val="center"/>
              <w:rPr>
                <w:rFonts w:ascii="Gill Sans MT" w:eastAsia="Gill Sans" w:hAnsi="Gill Sans MT" w:cs="Gill Sans"/>
                <w:b/>
                <w:color w:val="C00000"/>
                <w:sz w:val="32"/>
                <w:szCs w:val="32"/>
                <w:lang w:val="es-ES"/>
              </w:rPr>
            </w:pPr>
            <w:r w:rsidRPr="007C202B">
              <w:rPr>
                <w:rFonts w:ascii="Gill Sans MT" w:eastAsia="Gill Sans" w:hAnsi="Gill Sans MT" w:cs="Gill Sans"/>
                <w:color w:val="C00000"/>
                <w:sz w:val="12"/>
                <w:szCs w:val="12"/>
                <w:lang w:val="es-ES"/>
              </w:rPr>
              <w:t>Fuente de la ilustración: Índice de Desarrollo Temprano Informado por el Cuidador (CREDI)</w:t>
            </w:r>
          </w:p>
        </w:tc>
        <w:tc>
          <w:tcPr>
            <w:tcW w:w="4680" w:type="dxa"/>
            <w:vAlign w:val="center"/>
          </w:tcPr>
          <w:p w14:paraId="5CA35AAC" w14:textId="77777777" w:rsidR="00EA4981" w:rsidRPr="007C202B" w:rsidRDefault="007278AF" w:rsidP="00110CE5">
            <w:pPr>
              <w:widowControl w:val="0"/>
              <w:jc w:val="center"/>
              <w:rPr>
                <w:rFonts w:ascii="Gill Sans MT" w:eastAsia="Gill Sans" w:hAnsi="Gill Sans MT" w:cs="Gill Sans"/>
                <w:color w:val="C00000"/>
                <w:lang w:val="es-ES"/>
              </w:rPr>
            </w:pPr>
            <w:r w:rsidRPr="007C202B">
              <w:rPr>
                <w:rFonts w:ascii="Gill Sans MT" w:eastAsia="Gill Sans" w:hAnsi="Gill Sans MT" w:cs="Gill Sans"/>
                <w:noProof/>
                <w:color w:val="C00000"/>
                <w:lang w:val="es-ES"/>
              </w:rPr>
              <w:drawing>
                <wp:inline distT="114300" distB="114300" distL="114300" distR="114300" wp14:anchorId="2B683439" wp14:editId="2B0F7676">
                  <wp:extent cx="929640" cy="792480"/>
                  <wp:effectExtent l="0" t="0" r="3810" b="7620"/>
                  <wp:docPr id="388" name="Picture 388" descr="Dibujo de un niño de pie con las manos en el borde de una mesa."/>
                  <wp:cNvGraphicFramePr/>
                  <a:graphic xmlns:a="http://schemas.openxmlformats.org/drawingml/2006/main">
                    <a:graphicData uri="http://schemas.openxmlformats.org/drawingml/2006/picture">
                      <pic:pic xmlns:pic="http://schemas.openxmlformats.org/drawingml/2006/picture">
                        <pic:nvPicPr>
                          <pic:cNvPr id="388" name="Picture 388" descr="Dibujo de un niño de pie con las manos en el borde de una mesa."/>
                          <pic:cNvPicPr/>
                        </pic:nvPicPr>
                        <pic:blipFill>
                          <a:blip r:embed="rId99" cstate="screen">
                            <a:extLst>
                              <a:ext uri="{28A0092B-C50C-407E-A947-70E740481C1C}">
                                <a14:useLocalDpi xmlns:a14="http://schemas.microsoft.com/office/drawing/2010/main" val="0"/>
                              </a:ext>
                            </a:extLst>
                          </a:blip>
                          <a:stretch>
                            <a:fillRect/>
                          </a:stretch>
                        </pic:blipFill>
                        <pic:spPr>
                          <a:xfrm>
                            <a:off x="0" y="0"/>
                            <a:ext cx="930148" cy="792913"/>
                          </a:xfrm>
                          <a:prstGeom prst="rect">
                            <a:avLst/>
                          </a:prstGeom>
                        </pic:spPr>
                      </pic:pic>
                    </a:graphicData>
                  </a:graphic>
                </wp:inline>
              </w:drawing>
            </w:r>
          </w:p>
          <w:p w14:paraId="01DA6788" w14:textId="77777777" w:rsidR="00EA4981" w:rsidRPr="007C202B" w:rsidRDefault="007278AF" w:rsidP="00110CE5">
            <w:pPr>
              <w:widowControl w:val="0"/>
              <w:jc w:val="center"/>
              <w:rPr>
                <w:rFonts w:ascii="Gill Sans MT" w:eastAsia="Gill Sans" w:hAnsi="Gill Sans MT" w:cs="Gill Sans"/>
                <w:color w:val="C00000"/>
                <w:sz w:val="28"/>
                <w:szCs w:val="28"/>
                <w:lang w:val="es-ES"/>
              </w:rPr>
            </w:pPr>
            <w:r w:rsidRPr="007C202B">
              <w:rPr>
                <w:rFonts w:ascii="Gill Sans MT" w:eastAsia="Gill Sans" w:hAnsi="Gill Sans MT" w:cs="Gill Sans"/>
                <w:b/>
                <w:color w:val="C00000"/>
                <w:sz w:val="28"/>
                <w:szCs w:val="28"/>
                <w:lang w:val="es-ES"/>
              </w:rPr>
              <w:t xml:space="preserve">Tira para ponerse de pie, </w:t>
            </w:r>
            <w:r w:rsidRPr="007C202B">
              <w:rPr>
                <w:rFonts w:ascii="Gill Sans MT" w:eastAsia="Gill Sans" w:hAnsi="Gill Sans MT" w:cs="Gill Sans"/>
                <w:b/>
                <w:color w:val="C00000"/>
                <w:sz w:val="28"/>
                <w:szCs w:val="28"/>
                <w:lang w:val="es-ES"/>
              </w:rPr>
              <w:br/>
              <w:t>agarrándose a objetos</w:t>
            </w:r>
          </w:p>
          <w:p w14:paraId="32C2873A" w14:textId="77777777" w:rsidR="00EA4981" w:rsidRPr="007C202B" w:rsidRDefault="00EA4981" w:rsidP="00110CE5">
            <w:pPr>
              <w:widowControl w:val="0"/>
              <w:jc w:val="center"/>
              <w:rPr>
                <w:rFonts w:ascii="Gill Sans MT" w:eastAsia="Gill Sans" w:hAnsi="Gill Sans MT" w:cs="Gill Sans"/>
                <w:color w:val="C00000"/>
                <w:sz w:val="12"/>
                <w:szCs w:val="12"/>
                <w:lang w:val="es-ES"/>
              </w:rPr>
            </w:pPr>
          </w:p>
          <w:p w14:paraId="6BCA8619" w14:textId="77777777" w:rsidR="00EA4981" w:rsidRPr="007C202B" w:rsidRDefault="007278AF" w:rsidP="00110CE5">
            <w:pPr>
              <w:widowControl w:val="0"/>
              <w:jc w:val="center"/>
              <w:rPr>
                <w:rFonts w:ascii="Gill Sans MT" w:eastAsia="Gill Sans" w:hAnsi="Gill Sans MT" w:cs="Gill Sans"/>
                <w:color w:val="C00000"/>
                <w:lang w:val="es-ES"/>
              </w:rPr>
            </w:pPr>
            <w:r w:rsidRPr="007C202B">
              <w:rPr>
                <w:rFonts w:ascii="Gill Sans MT" w:eastAsia="Gill Sans" w:hAnsi="Gill Sans MT" w:cs="Gill Sans"/>
                <w:color w:val="C00000"/>
                <w:sz w:val="12"/>
                <w:szCs w:val="12"/>
                <w:lang w:val="es-ES"/>
              </w:rPr>
              <w:t>Fuente de la ilustración: Índice de Desarrollo Temprano Informado por el Cuidador (CREDI)</w:t>
            </w:r>
          </w:p>
        </w:tc>
      </w:tr>
    </w:tbl>
    <w:p w14:paraId="0DD17756" w14:textId="77777777" w:rsidR="009F0FE4" w:rsidRPr="007C202B" w:rsidRDefault="007278AF" w:rsidP="009F0FE4">
      <w:pPr>
        <w:spacing w:line="276" w:lineRule="auto"/>
        <w:rPr>
          <w:rFonts w:ascii="Gill Sans MT" w:hAnsi="Gill Sans MT"/>
          <w:lang w:val="es-ES"/>
        </w:rPr>
      </w:pPr>
      <w:r w:rsidRPr="007C202B">
        <w:rPr>
          <w:rFonts w:ascii="Gill Sans MT" w:hAnsi="Gill Sans MT"/>
          <w:lang w:val="es-ES"/>
        </w:rPr>
        <w:br w:type="page"/>
      </w:r>
    </w:p>
    <w:p w14:paraId="37DBD28B" w14:textId="77777777" w:rsidR="009F0FE4" w:rsidRPr="007C202B" w:rsidRDefault="009F0FE4" w:rsidP="009F0FE4">
      <w:pPr>
        <w:spacing w:line="276" w:lineRule="auto"/>
        <w:rPr>
          <w:rFonts w:ascii="Gill Sans MT" w:hAnsi="Gill Sans MT"/>
          <w:lang w:val="es-ES"/>
        </w:rPr>
      </w:pPr>
    </w:p>
    <w:tbl>
      <w:tblPr>
        <w:tblStyle w:val="ac"/>
        <w:tblW w:w="9360" w:type="dxa"/>
        <w:tblBorders>
          <w:top w:val="dashSmallGap" w:sz="8" w:space="0" w:color="auto"/>
          <w:left w:val="dashSmallGap" w:sz="8" w:space="0" w:color="auto"/>
          <w:bottom w:val="dashSmallGap" w:sz="8" w:space="0" w:color="auto"/>
          <w:right w:val="dashSmallGap" w:sz="8" w:space="0" w:color="auto"/>
          <w:insideH w:val="dashSmallGap" w:sz="8" w:space="0" w:color="auto"/>
          <w:insideV w:val="dashSmallGap" w:sz="8" w:space="0" w:color="auto"/>
        </w:tblBorders>
        <w:tblLayout w:type="fixed"/>
        <w:tblLook w:val="04A0" w:firstRow="1" w:lastRow="0" w:firstColumn="1" w:lastColumn="0" w:noHBand="0" w:noVBand="1"/>
      </w:tblPr>
      <w:tblGrid>
        <w:gridCol w:w="4680"/>
        <w:gridCol w:w="4680"/>
      </w:tblGrid>
      <w:tr w:rsidR="00330455" w:rsidRPr="00ED0412" w14:paraId="4814CEFA" w14:textId="77777777" w:rsidTr="00110CE5">
        <w:trPr>
          <w:trHeight w:hRule="exact" w:val="2835"/>
        </w:trPr>
        <w:tc>
          <w:tcPr>
            <w:tcW w:w="4680" w:type="dxa"/>
            <w:vAlign w:val="center"/>
          </w:tcPr>
          <w:p w14:paraId="0728F019" w14:textId="77777777" w:rsidR="00EA4981" w:rsidRPr="007C202B" w:rsidRDefault="007278AF" w:rsidP="00110CE5">
            <w:pPr>
              <w:widowControl w:val="0"/>
              <w:jc w:val="center"/>
              <w:rPr>
                <w:rFonts w:ascii="Gill Sans MT" w:eastAsia="Gill Sans" w:hAnsi="Gill Sans MT" w:cs="Gill Sans"/>
                <w:b/>
                <w:color w:val="C00000"/>
                <w:sz w:val="28"/>
                <w:szCs w:val="28"/>
                <w:lang w:val="es-ES"/>
              </w:rPr>
            </w:pPr>
            <w:r w:rsidRPr="007C202B">
              <w:rPr>
                <w:rFonts w:ascii="Gill Sans MT" w:eastAsia="Gill Sans" w:hAnsi="Gill Sans MT" w:cs="Gill Sans"/>
                <w:b/>
                <w:color w:val="C00000"/>
                <w:sz w:val="28"/>
                <w:szCs w:val="28"/>
                <w:lang w:val="es-ES"/>
              </w:rPr>
              <w:t xml:space="preserve">Tiene una </w:t>
            </w:r>
            <w:r w:rsidRPr="007C202B">
              <w:rPr>
                <w:rFonts w:ascii="Gill Sans MT" w:eastAsia="Gill Sans" w:hAnsi="Gill Sans MT" w:cs="Gill Sans"/>
                <w:b/>
                <w:color w:val="C00000"/>
                <w:sz w:val="28"/>
                <w:szCs w:val="28"/>
                <w:lang w:val="es-ES"/>
              </w:rPr>
              <w:br/>
              <w:t>palabra significativa</w:t>
            </w:r>
          </w:p>
          <w:p w14:paraId="488F9B24" w14:textId="77777777" w:rsidR="00EA4981" w:rsidRPr="007C202B" w:rsidRDefault="00EA4981" w:rsidP="00110CE5">
            <w:pPr>
              <w:widowControl w:val="0"/>
              <w:jc w:val="center"/>
              <w:rPr>
                <w:rFonts w:ascii="Gill Sans MT" w:eastAsia="Gill Sans" w:hAnsi="Gill Sans MT" w:cs="Gill Sans"/>
                <w:color w:val="C00000"/>
                <w:sz w:val="12"/>
                <w:szCs w:val="12"/>
                <w:lang w:val="es-ES"/>
              </w:rPr>
            </w:pPr>
          </w:p>
        </w:tc>
        <w:tc>
          <w:tcPr>
            <w:tcW w:w="4680" w:type="dxa"/>
            <w:vAlign w:val="center"/>
          </w:tcPr>
          <w:p w14:paraId="483F866D" w14:textId="77777777" w:rsidR="00EA4981" w:rsidRPr="007C202B" w:rsidRDefault="007278AF" w:rsidP="00110CE5">
            <w:pPr>
              <w:widowControl w:val="0"/>
              <w:jc w:val="center"/>
              <w:rPr>
                <w:rFonts w:ascii="Gill Sans MT" w:eastAsia="Gill Sans" w:hAnsi="Gill Sans MT" w:cs="Gill Sans"/>
                <w:color w:val="C00000"/>
                <w:lang w:val="es-ES"/>
              </w:rPr>
            </w:pPr>
            <w:r w:rsidRPr="007C202B">
              <w:rPr>
                <w:rFonts w:ascii="Gill Sans MT" w:eastAsia="Gill Sans" w:hAnsi="Gill Sans MT" w:cs="Gill Sans"/>
                <w:b/>
                <w:color w:val="C00000"/>
                <w:sz w:val="28"/>
                <w:szCs w:val="28"/>
                <w:lang w:val="es-ES"/>
              </w:rPr>
              <w:t xml:space="preserve">Utiliza el brazo o la mano </w:t>
            </w:r>
            <w:r w:rsidRPr="007C202B">
              <w:rPr>
                <w:rFonts w:ascii="Gill Sans MT" w:eastAsia="Gill Sans" w:hAnsi="Gill Sans MT" w:cs="Gill Sans"/>
                <w:b/>
                <w:color w:val="C00000"/>
                <w:sz w:val="28"/>
                <w:szCs w:val="28"/>
                <w:lang w:val="es-ES"/>
              </w:rPr>
              <w:br/>
              <w:t xml:space="preserve">para señalar personas </w:t>
            </w:r>
            <w:r w:rsidRPr="007C202B">
              <w:rPr>
                <w:rFonts w:ascii="Gill Sans MT" w:eastAsia="Gill Sans" w:hAnsi="Gill Sans MT" w:cs="Gill Sans"/>
                <w:b/>
                <w:color w:val="C00000"/>
                <w:sz w:val="28"/>
                <w:szCs w:val="28"/>
                <w:lang w:val="es-ES"/>
              </w:rPr>
              <w:br/>
              <w:t>u objetos</w:t>
            </w:r>
          </w:p>
        </w:tc>
      </w:tr>
      <w:tr w:rsidR="00330455" w:rsidRPr="00ED0412" w14:paraId="0BE748E2" w14:textId="77777777" w:rsidTr="00110CE5">
        <w:trPr>
          <w:trHeight w:hRule="exact" w:val="2835"/>
        </w:trPr>
        <w:tc>
          <w:tcPr>
            <w:tcW w:w="4680" w:type="dxa"/>
            <w:vAlign w:val="center"/>
          </w:tcPr>
          <w:p w14:paraId="61551C51" w14:textId="7A38C3DC" w:rsidR="00EA4981" w:rsidRPr="007C202B" w:rsidRDefault="007278AF" w:rsidP="00110CE5">
            <w:pPr>
              <w:widowControl w:val="0"/>
              <w:jc w:val="center"/>
              <w:rPr>
                <w:rFonts w:ascii="Gill Sans MT" w:eastAsia="Gill Sans" w:hAnsi="Gill Sans MT" w:cs="Gill Sans"/>
                <w:b/>
                <w:color w:val="C00000"/>
                <w:sz w:val="28"/>
                <w:szCs w:val="28"/>
                <w:lang w:val="es-ES"/>
              </w:rPr>
            </w:pPr>
            <w:r w:rsidRPr="007C202B">
              <w:rPr>
                <w:rFonts w:ascii="Gill Sans MT" w:eastAsia="Gill Sans" w:hAnsi="Gill Sans MT" w:cs="Gill Sans"/>
                <w:b/>
                <w:color w:val="C00000"/>
                <w:sz w:val="28"/>
                <w:szCs w:val="28"/>
                <w:lang w:val="es-ES"/>
              </w:rPr>
              <w:t xml:space="preserve">Muestra reconocimiento </w:t>
            </w:r>
            <w:r w:rsidRPr="007C202B">
              <w:rPr>
                <w:rFonts w:ascii="Gill Sans MT" w:eastAsia="Gill Sans" w:hAnsi="Gill Sans MT" w:cs="Gill Sans"/>
                <w:b/>
                <w:color w:val="C00000"/>
                <w:sz w:val="28"/>
                <w:szCs w:val="28"/>
                <w:lang w:val="es-ES"/>
              </w:rPr>
              <w:br/>
              <w:t>de extraños</w:t>
            </w:r>
          </w:p>
          <w:p w14:paraId="192C44EB" w14:textId="77777777" w:rsidR="00EA4981" w:rsidRPr="007C202B" w:rsidRDefault="007278AF" w:rsidP="00110CE5">
            <w:pPr>
              <w:widowControl w:val="0"/>
              <w:jc w:val="center"/>
              <w:rPr>
                <w:rFonts w:ascii="Gill Sans MT" w:eastAsia="Gill Sans" w:hAnsi="Gill Sans MT" w:cs="Gill Sans"/>
                <w:b/>
                <w:color w:val="C00000"/>
                <w:sz w:val="34"/>
                <w:szCs w:val="34"/>
                <w:lang w:val="es-ES"/>
              </w:rPr>
            </w:pPr>
            <w:r w:rsidRPr="007C202B">
              <w:rPr>
                <w:rFonts w:ascii="Gill Sans MT" w:eastAsia="Gill Sans" w:hAnsi="Gill Sans MT" w:cs="Gill Sans"/>
                <w:color w:val="C00000"/>
                <w:lang w:val="es-ES"/>
              </w:rPr>
              <w:t>(se da la vuelta, mira fijamente)</w:t>
            </w:r>
          </w:p>
        </w:tc>
        <w:tc>
          <w:tcPr>
            <w:tcW w:w="4680" w:type="dxa"/>
            <w:vAlign w:val="center"/>
          </w:tcPr>
          <w:p w14:paraId="525C97A7" w14:textId="77777777" w:rsidR="00EA4981" w:rsidRPr="007C202B" w:rsidRDefault="007278AF" w:rsidP="00110CE5">
            <w:pPr>
              <w:widowControl w:val="0"/>
              <w:jc w:val="center"/>
              <w:rPr>
                <w:rFonts w:ascii="Gill Sans MT" w:eastAsia="Gill Sans" w:hAnsi="Gill Sans MT" w:cs="Gill Sans"/>
                <w:b/>
                <w:color w:val="C00000"/>
                <w:sz w:val="36"/>
                <w:szCs w:val="36"/>
                <w:lang w:val="es-ES"/>
              </w:rPr>
            </w:pPr>
            <w:r w:rsidRPr="007C202B">
              <w:rPr>
                <w:rFonts w:ascii="Gill Sans MT" w:eastAsia="Gill Sans" w:hAnsi="Gill Sans MT" w:cs="Gill Sans"/>
                <w:noProof/>
                <w:color w:val="C00000"/>
                <w:lang w:val="es-ES"/>
              </w:rPr>
              <w:drawing>
                <wp:inline distT="114300" distB="114300" distL="114300" distR="114300" wp14:anchorId="697BE800" wp14:editId="3797519D">
                  <wp:extent cx="899160" cy="746760"/>
                  <wp:effectExtent l="0" t="0" r="0" b="0"/>
                  <wp:docPr id="389" name="Picture 389" descr="Un dibujo de un niño sentado en una mesa y comiendo con las manos de un plato."/>
                  <wp:cNvGraphicFramePr/>
                  <a:graphic xmlns:a="http://schemas.openxmlformats.org/drawingml/2006/main">
                    <a:graphicData uri="http://schemas.openxmlformats.org/drawingml/2006/picture">
                      <pic:pic xmlns:pic="http://schemas.openxmlformats.org/drawingml/2006/picture">
                        <pic:nvPicPr>
                          <pic:cNvPr id="389" name="Picture 389" descr="Un dibujo de un niño sentado en una mesa y comiendo con las manos de un plato."/>
                          <pic:cNvPicPr/>
                        </pic:nvPicPr>
                        <pic:blipFill>
                          <a:blip r:embed="rId100" cstate="screen">
                            <a:extLst>
                              <a:ext uri="{28A0092B-C50C-407E-A947-70E740481C1C}">
                                <a14:useLocalDpi xmlns:a14="http://schemas.microsoft.com/office/drawing/2010/main" val="0"/>
                              </a:ext>
                            </a:extLst>
                          </a:blip>
                          <a:stretch>
                            <a:fillRect/>
                          </a:stretch>
                        </pic:blipFill>
                        <pic:spPr>
                          <a:xfrm>
                            <a:off x="0" y="0"/>
                            <a:ext cx="899160" cy="746760"/>
                          </a:xfrm>
                          <a:prstGeom prst="rect">
                            <a:avLst/>
                          </a:prstGeom>
                        </pic:spPr>
                      </pic:pic>
                    </a:graphicData>
                  </a:graphic>
                </wp:inline>
              </w:drawing>
            </w:r>
          </w:p>
          <w:p w14:paraId="4532C8EB" w14:textId="6EBEC78E" w:rsidR="00EA4981" w:rsidRPr="007C202B" w:rsidRDefault="007278AF" w:rsidP="00110CE5">
            <w:pPr>
              <w:widowControl w:val="0"/>
              <w:jc w:val="center"/>
              <w:rPr>
                <w:rFonts w:ascii="Gill Sans MT" w:eastAsia="Gill Sans" w:hAnsi="Gill Sans MT" w:cs="Gill Sans"/>
                <w:b/>
                <w:color w:val="C00000"/>
                <w:sz w:val="28"/>
                <w:szCs w:val="28"/>
                <w:lang w:val="es-ES"/>
              </w:rPr>
            </w:pPr>
            <w:r w:rsidRPr="007C202B">
              <w:rPr>
                <w:rFonts w:ascii="Gill Sans MT" w:eastAsia="Gill Sans" w:hAnsi="Gill Sans MT" w:cs="Gill Sans"/>
                <w:b/>
                <w:color w:val="C00000"/>
                <w:sz w:val="28"/>
                <w:szCs w:val="28"/>
                <w:lang w:val="es-ES"/>
              </w:rPr>
              <w:t>Utiliza los dedos para alimentarse</w:t>
            </w:r>
          </w:p>
          <w:p w14:paraId="4852C4C0" w14:textId="77777777" w:rsidR="00EA4981" w:rsidRPr="007C202B" w:rsidRDefault="007278AF" w:rsidP="00110CE5">
            <w:pPr>
              <w:widowControl w:val="0"/>
              <w:jc w:val="center"/>
              <w:rPr>
                <w:rFonts w:ascii="Gill Sans MT" w:eastAsia="Gill Sans" w:hAnsi="Gill Sans MT" w:cs="Gill Sans"/>
                <w:color w:val="C00000"/>
                <w:lang w:val="es-ES"/>
              </w:rPr>
            </w:pPr>
            <w:r w:rsidRPr="007C202B">
              <w:rPr>
                <w:rFonts w:ascii="Gill Sans MT" w:eastAsia="Gill Sans" w:hAnsi="Gill Sans MT" w:cs="Gill Sans"/>
                <w:color w:val="C00000"/>
                <w:lang w:val="es-ES"/>
              </w:rPr>
              <w:t>(sabe que es comida y come)</w:t>
            </w:r>
          </w:p>
          <w:p w14:paraId="2A52CA60" w14:textId="77777777" w:rsidR="00EA4981" w:rsidRPr="007C202B" w:rsidRDefault="00EA4981" w:rsidP="00110CE5">
            <w:pPr>
              <w:widowControl w:val="0"/>
              <w:jc w:val="center"/>
              <w:rPr>
                <w:rFonts w:ascii="Gill Sans MT" w:eastAsia="Gill Sans" w:hAnsi="Gill Sans MT" w:cs="Gill Sans"/>
                <w:color w:val="C00000"/>
                <w:sz w:val="12"/>
                <w:szCs w:val="12"/>
                <w:lang w:val="es-ES"/>
              </w:rPr>
            </w:pPr>
          </w:p>
          <w:p w14:paraId="452A896F" w14:textId="77777777" w:rsidR="00EA4981" w:rsidRPr="007C202B" w:rsidRDefault="007278AF" w:rsidP="00110CE5">
            <w:pPr>
              <w:widowControl w:val="0"/>
              <w:jc w:val="center"/>
              <w:rPr>
                <w:rFonts w:ascii="Gill Sans MT" w:eastAsia="Gill Sans" w:hAnsi="Gill Sans MT" w:cs="Gill Sans"/>
                <w:b/>
                <w:color w:val="C00000"/>
                <w:sz w:val="34"/>
                <w:szCs w:val="34"/>
                <w:lang w:val="es-ES"/>
              </w:rPr>
            </w:pPr>
            <w:r w:rsidRPr="007C202B">
              <w:rPr>
                <w:rFonts w:ascii="Gill Sans MT" w:eastAsia="Gill Sans" w:hAnsi="Gill Sans MT" w:cs="Gill Sans"/>
                <w:color w:val="C00000"/>
                <w:sz w:val="12"/>
                <w:szCs w:val="12"/>
                <w:lang w:val="es-ES"/>
              </w:rPr>
              <w:t>Fuente de la ilustración: Índice de Desarrollo Temprano Informado por el Cuidador (CREDI)</w:t>
            </w:r>
          </w:p>
        </w:tc>
      </w:tr>
      <w:tr w:rsidR="00330455" w:rsidRPr="00ED0412" w14:paraId="3DF0B2B2" w14:textId="77777777" w:rsidTr="00110CE5">
        <w:trPr>
          <w:trHeight w:hRule="exact" w:val="2835"/>
        </w:trPr>
        <w:tc>
          <w:tcPr>
            <w:tcW w:w="4680" w:type="dxa"/>
            <w:vAlign w:val="center"/>
          </w:tcPr>
          <w:p w14:paraId="42E3CC9C" w14:textId="77777777" w:rsidR="00EA4981" w:rsidRPr="007C202B" w:rsidRDefault="007278AF" w:rsidP="00110CE5">
            <w:pPr>
              <w:widowControl w:val="0"/>
              <w:jc w:val="center"/>
              <w:rPr>
                <w:rFonts w:ascii="Gill Sans MT" w:eastAsia="Gill Sans" w:hAnsi="Gill Sans MT" w:cs="Gill Sans"/>
                <w:b/>
                <w:color w:val="C00000"/>
                <w:sz w:val="36"/>
                <w:szCs w:val="36"/>
                <w:lang w:val="es-ES"/>
              </w:rPr>
            </w:pPr>
            <w:r w:rsidRPr="007C202B">
              <w:rPr>
                <w:rFonts w:ascii="Gill Sans MT" w:eastAsia="Gill Sans" w:hAnsi="Gill Sans MT" w:cs="Gill Sans"/>
                <w:noProof/>
                <w:color w:val="C00000"/>
                <w:lang w:val="es-ES"/>
              </w:rPr>
              <w:drawing>
                <wp:inline distT="114300" distB="114300" distL="114300" distR="114300" wp14:anchorId="3FE355A2" wp14:editId="5D52D610">
                  <wp:extent cx="1047750" cy="1111883"/>
                  <wp:effectExtent l="0" t="0" r="0" b="0"/>
                  <wp:docPr id="390" name="Picture 390" descr="Un boceto de un niño caminando solo."/>
                  <wp:cNvGraphicFramePr/>
                  <a:graphic xmlns:a="http://schemas.openxmlformats.org/drawingml/2006/main">
                    <a:graphicData uri="http://schemas.openxmlformats.org/drawingml/2006/picture">
                      <pic:pic xmlns:pic="http://schemas.openxmlformats.org/drawingml/2006/picture">
                        <pic:nvPicPr>
                          <pic:cNvPr id="390" name="Picture 390" descr="Un boceto de un niño caminando solo."/>
                          <pic:cNvPicPr/>
                        </pic:nvPicPr>
                        <pic:blipFill>
                          <a:blip r:embed="rId101" cstate="screen">
                            <a:extLst>
                              <a:ext uri="{28A0092B-C50C-407E-A947-70E740481C1C}">
                                <a14:useLocalDpi xmlns:a14="http://schemas.microsoft.com/office/drawing/2010/main" val="0"/>
                              </a:ext>
                            </a:extLst>
                          </a:blip>
                          <a:stretch>
                            <a:fillRect/>
                          </a:stretch>
                        </pic:blipFill>
                        <pic:spPr>
                          <a:xfrm>
                            <a:off x="0" y="0"/>
                            <a:ext cx="1047750" cy="1111883"/>
                          </a:xfrm>
                          <a:prstGeom prst="rect">
                            <a:avLst/>
                          </a:prstGeom>
                        </pic:spPr>
                      </pic:pic>
                    </a:graphicData>
                  </a:graphic>
                </wp:inline>
              </w:drawing>
            </w:r>
          </w:p>
          <w:p w14:paraId="382D5397" w14:textId="77777777" w:rsidR="00EA4981" w:rsidRPr="007C202B" w:rsidRDefault="007278AF" w:rsidP="00110CE5">
            <w:pPr>
              <w:widowControl w:val="0"/>
              <w:jc w:val="center"/>
              <w:rPr>
                <w:rFonts w:ascii="Gill Sans MT" w:eastAsia="Gill Sans" w:hAnsi="Gill Sans MT" w:cs="Gill Sans"/>
                <w:color w:val="C00000"/>
                <w:sz w:val="28"/>
                <w:szCs w:val="28"/>
                <w:lang w:val="es-ES"/>
              </w:rPr>
            </w:pPr>
            <w:r w:rsidRPr="007C202B">
              <w:rPr>
                <w:rFonts w:ascii="Gill Sans MT" w:eastAsia="Gill Sans" w:hAnsi="Gill Sans MT" w:cs="Gill Sans"/>
                <w:b/>
                <w:color w:val="C00000"/>
                <w:sz w:val="28"/>
                <w:szCs w:val="28"/>
                <w:lang w:val="es-ES"/>
              </w:rPr>
              <w:t>Camina solo</w:t>
            </w:r>
          </w:p>
          <w:p w14:paraId="3DEC964E" w14:textId="77777777" w:rsidR="00EA4981" w:rsidRPr="007C202B" w:rsidRDefault="00EA4981" w:rsidP="00110CE5">
            <w:pPr>
              <w:widowControl w:val="0"/>
              <w:pBdr>
                <w:top w:val="nil"/>
                <w:left w:val="nil"/>
                <w:bottom w:val="nil"/>
                <w:right w:val="nil"/>
                <w:between w:val="nil"/>
              </w:pBdr>
              <w:jc w:val="center"/>
              <w:rPr>
                <w:rFonts w:ascii="Gill Sans MT" w:eastAsia="Gill Sans" w:hAnsi="Gill Sans MT" w:cs="Gill Sans"/>
                <w:color w:val="C00000"/>
                <w:sz w:val="12"/>
                <w:szCs w:val="12"/>
                <w:lang w:val="es-ES"/>
              </w:rPr>
            </w:pPr>
          </w:p>
          <w:p w14:paraId="384F0EFF" w14:textId="77777777" w:rsidR="00EA4981" w:rsidRPr="007C202B" w:rsidRDefault="007278AF" w:rsidP="00110CE5">
            <w:pPr>
              <w:widowControl w:val="0"/>
              <w:jc w:val="center"/>
              <w:rPr>
                <w:rFonts w:ascii="Gill Sans MT" w:eastAsia="Gill Sans" w:hAnsi="Gill Sans MT" w:cs="Gill Sans"/>
                <w:b/>
                <w:color w:val="C00000"/>
                <w:sz w:val="28"/>
                <w:szCs w:val="28"/>
                <w:lang w:val="es-ES"/>
              </w:rPr>
            </w:pPr>
            <w:r w:rsidRPr="007C202B">
              <w:rPr>
                <w:rFonts w:ascii="Gill Sans MT" w:eastAsia="Gill Sans" w:hAnsi="Gill Sans MT" w:cs="Gill Sans"/>
                <w:color w:val="C00000"/>
                <w:sz w:val="12"/>
                <w:szCs w:val="12"/>
                <w:lang w:val="es-ES"/>
              </w:rPr>
              <w:t>Fuente de la ilustración: Índice de Desarrollo Temprano Informado por el Cuidador (CREDI)</w:t>
            </w:r>
          </w:p>
        </w:tc>
        <w:tc>
          <w:tcPr>
            <w:tcW w:w="4680" w:type="dxa"/>
            <w:vAlign w:val="center"/>
          </w:tcPr>
          <w:p w14:paraId="4BFF0C40" w14:textId="77777777" w:rsidR="00EA4981" w:rsidRPr="007C202B" w:rsidRDefault="007278AF" w:rsidP="00110CE5">
            <w:pPr>
              <w:widowControl w:val="0"/>
              <w:jc w:val="center"/>
              <w:rPr>
                <w:rFonts w:ascii="Gill Sans MT" w:eastAsia="Gill Sans" w:hAnsi="Gill Sans MT" w:cs="Gill Sans"/>
                <w:b/>
                <w:color w:val="C00000"/>
                <w:sz w:val="36"/>
                <w:szCs w:val="36"/>
                <w:lang w:val="es-ES"/>
              </w:rPr>
            </w:pPr>
            <w:r w:rsidRPr="007C202B">
              <w:rPr>
                <w:rFonts w:ascii="Gill Sans MT" w:eastAsia="Gill Sans" w:hAnsi="Gill Sans MT" w:cs="Gill Sans"/>
                <w:noProof/>
                <w:color w:val="C00000"/>
                <w:lang w:val="es-ES"/>
              </w:rPr>
              <w:drawing>
                <wp:inline distT="114300" distB="114300" distL="114300" distR="114300" wp14:anchorId="6599E9D9" wp14:editId="67B170C8">
                  <wp:extent cx="571500" cy="685800"/>
                  <wp:effectExtent l="0" t="0" r="0" b="0"/>
                  <wp:docPr id="391" name="Picture 391" descr="Un dibujo de un niño sentado y garabateando en una hoja de papel."/>
                  <wp:cNvGraphicFramePr/>
                  <a:graphic xmlns:a="http://schemas.openxmlformats.org/drawingml/2006/main">
                    <a:graphicData uri="http://schemas.openxmlformats.org/drawingml/2006/picture">
                      <pic:pic xmlns:pic="http://schemas.openxmlformats.org/drawingml/2006/picture">
                        <pic:nvPicPr>
                          <pic:cNvPr id="391" name="Picture 391" descr="Un dibujo de un niño sentado y garabateando en una hoja de papel."/>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77138" cy="692566"/>
                          </a:xfrm>
                          <a:prstGeom prst="rect">
                            <a:avLst/>
                          </a:prstGeom>
                        </pic:spPr>
                      </pic:pic>
                    </a:graphicData>
                  </a:graphic>
                </wp:inline>
              </w:drawing>
            </w:r>
          </w:p>
          <w:p w14:paraId="1285D542" w14:textId="27FA7D83" w:rsidR="00EA4981" w:rsidRPr="00AB40C7" w:rsidRDefault="007278AF" w:rsidP="00110CE5">
            <w:pPr>
              <w:widowControl w:val="0"/>
              <w:jc w:val="center"/>
              <w:rPr>
                <w:rFonts w:ascii="Gill Sans MT" w:eastAsia="Gill Sans" w:hAnsi="Gill Sans MT" w:cs="Gill Sans"/>
                <w:b/>
                <w:color w:val="C00000"/>
                <w:lang w:val="es-ES"/>
              </w:rPr>
            </w:pPr>
            <w:r w:rsidRPr="00AB40C7">
              <w:rPr>
                <w:rFonts w:ascii="Gill Sans MT" w:eastAsia="Gill Sans" w:hAnsi="Gill Sans MT" w:cs="Gill Sans"/>
                <w:b/>
                <w:color w:val="C00000"/>
                <w:lang w:val="es-ES"/>
              </w:rPr>
              <w:t xml:space="preserve">Sujeta el lápiz o un palo </w:t>
            </w:r>
            <w:r w:rsidRPr="00AB40C7">
              <w:rPr>
                <w:rFonts w:ascii="Gill Sans MT" w:eastAsia="Gill Sans" w:hAnsi="Gill Sans MT" w:cs="Gill Sans"/>
                <w:b/>
                <w:color w:val="C00000"/>
                <w:lang w:val="es-ES"/>
              </w:rPr>
              <w:br/>
              <w:t>(de cualquier forma) y garabatea</w:t>
            </w:r>
          </w:p>
          <w:p w14:paraId="33530EEF" w14:textId="77777777" w:rsidR="00EA4981" w:rsidRPr="007C202B" w:rsidRDefault="007278AF" w:rsidP="00110CE5">
            <w:pPr>
              <w:widowControl w:val="0"/>
              <w:jc w:val="center"/>
              <w:rPr>
                <w:rFonts w:ascii="Gill Sans MT" w:eastAsia="Gill Sans" w:hAnsi="Gill Sans MT" w:cs="Gill Sans"/>
                <w:color w:val="C00000"/>
                <w:lang w:val="es-ES"/>
              </w:rPr>
            </w:pPr>
            <w:r w:rsidRPr="007C202B">
              <w:rPr>
                <w:rFonts w:ascii="Gill Sans MT" w:eastAsia="Gill Sans" w:hAnsi="Gill Sans MT" w:cs="Gill Sans"/>
                <w:color w:val="C00000"/>
                <w:lang w:val="es-ES"/>
              </w:rPr>
              <w:t>(sobre un papel o en el suelo/piso)</w:t>
            </w:r>
          </w:p>
          <w:p w14:paraId="1470A505" w14:textId="77777777" w:rsidR="00EA4981" w:rsidRPr="007C202B" w:rsidRDefault="00EA4981" w:rsidP="00110CE5">
            <w:pPr>
              <w:widowControl w:val="0"/>
              <w:jc w:val="center"/>
              <w:rPr>
                <w:rFonts w:ascii="Gill Sans MT" w:eastAsia="Gill Sans" w:hAnsi="Gill Sans MT" w:cs="Gill Sans"/>
                <w:color w:val="C00000"/>
                <w:sz w:val="12"/>
                <w:szCs w:val="12"/>
                <w:lang w:val="es-ES"/>
              </w:rPr>
            </w:pPr>
          </w:p>
          <w:p w14:paraId="40775B27" w14:textId="77777777" w:rsidR="00EA4981" w:rsidRPr="007C202B" w:rsidRDefault="007278AF" w:rsidP="00110CE5">
            <w:pPr>
              <w:widowControl w:val="0"/>
              <w:jc w:val="center"/>
              <w:rPr>
                <w:rFonts w:ascii="Gill Sans MT" w:eastAsia="Gill Sans" w:hAnsi="Gill Sans MT" w:cs="Gill Sans"/>
                <w:b/>
                <w:color w:val="C00000"/>
                <w:sz w:val="28"/>
                <w:szCs w:val="28"/>
                <w:lang w:val="es-ES"/>
              </w:rPr>
            </w:pPr>
            <w:r w:rsidRPr="007C202B">
              <w:rPr>
                <w:rFonts w:ascii="Gill Sans MT" w:eastAsia="Gill Sans" w:hAnsi="Gill Sans MT" w:cs="Gill Sans"/>
                <w:color w:val="C00000"/>
                <w:sz w:val="12"/>
                <w:szCs w:val="12"/>
                <w:lang w:val="es-ES"/>
              </w:rPr>
              <w:t>Fuente de la ilustración: Índice de Desarrollo Temprano Informado por el Cuidador (CREDI)</w:t>
            </w:r>
          </w:p>
        </w:tc>
      </w:tr>
      <w:tr w:rsidR="00330455" w:rsidRPr="00ED0412" w14:paraId="6EC8FFED" w14:textId="77777777" w:rsidTr="00110CE5">
        <w:trPr>
          <w:trHeight w:hRule="exact" w:val="2835"/>
        </w:trPr>
        <w:tc>
          <w:tcPr>
            <w:tcW w:w="4680" w:type="dxa"/>
            <w:vAlign w:val="center"/>
          </w:tcPr>
          <w:p w14:paraId="56043419" w14:textId="77777777" w:rsidR="00EA4981" w:rsidRPr="007C202B" w:rsidRDefault="007278AF" w:rsidP="00110CE5">
            <w:pPr>
              <w:widowControl w:val="0"/>
              <w:jc w:val="center"/>
              <w:rPr>
                <w:rFonts w:ascii="Gill Sans MT" w:eastAsia="Gill Sans" w:hAnsi="Gill Sans MT" w:cs="Gill Sans"/>
                <w:b/>
                <w:color w:val="C00000"/>
                <w:sz w:val="28"/>
                <w:szCs w:val="28"/>
                <w:lang w:val="es-ES"/>
              </w:rPr>
            </w:pPr>
            <w:r w:rsidRPr="007C202B">
              <w:rPr>
                <w:rFonts w:ascii="Gill Sans MT" w:eastAsia="Gill Sans" w:hAnsi="Gill Sans MT" w:cs="Gill Sans"/>
                <w:b/>
                <w:color w:val="C00000"/>
                <w:sz w:val="28"/>
                <w:szCs w:val="28"/>
                <w:lang w:val="es-ES"/>
              </w:rPr>
              <w:t xml:space="preserve">Utiliza al menos 2 </w:t>
            </w:r>
            <w:r w:rsidRPr="007C202B">
              <w:rPr>
                <w:rFonts w:ascii="Gill Sans MT" w:eastAsia="Gill Sans" w:hAnsi="Gill Sans MT" w:cs="Gill Sans"/>
                <w:b/>
                <w:color w:val="C00000"/>
                <w:sz w:val="28"/>
                <w:szCs w:val="28"/>
                <w:lang w:val="es-ES"/>
              </w:rPr>
              <w:br/>
              <w:t>palabras significativas</w:t>
            </w:r>
          </w:p>
        </w:tc>
        <w:tc>
          <w:tcPr>
            <w:tcW w:w="4680" w:type="dxa"/>
            <w:vAlign w:val="center"/>
          </w:tcPr>
          <w:p w14:paraId="7A4F9053" w14:textId="4FADC5DC" w:rsidR="00EA4981" w:rsidRPr="007C202B" w:rsidRDefault="007278AF" w:rsidP="00110CE5">
            <w:pPr>
              <w:widowControl w:val="0"/>
              <w:jc w:val="center"/>
              <w:rPr>
                <w:rFonts w:ascii="Gill Sans MT" w:eastAsia="Gill Sans" w:hAnsi="Gill Sans MT" w:cs="Gill Sans"/>
                <w:b/>
                <w:color w:val="C00000"/>
                <w:sz w:val="28"/>
                <w:szCs w:val="28"/>
                <w:lang w:val="es-ES"/>
              </w:rPr>
            </w:pPr>
            <w:r w:rsidRPr="007C202B">
              <w:rPr>
                <w:rFonts w:ascii="Gill Sans MT" w:eastAsia="Gill Sans" w:hAnsi="Gill Sans MT" w:cs="Gill Sans"/>
                <w:b/>
                <w:color w:val="C00000"/>
                <w:sz w:val="28"/>
                <w:szCs w:val="28"/>
                <w:lang w:val="es-ES"/>
              </w:rPr>
              <w:t xml:space="preserve">Comprende una </w:t>
            </w:r>
            <w:r w:rsidRPr="007C202B">
              <w:rPr>
                <w:rFonts w:ascii="Gill Sans MT" w:eastAsia="Gill Sans" w:hAnsi="Gill Sans MT" w:cs="Gill Sans"/>
                <w:b/>
                <w:color w:val="C00000"/>
                <w:sz w:val="28"/>
                <w:szCs w:val="28"/>
                <w:lang w:val="es-ES"/>
              </w:rPr>
              <w:br/>
              <w:t>orden simple</w:t>
            </w:r>
          </w:p>
          <w:p w14:paraId="5960B9E9" w14:textId="77777777" w:rsidR="00EA4981" w:rsidRPr="007C202B" w:rsidRDefault="007278AF" w:rsidP="00110CE5">
            <w:pPr>
              <w:widowControl w:val="0"/>
              <w:jc w:val="center"/>
              <w:rPr>
                <w:rFonts w:ascii="Gill Sans MT" w:eastAsia="Gill Sans" w:hAnsi="Gill Sans MT" w:cs="Gill Sans"/>
                <w:b/>
                <w:color w:val="C00000"/>
                <w:sz w:val="28"/>
                <w:szCs w:val="28"/>
                <w:lang w:val="es-ES"/>
              </w:rPr>
            </w:pPr>
            <w:r w:rsidRPr="007C202B">
              <w:rPr>
                <w:rFonts w:ascii="Gill Sans MT" w:eastAsia="Gill Sans" w:hAnsi="Gill Sans MT" w:cs="Gill Sans"/>
                <w:color w:val="C00000"/>
                <w:lang w:val="es-ES"/>
              </w:rPr>
              <w:t>(como "trae los zapatos")</w:t>
            </w:r>
          </w:p>
        </w:tc>
      </w:tr>
    </w:tbl>
    <w:p w14:paraId="300F1099" w14:textId="77777777" w:rsidR="009F0FE4" w:rsidRPr="007C202B" w:rsidRDefault="007278AF" w:rsidP="009F0FE4">
      <w:pPr>
        <w:spacing w:line="276" w:lineRule="auto"/>
        <w:rPr>
          <w:rFonts w:ascii="Gill Sans MT" w:hAnsi="Gill Sans MT"/>
          <w:lang w:val="es-ES"/>
        </w:rPr>
      </w:pPr>
      <w:r w:rsidRPr="007C202B">
        <w:rPr>
          <w:rFonts w:ascii="Gill Sans MT" w:hAnsi="Gill Sans MT"/>
          <w:lang w:val="es-ES"/>
        </w:rPr>
        <w:br w:type="page"/>
      </w:r>
    </w:p>
    <w:tbl>
      <w:tblPr>
        <w:tblStyle w:val="ac"/>
        <w:tblW w:w="9360" w:type="dxa"/>
        <w:tblBorders>
          <w:top w:val="dashSmallGap" w:sz="8" w:space="0" w:color="auto"/>
          <w:left w:val="dashSmallGap" w:sz="8" w:space="0" w:color="auto"/>
          <w:bottom w:val="dashSmallGap" w:sz="8" w:space="0" w:color="auto"/>
          <w:right w:val="dashSmallGap" w:sz="8" w:space="0" w:color="auto"/>
          <w:insideH w:val="dashSmallGap" w:sz="8" w:space="0" w:color="auto"/>
          <w:insideV w:val="dashSmallGap" w:sz="8" w:space="0" w:color="auto"/>
        </w:tblBorders>
        <w:tblLayout w:type="fixed"/>
        <w:tblLook w:val="04A0" w:firstRow="1" w:lastRow="0" w:firstColumn="1" w:lastColumn="0" w:noHBand="0" w:noVBand="1"/>
      </w:tblPr>
      <w:tblGrid>
        <w:gridCol w:w="4680"/>
        <w:gridCol w:w="4680"/>
      </w:tblGrid>
      <w:tr w:rsidR="00330455" w:rsidRPr="00ED0412" w14:paraId="36513AAB" w14:textId="77777777" w:rsidTr="00110CE5">
        <w:trPr>
          <w:trHeight w:hRule="exact" w:val="2835"/>
        </w:trPr>
        <w:tc>
          <w:tcPr>
            <w:tcW w:w="4680" w:type="dxa"/>
            <w:vAlign w:val="center"/>
          </w:tcPr>
          <w:p w14:paraId="4CFC8DD4" w14:textId="77777777" w:rsidR="00EA4981" w:rsidRPr="007C202B" w:rsidRDefault="007278AF" w:rsidP="00110CE5">
            <w:pPr>
              <w:widowControl w:val="0"/>
              <w:jc w:val="center"/>
              <w:rPr>
                <w:rFonts w:ascii="Gill Sans MT" w:eastAsia="Gill Sans" w:hAnsi="Gill Sans MT" w:cs="Gill Sans"/>
                <w:color w:val="C00000"/>
                <w:sz w:val="12"/>
                <w:szCs w:val="12"/>
                <w:lang w:val="es-ES"/>
              </w:rPr>
            </w:pPr>
            <w:r w:rsidRPr="007C202B">
              <w:rPr>
                <w:rFonts w:ascii="Gill Sans MT" w:eastAsia="Gill Sans" w:hAnsi="Gill Sans MT" w:cs="Gill Sans"/>
                <w:b/>
                <w:color w:val="C00000"/>
                <w:sz w:val="28"/>
                <w:szCs w:val="28"/>
                <w:lang w:val="es-ES"/>
              </w:rPr>
              <w:lastRenderedPageBreak/>
              <w:t xml:space="preserve">Imita los comportamientos de los demás </w:t>
            </w:r>
            <w:r w:rsidRPr="007C202B">
              <w:rPr>
                <w:rFonts w:ascii="Gill Sans MT" w:eastAsia="Gill Sans" w:hAnsi="Gill Sans MT" w:cs="Gill Sans"/>
                <w:b/>
                <w:color w:val="C00000"/>
                <w:sz w:val="28"/>
                <w:szCs w:val="28"/>
                <w:lang w:val="es-ES"/>
              </w:rPr>
              <w:br/>
            </w:r>
            <w:r w:rsidRPr="007C202B">
              <w:rPr>
                <w:rFonts w:ascii="Gill Sans MT" w:eastAsia="Gill Sans" w:hAnsi="Gill Sans MT" w:cs="Gill Sans"/>
                <w:color w:val="C00000"/>
                <w:lang w:val="es-ES"/>
              </w:rPr>
              <w:t xml:space="preserve">(saluda con la mano, garabatea, </w:t>
            </w:r>
            <w:r w:rsidRPr="007C202B">
              <w:rPr>
                <w:rFonts w:ascii="Gill Sans MT" w:eastAsia="Gill Sans" w:hAnsi="Gill Sans MT" w:cs="Gill Sans"/>
                <w:color w:val="C00000"/>
                <w:lang w:val="es-ES"/>
              </w:rPr>
              <w:br/>
              <w:t xml:space="preserve">se lava las manos, </w:t>
            </w:r>
            <w:r w:rsidRPr="007C202B">
              <w:rPr>
                <w:rFonts w:ascii="Gill Sans MT" w:eastAsia="Gill Sans" w:hAnsi="Gill Sans MT" w:cs="Gill Sans"/>
                <w:color w:val="C00000"/>
                <w:lang w:val="es-ES"/>
              </w:rPr>
              <w:br/>
              <w:t>apila la ropa a modo de imitación)</w:t>
            </w:r>
          </w:p>
        </w:tc>
        <w:tc>
          <w:tcPr>
            <w:tcW w:w="4680" w:type="dxa"/>
            <w:vAlign w:val="center"/>
          </w:tcPr>
          <w:p w14:paraId="0FD9EC77" w14:textId="00C06592" w:rsidR="00EA4981" w:rsidRPr="007C202B" w:rsidRDefault="007225B1" w:rsidP="00110CE5">
            <w:pPr>
              <w:widowControl w:val="0"/>
              <w:jc w:val="center"/>
              <w:rPr>
                <w:rFonts w:ascii="Gill Sans MT" w:eastAsia="Gill Sans" w:hAnsi="Gill Sans MT" w:cs="Gill Sans"/>
                <w:color w:val="C00000"/>
                <w:sz w:val="28"/>
                <w:szCs w:val="28"/>
                <w:lang w:val="es-ES"/>
              </w:rPr>
            </w:pPr>
            <w:r>
              <w:rPr>
                <w:rFonts w:ascii="Gill Sans MT" w:eastAsia="Gill Sans" w:hAnsi="Gill Sans MT" w:cs="Gill Sans"/>
                <w:b/>
                <w:color w:val="C00000"/>
                <w:sz w:val="28"/>
                <w:szCs w:val="28"/>
                <w:lang w:val="es-ES"/>
              </w:rPr>
              <w:t>Hace</w:t>
            </w:r>
            <w:r w:rsidRPr="007C202B">
              <w:rPr>
                <w:rFonts w:ascii="Gill Sans MT" w:eastAsia="Gill Sans" w:hAnsi="Gill Sans MT" w:cs="Gill Sans"/>
                <w:b/>
                <w:color w:val="C00000"/>
                <w:sz w:val="28"/>
                <w:szCs w:val="28"/>
                <w:lang w:val="es-ES"/>
              </w:rPr>
              <w:t xml:space="preserve"> juegos imaginarios sencillos como dar de comer a la muñeca, conducir un automóvil</w:t>
            </w:r>
          </w:p>
        </w:tc>
      </w:tr>
      <w:tr w:rsidR="00330455" w:rsidRPr="00B63EFE" w14:paraId="02C2393A" w14:textId="77777777" w:rsidTr="00110CE5">
        <w:trPr>
          <w:trHeight w:hRule="exact" w:val="2835"/>
        </w:trPr>
        <w:tc>
          <w:tcPr>
            <w:tcW w:w="4680" w:type="dxa"/>
            <w:vAlign w:val="center"/>
          </w:tcPr>
          <w:p w14:paraId="654476C1" w14:textId="77777777" w:rsidR="00EA4981" w:rsidRPr="007C202B" w:rsidRDefault="007278AF" w:rsidP="00110CE5">
            <w:pPr>
              <w:widowControl w:val="0"/>
              <w:jc w:val="center"/>
              <w:rPr>
                <w:rFonts w:ascii="Gill Sans MT" w:eastAsia="Gill Sans" w:hAnsi="Gill Sans MT" w:cs="Gill Sans"/>
                <w:b/>
                <w:color w:val="C00000"/>
                <w:sz w:val="36"/>
                <w:szCs w:val="36"/>
                <w:lang w:val="es-ES"/>
              </w:rPr>
            </w:pPr>
            <w:r w:rsidRPr="007C202B">
              <w:rPr>
                <w:rFonts w:ascii="Gill Sans MT" w:eastAsia="Gill Sans" w:hAnsi="Gill Sans MT" w:cs="Gill Sans"/>
                <w:noProof/>
                <w:color w:val="C00000"/>
                <w:lang w:val="es-ES"/>
              </w:rPr>
              <w:drawing>
                <wp:inline distT="114300" distB="114300" distL="114300" distR="114300" wp14:anchorId="78C27D7E" wp14:editId="3BAF3DB9">
                  <wp:extent cx="762000" cy="853440"/>
                  <wp:effectExtent l="0" t="0" r="0" b="3810"/>
                  <wp:docPr id="397" name="Picture 397" descr="Un boceto de un niño corriendo."/>
                  <wp:cNvGraphicFramePr/>
                  <a:graphic xmlns:a="http://schemas.openxmlformats.org/drawingml/2006/main">
                    <a:graphicData uri="http://schemas.openxmlformats.org/drawingml/2006/picture">
                      <pic:pic xmlns:pic="http://schemas.openxmlformats.org/drawingml/2006/picture">
                        <pic:nvPicPr>
                          <pic:cNvPr id="397" name="Picture 397" descr="Un boceto de un niño corriendo."/>
                          <pic:cNvPicPr/>
                        </pic:nvPicPr>
                        <pic:blipFill>
                          <a:blip r:embed="rId103" cstate="screen">
                            <a:extLst>
                              <a:ext uri="{28A0092B-C50C-407E-A947-70E740481C1C}">
                                <a14:useLocalDpi xmlns:a14="http://schemas.microsoft.com/office/drawing/2010/main" val="0"/>
                              </a:ext>
                            </a:extLst>
                          </a:blip>
                          <a:stretch>
                            <a:fillRect/>
                          </a:stretch>
                        </pic:blipFill>
                        <pic:spPr>
                          <a:xfrm>
                            <a:off x="0" y="0"/>
                            <a:ext cx="762354" cy="853836"/>
                          </a:xfrm>
                          <a:prstGeom prst="rect">
                            <a:avLst/>
                          </a:prstGeom>
                        </pic:spPr>
                      </pic:pic>
                    </a:graphicData>
                  </a:graphic>
                </wp:inline>
              </w:drawing>
            </w:r>
          </w:p>
          <w:p w14:paraId="0E8CB2A4" w14:textId="77777777" w:rsidR="00EA4981" w:rsidRPr="007C202B" w:rsidRDefault="007278AF" w:rsidP="00110CE5">
            <w:pPr>
              <w:widowControl w:val="0"/>
              <w:jc w:val="center"/>
              <w:rPr>
                <w:rFonts w:ascii="Gill Sans MT" w:eastAsia="Gill Sans" w:hAnsi="Gill Sans MT" w:cs="Gill Sans"/>
                <w:color w:val="C00000"/>
                <w:sz w:val="16"/>
                <w:szCs w:val="16"/>
                <w:lang w:val="es-ES"/>
              </w:rPr>
            </w:pPr>
            <w:r w:rsidRPr="007C202B">
              <w:rPr>
                <w:rFonts w:ascii="Gill Sans MT" w:eastAsia="Gill Sans" w:hAnsi="Gill Sans MT" w:cs="Gill Sans"/>
                <w:b/>
                <w:color w:val="C00000"/>
                <w:sz w:val="28"/>
                <w:szCs w:val="28"/>
                <w:lang w:val="es-ES"/>
              </w:rPr>
              <w:t>Puede correr</w:t>
            </w:r>
          </w:p>
          <w:p w14:paraId="46ADFFF7" w14:textId="77777777" w:rsidR="00EA4981" w:rsidRPr="007C202B" w:rsidRDefault="00EA4981" w:rsidP="00110CE5">
            <w:pPr>
              <w:widowControl w:val="0"/>
              <w:jc w:val="center"/>
              <w:rPr>
                <w:rFonts w:ascii="Gill Sans MT" w:eastAsia="Gill Sans" w:hAnsi="Gill Sans MT" w:cs="Gill Sans"/>
                <w:color w:val="C00000"/>
                <w:sz w:val="12"/>
                <w:szCs w:val="12"/>
                <w:lang w:val="es-ES"/>
              </w:rPr>
            </w:pPr>
          </w:p>
          <w:p w14:paraId="1C417E06" w14:textId="77777777" w:rsidR="00EA4981" w:rsidRPr="007C202B" w:rsidRDefault="007278AF" w:rsidP="00110CE5">
            <w:pPr>
              <w:widowControl w:val="0"/>
              <w:jc w:val="center"/>
              <w:rPr>
                <w:rFonts w:ascii="Gill Sans MT" w:eastAsia="Gill Sans" w:hAnsi="Gill Sans MT" w:cs="Gill Sans"/>
                <w:color w:val="C00000"/>
                <w:sz w:val="28"/>
                <w:szCs w:val="28"/>
                <w:lang w:val="es-ES"/>
              </w:rPr>
            </w:pPr>
            <w:r w:rsidRPr="007C202B">
              <w:rPr>
                <w:rFonts w:ascii="Gill Sans MT" w:eastAsia="Gill Sans" w:hAnsi="Gill Sans MT" w:cs="Gill Sans"/>
                <w:color w:val="C00000"/>
                <w:sz w:val="12"/>
                <w:szCs w:val="12"/>
                <w:lang w:val="es-ES"/>
              </w:rPr>
              <w:t>Fuente de la ilustración: Índice de Desarrollo Temprano Informado por el Cuidador (CREDI)</w:t>
            </w:r>
          </w:p>
        </w:tc>
        <w:tc>
          <w:tcPr>
            <w:tcW w:w="4680" w:type="dxa"/>
            <w:vAlign w:val="center"/>
          </w:tcPr>
          <w:p w14:paraId="178C771C" w14:textId="77777777" w:rsidR="00EA4981" w:rsidRPr="007C202B" w:rsidRDefault="007278AF" w:rsidP="00110CE5">
            <w:pPr>
              <w:widowControl w:val="0"/>
              <w:jc w:val="center"/>
              <w:rPr>
                <w:rFonts w:ascii="Gill Sans MT" w:eastAsia="Gill Sans" w:hAnsi="Gill Sans MT" w:cs="Gill Sans"/>
                <w:b/>
                <w:color w:val="C00000"/>
                <w:sz w:val="28"/>
                <w:szCs w:val="28"/>
                <w:lang w:val="es-ES"/>
              </w:rPr>
            </w:pPr>
            <w:r w:rsidRPr="007C202B">
              <w:rPr>
                <w:rFonts w:ascii="Gill Sans MT" w:eastAsia="Gill Sans" w:hAnsi="Gill Sans MT" w:cs="Gill Sans"/>
                <w:b/>
                <w:color w:val="C00000"/>
                <w:sz w:val="28"/>
                <w:szCs w:val="28"/>
                <w:lang w:val="es-ES"/>
              </w:rPr>
              <w:t xml:space="preserve">Realiza o copia líneas rectas </w:t>
            </w:r>
            <w:r w:rsidRPr="007C202B">
              <w:rPr>
                <w:rFonts w:ascii="Gill Sans MT" w:eastAsia="Gill Sans" w:hAnsi="Gill Sans MT" w:cs="Gill Sans"/>
                <w:b/>
                <w:color w:val="C00000"/>
                <w:sz w:val="28"/>
                <w:szCs w:val="28"/>
                <w:lang w:val="es-ES"/>
              </w:rPr>
              <w:br/>
              <w:t>y círculos</w:t>
            </w:r>
          </w:p>
        </w:tc>
      </w:tr>
      <w:tr w:rsidR="00330455" w:rsidRPr="00ED0412" w14:paraId="753A298C" w14:textId="77777777" w:rsidTr="00110CE5">
        <w:trPr>
          <w:trHeight w:hRule="exact" w:val="2835"/>
        </w:trPr>
        <w:tc>
          <w:tcPr>
            <w:tcW w:w="4680" w:type="dxa"/>
            <w:vAlign w:val="center"/>
          </w:tcPr>
          <w:p w14:paraId="701A278E" w14:textId="77777777" w:rsidR="00EA4981" w:rsidRPr="007C202B" w:rsidRDefault="007278AF" w:rsidP="00110CE5">
            <w:pPr>
              <w:widowControl w:val="0"/>
              <w:jc w:val="center"/>
              <w:rPr>
                <w:rFonts w:ascii="Gill Sans MT" w:eastAsia="Gill Sans" w:hAnsi="Gill Sans MT" w:cs="Gill Sans"/>
                <w:b/>
                <w:color w:val="C00000"/>
                <w:sz w:val="28"/>
                <w:szCs w:val="28"/>
                <w:lang w:val="es-ES"/>
              </w:rPr>
            </w:pPr>
            <w:r w:rsidRPr="007C202B">
              <w:rPr>
                <w:rFonts w:ascii="Gill Sans MT" w:eastAsia="Gill Sans" w:hAnsi="Gill Sans MT" w:cs="Gill Sans"/>
                <w:b/>
                <w:color w:val="C00000"/>
                <w:sz w:val="28"/>
                <w:szCs w:val="28"/>
                <w:lang w:val="es-ES"/>
              </w:rPr>
              <w:t xml:space="preserve">Dice frases cortas </w:t>
            </w:r>
            <w:r w:rsidRPr="007C202B">
              <w:rPr>
                <w:rFonts w:ascii="Gill Sans MT" w:eastAsia="Gill Sans" w:hAnsi="Gill Sans MT" w:cs="Gill Sans"/>
                <w:b/>
                <w:color w:val="C00000"/>
                <w:sz w:val="28"/>
                <w:szCs w:val="28"/>
                <w:lang w:val="es-ES"/>
              </w:rPr>
              <w:br/>
              <w:t>con 2-4 palabras</w:t>
            </w:r>
          </w:p>
        </w:tc>
        <w:tc>
          <w:tcPr>
            <w:tcW w:w="4680" w:type="dxa"/>
            <w:vAlign w:val="center"/>
          </w:tcPr>
          <w:p w14:paraId="366C695A" w14:textId="77777777" w:rsidR="00EA4981" w:rsidRPr="007C202B" w:rsidRDefault="007278AF" w:rsidP="00110CE5">
            <w:pPr>
              <w:widowControl w:val="0"/>
              <w:jc w:val="center"/>
              <w:rPr>
                <w:rFonts w:ascii="Gill Sans MT" w:eastAsia="Gill Sans" w:hAnsi="Gill Sans MT" w:cs="Gill Sans"/>
                <w:color w:val="C00000"/>
                <w:sz w:val="34"/>
                <w:szCs w:val="34"/>
                <w:lang w:val="es-ES"/>
              </w:rPr>
            </w:pPr>
            <w:r w:rsidRPr="007C202B">
              <w:rPr>
                <w:rFonts w:ascii="Gill Sans MT" w:eastAsia="Gill Sans" w:hAnsi="Gill Sans MT" w:cs="Gill Sans"/>
                <w:noProof/>
                <w:color w:val="C00000"/>
                <w:sz w:val="21"/>
                <w:szCs w:val="21"/>
                <w:lang w:val="es-ES"/>
              </w:rPr>
              <w:drawing>
                <wp:inline distT="114300" distB="114300" distL="114300" distR="114300" wp14:anchorId="59A8FBE5" wp14:editId="619D6B72">
                  <wp:extent cx="1307793" cy="1013759"/>
                  <wp:effectExtent l="0" t="0" r="6985" b="0"/>
                  <wp:docPr id="398" name="Picture 398" descr="Un boceto de una mujer y un niño sentados. La mujer come con la mano de un cuenco que tiene en la otra mano. El niño la mira y se lleva una mano a la boca. Un recuadro muestra la boca abierta de la mujer."/>
                  <wp:cNvGraphicFramePr/>
                  <a:graphic xmlns:a="http://schemas.openxmlformats.org/drawingml/2006/main">
                    <a:graphicData uri="http://schemas.openxmlformats.org/drawingml/2006/picture">
                      <pic:pic xmlns:pic="http://schemas.openxmlformats.org/drawingml/2006/picture">
                        <pic:nvPicPr>
                          <pic:cNvPr id="398" name="Picture 398" descr="Un boceto de una mujer y un niño sentados. La mujer come con la mano de un cuenco que tiene en la otra mano. El niño la mira y se lleva una mano a la boca. Un recuadro muestra la boca abierta de la mujer."/>
                          <pic:cNvPicPr/>
                        </pic:nvPicPr>
                        <pic:blipFill>
                          <a:blip r:embed="rId104" cstate="screen">
                            <a:extLst>
                              <a:ext uri="{28A0092B-C50C-407E-A947-70E740481C1C}">
                                <a14:useLocalDpi xmlns:a14="http://schemas.microsoft.com/office/drawing/2010/main" val="0"/>
                              </a:ext>
                            </a:extLst>
                          </a:blip>
                          <a:stretch>
                            <a:fillRect/>
                          </a:stretch>
                        </pic:blipFill>
                        <pic:spPr>
                          <a:xfrm>
                            <a:off x="0" y="0"/>
                            <a:ext cx="1327357" cy="1028924"/>
                          </a:xfrm>
                          <a:prstGeom prst="rect">
                            <a:avLst/>
                          </a:prstGeom>
                        </pic:spPr>
                      </pic:pic>
                    </a:graphicData>
                  </a:graphic>
                </wp:inline>
              </w:drawing>
            </w:r>
            <w:r w:rsidRPr="007C202B">
              <w:rPr>
                <w:rFonts w:ascii="Gill Sans MT" w:eastAsia="Gill Sans" w:hAnsi="Gill Sans MT" w:cs="Gill Sans"/>
                <w:noProof/>
                <w:color w:val="C00000"/>
                <w:sz w:val="34"/>
                <w:szCs w:val="34"/>
                <w:lang w:val="es-ES"/>
              </w:rPr>
              <w:drawing>
                <wp:inline distT="114300" distB="114300" distL="114300" distR="114300" wp14:anchorId="6ACD7133" wp14:editId="18C57CE6">
                  <wp:extent cx="1118795" cy="942341"/>
                  <wp:effectExtent l="0" t="0" r="5715" b="0"/>
                  <wp:docPr id="399" name="Picture 399" descr="Un boceto de un hombre y un niño con un vestido leyendo un libro."/>
                  <wp:cNvGraphicFramePr/>
                  <a:graphic xmlns:a="http://schemas.openxmlformats.org/drawingml/2006/main">
                    <a:graphicData uri="http://schemas.openxmlformats.org/drawingml/2006/picture">
                      <pic:pic xmlns:pic="http://schemas.openxmlformats.org/drawingml/2006/picture">
                        <pic:nvPicPr>
                          <pic:cNvPr id="399" name="Picture 399" descr="Un boceto de un hombre y un niño con un vestido leyendo un libro."/>
                          <pic:cNvPicPr/>
                        </pic:nvPicPr>
                        <pic:blipFill>
                          <a:blip r:embed="rId92" cstate="screen">
                            <a:extLst>
                              <a:ext uri="{28A0092B-C50C-407E-A947-70E740481C1C}">
                                <a14:useLocalDpi xmlns:a14="http://schemas.microsoft.com/office/drawing/2010/main" val="0"/>
                              </a:ext>
                            </a:extLst>
                          </a:blip>
                          <a:stretch>
                            <a:fillRect/>
                          </a:stretch>
                        </pic:blipFill>
                        <pic:spPr>
                          <a:xfrm>
                            <a:off x="0" y="0"/>
                            <a:ext cx="1142723" cy="962495"/>
                          </a:xfrm>
                          <a:prstGeom prst="rect">
                            <a:avLst/>
                          </a:prstGeom>
                        </pic:spPr>
                      </pic:pic>
                    </a:graphicData>
                  </a:graphic>
                </wp:inline>
              </w:drawing>
            </w:r>
          </w:p>
          <w:p w14:paraId="78126859" w14:textId="77777777" w:rsidR="00EA4981" w:rsidRPr="007C202B" w:rsidRDefault="007278AF" w:rsidP="00110CE5">
            <w:pPr>
              <w:widowControl w:val="0"/>
              <w:jc w:val="center"/>
              <w:rPr>
                <w:rFonts w:ascii="Gill Sans MT" w:eastAsia="Gill Sans" w:hAnsi="Gill Sans MT" w:cs="Gill Sans"/>
                <w:color w:val="C00000"/>
                <w:sz w:val="28"/>
                <w:szCs w:val="28"/>
                <w:lang w:val="es-ES"/>
              </w:rPr>
            </w:pPr>
            <w:r w:rsidRPr="007C202B">
              <w:rPr>
                <w:rFonts w:ascii="Gill Sans MT" w:eastAsia="Gill Sans" w:hAnsi="Gill Sans MT" w:cs="Gill Sans"/>
                <w:b/>
                <w:color w:val="C00000"/>
                <w:sz w:val="28"/>
                <w:szCs w:val="28"/>
                <w:lang w:val="es-ES"/>
              </w:rPr>
              <w:t xml:space="preserve">Señala las cosas cuando </w:t>
            </w:r>
            <w:r w:rsidRPr="007C202B">
              <w:rPr>
                <w:rFonts w:ascii="Gill Sans MT" w:eastAsia="Gill Sans" w:hAnsi="Gill Sans MT" w:cs="Gill Sans"/>
                <w:b/>
                <w:color w:val="C00000"/>
                <w:sz w:val="28"/>
                <w:szCs w:val="28"/>
                <w:lang w:val="es-ES"/>
              </w:rPr>
              <w:br/>
              <w:t>se nombran</w:t>
            </w:r>
          </w:p>
        </w:tc>
      </w:tr>
      <w:tr w:rsidR="00330455" w:rsidRPr="00ED0412" w14:paraId="60779DBC" w14:textId="77777777" w:rsidTr="00110CE5">
        <w:trPr>
          <w:trHeight w:hRule="exact" w:val="2835"/>
        </w:trPr>
        <w:tc>
          <w:tcPr>
            <w:tcW w:w="4680" w:type="dxa"/>
            <w:vAlign w:val="center"/>
          </w:tcPr>
          <w:p w14:paraId="5358CC94" w14:textId="70055326" w:rsidR="00EA4981" w:rsidRPr="007C202B" w:rsidRDefault="007278AF" w:rsidP="00110CE5">
            <w:pPr>
              <w:widowControl w:val="0"/>
              <w:jc w:val="center"/>
              <w:rPr>
                <w:rFonts w:ascii="Gill Sans MT" w:eastAsia="Gill Sans" w:hAnsi="Gill Sans MT" w:cs="Gill Sans"/>
                <w:b/>
                <w:color w:val="C00000"/>
                <w:sz w:val="28"/>
                <w:szCs w:val="28"/>
                <w:lang w:val="es-ES"/>
              </w:rPr>
            </w:pPr>
            <w:r w:rsidRPr="007C202B">
              <w:rPr>
                <w:rFonts w:ascii="Gill Sans MT" w:eastAsia="Gill Sans" w:hAnsi="Gill Sans MT" w:cs="Gill Sans"/>
                <w:b/>
                <w:color w:val="C00000"/>
                <w:sz w:val="28"/>
                <w:szCs w:val="28"/>
                <w:lang w:val="es-ES"/>
              </w:rPr>
              <w:t xml:space="preserve">Es más independiente, </w:t>
            </w:r>
            <w:r w:rsidRPr="007C202B">
              <w:rPr>
                <w:rFonts w:ascii="Gill Sans MT" w:eastAsia="Gill Sans" w:hAnsi="Gill Sans MT" w:cs="Gill Sans"/>
                <w:b/>
                <w:color w:val="C00000"/>
                <w:sz w:val="28"/>
                <w:szCs w:val="28"/>
                <w:lang w:val="es-ES"/>
              </w:rPr>
              <w:br/>
            </w:r>
            <w:r w:rsidR="007225B1">
              <w:rPr>
                <w:rFonts w:ascii="Gill Sans MT" w:eastAsia="Gill Sans" w:hAnsi="Gill Sans MT" w:cs="Gill Sans"/>
                <w:b/>
                <w:color w:val="C00000"/>
                <w:sz w:val="28"/>
                <w:szCs w:val="28"/>
                <w:lang w:val="es-ES"/>
              </w:rPr>
              <w:t>incluso</w:t>
            </w:r>
            <w:r w:rsidRPr="007C202B">
              <w:rPr>
                <w:rFonts w:ascii="Gill Sans MT" w:eastAsia="Gill Sans" w:hAnsi="Gill Sans MT" w:cs="Gill Sans"/>
                <w:b/>
                <w:color w:val="C00000"/>
                <w:sz w:val="28"/>
                <w:szCs w:val="28"/>
                <w:lang w:val="es-ES"/>
              </w:rPr>
              <w:t xml:space="preserve"> más desafiante</w:t>
            </w:r>
          </w:p>
        </w:tc>
        <w:tc>
          <w:tcPr>
            <w:tcW w:w="4680" w:type="dxa"/>
            <w:vAlign w:val="center"/>
          </w:tcPr>
          <w:p w14:paraId="10AD3930" w14:textId="77777777" w:rsidR="00EA4981" w:rsidRPr="007C202B" w:rsidRDefault="007278AF" w:rsidP="00110CE5">
            <w:pPr>
              <w:widowControl w:val="0"/>
              <w:jc w:val="center"/>
              <w:rPr>
                <w:rFonts w:ascii="Gill Sans MT" w:eastAsia="Gill Sans" w:hAnsi="Gill Sans MT" w:cs="Gill Sans"/>
                <w:noProof/>
                <w:color w:val="C00000"/>
                <w:sz w:val="28"/>
                <w:szCs w:val="28"/>
                <w:lang w:val="es-ES"/>
              </w:rPr>
            </w:pPr>
            <w:r w:rsidRPr="007C202B">
              <w:rPr>
                <w:rFonts w:ascii="Gill Sans MT" w:eastAsia="Gill Sans" w:hAnsi="Gill Sans MT" w:cs="Gill Sans"/>
                <w:b/>
                <w:color w:val="C00000"/>
                <w:sz w:val="28"/>
                <w:szCs w:val="28"/>
                <w:lang w:val="es-ES"/>
              </w:rPr>
              <w:t>Puede seguir instrucciones de 2 pasos</w:t>
            </w:r>
          </w:p>
        </w:tc>
      </w:tr>
    </w:tbl>
    <w:p w14:paraId="67EB1115" w14:textId="77777777" w:rsidR="009F0FE4" w:rsidRPr="007C202B" w:rsidRDefault="007278AF" w:rsidP="009F0FE4">
      <w:pPr>
        <w:spacing w:line="276" w:lineRule="auto"/>
        <w:rPr>
          <w:rFonts w:ascii="Gill Sans MT" w:hAnsi="Gill Sans MT"/>
          <w:lang w:val="es-ES"/>
        </w:rPr>
      </w:pPr>
      <w:r w:rsidRPr="007C202B">
        <w:rPr>
          <w:rFonts w:ascii="Gill Sans MT" w:hAnsi="Gill Sans MT"/>
          <w:lang w:val="es-ES"/>
        </w:rPr>
        <w:br w:type="page"/>
      </w:r>
    </w:p>
    <w:tbl>
      <w:tblPr>
        <w:tblStyle w:val="ac"/>
        <w:tblW w:w="9360" w:type="dxa"/>
        <w:tblBorders>
          <w:top w:val="dashSmallGap" w:sz="8" w:space="0" w:color="auto"/>
          <w:left w:val="dashSmallGap" w:sz="8" w:space="0" w:color="auto"/>
          <w:bottom w:val="dashSmallGap" w:sz="8" w:space="0" w:color="auto"/>
          <w:right w:val="dashSmallGap" w:sz="8" w:space="0" w:color="auto"/>
          <w:insideH w:val="dashSmallGap" w:sz="8" w:space="0" w:color="auto"/>
          <w:insideV w:val="dashSmallGap" w:sz="8" w:space="0" w:color="auto"/>
        </w:tblBorders>
        <w:tblLayout w:type="fixed"/>
        <w:tblLook w:val="04A0" w:firstRow="1" w:lastRow="0" w:firstColumn="1" w:lastColumn="0" w:noHBand="0" w:noVBand="1"/>
      </w:tblPr>
      <w:tblGrid>
        <w:gridCol w:w="4680"/>
        <w:gridCol w:w="4680"/>
      </w:tblGrid>
      <w:tr w:rsidR="00330455" w:rsidRPr="007C202B" w14:paraId="0F6156A1" w14:textId="77777777" w:rsidTr="00110CE5">
        <w:trPr>
          <w:trHeight w:hRule="exact" w:val="2835"/>
        </w:trPr>
        <w:tc>
          <w:tcPr>
            <w:tcW w:w="4680" w:type="dxa"/>
            <w:vAlign w:val="center"/>
          </w:tcPr>
          <w:p w14:paraId="3FFB4006" w14:textId="77777777" w:rsidR="00EA4981" w:rsidRPr="007C202B" w:rsidRDefault="007278AF" w:rsidP="00110CE5">
            <w:pPr>
              <w:widowControl w:val="0"/>
              <w:jc w:val="center"/>
              <w:rPr>
                <w:rFonts w:ascii="Gill Sans MT" w:eastAsia="Gill Sans" w:hAnsi="Gill Sans MT" w:cs="Gill Sans"/>
                <w:color w:val="7030A0"/>
                <w:sz w:val="28"/>
                <w:szCs w:val="28"/>
                <w:lang w:val="es-ES"/>
              </w:rPr>
            </w:pPr>
            <w:r w:rsidRPr="007C202B">
              <w:rPr>
                <w:rFonts w:ascii="Gill Sans MT" w:eastAsia="Gill Sans" w:hAnsi="Gill Sans MT" w:cs="Gill Sans"/>
                <w:noProof/>
                <w:color w:val="7030A0"/>
                <w:sz w:val="28"/>
                <w:szCs w:val="28"/>
                <w:lang w:val="es-ES"/>
              </w:rPr>
              <w:lastRenderedPageBreak/>
              <w:drawing>
                <wp:inline distT="114300" distB="114300" distL="114300" distR="114300" wp14:anchorId="5867C881" wp14:editId="0AFE327C">
                  <wp:extent cx="830580" cy="845820"/>
                  <wp:effectExtent l="0" t="0" r="7620" b="0"/>
                  <wp:docPr id="400" name="Picture 400" descr="Un boceto de la mano de un niño sosteniendo un anillo."/>
                  <wp:cNvGraphicFramePr/>
                  <a:graphic xmlns:a="http://schemas.openxmlformats.org/drawingml/2006/main">
                    <a:graphicData uri="http://schemas.openxmlformats.org/drawingml/2006/picture">
                      <pic:pic xmlns:pic="http://schemas.openxmlformats.org/drawingml/2006/picture">
                        <pic:nvPicPr>
                          <pic:cNvPr id="400" name="Picture 400" descr="Un boceto de la mano de un niño sosteniendo un anillo."/>
                          <pic:cNvPicPr/>
                        </pic:nvPicPr>
                        <pic:blipFill>
                          <a:blip r:embed="rId96" cstate="screen">
                            <a:extLst>
                              <a:ext uri="{28A0092B-C50C-407E-A947-70E740481C1C}">
                                <a14:useLocalDpi xmlns:a14="http://schemas.microsoft.com/office/drawing/2010/main" val="0"/>
                              </a:ext>
                            </a:extLst>
                          </a:blip>
                          <a:stretch>
                            <a:fillRect/>
                          </a:stretch>
                        </pic:blipFill>
                        <pic:spPr>
                          <a:xfrm>
                            <a:off x="0" y="0"/>
                            <a:ext cx="830862" cy="846107"/>
                          </a:xfrm>
                          <a:prstGeom prst="rect">
                            <a:avLst/>
                          </a:prstGeom>
                        </pic:spPr>
                      </pic:pic>
                    </a:graphicData>
                  </a:graphic>
                </wp:inline>
              </w:drawing>
            </w:r>
          </w:p>
          <w:p w14:paraId="24D40783" w14:textId="77777777" w:rsidR="00EA4981" w:rsidRPr="007C202B" w:rsidRDefault="007278AF" w:rsidP="00110CE5">
            <w:pPr>
              <w:widowControl w:val="0"/>
              <w:jc w:val="center"/>
              <w:rPr>
                <w:rFonts w:ascii="Gill Sans MT" w:eastAsia="Gill Sans" w:hAnsi="Gill Sans MT" w:cs="Gill Sans"/>
                <w:color w:val="7030A0"/>
                <w:sz w:val="28"/>
                <w:szCs w:val="28"/>
                <w:lang w:val="es-ES"/>
              </w:rPr>
            </w:pPr>
            <w:r w:rsidRPr="007C202B">
              <w:rPr>
                <w:rFonts w:ascii="Gill Sans MT" w:eastAsia="Gill Sans" w:hAnsi="Gill Sans MT" w:cs="Gill Sans"/>
                <w:b/>
                <w:color w:val="7030A0"/>
                <w:sz w:val="28"/>
                <w:szCs w:val="28"/>
                <w:lang w:val="es-ES"/>
              </w:rPr>
              <w:t>Sostiene, maneja juguetes u objetos</w:t>
            </w:r>
          </w:p>
          <w:p w14:paraId="7531048E" w14:textId="77777777" w:rsidR="00EA4981" w:rsidRPr="007C202B" w:rsidRDefault="00EA4981" w:rsidP="00110CE5">
            <w:pPr>
              <w:widowControl w:val="0"/>
              <w:jc w:val="center"/>
              <w:rPr>
                <w:rFonts w:ascii="Gill Sans MT" w:eastAsia="Gill Sans" w:hAnsi="Gill Sans MT" w:cs="Gill Sans"/>
                <w:color w:val="7030A0"/>
                <w:sz w:val="12"/>
                <w:szCs w:val="12"/>
                <w:lang w:val="es-ES"/>
              </w:rPr>
            </w:pPr>
          </w:p>
          <w:p w14:paraId="74889EDD" w14:textId="77777777" w:rsidR="00EA4981" w:rsidRPr="007C202B" w:rsidRDefault="007278AF" w:rsidP="00110CE5">
            <w:pPr>
              <w:widowControl w:val="0"/>
              <w:jc w:val="center"/>
              <w:rPr>
                <w:rFonts w:ascii="Gill Sans MT" w:eastAsia="Gill Sans" w:hAnsi="Gill Sans MT" w:cs="Gill Sans"/>
                <w:color w:val="7030A0"/>
                <w:sz w:val="12"/>
                <w:szCs w:val="12"/>
                <w:lang w:val="es-ES"/>
              </w:rPr>
            </w:pPr>
            <w:r w:rsidRPr="007C202B">
              <w:rPr>
                <w:rFonts w:ascii="Gill Sans MT" w:eastAsia="Gill Sans" w:hAnsi="Gill Sans MT" w:cs="Gill Sans"/>
                <w:color w:val="7030A0"/>
                <w:sz w:val="12"/>
                <w:szCs w:val="12"/>
                <w:lang w:val="es-ES"/>
              </w:rPr>
              <w:t>Fuente de la ilustración: Índice de Desarrollo Temprano Informado por el Cuidador (CREDI)</w:t>
            </w:r>
          </w:p>
        </w:tc>
        <w:tc>
          <w:tcPr>
            <w:tcW w:w="4680" w:type="dxa"/>
            <w:vAlign w:val="center"/>
          </w:tcPr>
          <w:p w14:paraId="3843780D" w14:textId="77777777" w:rsidR="00EA4981" w:rsidRPr="007C202B" w:rsidRDefault="007278AF" w:rsidP="00110CE5">
            <w:pPr>
              <w:widowControl w:val="0"/>
              <w:jc w:val="center"/>
              <w:rPr>
                <w:rFonts w:ascii="Gill Sans MT" w:eastAsia="Gill Sans" w:hAnsi="Gill Sans MT" w:cs="Gill Sans"/>
                <w:color w:val="7030A0"/>
                <w:lang w:val="es-ES"/>
              </w:rPr>
            </w:pPr>
            <w:r w:rsidRPr="007C202B">
              <w:rPr>
                <w:rFonts w:ascii="Gill Sans MT" w:eastAsia="Gill Sans" w:hAnsi="Gill Sans MT" w:cs="Gill Sans"/>
                <w:b/>
                <w:color w:val="7030A0"/>
                <w:sz w:val="28"/>
                <w:szCs w:val="28"/>
                <w:lang w:val="es-ES"/>
              </w:rPr>
              <w:t xml:space="preserve">Se sienta con </w:t>
            </w:r>
            <w:r w:rsidRPr="007C202B">
              <w:rPr>
                <w:rFonts w:ascii="Gill Sans MT" w:eastAsia="Gill Sans" w:hAnsi="Gill Sans MT" w:cs="Gill Sans"/>
                <w:b/>
                <w:color w:val="7030A0"/>
                <w:sz w:val="28"/>
                <w:szCs w:val="28"/>
                <w:lang w:val="es-ES"/>
              </w:rPr>
              <w:br/>
              <w:t>apoyo</w:t>
            </w:r>
          </w:p>
        </w:tc>
      </w:tr>
      <w:tr w:rsidR="00330455" w:rsidRPr="00ED0412" w14:paraId="76E26CB2" w14:textId="77777777" w:rsidTr="00110CE5">
        <w:trPr>
          <w:trHeight w:hRule="exact" w:val="2835"/>
        </w:trPr>
        <w:tc>
          <w:tcPr>
            <w:tcW w:w="4680" w:type="dxa"/>
            <w:vAlign w:val="center"/>
          </w:tcPr>
          <w:p w14:paraId="2445120A" w14:textId="77777777" w:rsidR="00EA4981" w:rsidRPr="007C202B" w:rsidRDefault="007278AF" w:rsidP="00110CE5">
            <w:pPr>
              <w:widowControl w:val="0"/>
              <w:jc w:val="center"/>
              <w:rPr>
                <w:rFonts w:ascii="Gill Sans MT" w:eastAsia="Gill Sans" w:hAnsi="Gill Sans MT" w:cs="Gill Sans"/>
                <w:b/>
                <w:color w:val="7030A0"/>
                <w:sz w:val="28"/>
                <w:szCs w:val="28"/>
                <w:lang w:val="es-ES"/>
              </w:rPr>
            </w:pPr>
            <w:r w:rsidRPr="007C202B">
              <w:rPr>
                <w:rFonts w:ascii="Gill Sans MT" w:eastAsia="Gill Sans" w:hAnsi="Gill Sans MT" w:cs="Gill Sans"/>
                <w:b/>
                <w:color w:val="7030A0"/>
                <w:sz w:val="28"/>
                <w:szCs w:val="28"/>
                <w:lang w:val="es-ES"/>
              </w:rPr>
              <w:t xml:space="preserve">Vocaliza las vocales </w:t>
            </w:r>
            <w:r w:rsidRPr="007C202B">
              <w:rPr>
                <w:rFonts w:ascii="Gill Sans MT" w:eastAsia="Gill Sans" w:hAnsi="Gill Sans MT" w:cs="Gill Sans"/>
                <w:b/>
                <w:color w:val="7030A0"/>
                <w:sz w:val="28"/>
                <w:szCs w:val="28"/>
                <w:lang w:val="es-ES"/>
              </w:rPr>
              <w:br/>
              <w:t>"</w:t>
            </w:r>
            <w:proofErr w:type="spellStart"/>
            <w:r w:rsidRPr="007C202B">
              <w:rPr>
                <w:rFonts w:ascii="Gill Sans MT" w:eastAsia="Gill Sans" w:hAnsi="Gill Sans MT" w:cs="Gill Sans"/>
                <w:b/>
                <w:color w:val="7030A0"/>
                <w:sz w:val="28"/>
                <w:szCs w:val="28"/>
                <w:lang w:val="es-ES"/>
              </w:rPr>
              <w:t>aa</w:t>
            </w:r>
            <w:proofErr w:type="spellEnd"/>
            <w:r w:rsidRPr="007C202B">
              <w:rPr>
                <w:rFonts w:ascii="Gill Sans MT" w:eastAsia="Gill Sans" w:hAnsi="Gill Sans MT" w:cs="Gill Sans"/>
                <w:b/>
                <w:color w:val="7030A0"/>
                <w:sz w:val="28"/>
                <w:szCs w:val="28"/>
                <w:lang w:val="es-ES"/>
              </w:rPr>
              <w:t>", "</w:t>
            </w:r>
            <w:proofErr w:type="spellStart"/>
            <w:r w:rsidRPr="007C202B">
              <w:rPr>
                <w:rFonts w:ascii="Gill Sans MT" w:eastAsia="Gill Sans" w:hAnsi="Gill Sans MT" w:cs="Gill Sans"/>
                <w:b/>
                <w:color w:val="7030A0"/>
                <w:sz w:val="28"/>
                <w:szCs w:val="28"/>
                <w:lang w:val="es-ES"/>
              </w:rPr>
              <w:t>uu</w:t>
            </w:r>
            <w:proofErr w:type="spellEnd"/>
            <w:r w:rsidRPr="007C202B">
              <w:rPr>
                <w:rFonts w:ascii="Gill Sans MT" w:eastAsia="Gill Sans" w:hAnsi="Gill Sans MT" w:cs="Gill Sans"/>
                <w:b/>
                <w:color w:val="7030A0"/>
                <w:sz w:val="28"/>
                <w:szCs w:val="28"/>
                <w:lang w:val="es-ES"/>
              </w:rPr>
              <w:t>"</w:t>
            </w:r>
          </w:p>
        </w:tc>
        <w:tc>
          <w:tcPr>
            <w:tcW w:w="4680" w:type="dxa"/>
            <w:vAlign w:val="center"/>
          </w:tcPr>
          <w:p w14:paraId="08D1E247" w14:textId="77777777" w:rsidR="00EA4981" w:rsidRPr="007C202B" w:rsidRDefault="007278AF" w:rsidP="00110CE5">
            <w:pPr>
              <w:widowControl w:val="0"/>
              <w:jc w:val="center"/>
              <w:rPr>
                <w:rFonts w:ascii="Gill Sans MT" w:eastAsia="Gill Sans" w:hAnsi="Gill Sans MT" w:cs="Gill Sans"/>
                <w:b/>
                <w:color w:val="7030A0"/>
                <w:sz w:val="28"/>
                <w:szCs w:val="28"/>
                <w:lang w:val="es-ES"/>
              </w:rPr>
            </w:pPr>
            <w:r w:rsidRPr="007C202B">
              <w:rPr>
                <w:rFonts w:ascii="Gill Sans MT" w:eastAsia="Gill Sans" w:hAnsi="Gill Sans MT" w:cs="Gill Sans"/>
                <w:b/>
                <w:color w:val="7030A0"/>
                <w:sz w:val="28"/>
                <w:szCs w:val="28"/>
                <w:lang w:val="es-ES"/>
              </w:rPr>
              <w:t xml:space="preserve">Responde con sonidos </w:t>
            </w:r>
            <w:r w:rsidRPr="007C202B">
              <w:rPr>
                <w:rFonts w:ascii="Gill Sans MT" w:eastAsia="Gill Sans" w:hAnsi="Gill Sans MT" w:cs="Gill Sans"/>
                <w:b/>
                <w:color w:val="7030A0"/>
                <w:sz w:val="28"/>
                <w:szCs w:val="28"/>
                <w:lang w:val="es-ES"/>
              </w:rPr>
              <w:br/>
              <w:t>cuando el cuidador habla</w:t>
            </w:r>
          </w:p>
        </w:tc>
      </w:tr>
      <w:tr w:rsidR="00330455" w:rsidRPr="00ED0412" w14:paraId="7D01DCCA" w14:textId="77777777" w:rsidTr="00110CE5">
        <w:trPr>
          <w:trHeight w:hRule="exact" w:val="2835"/>
        </w:trPr>
        <w:tc>
          <w:tcPr>
            <w:tcW w:w="4680" w:type="dxa"/>
            <w:vAlign w:val="center"/>
          </w:tcPr>
          <w:p w14:paraId="6770DDA0" w14:textId="77777777" w:rsidR="00EA4981" w:rsidRPr="007C202B" w:rsidRDefault="007278AF" w:rsidP="00110CE5">
            <w:pPr>
              <w:widowControl w:val="0"/>
              <w:jc w:val="center"/>
              <w:rPr>
                <w:rFonts w:ascii="Gill Sans MT" w:eastAsia="Gill Sans" w:hAnsi="Gill Sans MT" w:cs="Gill Sans"/>
                <w:color w:val="7030A0"/>
                <w:sz w:val="28"/>
                <w:szCs w:val="28"/>
                <w:lang w:val="es-ES"/>
              </w:rPr>
            </w:pPr>
            <w:r w:rsidRPr="007C202B">
              <w:rPr>
                <w:rFonts w:ascii="Gill Sans MT" w:eastAsia="Gill Sans" w:hAnsi="Gill Sans MT" w:cs="Gill Sans"/>
                <w:noProof/>
                <w:color w:val="7030A0"/>
                <w:sz w:val="28"/>
                <w:szCs w:val="28"/>
                <w:lang w:val="es-ES"/>
              </w:rPr>
              <w:drawing>
                <wp:inline distT="114300" distB="114300" distL="114300" distR="114300" wp14:anchorId="7F7F8A26" wp14:editId="2E5CC561">
                  <wp:extent cx="701040" cy="708660"/>
                  <wp:effectExtent l="0" t="0" r="3810" b="0"/>
                  <wp:docPr id="401" name="Picture 401" descr="Un boceto de un hombre levantando juguetonamente a un niño en el aire en sus brazos. El niño juega con la lengua en la boca del hombre."/>
                  <wp:cNvGraphicFramePr/>
                  <a:graphic xmlns:a="http://schemas.openxmlformats.org/drawingml/2006/main">
                    <a:graphicData uri="http://schemas.openxmlformats.org/drawingml/2006/picture">
                      <pic:pic xmlns:pic="http://schemas.openxmlformats.org/drawingml/2006/picture">
                        <pic:nvPicPr>
                          <pic:cNvPr id="401" name="Picture 401" descr="Un boceto de un hombre levantando juguetonamente a un niño en el aire en sus brazos. El niño juega con la lengua en la boca del hombre."/>
                          <pic:cNvPicPr/>
                        </pic:nvPicPr>
                        <pic:blipFill>
                          <a:blip r:embed="rId97" cstate="screen">
                            <a:extLst>
                              <a:ext uri="{28A0092B-C50C-407E-A947-70E740481C1C}">
                                <a14:useLocalDpi xmlns:a14="http://schemas.microsoft.com/office/drawing/2010/main" val="0"/>
                              </a:ext>
                            </a:extLst>
                          </a:blip>
                          <a:srcRect t="10775"/>
                          <a:stretch>
                            <a:fillRect/>
                          </a:stretch>
                        </pic:blipFill>
                        <pic:spPr bwMode="auto">
                          <a:xfrm>
                            <a:off x="0" y="0"/>
                            <a:ext cx="778649" cy="787113"/>
                          </a:xfrm>
                          <a:prstGeom prst="rect">
                            <a:avLst/>
                          </a:prstGeom>
                          <a:ln>
                            <a:noFill/>
                          </a:ln>
                          <a:extLst>
                            <a:ext uri="{53640926-AAD7-44D8-BBD7-CCE9431645EC}">
                              <a14:shadowObscured xmlns:a14="http://schemas.microsoft.com/office/drawing/2010/main"/>
                            </a:ext>
                          </a:extLst>
                        </pic:spPr>
                      </pic:pic>
                    </a:graphicData>
                  </a:graphic>
                </wp:inline>
              </w:drawing>
            </w:r>
          </w:p>
          <w:p w14:paraId="6FF331CB" w14:textId="679D7F7D" w:rsidR="00EA4981" w:rsidRPr="00AB40C7" w:rsidRDefault="007278AF" w:rsidP="00110CE5">
            <w:pPr>
              <w:widowControl w:val="0"/>
              <w:jc w:val="center"/>
              <w:rPr>
                <w:rFonts w:ascii="Gill Sans MT" w:eastAsia="Gill Sans" w:hAnsi="Gill Sans MT" w:cs="Gill Sans"/>
                <w:b/>
                <w:color w:val="7030A0"/>
                <w:lang w:val="es-ES"/>
              </w:rPr>
            </w:pPr>
            <w:r w:rsidRPr="00AB40C7">
              <w:rPr>
                <w:rFonts w:ascii="Gill Sans MT" w:eastAsia="Gill Sans" w:hAnsi="Gill Sans MT" w:cs="Gill Sans"/>
                <w:b/>
                <w:color w:val="7030A0"/>
                <w:lang w:val="es-ES"/>
              </w:rPr>
              <w:t xml:space="preserve">Muestra preferencia, </w:t>
            </w:r>
            <w:r w:rsidRPr="00AB40C7">
              <w:rPr>
                <w:rFonts w:ascii="Gill Sans MT" w:eastAsia="Gill Sans" w:hAnsi="Gill Sans MT" w:cs="Gill Sans"/>
                <w:b/>
                <w:color w:val="7030A0"/>
                <w:lang w:val="es-ES"/>
              </w:rPr>
              <w:br/>
              <w:t xml:space="preserve">reconocimiento y deseo de </w:t>
            </w:r>
            <w:r w:rsidRPr="00AB40C7">
              <w:rPr>
                <w:rFonts w:ascii="Gill Sans MT" w:eastAsia="Gill Sans" w:hAnsi="Gill Sans MT" w:cs="Gill Sans"/>
                <w:b/>
                <w:color w:val="7030A0"/>
                <w:lang w:val="es-ES"/>
              </w:rPr>
              <w:br/>
              <w:t>interactuar con los cuidadores.</w:t>
            </w:r>
          </w:p>
          <w:p w14:paraId="5FCA1D73" w14:textId="77777777" w:rsidR="00EA4981" w:rsidRPr="007C202B" w:rsidRDefault="007278AF" w:rsidP="00110CE5">
            <w:pPr>
              <w:widowControl w:val="0"/>
              <w:pBdr>
                <w:top w:val="nil"/>
                <w:left w:val="nil"/>
                <w:bottom w:val="nil"/>
                <w:right w:val="nil"/>
                <w:between w:val="nil"/>
              </w:pBdr>
              <w:jc w:val="center"/>
              <w:rPr>
                <w:rFonts w:ascii="Gill Sans MT" w:eastAsia="Gill Sans" w:hAnsi="Gill Sans MT" w:cs="Gill Sans"/>
                <w:b/>
                <w:color w:val="7030A0"/>
                <w:sz w:val="32"/>
                <w:szCs w:val="32"/>
                <w:lang w:val="es-ES"/>
              </w:rPr>
            </w:pPr>
            <w:r w:rsidRPr="007C202B">
              <w:rPr>
                <w:rFonts w:ascii="Gill Sans MT" w:eastAsia="Gill Sans" w:hAnsi="Gill Sans MT" w:cs="Gill Sans"/>
                <w:color w:val="7030A0"/>
                <w:sz w:val="22"/>
                <w:szCs w:val="22"/>
                <w:lang w:val="es-ES"/>
              </w:rPr>
              <w:t>(acercándose, sonriendo, inspeccionando sus rostros)</w:t>
            </w:r>
          </w:p>
        </w:tc>
        <w:tc>
          <w:tcPr>
            <w:tcW w:w="4680" w:type="dxa"/>
            <w:vAlign w:val="center"/>
          </w:tcPr>
          <w:p w14:paraId="67D8A369" w14:textId="2030C9B6" w:rsidR="00EA4981" w:rsidRPr="007C202B" w:rsidRDefault="007278AF" w:rsidP="00110CE5">
            <w:pPr>
              <w:widowControl w:val="0"/>
              <w:jc w:val="center"/>
              <w:rPr>
                <w:rFonts w:ascii="Gill Sans MT" w:eastAsia="Gill Sans" w:hAnsi="Gill Sans MT" w:cs="Gill Sans"/>
                <w:color w:val="7030A0"/>
                <w:lang w:val="es-ES"/>
              </w:rPr>
            </w:pPr>
            <w:r w:rsidRPr="007C202B">
              <w:rPr>
                <w:rFonts w:ascii="Gill Sans MT" w:eastAsia="Gill Sans" w:hAnsi="Gill Sans MT" w:cs="Gill Sans"/>
                <w:b/>
                <w:color w:val="7030A0"/>
                <w:sz w:val="28"/>
                <w:szCs w:val="28"/>
                <w:lang w:val="es-ES"/>
              </w:rPr>
              <w:t xml:space="preserve">Se lleva juguetes/objetos </w:t>
            </w:r>
            <w:r w:rsidRPr="007C202B">
              <w:rPr>
                <w:rFonts w:ascii="Gill Sans MT" w:eastAsia="Gill Sans" w:hAnsi="Gill Sans MT" w:cs="Gill Sans"/>
                <w:b/>
                <w:color w:val="7030A0"/>
                <w:sz w:val="28"/>
                <w:szCs w:val="28"/>
                <w:lang w:val="es-ES"/>
              </w:rPr>
              <w:br/>
              <w:t>a la boca</w:t>
            </w:r>
          </w:p>
        </w:tc>
      </w:tr>
      <w:tr w:rsidR="00330455" w:rsidRPr="00ED0412" w14:paraId="4AC240F5" w14:textId="77777777" w:rsidTr="00110CE5">
        <w:trPr>
          <w:trHeight w:hRule="exact" w:val="2835"/>
        </w:trPr>
        <w:tc>
          <w:tcPr>
            <w:tcW w:w="4680" w:type="dxa"/>
            <w:vAlign w:val="center"/>
          </w:tcPr>
          <w:p w14:paraId="4B8035EE" w14:textId="77777777" w:rsidR="00EA4981" w:rsidRPr="007C202B" w:rsidRDefault="007278AF" w:rsidP="00110CE5">
            <w:pPr>
              <w:widowControl w:val="0"/>
              <w:jc w:val="center"/>
              <w:rPr>
                <w:rFonts w:ascii="Gill Sans MT" w:eastAsia="Gill Sans" w:hAnsi="Gill Sans MT" w:cs="Gill Sans"/>
                <w:b/>
                <w:color w:val="7030A0"/>
                <w:sz w:val="36"/>
                <w:szCs w:val="36"/>
                <w:lang w:val="es-ES"/>
              </w:rPr>
            </w:pPr>
            <w:r w:rsidRPr="007C202B">
              <w:rPr>
                <w:rFonts w:ascii="Gill Sans MT" w:eastAsia="Gill Sans" w:hAnsi="Gill Sans MT" w:cs="Gill Sans"/>
                <w:noProof/>
                <w:color w:val="7030A0"/>
                <w:lang w:val="es-ES"/>
              </w:rPr>
              <w:drawing>
                <wp:inline distT="114300" distB="114300" distL="114300" distR="114300" wp14:anchorId="7317ED93" wp14:editId="25AD17E2">
                  <wp:extent cx="662940" cy="640080"/>
                  <wp:effectExtent l="0" t="0" r="3810" b="7620"/>
                  <wp:docPr id="402" name="Picture 402" descr="Un boceto de la mano apretada de un niño."/>
                  <wp:cNvGraphicFramePr/>
                  <a:graphic xmlns:a="http://schemas.openxmlformats.org/drawingml/2006/main">
                    <a:graphicData uri="http://schemas.openxmlformats.org/drawingml/2006/picture">
                      <pic:pic xmlns:pic="http://schemas.openxmlformats.org/drawingml/2006/picture">
                        <pic:nvPicPr>
                          <pic:cNvPr id="402" name="Picture 402" descr="Un boceto de la mano apretada de un niño."/>
                          <pic:cNvPicPr/>
                        </pic:nvPicPr>
                        <pic:blipFill>
                          <a:blip r:embed="rId98" cstate="screen">
                            <a:extLst>
                              <a:ext uri="{28A0092B-C50C-407E-A947-70E740481C1C}">
                                <a14:useLocalDpi xmlns:a14="http://schemas.microsoft.com/office/drawing/2010/main" val="0"/>
                              </a:ext>
                            </a:extLst>
                          </a:blip>
                          <a:stretch>
                            <a:fillRect/>
                          </a:stretch>
                        </pic:blipFill>
                        <pic:spPr>
                          <a:xfrm>
                            <a:off x="0" y="0"/>
                            <a:ext cx="663328" cy="640455"/>
                          </a:xfrm>
                          <a:prstGeom prst="rect">
                            <a:avLst/>
                          </a:prstGeom>
                        </pic:spPr>
                      </pic:pic>
                    </a:graphicData>
                  </a:graphic>
                </wp:inline>
              </w:drawing>
            </w:r>
          </w:p>
          <w:p w14:paraId="10A1D1BE" w14:textId="074EA480" w:rsidR="00EA4981" w:rsidRPr="007C202B" w:rsidRDefault="007278AF" w:rsidP="00110CE5">
            <w:pPr>
              <w:widowControl w:val="0"/>
              <w:jc w:val="center"/>
              <w:rPr>
                <w:rFonts w:ascii="Gill Sans MT" w:eastAsia="Gill Sans" w:hAnsi="Gill Sans MT" w:cs="Gill Sans"/>
                <w:color w:val="7030A0"/>
                <w:sz w:val="28"/>
                <w:szCs w:val="28"/>
                <w:lang w:val="es-ES"/>
              </w:rPr>
            </w:pPr>
            <w:r w:rsidRPr="007C202B">
              <w:rPr>
                <w:rFonts w:ascii="Gill Sans MT" w:eastAsia="Gill Sans" w:hAnsi="Gill Sans MT" w:cs="Gill Sans"/>
                <w:b/>
                <w:color w:val="7030A0"/>
                <w:sz w:val="28"/>
                <w:szCs w:val="28"/>
                <w:lang w:val="es-ES"/>
              </w:rPr>
              <w:t xml:space="preserve">Coge objetos pequeños </w:t>
            </w:r>
            <w:r w:rsidRPr="007C202B">
              <w:rPr>
                <w:rFonts w:ascii="Gill Sans MT" w:eastAsia="Gill Sans" w:hAnsi="Gill Sans MT" w:cs="Gill Sans"/>
                <w:b/>
                <w:color w:val="7030A0"/>
                <w:sz w:val="28"/>
                <w:szCs w:val="28"/>
                <w:lang w:val="es-ES"/>
              </w:rPr>
              <w:br/>
              <w:t xml:space="preserve">utilizando solo la pinza </w:t>
            </w:r>
            <w:r w:rsidR="00C04396">
              <w:rPr>
                <w:rFonts w:ascii="Gill Sans MT" w:eastAsia="Gill Sans" w:hAnsi="Gill Sans MT" w:cs="Gill Sans"/>
                <w:b/>
                <w:color w:val="7030A0"/>
                <w:sz w:val="28"/>
                <w:szCs w:val="28"/>
                <w:lang w:val="es-ES"/>
              </w:rPr>
              <w:t xml:space="preserve">de la mano </w:t>
            </w:r>
            <w:r w:rsidRPr="007C202B">
              <w:rPr>
                <w:rFonts w:ascii="Gill Sans MT" w:eastAsia="Gill Sans" w:hAnsi="Gill Sans MT" w:cs="Gill Sans"/>
                <w:b/>
                <w:color w:val="7030A0"/>
                <w:sz w:val="28"/>
                <w:szCs w:val="28"/>
                <w:lang w:val="es-ES"/>
              </w:rPr>
              <w:t>(</w:t>
            </w:r>
            <w:r w:rsidR="00C04396">
              <w:rPr>
                <w:rFonts w:ascii="Gill Sans MT" w:eastAsia="Gill Sans" w:hAnsi="Gill Sans MT" w:cs="Gill Sans"/>
                <w:b/>
                <w:color w:val="7030A0"/>
                <w:sz w:val="28"/>
                <w:szCs w:val="28"/>
                <w:lang w:val="es-ES"/>
              </w:rPr>
              <w:t xml:space="preserve">dedos </w:t>
            </w:r>
            <w:r w:rsidRPr="007C202B">
              <w:rPr>
                <w:rFonts w:ascii="Gill Sans MT" w:eastAsia="Gill Sans" w:hAnsi="Gill Sans MT" w:cs="Gill Sans"/>
                <w:b/>
                <w:color w:val="7030A0"/>
                <w:sz w:val="28"/>
                <w:szCs w:val="28"/>
                <w:lang w:val="es-ES"/>
              </w:rPr>
              <w:t>pulgar e índice)</w:t>
            </w:r>
          </w:p>
          <w:p w14:paraId="2AF8172E" w14:textId="77777777" w:rsidR="00EA4981" w:rsidRPr="007C202B" w:rsidRDefault="00EA4981" w:rsidP="00110CE5">
            <w:pPr>
              <w:widowControl w:val="0"/>
              <w:jc w:val="center"/>
              <w:rPr>
                <w:rFonts w:ascii="Gill Sans MT" w:eastAsia="Gill Sans" w:hAnsi="Gill Sans MT" w:cs="Gill Sans"/>
                <w:color w:val="7030A0"/>
                <w:sz w:val="12"/>
                <w:szCs w:val="12"/>
                <w:lang w:val="es-ES"/>
              </w:rPr>
            </w:pPr>
          </w:p>
          <w:p w14:paraId="0A9DF92F" w14:textId="77777777" w:rsidR="00EA4981" w:rsidRPr="007C202B" w:rsidRDefault="007278AF" w:rsidP="00110CE5">
            <w:pPr>
              <w:widowControl w:val="0"/>
              <w:jc w:val="center"/>
              <w:rPr>
                <w:rFonts w:ascii="Gill Sans MT" w:eastAsia="Gill Sans" w:hAnsi="Gill Sans MT" w:cs="Gill Sans"/>
                <w:b/>
                <w:color w:val="7030A0"/>
                <w:sz w:val="28"/>
                <w:szCs w:val="28"/>
                <w:lang w:val="es-ES"/>
              </w:rPr>
            </w:pPr>
            <w:r w:rsidRPr="007C202B">
              <w:rPr>
                <w:rFonts w:ascii="Gill Sans MT" w:eastAsia="Gill Sans" w:hAnsi="Gill Sans MT" w:cs="Gill Sans"/>
                <w:color w:val="7030A0"/>
                <w:sz w:val="12"/>
                <w:szCs w:val="12"/>
                <w:lang w:val="es-ES"/>
              </w:rPr>
              <w:t>Fuente de la ilustración: Índice de Desarrollo Temprano Informado por el Cuidador (CREDI)</w:t>
            </w:r>
          </w:p>
        </w:tc>
        <w:tc>
          <w:tcPr>
            <w:tcW w:w="4680" w:type="dxa"/>
            <w:vAlign w:val="center"/>
          </w:tcPr>
          <w:p w14:paraId="696D3FC3" w14:textId="77777777" w:rsidR="00EA4981" w:rsidRPr="007C202B" w:rsidRDefault="007278AF" w:rsidP="00110CE5">
            <w:pPr>
              <w:widowControl w:val="0"/>
              <w:jc w:val="center"/>
              <w:rPr>
                <w:rFonts w:ascii="Gill Sans MT" w:eastAsia="Gill Sans" w:hAnsi="Gill Sans MT" w:cs="Gill Sans"/>
                <w:color w:val="7030A0"/>
                <w:lang w:val="es-ES"/>
              </w:rPr>
            </w:pPr>
            <w:r w:rsidRPr="007C202B">
              <w:rPr>
                <w:rFonts w:ascii="Gill Sans MT" w:eastAsia="Gill Sans" w:hAnsi="Gill Sans MT" w:cs="Gill Sans"/>
                <w:noProof/>
                <w:color w:val="7030A0"/>
                <w:lang w:val="es-ES"/>
              </w:rPr>
              <w:drawing>
                <wp:inline distT="114300" distB="114300" distL="114300" distR="114300" wp14:anchorId="02E66070" wp14:editId="75E519F0">
                  <wp:extent cx="769620" cy="762000"/>
                  <wp:effectExtent l="0" t="0" r="0" b="0"/>
                  <wp:docPr id="403" name="Picture 403" descr="Dibujo de un niño de pie con las manos en el borde de una mesa."/>
                  <wp:cNvGraphicFramePr/>
                  <a:graphic xmlns:a="http://schemas.openxmlformats.org/drawingml/2006/main">
                    <a:graphicData uri="http://schemas.openxmlformats.org/drawingml/2006/picture">
                      <pic:pic xmlns:pic="http://schemas.openxmlformats.org/drawingml/2006/picture">
                        <pic:nvPicPr>
                          <pic:cNvPr id="403" name="Picture 403" descr="Dibujo de un niño de pie con las manos en el borde de una mesa."/>
                          <pic:cNvPicPr/>
                        </pic:nvPicPr>
                        <pic:blipFill>
                          <a:blip r:embed="rId99" cstate="screen">
                            <a:extLst>
                              <a:ext uri="{28A0092B-C50C-407E-A947-70E740481C1C}">
                                <a14:useLocalDpi xmlns:a14="http://schemas.microsoft.com/office/drawing/2010/main" val="0"/>
                              </a:ext>
                            </a:extLst>
                          </a:blip>
                          <a:stretch>
                            <a:fillRect/>
                          </a:stretch>
                        </pic:blipFill>
                        <pic:spPr>
                          <a:xfrm>
                            <a:off x="0" y="0"/>
                            <a:ext cx="770041" cy="762417"/>
                          </a:xfrm>
                          <a:prstGeom prst="rect">
                            <a:avLst/>
                          </a:prstGeom>
                        </pic:spPr>
                      </pic:pic>
                    </a:graphicData>
                  </a:graphic>
                </wp:inline>
              </w:drawing>
            </w:r>
          </w:p>
          <w:p w14:paraId="1F3404D1" w14:textId="77777777" w:rsidR="00EA4981" w:rsidRPr="007C202B" w:rsidRDefault="007278AF" w:rsidP="00110CE5">
            <w:pPr>
              <w:widowControl w:val="0"/>
              <w:jc w:val="center"/>
              <w:rPr>
                <w:rFonts w:ascii="Gill Sans MT" w:eastAsia="Gill Sans" w:hAnsi="Gill Sans MT" w:cs="Gill Sans"/>
                <w:color w:val="7030A0"/>
                <w:sz w:val="28"/>
                <w:szCs w:val="28"/>
                <w:lang w:val="es-ES"/>
              </w:rPr>
            </w:pPr>
            <w:r w:rsidRPr="007C202B">
              <w:rPr>
                <w:rFonts w:ascii="Gill Sans MT" w:eastAsia="Gill Sans" w:hAnsi="Gill Sans MT" w:cs="Gill Sans"/>
                <w:b/>
                <w:color w:val="7030A0"/>
                <w:sz w:val="28"/>
                <w:szCs w:val="28"/>
                <w:lang w:val="es-ES"/>
              </w:rPr>
              <w:t xml:space="preserve">Tira para ponerse de pie, </w:t>
            </w:r>
            <w:r w:rsidRPr="007C202B">
              <w:rPr>
                <w:rFonts w:ascii="Gill Sans MT" w:eastAsia="Gill Sans" w:hAnsi="Gill Sans MT" w:cs="Gill Sans"/>
                <w:b/>
                <w:color w:val="7030A0"/>
                <w:sz w:val="28"/>
                <w:szCs w:val="28"/>
                <w:lang w:val="es-ES"/>
              </w:rPr>
              <w:br/>
              <w:t>agarrándose a objetos</w:t>
            </w:r>
          </w:p>
          <w:p w14:paraId="29A98BC3" w14:textId="77777777" w:rsidR="00EA4981" w:rsidRPr="007C202B" w:rsidRDefault="00EA4981" w:rsidP="00110CE5">
            <w:pPr>
              <w:widowControl w:val="0"/>
              <w:jc w:val="center"/>
              <w:rPr>
                <w:rFonts w:ascii="Gill Sans MT" w:eastAsia="Gill Sans" w:hAnsi="Gill Sans MT" w:cs="Gill Sans"/>
                <w:color w:val="7030A0"/>
                <w:sz w:val="12"/>
                <w:szCs w:val="12"/>
                <w:lang w:val="es-ES"/>
              </w:rPr>
            </w:pPr>
          </w:p>
          <w:p w14:paraId="68637667" w14:textId="77777777" w:rsidR="00EA4981" w:rsidRPr="007C202B" w:rsidRDefault="007278AF" w:rsidP="00110CE5">
            <w:pPr>
              <w:widowControl w:val="0"/>
              <w:jc w:val="center"/>
              <w:rPr>
                <w:rFonts w:ascii="Gill Sans MT" w:eastAsia="Gill Sans" w:hAnsi="Gill Sans MT" w:cs="Gill Sans"/>
                <w:b/>
                <w:color w:val="7030A0"/>
                <w:sz w:val="28"/>
                <w:szCs w:val="28"/>
                <w:lang w:val="es-ES"/>
              </w:rPr>
            </w:pPr>
            <w:r w:rsidRPr="007C202B">
              <w:rPr>
                <w:rFonts w:ascii="Gill Sans MT" w:eastAsia="Gill Sans" w:hAnsi="Gill Sans MT" w:cs="Gill Sans"/>
                <w:color w:val="7030A0"/>
                <w:sz w:val="12"/>
                <w:szCs w:val="12"/>
                <w:lang w:val="es-ES"/>
              </w:rPr>
              <w:t>Fuente de la ilustración: Índice de Desarrollo Temprano Informado por el Cuidador (CREDI)</w:t>
            </w:r>
          </w:p>
        </w:tc>
      </w:tr>
    </w:tbl>
    <w:p w14:paraId="1942D44B" w14:textId="77777777" w:rsidR="009F0FE4" w:rsidRPr="007C202B" w:rsidRDefault="007278AF" w:rsidP="009F0FE4">
      <w:pPr>
        <w:spacing w:line="276" w:lineRule="auto"/>
        <w:rPr>
          <w:rFonts w:ascii="Gill Sans MT" w:hAnsi="Gill Sans MT"/>
          <w:lang w:val="es-ES"/>
        </w:rPr>
      </w:pPr>
      <w:r w:rsidRPr="007C202B">
        <w:rPr>
          <w:rFonts w:ascii="Gill Sans MT" w:hAnsi="Gill Sans MT"/>
          <w:lang w:val="es-ES"/>
        </w:rPr>
        <w:br w:type="page"/>
      </w:r>
    </w:p>
    <w:tbl>
      <w:tblPr>
        <w:tblStyle w:val="ac"/>
        <w:tblW w:w="9360" w:type="dxa"/>
        <w:tblBorders>
          <w:top w:val="dashSmallGap" w:sz="8" w:space="0" w:color="auto"/>
          <w:left w:val="dashSmallGap" w:sz="8" w:space="0" w:color="auto"/>
          <w:bottom w:val="dashSmallGap" w:sz="8" w:space="0" w:color="auto"/>
          <w:right w:val="dashSmallGap" w:sz="8" w:space="0" w:color="auto"/>
          <w:insideH w:val="dashSmallGap" w:sz="8" w:space="0" w:color="auto"/>
          <w:insideV w:val="dashSmallGap" w:sz="8" w:space="0" w:color="auto"/>
        </w:tblBorders>
        <w:tblLayout w:type="fixed"/>
        <w:tblLook w:val="04A0" w:firstRow="1" w:lastRow="0" w:firstColumn="1" w:lastColumn="0" w:noHBand="0" w:noVBand="1"/>
      </w:tblPr>
      <w:tblGrid>
        <w:gridCol w:w="4680"/>
        <w:gridCol w:w="4680"/>
      </w:tblGrid>
      <w:tr w:rsidR="00330455" w:rsidRPr="00ED0412" w14:paraId="19CE6A05" w14:textId="77777777" w:rsidTr="00110CE5">
        <w:trPr>
          <w:trHeight w:hRule="exact" w:val="2835"/>
        </w:trPr>
        <w:tc>
          <w:tcPr>
            <w:tcW w:w="4680" w:type="dxa"/>
            <w:vAlign w:val="center"/>
          </w:tcPr>
          <w:p w14:paraId="33D6FA31" w14:textId="77777777" w:rsidR="00EA4981" w:rsidRPr="007C202B" w:rsidRDefault="007278AF" w:rsidP="00110CE5">
            <w:pPr>
              <w:widowControl w:val="0"/>
              <w:jc w:val="center"/>
              <w:rPr>
                <w:rFonts w:ascii="Gill Sans MT" w:eastAsia="Gill Sans" w:hAnsi="Gill Sans MT" w:cs="Gill Sans"/>
                <w:b/>
                <w:color w:val="7030A0"/>
                <w:sz w:val="28"/>
                <w:szCs w:val="28"/>
                <w:lang w:val="es-ES"/>
              </w:rPr>
            </w:pPr>
            <w:r w:rsidRPr="007C202B">
              <w:rPr>
                <w:rFonts w:ascii="Gill Sans MT" w:eastAsia="Gill Sans" w:hAnsi="Gill Sans MT" w:cs="Gill Sans"/>
                <w:b/>
                <w:color w:val="7030A0"/>
                <w:sz w:val="28"/>
                <w:szCs w:val="28"/>
                <w:lang w:val="es-ES"/>
              </w:rPr>
              <w:lastRenderedPageBreak/>
              <w:t xml:space="preserve">Tiene una </w:t>
            </w:r>
            <w:r w:rsidRPr="007C202B">
              <w:rPr>
                <w:rFonts w:ascii="Gill Sans MT" w:eastAsia="Gill Sans" w:hAnsi="Gill Sans MT" w:cs="Gill Sans"/>
                <w:b/>
                <w:color w:val="7030A0"/>
                <w:sz w:val="28"/>
                <w:szCs w:val="28"/>
                <w:lang w:val="es-ES"/>
              </w:rPr>
              <w:br/>
              <w:t>palabra significativa</w:t>
            </w:r>
          </w:p>
          <w:p w14:paraId="59490570" w14:textId="77777777" w:rsidR="00EA4981" w:rsidRPr="007C202B" w:rsidRDefault="00EA4981" w:rsidP="00110CE5">
            <w:pPr>
              <w:widowControl w:val="0"/>
              <w:jc w:val="center"/>
              <w:rPr>
                <w:rFonts w:ascii="Gill Sans MT" w:eastAsia="Gill Sans" w:hAnsi="Gill Sans MT" w:cs="Gill Sans"/>
                <w:color w:val="7030A0"/>
                <w:sz w:val="12"/>
                <w:szCs w:val="12"/>
                <w:lang w:val="es-ES"/>
              </w:rPr>
            </w:pPr>
          </w:p>
        </w:tc>
        <w:tc>
          <w:tcPr>
            <w:tcW w:w="4680" w:type="dxa"/>
            <w:vAlign w:val="center"/>
          </w:tcPr>
          <w:p w14:paraId="61627925" w14:textId="77777777" w:rsidR="00EA4981" w:rsidRPr="007C202B" w:rsidRDefault="007278AF" w:rsidP="00110CE5">
            <w:pPr>
              <w:widowControl w:val="0"/>
              <w:jc w:val="center"/>
              <w:rPr>
                <w:rFonts w:ascii="Gill Sans MT" w:eastAsia="Gill Sans" w:hAnsi="Gill Sans MT" w:cs="Gill Sans"/>
                <w:color w:val="7030A0"/>
                <w:lang w:val="es-ES"/>
              </w:rPr>
            </w:pPr>
            <w:r w:rsidRPr="007C202B">
              <w:rPr>
                <w:rFonts w:ascii="Gill Sans MT" w:eastAsia="Gill Sans" w:hAnsi="Gill Sans MT" w:cs="Gill Sans"/>
                <w:b/>
                <w:color w:val="7030A0"/>
                <w:sz w:val="28"/>
                <w:szCs w:val="28"/>
                <w:lang w:val="es-ES"/>
              </w:rPr>
              <w:t xml:space="preserve">Utiliza el brazo o la mano </w:t>
            </w:r>
            <w:r w:rsidRPr="007C202B">
              <w:rPr>
                <w:rFonts w:ascii="Gill Sans MT" w:eastAsia="Gill Sans" w:hAnsi="Gill Sans MT" w:cs="Gill Sans"/>
                <w:b/>
                <w:color w:val="7030A0"/>
                <w:sz w:val="28"/>
                <w:szCs w:val="28"/>
                <w:lang w:val="es-ES"/>
              </w:rPr>
              <w:br/>
              <w:t xml:space="preserve">para señalar personas </w:t>
            </w:r>
            <w:r w:rsidRPr="007C202B">
              <w:rPr>
                <w:rFonts w:ascii="Gill Sans MT" w:eastAsia="Gill Sans" w:hAnsi="Gill Sans MT" w:cs="Gill Sans"/>
                <w:b/>
                <w:color w:val="7030A0"/>
                <w:sz w:val="28"/>
                <w:szCs w:val="28"/>
                <w:lang w:val="es-ES"/>
              </w:rPr>
              <w:br/>
              <w:t>u objetos</w:t>
            </w:r>
          </w:p>
        </w:tc>
      </w:tr>
      <w:tr w:rsidR="00330455" w:rsidRPr="00ED0412" w14:paraId="5C3ACD40" w14:textId="77777777" w:rsidTr="00110CE5">
        <w:trPr>
          <w:trHeight w:hRule="exact" w:val="2835"/>
        </w:trPr>
        <w:tc>
          <w:tcPr>
            <w:tcW w:w="4680" w:type="dxa"/>
            <w:vAlign w:val="center"/>
          </w:tcPr>
          <w:p w14:paraId="1EC5F2AC" w14:textId="1F2A93C6" w:rsidR="00EA4981" w:rsidRPr="007C202B" w:rsidRDefault="007278AF" w:rsidP="00110CE5">
            <w:pPr>
              <w:widowControl w:val="0"/>
              <w:jc w:val="center"/>
              <w:rPr>
                <w:rFonts w:ascii="Gill Sans MT" w:eastAsia="Gill Sans" w:hAnsi="Gill Sans MT" w:cs="Gill Sans"/>
                <w:b/>
                <w:color w:val="7030A0"/>
                <w:sz w:val="28"/>
                <w:szCs w:val="28"/>
                <w:lang w:val="es-ES"/>
              </w:rPr>
            </w:pPr>
            <w:r w:rsidRPr="007C202B">
              <w:rPr>
                <w:rFonts w:ascii="Gill Sans MT" w:eastAsia="Gill Sans" w:hAnsi="Gill Sans MT" w:cs="Gill Sans"/>
                <w:b/>
                <w:color w:val="7030A0"/>
                <w:sz w:val="28"/>
                <w:szCs w:val="28"/>
                <w:lang w:val="es-ES"/>
              </w:rPr>
              <w:t xml:space="preserve">Muestra reconocimiento </w:t>
            </w:r>
            <w:r w:rsidRPr="007C202B">
              <w:rPr>
                <w:rFonts w:ascii="Gill Sans MT" w:eastAsia="Gill Sans" w:hAnsi="Gill Sans MT" w:cs="Gill Sans"/>
                <w:b/>
                <w:color w:val="7030A0"/>
                <w:sz w:val="28"/>
                <w:szCs w:val="28"/>
                <w:lang w:val="es-ES"/>
              </w:rPr>
              <w:br/>
              <w:t>de extraños</w:t>
            </w:r>
          </w:p>
          <w:p w14:paraId="2AFB7472" w14:textId="77777777" w:rsidR="00EA4981" w:rsidRPr="007C202B" w:rsidRDefault="007278AF" w:rsidP="00110CE5">
            <w:pPr>
              <w:widowControl w:val="0"/>
              <w:jc w:val="center"/>
              <w:rPr>
                <w:rFonts w:ascii="Gill Sans MT" w:eastAsia="Gill Sans" w:hAnsi="Gill Sans MT" w:cs="Gill Sans"/>
                <w:b/>
                <w:color w:val="7030A0"/>
                <w:sz w:val="34"/>
                <w:szCs w:val="34"/>
                <w:lang w:val="es-ES"/>
              </w:rPr>
            </w:pPr>
            <w:r w:rsidRPr="007C202B">
              <w:rPr>
                <w:rFonts w:ascii="Gill Sans MT" w:eastAsia="Gill Sans" w:hAnsi="Gill Sans MT" w:cs="Gill Sans"/>
                <w:color w:val="7030A0"/>
                <w:lang w:val="es-ES"/>
              </w:rPr>
              <w:t>(se da la vuelta, mira fijamente)</w:t>
            </w:r>
          </w:p>
        </w:tc>
        <w:tc>
          <w:tcPr>
            <w:tcW w:w="4680" w:type="dxa"/>
            <w:vAlign w:val="center"/>
          </w:tcPr>
          <w:p w14:paraId="0BAF0997" w14:textId="77777777" w:rsidR="00EA4981" w:rsidRPr="007C202B" w:rsidRDefault="007278AF" w:rsidP="00110CE5">
            <w:pPr>
              <w:widowControl w:val="0"/>
              <w:jc w:val="center"/>
              <w:rPr>
                <w:rFonts w:ascii="Gill Sans MT" w:eastAsia="Gill Sans" w:hAnsi="Gill Sans MT" w:cs="Gill Sans"/>
                <w:b/>
                <w:color w:val="7030A0"/>
                <w:sz w:val="36"/>
                <w:szCs w:val="36"/>
                <w:lang w:val="es-ES"/>
              </w:rPr>
            </w:pPr>
            <w:r w:rsidRPr="007C202B">
              <w:rPr>
                <w:rFonts w:ascii="Gill Sans MT" w:eastAsia="Gill Sans" w:hAnsi="Gill Sans MT" w:cs="Gill Sans"/>
                <w:noProof/>
                <w:color w:val="7030A0"/>
                <w:lang w:val="es-ES"/>
              </w:rPr>
              <w:drawing>
                <wp:inline distT="114300" distB="114300" distL="114300" distR="114300" wp14:anchorId="52347A72" wp14:editId="5F7CB262">
                  <wp:extent cx="922020" cy="739140"/>
                  <wp:effectExtent l="0" t="0" r="0" b="3810"/>
                  <wp:docPr id="404" name="Picture 404" descr="Un dibujo de un niño sentado en una mesa y comiendo con las manos de un plato."/>
                  <wp:cNvGraphicFramePr/>
                  <a:graphic xmlns:a="http://schemas.openxmlformats.org/drawingml/2006/main">
                    <a:graphicData uri="http://schemas.openxmlformats.org/drawingml/2006/picture">
                      <pic:pic xmlns:pic="http://schemas.openxmlformats.org/drawingml/2006/picture">
                        <pic:nvPicPr>
                          <pic:cNvPr id="404" name="Picture 404" descr="Un dibujo de un niño sentado en una mesa y comiendo con las manos de un plato."/>
                          <pic:cNvPicPr/>
                        </pic:nvPicPr>
                        <pic:blipFill>
                          <a:blip r:embed="rId100" cstate="screen">
                            <a:extLst>
                              <a:ext uri="{28A0092B-C50C-407E-A947-70E740481C1C}">
                                <a14:useLocalDpi xmlns:a14="http://schemas.microsoft.com/office/drawing/2010/main" val="0"/>
                              </a:ext>
                            </a:extLst>
                          </a:blip>
                          <a:stretch>
                            <a:fillRect/>
                          </a:stretch>
                        </pic:blipFill>
                        <pic:spPr>
                          <a:xfrm>
                            <a:off x="0" y="0"/>
                            <a:ext cx="922020" cy="739140"/>
                          </a:xfrm>
                          <a:prstGeom prst="rect">
                            <a:avLst/>
                          </a:prstGeom>
                        </pic:spPr>
                      </pic:pic>
                    </a:graphicData>
                  </a:graphic>
                </wp:inline>
              </w:drawing>
            </w:r>
          </w:p>
          <w:p w14:paraId="550FA6F8" w14:textId="3F73E1AE" w:rsidR="00EA4981" w:rsidRPr="007C202B" w:rsidRDefault="007278AF" w:rsidP="00110CE5">
            <w:pPr>
              <w:widowControl w:val="0"/>
              <w:jc w:val="center"/>
              <w:rPr>
                <w:rFonts w:ascii="Gill Sans MT" w:eastAsia="Gill Sans" w:hAnsi="Gill Sans MT" w:cs="Gill Sans"/>
                <w:b/>
                <w:color w:val="7030A0"/>
                <w:sz w:val="28"/>
                <w:szCs w:val="28"/>
                <w:lang w:val="es-ES"/>
              </w:rPr>
            </w:pPr>
            <w:r w:rsidRPr="007C202B">
              <w:rPr>
                <w:rFonts w:ascii="Gill Sans MT" w:eastAsia="Gill Sans" w:hAnsi="Gill Sans MT" w:cs="Gill Sans"/>
                <w:b/>
                <w:color w:val="7030A0"/>
                <w:sz w:val="28"/>
                <w:szCs w:val="28"/>
                <w:lang w:val="es-ES"/>
              </w:rPr>
              <w:t>Utiliza los dedos para alimentarse</w:t>
            </w:r>
          </w:p>
          <w:p w14:paraId="54854C03" w14:textId="77777777" w:rsidR="00EA4981" w:rsidRPr="007C202B" w:rsidRDefault="007278AF" w:rsidP="00110CE5">
            <w:pPr>
              <w:widowControl w:val="0"/>
              <w:jc w:val="center"/>
              <w:rPr>
                <w:rFonts w:ascii="Gill Sans MT" w:eastAsia="Gill Sans" w:hAnsi="Gill Sans MT" w:cs="Gill Sans"/>
                <w:color w:val="7030A0"/>
                <w:lang w:val="es-ES"/>
              </w:rPr>
            </w:pPr>
            <w:r w:rsidRPr="007C202B">
              <w:rPr>
                <w:rFonts w:ascii="Gill Sans MT" w:eastAsia="Gill Sans" w:hAnsi="Gill Sans MT" w:cs="Gill Sans"/>
                <w:color w:val="7030A0"/>
                <w:lang w:val="es-ES"/>
              </w:rPr>
              <w:t>(sabe que es comida y come)</w:t>
            </w:r>
          </w:p>
          <w:p w14:paraId="18C1F9B7" w14:textId="77777777" w:rsidR="00EA4981" w:rsidRPr="007C202B" w:rsidRDefault="00EA4981" w:rsidP="00110CE5">
            <w:pPr>
              <w:widowControl w:val="0"/>
              <w:jc w:val="center"/>
              <w:rPr>
                <w:rFonts w:ascii="Gill Sans MT" w:eastAsia="Gill Sans" w:hAnsi="Gill Sans MT" w:cs="Gill Sans"/>
                <w:color w:val="7030A0"/>
                <w:sz w:val="12"/>
                <w:szCs w:val="12"/>
                <w:lang w:val="es-ES"/>
              </w:rPr>
            </w:pPr>
          </w:p>
          <w:p w14:paraId="6495A729" w14:textId="77777777" w:rsidR="00EA4981" w:rsidRPr="007C202B" w:rsidRDefault="007278AF" w:rsidP="00110CE5">
            <w:pPr>
              <w:widowControl w:val="0"/>
              <w:jc w:val="center"/>
              <w:rPr>
                <w:rFonts w:ascii="Gill Sans MT" w:eastAsia="Gill Sans" w:hAnsi="Gill Sans MT" w:cs="Gill Sans"/>
                <w:b/>
                <w:color w:val="7030A0"/>
                <w:sz w:val="34"/>
                <w:szCs w:val="34"/>
                <w:lang w:val="es-ES"/>
              </w:rPr>
            </w:pPr>
            <w:r w:rsidRPr="007C202B">
              <w:rPr>
                <w:rFonts w:ascii="Gill Sans MT" w:eastAsia="Gill Sans" w:hAnsi="Gill Sans MT" w:cs="Gill Sans"/>
                <w:color w:val="7030A0"/>
                <w:sz w:val="12"/>
                <w:szCs w:val="12"/>
                <w:lang w:val="es-ES"/>
              </w:rPr>
              <w:t>Fuente de la ilustración: Índice de Desarrollo Temprano Informado por el Cuidador (CREDI)</w:t>
            </w:r>
          </w:p>
        </w:tc>
      </w:tr>
      <w:tr w:rsidR="00330455" w:rsidRPr="00ED0412" w14:paraId="1507581C" w14:textId="77777777" w:rsidTr="00110CE5">
        <w:trPr>
          <w:trHeight w:hRule="exact" w:val="2835"/>
        </w:trPr>
        <w:tc>
          <w:tcPr>
            <w:tcW w:w="4680" w:type="dxa"/>
            <w:vAlign w:val="center"/>
          </w:tcPr>
          <w:p w14:paraId="56E0E5AB" w14:textId="77777777" w:rsidR="00EA4981" w:rsidRPr="007C202B" w:rsidRDefault="007278AF" w:rsidP="00110CE5">
            <w:pPr>
              <w:widowControl w:val="0"/>
              <w:jc w:val="center"/>
              <w:rPr>
                <w:rFonts w:ascii="Gill Sans MT" w:eastAsia="Gill Sans" w:hAnsi="Gill Sans MT" w:cs="Gill Sans"/>
                <w:b/>
                <w:color w:val="7030A0"/>
                <w:sz w:val="36"/>
                <w:szCs w:val="36"/>
                <w:lang w:val="es-ES"/>
              </w:rPr>
            </w:pPr>
            <w:r w:rsidRPr="007C202B">
              <w:rPr>
                <w:rFonts w:ascii="Gill Sans MT" w:eastAsia="Gill Sans" w:hAnsi="Gill Sans MT" w:cs="Gill Sans"/>
                <w:noProof/>
                <w:color w:val="7030A0"/>
                <w:lang w:val="es-ES"/>
              </w:rPr>
              <w:drawing>
                <wp:inline distT="114300" distB="114300" distL="114300" distR="114300" wp14:anchorId="38E9676E" wp14:editId="17709034">
                  <wp:extent cx="1047750" cy="1111883"/>
                  <wp:effectExtent l="0" t="0" r="0" b="0"/>
                  <wp:docPr id="405" name="Picture 405" descr="Un boceto de un niño caminando solo."/>
                  <wp:cNvGraphicFramePr/>
                  <a:graphic xmlns:a="http://schemas.openxmlformats.org/drawingml/2006/main">
                    <a:graphicData uri="http://schemas.openxmlformats.org/drawingml/2006/picture">
                      <pic:pic xmlns:pic="http://schemas.openxmlformats.org/drawingml/2006/picture">
                        <pic:nvPicPr>
                          <pic:cNvPr id="405" name="Picture 405" descr="Un boceto de un niño caminando solo."/>
                          <pic:cNvPicPr/>
                        </pic:nvPicPr>
                        <pic:blipFill>
                          <a:blip r:embed="rId101" cstate="screen">
                            <a:extLst>
                              <a:ext uri="{28A0092B-C50C-407E-A947-70E740481C1C}">
                                <a14:useLocalDpi xmlns:a14="http://schemas.microsoft.com/office/drawing/2010/main" val="0"/>
                              </a:ext>
                            </a:extLst>
                          </a:blip>
                          <a:stretch>
                            <a:fillRect/>
                          </a:stretch>
                        </pic:blipFill>
                        <pic:spPr>
                          <a:xfrm>
                            <a:off x="0" y="0"/>
                            <a:ext cx="1047750" cy="1111883"/>
                          </a:xfrm>
                          <a:prstGeom prst="rect">
                            <a:avLst/>
                          </a:prstGeom>
                        </pic:spPr>
                      </pic:pic>
                    </a:graphicData>
                  </a:graphic>
                </wp:inline>
              </w:drawing>
            </w:r>
          </w:p>
          <w:p w14:paraId="0CD7ADA9" w14:textId="77777777" w:rsidR="00EA4981" w:rsidRPr="007C202B" w:rsidRDefault="007278AF" w:rsidP="00110CE5">
            <w:pPr>
              <w:widowControl w:val="0"/>
              <w:jc w:val="center"/>
              <w:rPr>
                <w:rFonts w:ascii="Gill Sans MT" w:eastAsia="Gill Sans" w:hAnsi="Gill Sans MT" w:cs="Gill Sans"/>
                <w:color w:val="7030A0"/>
                <w:sz w:val="28"/>
                <w:szCs w:val="28"/>
                <w:lang w:val="es-ES"/>
              </w:rPr>
            </w:pPr>
            <w:r w:rsidRPr="007C202B">
              <w:rPr>
                <w:rFonts w:ascii="Gill Sans MT" w:eastAsia="Gill Sans" w:hAnsi="Gill Sans MT" w:cs="Gill Sans"/>
                <w:b/>
                <w:color w:val="7030A0"/>
                <w:sz w:val="28"/>
                <w:szCs w:val="28"/>
                <w:lang w:val="es-ES"/>
              </w:rPr>
              <w:t>Camina solo</w:t>
            </w:r>
          </w:p>
          <w:p w14:paraId="492DEC62" w14:textId="77777777" w:rsidR="00EA4981" w:rsidRPr="007C202B" w:rsidRDefault="00EA4981" w:rsidP="00110CE5">
            <w:pPr>
              <w:widowControl w:val="0"/>
              <w:pBdr>
                <w:top w:val="nil"/>
                <w:left w:val="nil"/>
                <w:bottom w:val="nil"/>
                <w:right w:val="nil"/>
                <w:between w:val="nil"/>
              </w:pBdr>
              <w:jc w:val="center"/>
              <w:rPr>
                <w:rFonts w:ascii="Gill Sans MT" w:eastAsia="Gill Sans" w:hAnsi="Gill Sans MT" w:cs="Gill Sans"/>
                <w:color w:val="7030A0"/>
                <w:sz w:val="12"/>
                <w:szCs w:val="12"/>
                <w:lang w:val="es-ES"/>
              </w:rPr>
            </w:pPr>
          </w:p>
          <w:p w14:paraId="01D24A17" w14:textId="77777777" w:rsidR="00EA4981" w:rsidRPr="007C202B" w:rsidRDefault="007278AF" w:rsidP="00110CE5">
            <w:pPr>
              <w:widowControl w:val="0"/>
              <w:pBdr>
                <w:top w:val="nil"/>
                <w:left w:val="nil"/>
                <w:bottom w:val="nil"/>
                <w:right w:val="nil"/>
                <w:between w:val="nil"/>
              </w:pBdr>
              <w:jc w:val="center"/>
              <w:rPr>
                <w:rFonts w:ascii="Gill Sans MT" w:eastAsia="Gill Sans" w:hAnsi="Gill Sans MT" w:cs="Gill Sans"/>
                <w:b/>
                <w:color w:val="7030A0"/>
                <w:sz w:val="32"/>
                <w:szCs w:val="32"/>
                <w:lang w:val="es-ES"/>
              </w:rPr>
            </w:pPr>
            <w:r w:rsidRPr="007C202B">
              <w:rPr>
                <w:rFonts w:ascii="Gill Sans MT" w:eastAsia="Gill Sans" w:hAnsi="Gill Sans MT" w:cs="Gill Sans"/>
                <w:color w:val="7030A0"/>
                <w:sz w:val="12"/>
                <w:szCs w:val="12"/>
                <w:lang w:val="es-ES"/>
              </w:rPr>
              <w:t>Fuente de la ilustración: Índice de Desarrollo Temprano Informado por el Cuidador (CREDI)</w:t>
            </w:r>
          </w:p>
        </w:tc>
        <w:tc>
          <w:tcPr>
            <w:tcW w:w="4680" w:type="dxa"/>
            <w:vAlign w:val="center"/>
          </w:tcPr>
          <w:p w14:paraId="7B7109B3" w14:textId="77777777" w:rsidR="00EA4981" w:rsidRPr="007C202B" w:rsidRDefault="007278AF" w:rsidP="00110CE5">
            <w:pPr>
              <w:widowControl w:val="0"/>
              <w:jc w:val="center"/>
              <w:rPr>
                <w:rFonts w:ascii="Gill Sans MT" w:eastAsia="Gill Sans" w:hAnsi="Gill Sans MT" w:cs="Gill Sans"/>
                <w:b/>
                <w:color w:val="7030A0"/>
                <w:sz w:val="36"/>
                <w:szCs w:val="36"/>
                <w:lang w:val="es-ES"/>
              </w:rPr>
            </w:pPr>
            <w:r w:rsidRPr="007C202B">
              <w:rPr>
                <w:rFonts w:ascii="Gill Sans MT" w:eastAsia="Gill Sans" w:hAnsi="Gill Sans MT" w:cs="Gill Sans"/>
                <w:noProof/>
                <w:color w:val="7030A0"/>
                <w:lang w:val="es-ES"/>
              </w:rPr>
              <w:drawing>
                <wp:inline distT="114300" distB="114300" distL="114300" distR="114300" wp14:anchorId="252393A9" wp14:editId="48D2D24B">
                  <wp:extent cx="637953" cy="797442"/>
                  <wp:effectExtent l="0" t="0" r="0" b="3175"/>
                  <wp:docPr id="406" name="Picture 406" descr="Un dibujo de un niño sentado y garabateando en una hoja de papel."/>
                  <wp:cNvGraphicFramePr/>
                  <a:graphic xmlns:a="http://schemas.openxmlformats.org/drawingml/2006/main">
                    <a:graphicData uri="http://schemas.openxmlformats.org/drawingml/2006/picture">
                      <pic:pic xmlns:pic="http://schemas.openxmlformats.org/drawingml/2006/picture">
                        <pic:nvPicPr>
                          <pic:cNvPr id="406" name="Picture 406" descr="Un dibujo de un niño sentado y garabateando en una hoja de papel."/>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643829" cy="804787"/>
                          </a:xfrm>
                          <a:prstGeom prst="rect">
                            <a:avLst/>
                          </a:prstGeom>
                        </pic:spPr>
                      </pic:pic>
                    </a:graphicData>
                  </a:graphic>
                </wp:inline>
              </w:drawing>
            </w:r>
          </w:p>
          <w:p w14:paraId="3A8E24D2" w14:textId="5BA5A661" w:rsidR="00EA4981" w:rsidRPr="007C202B" w:rsidRDefault="007278AF" w:rsidP="00110CE5">
            <w:pPr>
              <w:widowControl w:val="0"/>
              <w:jc w:val="center"/>
              <w:rPr>
                <w:rFonts w:ascii="Gill Sans MT" w:eastAsia="Gill Sans" w:hAnsi="Gill Sans MT" w:cs="Gill Sans"/>
                <w:b/>
                <w:color w:val="7030A0"/>
                <w:sz w:val="28"/>
                <w:szCs w:val="28"/>
                <w:lang w:val="es-ES"/>
              </w:rPr>
            </w:pPr>
            <w:r w:rsidRPr="007C202B">
              <w:rPr>
                <w:rFonts w:ascii="Gill Sans MT" w:eastAsia="Gill Sans" w:hAnsi="Gill Sans MT" w:cs="Gill Sans"/>
                <w:b/>
                <w:color w:val="7030A0"/>
                <w:sz w:val="28"/>
                <w:szCs w:val="28"/>
                <w:lang w:val="es-ES"/>
              </w:rPr>
              <w:t xml:space="preserve">Sujeta el lápiz o un palo </w:t>
            </w:r>
            <w:r w:rsidRPr="007C202B">
              <w:rPr>
                <w:rFonts w:ascii="Gill Sans MT" w:eastAsia="Gill Sans" w:hAnsi="Gill Sans MT" w:cs="Gill Sans"/>
                <w:b/>
                <w:color w:val="7030A0"/>
                <w:sz w:val="28"/>
                <w:szCs w:val="28"/>
                <w:lang w:val="es-ES"/>
              </w:rPr>
              <w:br/>
              <w:t>(de cualquier forma) y garabatea</w:t>
            </w:r>
          </w:p>
          <w:p w14:paraId="7A276261" w14:textId="77777777" w:rsidR="00EA4981" w:rsidRPr="007C202B" w:rsidRDefault="007278AF" w:rsidP="00110CE5">
            <w:pPr>
              <w:widowControl w:val="0"/>
              <w:jc w:val="center"/>
              <w:rPr>
                <w:rFonts w:ascii="Gill Sans MT" w:eastAsia="Gill Sans" w:hAnsi="Gill Sans MT" w:cs="Gill Sans"/>
                <w:color w:val="7030A0"/>
                <w:lang w:val="es-ES"/>
              </w:rPr>
            </w:pPr>
            <w:r w:rsidRPr="007C202B">
              <w:rPr>
                <w:rFonts w:ascii="Gill Sans MT" w:eastAsia="Gill Sans" w:hAnsi="Gill Sans MT" w:cs="Gill Sans"/>
                <w:color w:val="7030A0"/>
                <w:lang w:val="es-ES"/>
              </w:rPr>
              <w:t>(sobre un papel o en el suelo/piso)</w:t>
            </w:r>
          </w:p>
          <w:p w14:paraId="53F61820" w14:textId="77777777" w:rsidR="00EA4981" w:rsidRPr="007C202B" w:rsidRDefault="00EA4981" w:rsidP="00110CE5">
            <w:pPr>
              <w:widowControl w:val="0"/>
              <w:jc w:val="center"/>
              <w:rPr>
                <w:rFonts w:ascii="Gill Sans MT" w:eastAsia="Gill Sans" w:hAnsi="Gill Sans MT" w:cs="Gill Sans"/>
                <w:color w:val="7030A0"/>
                <w:sz w:val="12"/>
                <w:szCs w:val="12"/>
                <w:lang w:val="es-ES"/>
              </w:rPr>
            </w:pPr>
          </w:p>
          <w:p w14:paraId="23086B41" w14:textId="77777777" w:rsidR="00EA4981" w:rsidRPr="007C202B" w:rsidRDefault="007278AF" w:rsidP="00110CE5">
            <w:pPr>
              <w:widowControl w:val="0"/>
              <w:jc w:val="center"/>
              <w:rPr>
                <w:rFonts w:ascii="Gill Sans MT" w:eastAsia="Gill Sans" w:hAnsi="Gill Sans MT" w:cs="Gill Sans"/>
                <w:color w:val="7030A0"/>
                <w:lang w:val="es-ES"/>
              </w:rPr>
            </w:pPr>
            <w:r w:rsidRPr="007C202B">
              <w:rPr>
                <w:rFonts w:ascii="Gill Sans MT" w:eastAsia="Gill Sans" w:hAnsi="Gill Sans MT" w:cs="Gill Sans"/>
                <w:color w:val="7030A0"/>
                <w:sz w:val="12"/>
                <w:szCs w:val="12"/>
                <w:lang w:val="es-ES"/>
              </w:rPr>
              <w:t>Fuente de la ilustración: Índice de Desarrollo Temprano Informado por el Cuidador (CREDI)</w:t>
            </w:r>
          </w:p>
        </w:tc>
      </w:tr>
      <w:tr w:rsidR="00330455" w:rsidRPr="00ED0412" w14:paraId="381FF6F5" w14:textId="77777777" w:rsidTr="00110CE5">
        <w:trPr>
          <w:trHeight w:hRule="exact" w:val="2835"/>
        </w:trPr>
        <w:tc>
          <w:tcPr>
            <w:tcW w:w="4680" w:type="dxa"/>
            <w:vAlign w:val="center"/>
          </w:tcPr>
          <w:p w14:paraId="55CBE630" w14:textId="77777777" w:rsidR="00EA4981" w:rsidRPr="007C202B" w:rsidRDefault="007278AF" w:rsidP="00110CE5">
            <w:pPr>
              <w:widowControl w:val="0"/>
              <w:pBdr>
                <w:top w:val="nil"/>
                <w:left w:val="nil"/>
                <w:bottom w:val="nil"/>
                <w:right w:val="nil"/>
                <w:between w:val="nil"/>
              </w:pBdr>
              <w:jc w:val="center"/>
              <w:rPr>
                <w:rFonts w:ascii="Gill Sans MT" w:eastAsia="Gill Sans" w:hAnsi="Gill Sans MT" w:cs="Gill Sans"/>
                <w:b/>
                <w:color w:val="7030A0"/>
                <w:sz w:val="32"/>
                <w:szCs w:val="32"/>
                <w:lang w:val="es-ES"/>
              </w:rPr>
            </w:pPr>
            <w:r w:rsidRPr="007C202B">
              <w:rPr>
                <w:rFonts w:ascii="Gill Sans MT" w:eastAsia="Gill Sans" w:hAnsi="Gill Sans MT" w:cs="Gill Sans"/>
                <w:b/>
                <w:color w:val="7030A0"/>
                <w:sz w:val="28"/>
                <w:szCs w:val="28"/>
                <w:lang w:val="es-ES"/>
              </w:rPr>
              <w:t xml:space="preserve">Utiliza al menos 2 </w:t>
            </w:r>
            <w:r w:rsidRPr="007C202B">
              <w:rPr>
                <w:rFonts w:ascii="Gill Sans MT" w:eastAsia="Gill Sans" w:hAnsi="Gill Sans MT" w:cs="Gill Sans"/>
                <w:b/>
                <w:color w:val="7030A0"/>
                <w:sz w:val="28"/>
                <w:szCs w:val="28"/>
                <w:lang w:val="es-ES"/>
              </w:rPr>
              <w:br/>
              <w:t>palabras significativas</w:t>
            </w:r>
          </w:p>
        </w:tc>
        <w:tc>
          <w:tcPr>
            <w:tcW w:w="4680" w:type="dxa"/>
            <w:vAlign w:val="center"/>
          </w:tcPr>
          <w:p w14:paraId="0A4AAC3D" w14:textId="7CECACBA" w:rsidR="00EA4981" w:rsidRPr="007C202B" w:rsidRDefault="007278AF" w:rsidP="00110CE5">
            <w:pPr>
              <w:widowControl w:val="0"/>
              <w:jc w:val="center"/>
              <w:rPr>
                <w:rFonts w:ascii="Gill Sans MT" w:eastAsia="Gill Sans" w:hAnsi="Gill Sans MT" w:cs="Gill Sans"/>
                <w:b/>
                <w:color w:val="7030A0"/>
                <w:sz w:val="28"/>
                <w:szCs w:val="28"/>
                <w:lang w:val="es-ES"/>
              </w:rPr>
            </w:pPr>
            <w:r w:rsidRPr="007C202B">
              <w:rPr>
                <w:rFonts w:ascii="Gill Sans MT" w:eastAsia="Gill Sans" w:hAnsi="Gill Sans MT" w:cs="Gill Sans"/>
                <w:b/>
                <w:color w:val="7030A0"/>
                <w:sz w:val="28"/>
                <w:szCs w:val="28"/>
                <w:lang w:val="es-ES"/>
              </w:rPr>
              <w:t xml:space="preserve">Comprende una </w:t>
            </w:r>
            <w:r w:rsidRPr="007C202B">
              <w:rPr>
                <w:rFonts w:ascii="Gill Sans MT" w:eastAsia="Gill Sans" w:hAnsi="Gill Sans MT" w:cs="Gill Sans"/>
                <w:b/>
                <w:color w:val="7030A0"/>
                <w:sz w:val="28"/>
                <w:szCs w:val="28"/>
                <w:lang w:val="es-ES"/>
              </w:rPr>
              <w:br/>
              <w:t>orden simple</w:t>
            </w:r>
          </w:p>
          <w:p w14:paraId="6DBE49BE" w14:textId="77777777" w:rsidR="00EA4981" w:rsidRPr="007C202B" w:rsidRDefault="007278AF" w:rsidP="00110CE5">
            <w:pPr>
              <w:widowControl w:val="0"/>
              <w:jc w:val="center"/>
              <w:rPr>
                <w:rFonts w:ascii="Gill Sans MT" w:eastAsia="Gill Sans" w:hAnsi="Gill Sans MT" w:cs="Gill Sans"/>
                <w:color w:val="7030A0"/>
                <w:lang w:val="es-ES"/>
              </w:rPr>
            </w:pPr>
            <w:r w:rsidRPr="007C202B">
              <w:rPr>
                <w:rFonts w:ascii="Gill Sans MT" w:eastAsia="Gill Sans" w:hAnsi="Gill Sans MT" w:cs="Gill Sans"/>
                <w:color w:val="7030A0"/>
                <w:lang w:val="es-ES"/>
              </w:rPr>
              <w:t>(como "trae los zapatos")</w:t>
            </w:r>
          </w:p>
        </w:tc>
      </w:tr>
    </w:tbl>
    <w:p w14:paraId="3D51F570" w14:textId="77777777" w:rsidR="009F0FE4" w:rsidRPr="007C202B" w:rsidRDefault="007278AF" w:rsidP="009F0FE4">
      <w:pPr>
        <w:spacing w:line="276" w:lineRule="auto"/>
        <w:rPr>
          <w:rFonts w:ascii="Gill Sans MT" w:hAnsi="Gill Sans MT"/>
          <w:lang w:val="es-ES"/>
        </w:rPr>
      </w:pPr>
      <w:r w:rsidRPr="007C202B">
        <w:rPr>
          <w:rFonts w:ascii="Gill Sans MT" w:hAnsi="Gill Sans MT"/>
          <w:lang w:val="es-ES"/>
        </w:rPr>
        <w:br w:type="page"/>
      </w:r>
    </w:p>
    <w:p w14:paraId="0C419AC3" w14:textId="77777777" w:rsidR="009F0FE4" w:rsidRPr="007C202B" w:rsidRDefault="009F0FE4" w:rsidP="009F0FE4">
      <w:pPr>
        <w:spacing w:line="276" w:lineRule="auto"/>
        <w:rPr>
          <w:rFonts w:ascii="Gill Sans MT" w:hAnsi="Gill Sans MT"/>
          <w:lang w:val="es-ES"/>
        </w:rPr>
      </w:pPr>
    </w:p>
    <w:tbl>
      <w:tblPr>
        <w:tblStyle w:val="ac"/>
        <w:tblW w:w="9360" w:type="dxa"/>
        <w:tblBorders>
          <w:top w:val="dashSmallGap" w:sz="8" w:space="0" w:color="auto"/>
          <w:left w:val="dashSmallGap" w:sz="8" w:space="0" w:color="auto"/>
          <w:bottom w:val="dashSmallGap" w:sz="8" w:space="0" w:color="auto"/>
          <w:right w:val="dashSmallGap" w:sz="8" w:space="0" w:color="auto"/>
          <w:insideH w:val="dashSmallGap" w:sz="8" w:space="0" w:color="auto"/>
          <w:insideV w:val="dashSmallGap" w:sz="8" w:space="0" w:color="auto"/>
        </w:tblBorders>
        <w:tblLayout w:type="fixed"/>
        <w:tblLook w:val="04A0" w:firstRow="1" w:lastRow="0" w:firstColumn="1" w:lastColumn="0" w:noHBand="0" w:noVBand="1"/>
      </w:tblPr>
      <w:tblGrid>
        <w:gridCol w:w="4680"/>
        <w:gridCol w:w="4680"/>
      </w:tblGrid>
      <w:tr w:rsidR="00330455" w:rsidRPr="00ED0412" w14:paraId="759B3D83" w14:textId="77777777" w:rsidTr="00110CE5">
        <w:trPr>
          <w:trHeight w:hRule="exact" w:val="2835"/>
        </w:trPr>
        <w:tc>
          <w:tcPr>
            <w:tcW w:w="4680" w:type="dxa"/>
            <w:vAlign w:val="center"/>
          </w:tcPr>
          <w:p w14:paraId="4BDAF2D8" w14:textId="77777777" w:rsidR="00EA4981" w:rsidRPr="007C202B" w:rsidRDefault="007278AF" w:rsidP="00110CE5">
            <w:pPr>
              <w:widowControl w:val="0"/>
              <w:jc w:val="center"/>
              <w:rPr>
                <w:rFonts w:ascii="Gill Sans MT" w:eastAsia="Gill Sans" w:hAnsi="Gill Sans MT" w:cs="Gill Sans"/>
                <w:color w:val="7030A0"/>
                <w:sz w:val="12"/>
                <w:szCs w:val="12"/>
                <w:lang w:val="es-ES"/>
              </w:rPr>
            </w:pPr>
            <w:r w:rsidRPr="007C202B">
              <w:rPr>
                <w:rFonts w:ascii="Gill Sans MT" w:eastAsia="Gill Sans" w:hAnsi="Gill Sans MT" w:cs="Gill Sans"/>
                <w:b/>
                <w:color w:val="7030A0"/>
                <w:sz w:val="28"/>
                <w:szCs w:val="28"/>
                <w:lang w:val="es-ES"/>
              </w:rPr>
              <w:t xml:space="preserve">Imita los comportamientos de los demás </w:t>
            </w:r>
            <w:r w:rsidRPr="007C202B">
              <w:rPr>
                <w:rFonts w:ascii="Gill Sans MT" w:eastAsia="Gill Sans" w:hAnsi="Gill Sans MT" w:cs="Gill Sans"/>
                <w:b/>
                <w:color w:val="7030A0"/>
                <w:sz w:val="28"/>
                <w:szCs w:val="28"/>
                <w:lang w:val="es-ES"/>
              </w:rPr>
              <w:br/>
            </w:r>
            <w:r w:rsidRPr="007C202B">
              <w:rPr>
                <w:rFonts w:ascii="Gill Sans MT" w:eastAsia="Gill Sans" w:hAnsi="Gill Sans MT" w:cs="Gill Sans"/>
                <w:color w:val="7030A0"/>
                <w:lang w:val="es-ES"/>
              </w:rPr>
              <w:t xml:space="preserve">(saluda con la mano, garabatea, </w:t>
            </w:r>
            <w:r w:rsidRPr="007C202B">
              <w:rPr>
                <w:rFonts w:ascii="Gill Sans MT" w:eastAsia="Gill Sans" w:hAnsi="Gill Sans MT" w:cs="Gill Sans"/>
                <w:color w:val="7030A0"/>
                <w:lang w:val="es-ES"/>
              </w:rPr>
              <w:br/>
              <w:t xml:space="preserve">se lava las manos, </w:t>
            </w:r>
            <w:r w:rsidRPr="007C202B">
              <w:rPr>
                <w:rFonts w:ascii="Gill Sans MT" w:eastAsia="Gill Sans" w:hAnsi="Gill Sans MT" w:cs="Gill Sans"/>
                <w:color w:val="7030A0"/>
                <w:lang w:val="es-ES"/>
              </w:rPr>
              <w:br/>
              <w:t>apila la ropa a modo de imitación)</w:t>
            </w:r>
          </w:p>
        </w:tc>
        <w:tc>
          <w:tcPr>
            <w:tcW w:w="4680" w:type="dxa"/>
            <w:vAlign w:val="center"/>
          </w:tcPr>
          <w:p w14:paraId="29A337AA" w14:textId="116FA0AE" w:rsidR="00EA4981" w:rsidRPr="007C202B" w:rsidRDefault="00C04396" w:rsidP="00110CE5">
            <w:pPr>
              <w:widowControl w:val="0"/>
              <w:jc w:val="center"/>
              <w:rPr>
                <w:rFonts w:ascii="Gill Sans MT" w:eastAsia="Gill Sans" w:hAnsi="Gill Sans MT" w:cs="Gill Sans"/>
                <w:color w:val="7030A0"/>
                <w:lang w:val="es-ES"/>
              </w:rPr>
            </w:pPr>
            <w:r>
              <w:rPr>
                <w:rFonts w:ascii="Gill Sans MT" w:eastAsia="Gill Sans" w:hAnsi="Gill Sans MT" w:cs="Gill Sans"/>
                <w:b/>
                <w:color w:val="7030A0"/>
                <w:sz w:val="28"/>
                <w:szCs w:val="28"/>
                <w:lang w:val="es-ES"/>
              </w:rPr>
              <w:t>Hace</w:t>
            </w:r>
            <w:r w:rsidRPr="007C202B">
              <w:rPr>
                <w:rFonts w:ascii="Gill Sans MT" w:eastAsia="Gill Sans" w:hAnsi="Gill Sans MT" w:cs="Gill Sans"/>
                <w:b/>
                <w:color w:val="7030A0"/>
                <w:sz w:val="28"/>
                <w:szCs w:val="28"/>
                <w:lang w:val="es-ES"/>
              </w:rPr>
              <w:t xml:space="preserve"> juegos imaginarios sencillos como dar de comer a la muñeca, conducir un automóvil</w:t>
            </w:r>
          </w:p>
        </w:tc>
      </w:tr>
      <w:tr w:rsidR="00330455" w:rsidRPr="00B63EFE" w14:paraId="5F8BC431" w14:textId="77777777" w:rsidTr="00110CE5">
        <w:trPr>
          <w:trHeight w:hRule="exact" w:val="2835"/>
        </w:trPr>
        <w:tc>
          <w:tcPr>
            <w:tcW w:w="4680" w:type="dxa"/>
            <w:vAlign w:val="center"/>
          </w:tcPr>
          <w:p w14:paraId="5F93B2BD" w14:textId="77777777" w:rsidR="00EA4981" w:rsidRPr="007C202B" w:rsidRDefault="007278AF" w:rsidP="00110CE5">
            <w:pPr>
              <w:widowControl w:val="0"/>
              <w:jc w:val="center"/>
              <w:rPr>
                <w:rFonts w:ascii="Gill Sans MT" w:eastAsia="Gill Sans" w:hAnsi="Gill Sans MT" w:cs="Gill Sans"/>
                <w:b/>
                <w:color w:val="7030A0"/>
                <w:sz w:val="36"/>
                <w:szCs w:val="36"/>
                <w:lang w:val="es-ES"/>
              </w:rPr>
            </w:pPr>
            <w:r w:rsidRPr="007C202B">
              <w:rPr>
                <w:rFonts w:ascii="Gill Sans MT" w:eastAsia="Gill Sans" w:hAnsi="Gill Sans MT" w:cs="Gill Sans"/>
                <w:noProof/>
                <w:color w:val="7030A0"/>
                <w:lang w:val="es-ES"/>
              </w:rPr>
              <w:drawing>
                <wp:inline distT="114300" distB="114300" distL="114300" distR="114300" wp14:anchorId="390F7663" wp14:editId="2E2AE6F3">
                  <wp:extent cx="902118" cy="943124"/>
                  <wp:effectExtent l="0" t="0" r="0" b="0"/>
                  <wp:docPr id="408" name="Picture 408" descr="Un boceto de un niño corriendo."/>
                  <wp:cNvGraphicFramePr/>
                  <a:graphic xmlns:a="http://schemas.openxmlformats.org/drawingml/2006/main">
                    <a:graphicData uri="http://schemas.openxmlformats.org/drawingml/2006/picture">
                      <pic:pic xmlns:pic="http://schemas.openxmlformats.org/drawingml/2006/picture">
                        <pic:nvPicPr>
                          <pic:cNvPr id="408" name="Picture 408" descr="Un boceto de un niño corriendo."/>
                          <pic:cNvPicPr/>
                        </pic:nvPicPr>
                        <pic:blipFill>
                          <a:blip r:embed="rId103" cstate="screen">
                            <a:extLst>
                              <a:ext uri="{28A0092B-C50C-407E-A947-70E740481C1C}">
                                <a14:useLocalDpi xmlns:a14="http://schemas.microsoft.com/office/drawing/2010/main" val="0"/>
                              </a:ext>
                            </a:extLst>
                          </a:blip>
                          <a:stretch>
                            <a:fillRect/>
                          </a:stretch>
                        </pic:blipFill>
                        <pic:spPr>
                          <a:xfrm>
                            <a:off x="0" y="0"/>
                            <a:ext cx="902118" cy="943124"/>
                          </a:xfrm>
                          <a:prstGeom prst="rect">
                            <a:avLst/>
                          </a:prstGeom>
                        </pic:spPr>
                      </pic:pic>
                    </a:graphicData>
                  </a:graphic>
                </wp:inline>
              </w:drawing>
            </w:r>
          </w:p>
          <w:p w14:paraId="403CE915" w14:textId="77777777" w:rsidR="00EA4981" w:rsidRPr="007C202B" w:rsidRDefault="007278AF" w:rsidP="00110CE5">
            <w:pPr>
              <w:widowControl w:val="0"/>
              <w:jc w:val="center"/>
              <w:rPr>
                <w:rFonts w:ascii="Gill Sans MT" w:eastAsia="Gill Sans" w:hAnsi="Gill Sans MT" w:cs="Gill Sans"/>
                <w:color w:val="7030A0"/>
                <w:sz w:val="16"/>
                <w:szCs w:val="16"/>
                <w:lang w:val="es-ES"/>
              </w:rPr>
            </w:pPr>
            <w:r w:rsidRPr="007C202B">
              <w:rPr>
                <w:rFonts w:ascii="Gill Sans MT" w:eastAsia="Gill Sans" w:hAnsi="Gill Sans MT" w:cs="Gill Sans"/>
                <w:b/>
                <w:color w:val="7030A0"/>
                <w:sz w:val="28"/>
                <w:szCs w:val="28"/>
                <w:lang w:val="es-ES"/>
              </w:rPr>
              <w:t>Puede correr</w:t>
            </w:r>
          </w:p>
          <w:p w14:paraId="7BC69E18" w14:textId="77777777" w:rsidR="00EA4981" w:rsidRPr="007C202B" w:rsidRDefault="00EA4981" w:rsidP="00110CE5">
            <w:pPr>
              <w:widowControl w:val="0"/>
              <w:jc w:val="center"/>
              <w:rPr>
                <w:rFonts w:ascii="Gill Sans MT" w:eastAsia="Gill Sans" w:hAnsi="Gill Sans MT" w:cs="Gill Sans"/>
                <w:color w:val="7030A0"/>
                <w:sz w:val="12"/>
                <w:szCs w:val="12"/>
                <w:lang w:val="es-ES"/>
              </w:rPr>
            </w:pPr>
          </w:p>
          <w:p w14:paraId="0DAC0C43" w14:textId="77777777" w:rsidR="00EA4981" w:rsidRPr="007C202B" w:rsidRDefault="00EA4981" w:rsidP="00110CE5">
            <w:pPr>
              <w:widowControl w:val="0"/>
              <w:jc w:val="center"/>
              <w:rPr>
                <w:rFonts w:ascii="Gill Sans MT" w:eastAsia="Gill Sans" w:hAnsi="Gill Sans MT" w:cs="Gill Sans"/>
                <w:color w:val="7030A0"/>
                <w:sz w:val="12"/>
                <w:szCs w:val="12"/>
                <w:lang w:val="es-ES"/>
              </w:rPr>
            </w:pPr>
          </w:p>
          <w:p w14:paraId="1C5F1E77" w14:textId="77777777" w:rsidR="00EA4981" w:rsidRPr="007C202B" w:rsidRDefault="007278AF" w:rsidP="00110CE5">
            <w:pPr>
              <w:widowControl w:val="0"/>
              <w:jc w:val="center"/>
              <w:rPr>
                <w:rFonts w:ascii="Gill Sans MT" w:eastAsia="Gill Sans" w:hAnsi="Gill Sans MT" w:cs="Gill Sans"/>
                <w:b/>
                <w:color w:val="7030A0"/>
                <w:sz w:val="34"/>
                <w:szCs w:val="34"/>
                <w:lang w:val="es-ES"/>
              </w:rPr>
            </w:pPr>
            <w:r w:rsidRPr="007C202B">
              <w:rPr>
                <w:rFonts w:ascii="Gill Sans MT" w:eastAsia="Gill Sans" w:hAnsi="Gill Sans MT" w:cs="Gill Sans"/>
                <w:color w:val="7030A0"/>
                <w:sz w:val="12"/>
                <w:szCs w:val="12"/>
                <w:lang w:val="es-ES"/>
              </w:rPr>
              <w:t>Fuente de la ilustración: Índice de Desarrollo Temprano Informado por el Cuidador (CREDI)</w:t>
            </w:r>
          </w:p>
        </w:tc>
        <w:tc>
          <w:tcPr>
            <w:tcW w:w="4680" w:type="dxa"/>
            <w:vAlign w:val="center"/>
          </w:tcPr>
          <w:p w14:paraId="08207095" w14:textId="77777777" w:rsidR="00EA4981" w:rsidRPr="007C202B" w:rsidRDefault="007278AF" w:rsidP="00110CE5">
            <w:pPr>
              <w:widowControl w:val="0"/>
              <w:jc w:val="center"/>
              <w:rPr>
                <w:rFonts w:ascii="Gill Sans MT" w:eastAsia="Gill Sans" w:hAnsi="Gill Sans MT" w:cs="Gill Sans"/>
                <w:b/>
                <w:color w:val="7030A0"/>
                <w:sz w:val="34"/>
                <w:szCs w:val="34"/>
                <w:lang w:val="es-ES"/>
              </w:rPr>
            </w:pPr>
            <w:r w:rsidRPr="007C202B">
              <w:rPr>
                <w:rFonts w:ascii="Gill Sans MT" w:eastAsia="Gill Sans" w:hAnsi="Gill Sans MT" w:cs="Gill Sans"/>
                <w:b/>
                <w:color w:val="7030A0"/>
                <w:sz w:val="28"/>
                <w:szCs w:val="28"/>
                <w:lang w:val="es-ES"/>
              </w:rPr>
              <w:t xml:space="preserve">Realiza o copia líneas rectas </w:t>
            </w:r>
            <w:r w:rsidRPr="007C202B">
              <w:rPr>
                <w:rFonts w:ascii="Gill Sans MT" w:eastAsia="Gill Sans" w:hAnsi="Gill Sans MT" w:cs="Gill Sans"/>
                <w:b/>
                <w:color w:val="7030A0"/>
                <w:sz w:val="28"/>
                <w:szCs w:val="28"/>
                <w:lang w:val="es-ES"/>
              </w:rPr>
              <w:br/>
              <w:t>y círculos</w:t>
            </w:r>
          </w:p>
        </w:tc>
      </w:tr>
      <w:tr w:rsidR="00330455" w:rsidRPr="00ED0412" w14:paraId="7AB1E73B" w14:textId="77777777" w:rsidTr="00110CE5">
        <w:trPr>
          <w:trHeight w:hRule="exact" w:val="2835"/>
        </w:trPr>
        <w:tc>
          <w:tcPr>
            <w:tcW w:w="4680" w:type="dxa"/>
            <w:vAlign w:val="center"/>
          </w:tcPr>
          <w:p w14:paraId="0FF27142" w14:textId="77777777" w:rsidR="00EA4981" w:rsidRPr="007C202B" w:rsidRDefault="007278AF" w:rsidP="00110CE5">
            <w:pPr>
              <w:widowControl w:val="0"/>
              <w:jc w:val="center"/>
              <w:rPr>
                <w:rFonts w:ascii="Gill Sans MT" w:eastAsia="Gill Sans" w:hAnsi="Gill Sans MT" w:cs="Gill Sans"/>
                <w:b/>
                <w:color w:val="7030A0"/>
                <w:sz w:val="28"/>
                <w:szCs w:val="28"/>
                <w:lang w:val="es-ES"/>
              </w:rPr>
            </w:pPr>
            <w:r w:rsidRPr="007C202B">
              <w:rPr>
                <w:rFonts w:ascii="Gill Sans MT" w:eastAsia="Gill Sans" w:hAnsi="Gill Sans MT" w:cs="Gill Sans"/>
                <w:b/>
                <w:color w:val="7030A0"/>
                <w:sz w:val="28"/>
                <w:szCs w:val="28"/>
                <w:lang w:val="es-ES"/>
              </w:rPr>
              <w:t xml:space="preserve">Dice frases cortas </w:t>
            </w:r>
            <w:r w:rsidRPr="007C202B">
              <w:rPr>
                <w:rFonts w:ascii="Gill Sans MT" w:eastAsia="Gill Sans" w:hAnsi="Gill Sans MT" w:cs="Gill Sans"/>
                <w:b/>
                <w:color w:val="7030A0"/>
                <w:sz w:val="28"/>
                <w:szCs w:val="28"/>
                <w:lang w:val="es-ES"/>
              </w:rPr>
              <w:br/>
              <w:t>con 2-4 palabras</w:t>
            </w:r>
          </w:p>
        </w:tc>
        <w:tc>
          <w:tcPr>
            <w:tcW w:w="4680" w:type="dxa"/>
            <w:vAlign w:val="center"/>
          </w:tcPr>
          <w:p w14:paraId="62EFA234" w14:textId="77777777" w:rsidR="00EA4981" w:rsidRPr="007C202B" w:rsidRDefault="007278AF" w:rsidP="00110CE5">
            <w:pPr>
              <w:widowControl w:val="0"/>
              <w:jc w:val="center"/>
              <w:rPr>
                <w:rFonts w:ascii="Gill Sans MT" w:eastAsia="Gill Sans" w:hAnsi="Gill Sans MT" w:cs="Gill Sans"/>
                <w:color w:val="7030A0"/>
                <w:sz w:val="34"/>
                <w:szCs w:val="34"/>
                <w:lang w:val="es-ES"/>
              </w:rPr>
            </w:pPr>
            <w:r w:rsidRPr="007C202B">
              <w:rPr>
                <w:rFonts w:ascii="Gill Sans MT" w:eastAsia="Gill Sans" w:hAnsi="Gill Sans MT" w:cs="Gill Sans"/>
                <w:noProof/>
                <w:color w:val="7030A0"/>
                <w:sz w:val="21"/>
                <w:szCs w:val="21"/>
                <w:lang w:val="es-ES"/>
              </w:rPr>
              <w:drawing>
                <wp:inline distT="114300" distB="114300" distL="114300" distR="114300" wp14:anchorId="516A6A06" wp14:editId="17433ED5">
                  <wp:extent cx="1307793" cy="1013759"/>
                  <wp:effectExtent l="0" t="0" r="6985" b="0"/>
                  <wp:docPr id="409" name="Picture 409" descr="Un boceto de una mujer y un niño sentados. La mujer come con la mano de un cuenco que tiene en la otra mano. El niño la mira y se lleva una mano a la boca. Un recuadro muestra la boca abierta de la mujer."/>
                  <wp:cNvGraphicFramePr/>
                  <a:graphic xmlns:a="http://schemas.openxmlformats.org/drawingml/2006/main">
                    <a:graphicData uri="http://schemas.openxmlformats.org/drawingml/2006/picture">
                      <pic:pic xmlns:pic="http://schemas.openxmlformats.org/drawingml/2006/picture">
                        <pic:nvPicPr>
                          <pic:cNvPr id="409" name="Picture 409" descr="Un boceto de una mujer y un niño sentados. La mujer come con la mano de un cuenco que tiene en la otra mano. El niño la mira y se lleva una mano a la boca. Un recuadro muestra la boca abierta de la mujer."/>
                          <pic:cNvPicPr/>
                        </pic:nvPicPr>
                        <pic:blipFill>
                          <a:blip r:embed="rId104" cstate="screen">
                            <a:extLst>
                              <a:ext uri="{28A0092B-C50C-407E-A947-70E740481C1C}">
                                <a14:useLocalDpi xmlns:a14="http://schemas.microsoft.com/office/drawing/2010/main" val="0"/>
                              </a:ext>
                            </a:extLst>
                          </a:blip>
                          <a:stretch>
                            <a:fillRect/>
                          </a:stretch>
                        </pic:blipFill>
                        <pic:spPr>
                          <a:xfrm>
                            <a:off x="0" y="0"/>
                            <a:ext cx="1327357" cy="1028924"/>
                          </a:xfrm>
                          <a:prstGeom prst="rect">
                            <a:avLst/>
                          </a:prstGeom>
                        </pic:spPr>
                      </pic:pic>
                    </a:graphicData>
                  </a:graphic>
                </wp:inline>
              </w:drawing>
            </w:r>
            <w:r w:rsidRPr="007C202B">
              <w:rPr>
                <w:rFonts w:ascii="Gill Sans MT" w:eastAsia="Gill Sans" w:hAnsi="Gill Sans MT" w:cs="Gill Sans"/>
                <w:noProof/>
                <w:color w:val="7030A0"/>
                <w:sz w:val="34"/>
                <w:szCs w:val="34"/>
                <w:lang w:val="es-ES"/>
              </w:rPr>
              <w:drawing>
                <wp:inline distT="114300" distB="114300" distL="114300" distR="114300" wp14:anchorId="0EC2AFD1" wp14:editId="4B5343DC">
                  <wp:extent cx="1118795" cy="942341"/>
                  <wp:effectExtent l="0" t="0" r="5715" b="0"/>
                  <wp:docPr id="410" name="Picture 410" descr="Un boceto de un hombre y un niño con un vestido leyendo un libro."/>
                  <wp:cNvGraphicFramePr/>
                  <a:graphic xmlns:a="http://schemas.openxmlformats.org/drawingml/2006/main">
                    <a:graphicData uri="http://schemas.openxmlformats.org/drawingml/2006/picture">
                      <pic:pic xmlns:pic="http://schemas.openxmlformats.org/drawingml/2006/picture">
                        <pic:nvPicPr>
                          <pic:cNvPr id="410" name="Picture 410" descr="Un boceto de un hombre y un niño con un vestido leyendo un libro."/>
                          <pic:cNvPicPr/>
                        </pic:nvPicPr>
                        <pic:blipFill>
                          <a:blip r:embed="rId92" cstate="screen">
                            <a:extLst>
                              <a:ext uri="{28A0092B-C50C-407E-A947-70E740481C1C}">
                                <a14:useLocalDpi xmlns:a14="http://schemas.microsoft.com/office/drawing/2010/main" val="0"/>
                              </a:ext>
                            </a:extLst>
                          </a:blip>
                          <a:stretch>
                            <a:fillRect/>
                          </a:stretch>
                        </pic:blipFill>
                        <pic:spPr>
                          <a:xfrm>
                            <a:off x="0" y="0"/>
                            <a:ext cx="1142723" cy="962495"/>
                          </a:xfrm>
                          <a:prstGeom prst="rect">
                            <a:avLst/>
                          </a:prstGeom>
                        </pic:spPr>
                      </pic:pic>
                    </a:graphicData>
                  </a:graphic>
                </wp:inline>
              </w:drawing>
            </w:r>
          </w:p>
          <w:p w14:paraId="1E2E8BB2" w14:textId="77777777" w:rsidR="00EA4981" w:rsidRPr="007C202B" w:rsidRDefault="007278AF" w:rsidP="00110CE5">
            <w:pPr>
              <w:widowControl w:val="0"/>
              <w:jc w:val="center"/>
              <w:rPr>
                <w:rFonts w:ascii="Gill Sans MT" w:eastAsia="Gill Sans" w:hAnsi="Gill Sans MT" w:cs="Gill Sans"/>
                <w:b/>
                <w:color w:val="7030A0"/>
                <w:sz w:val="28"/>
                <w:szCs w:val="28"/>
                <w:lang w:val="es-ES"/>
              </w:rPr>
            </w:pPr>
            <w:r w:rsidRPr="007C202B">
              <w:rPr>
                <w:rFonts w:ascii="Gill Sans MT" w:eastAsia="Gill Sans" w:hAnsi="Gill Sans MT" w:cs="Gill Sans"/>
                <w:b/>
                <w:color w:val="7030A0"/>
                <w:sz w:val="28"/>
                <w:szCs w:val="28"/>
                <w:lang w:val="es-ES"/>
              </w:rPr>
              <w:t xml:space="preserve">Señala las cosas cuando </w:t>
            </w:r>
            <w:r w:rsidRPr="007C202B">
              <w:rPr>
                <w:rFonts w:ascii="Gill Sans MT" w:eastAsia="Gill Sans" w:hAnsi="Gill Sans MT" w:cs="Gill Sans"/>
                <w:b/>
                <w:color w:val="7030A0"/>
                <w:sz w:val="28"/>
                <w:szCs w:val="28"/>
                <w:lang w:val="es-ES"/>
              </w:rPr>
              <w:br/>
              <w:t>se nombran</w:t>
            </w:r>
          </w:p>
        </w:tc>
      </w:tr>
      <w:tr w:rsidR="00330455" w:rsidRPr="00ED0412" w14:paraId="30DE4CF2" w14:textId="77777777" w:rsidTr="00110CE5">
        <w:trPr>
          <w:trHeight w:hRule="exact" w:val="2835"/>
        </w:trPr>
        <w:tc>
          <w:tcPr>
            <w:tcW w:w="4680" w:type="dxa"/>
            <w:vAlign w:val="center"/>
          </w:tcPr>
          <w:p w14:paraId="1600ABC9" w14:textId="0273EF62" w:rsidR="00EA4981" w:rsidRPr="007C202B" w:rsidRDefault="007278AF" w:rsidP="00110CE5">
            <w:pPr>
              <w:widowControl w:val="0"/>
              <w:jc w:val="center"/>
              <w:rPr>
                <w:rFonts w:ascii="Gill Sans MT" w:eastAsia="Gill Sans" w:hAnsi="Gill Sans MT" w:cs="Gill Sans"/>
                <w:b/>
                <w:color w:val="7030A0"/>
                <w:sz w:val="28"/>
                <w:szCs w:val="28"/>
                <w:lang w:val="es-ES"/>
              </w:rPr>
            </w:pPr>
            <w:r w:rsidRPr="007C202B">
              <w:rPr>
                <w:rFonts w:ascii="Gill Sans MT" w:eastAsia="Gill Sans" w:hAnsi="Gill Sans MT" w:cs="Gill Sans"/>
                <w:b/>
                <w:color w:val="7030A0"/>
                <w:sz w:val="28"/>
                <w:szCs w:val="28"/>
                <w:lang w:val="es-ES"/>
              </w:rPr>
              <w:t xml:space="preserve">Es más independiente, </w:t>
            </w:r>
            <w:r w:rsidRPr="007C202B">
              <w:rPr>
                <w:rFonts w:ascii="Gill Sans MT" w:eastAsia="Gill Sans" w:hAnsi="Gill Sans MT" w:cs="Gill Sans"/>
                <w:b/>
                <w:color w:val="7030A0"/>
                <w:sz w:val="28"/>
                <w:szCs w:val="28"/>
                <w:lang w:val="es-ES"/>
              </w:rPr>
              <w:br/>
              <w:t>aún más desafiante</w:t>
            </w:r>
          </w:p>
        </w:tc>
        <w:tc>
          <w:tcPr>
            <w:tcW w:w="4680" w:type="dxa"/>
            <w:vAlign w:val="center"/>
          </w:tcPr>
          <w:p w14:paraId="32CB007B" w14:textId="77777777" w:rsidR="00EA4981" w:rsidRPr="007C202B" w:rsidRDefault="007278AF" w:rsidP="00110CE5">
            <w:pPr>
              <w:widowControl w:val="0"/>
              <w:jc w:val="center"/>
              <w:rPr>
                <w:rFonts w:ascii="Gill Sans MT" w:eastAsia="Gill Sans" w:hAnsi="Gill Sans MT" w:cs="Gill Sans"/>
                <w:b/>
                <w:color w:val="7030A0"/>
                <w:sz w:val="28"/>
                <w:szCs w:val="28"/>
                <w:lang w:val="es-ES"/>
              </w:rPr>
            </w:pPr>
            <w:r w:rsidRPr="007C202B">
              <w:rPr>
                <w:rFonts w:ascii="Gill Sans MT" w:eastAsia="Gill Sans" w:hAnsi="Gill Sans MT" w:cs="Gill Sans"/>
                <w:b/>
                <w:color w:val="7030A0"/>
                <w:sz w:val="28"/>
                <w:szCs w:val="28"/>
                <w:lang w:val="es-ES"/>
              </w:rPr>
              <w:t>Puede seguir instrucciones de 2 pasos</w:t>
            </w:r>
          </w:p>
        </w:tc>
      </w:tr>
    </w:tbl>
    <w:p w14:paraId="5B3AA6B8" w14:textId="77777777" w:rsidR="009F0FE4" w:rsidRPr="007C202B" w:rsidRDefault="007278AF" w:rsidP="009F0FE4">
      <w:pPr>
        <w:spacing w:line="276" w:lineRule="auto"/>
        <w:rPr>
          <w:rFonts w:ascii="Gill Sans MT" w:hAnsi="Gill Sans MT"/>
          <w:lang w:val="es-ES"/>
        </w:rPr>
      </w:pPr>
      <w:r w:rsidRPr="007C202B">
        <w:rPr>
          <w:rFonts w:ascii="Gill Sans MT" w:hAnsi="Gill Sans MT"/>
          <w:lang w:val="es-ES"/>
        </w:rPr>
        <w:br w:type="page"/>
      </w:r>
    </w:p>
    <w:tbl>
      <w:tblPr>
        <w:tblStyle w:val="ac"/>
        <w:tblW w:w="9360" w:type="dxa"/>
        <w:tblBorders>
          <w:top w:val="dashSmallGap" w:sz="8" w:space="0" w:color="auto"/>
          <w:left w:val="dashSmallGap" w:sz="8" w:space="0" w:color="auto"/>
          <w:bottom w:val="dashSmallGap" w:sz="8" w:space="0" w:color="auto"/>
          <w:right w:val="dashSmallGap" w:sz="8" w:space="0" w:color="auto"/>
          <w:insideH w:val="dashSmallGap" w:sz="8" w:space="0" w:color="auto"/>
          <w:insideV w:val="dashSmallGap" w:sz="8" w:space="0" w:color="auto"/>
        </w:tblBorders>
        <w:tblLayout w:type="fixed"/>
        <w:tblLook w:val="04A0" w:firstRow="1" w:lastRow="0" w:firstColumn="1" w:lastColumn="0" w:noHBand="0" w:noVBand="1"/>
      </w:tblPr>
      <w:tblGrid>
        <w:gridCol w:w="4680"/>
        <w:gridCol w:w="4680"/>
      </w:tblGrid>
      <w:tr w:rsidR="00330455" w:rsidRPr="007C202B" w14:paraId="7D76A50F" w14:textId="77777777" w:rsidTr="00110CE5">
        <w:trPr>
          <w:trHeight w:hRule="exact" w:val="2835"/>
        </w:trPr>
        <w:tc>
          <w:tcPr>
            <w:tcW w:w="4680" w:type="dxa"/>
            <w:vAlign w:val="center"/>
          </w:tcPr>
          <w:p w14:paraId="741AD3A2" w14:textId="77777777" w:rsidR="00EA4981" w:rsidRPr="007C202B" w:rsidRDefault="007278AF" w:rsidP="00110CE5">
            <w:pPr>
              <w:widowControl w:val="0"/>
              <w:jc w:val="center"/>
              <w:rPr>
                <w:rFonts w:ascii="Gill Sans MT" w:eastAsia="Gill Sans" w:hAnsi="Gill Sans MT" w:cs="Gill Sans"/>
                <w:sz w:val="28"/>
                <w:szCs w:val="28"/>
                <w:lang w:val="es-ES"/>
              </w:rPr>
            </w:pPr>
            <w:r w:rsidRPr="007C202B">
              <w:rPr>
                <w:rFonts w:ascii="Gill Sans MT" w:eastAsia="Gill Sans" w:hAnsi="Gill Sans MT" w:cs="Gill Sans"/>
                <w:noProof/>
                <w:sz w:val="28"/>
                <w:szCs w:val="28"/>
                <w:lang w:val="es-ES"/>
              </w:rPr>
              <w:lastRenderedPageBreak/>
              <w:drawing>
                <wp:inline distT="114300" distB="114300" distL="114300" distR="114300" wp14:anchorId="65E67916" wp14:editId="73DC5956">
                  <wp:extent cx="938213" cy="972329"/>
                  <wp:effectExtent l="0" t="0" r="0" b="0"/>
                  <wp:docPr id="411" name="Picture 411" descr="Un boceto de la mano de un niño sosteniendo un anillo."/>
                  <wp:cNvGraphicFramePr/>
                  <a:graphic xmlns:a="http://schemas.openxmlformats.org/drawingml/2006/main">
                    <a:graphicData uri="http://schemas.openxmlformats.org/drawingml/2006/picture">
                      <pic:pic xmlns:pic="http://schemas.openxmlformats.org/drawingml/2006/picture">
                        <pic:nvPicPr>
                          <pic:cNvPr id="411" name="Picture 411" descr="Un boceto de la mano de un niño sosteniendo un anillo."/>
                          <pic:cNvPicPr/>
                        </pic:nvPicPr>
                        <pic:blipFill>
                          <a:blip r:embed="rId96" cstate="screen">
                            <a:extLst>
                              <a:ext uri="{28A0092B-C50C-407E-A947-70E740481C1C}">
                                <a14:useLocalDpi xmlns:a14="http://schemas.microsoft.com/office/drawing/2010/main" val="0"/>
                              </a:ext>
                            </a:extLst>
                          </a:blip>
                          <a:stretch>
                            <a:fillRect/>
                          </a:stretch>
                        </pic:blipFill>
                        <pic:spPr>
                          <a:xfrm>
                            <a:off x="0" y="0"/>
                            <a:ext cx="938213" cy="972329"/>
                          </a:xfrm>
                          <a:prstGeom prst="rect">
                            <a:avLst/>
                          </a:prstGeom>
                        </pic:spPr>
                      </pic:pic>
                    </a:graphicData>
                  </a:graphic>
                </wp:inline>
              </w:drawing>
            </w:r>
          </w:p>
          <w:p w14:paraId="4435D22E" w14:textId="77777777" w:rsidR="00EA4981" w:rsidRPr="007C202B" w:rsidRDefault="007278AF" w:rsidP="00110CE5">
            <w:pPr>
              <w:widowControl w:val="0"/>
              <w:jc w:val="center"/>
              <w:rPr>
                <w:rFonts w:ascii="Gill Sans MT" w:eastAsia="Gill Sans" w:hAnsi="Gill Sans MT" w:cs="Gill Sans"/>
                <w:sz w:val="28"/>
                <w:szCs w:val="28"/>
                <w:lang w:val="es-ES"/>
              </w:rPr>
            </w:pPr>
            <w:r w:rsidRPr="007C202B">
              <w:rPr>
                <w:rFonts w:ascii="Gill Sans MT" w:eastAsia="Gill Sans" w:hAnsi="Gill Sans MT" w:cs="Gill Sans"/>
                <w:b/>
                <w:sz w:val="28"/>
                <w:szCs w:val="28"/>
                <w:lang w:val="es-ES"/>
              </w:rPr>
              <w:t>Sostiene, maneja juguetes u objetos</w:t>
            </w:r>
          </w:p>
          <w:p w14:paraId="5FCD10F1" w14:textId="77777777" w:rsidR="00EA4981" w:rsidRPr="007C202B" w:rsidRDefault="00EA4981" w:rsidP="00110CE5">
            <w:pPr>
              <w:widowControl w:val="0"/>
              <w:jc w:val="center"/>
              <w:rPr>
                <w:rFonts w:ascii="Gill Sans MT" w:eastAsia="Gill Sans" w:hAnsi="Gill Sans MT" w:cs="Gill Sans"/>
                <w:sz w:val="12"/>
                <w:szCs w:val="12"/>
                <w:lang w:val="es-ES"/>
              </w:rPr>
            </w:pPr>
          </w:p>
          <w:p w14:paraId="590FCC69" w14:textId="77777777" w:rsidR="00EA4981" w:rsidRPr="007C202B" w:rsidRDefault="007278AF" w:rsidP="00110CE5">
            <w:pPr>
              <w:widowControl w:val="0"/>
              <w:jc w:val="center"/>
              <w:rPr>
                <w:rFonts w:ascii="Gill Sans MT" w:eastAsia="Gill Sans" w:hAnsi="Gill Sans MT" w:cs="Gill Sans"/>
                <w:sz w:val="12"/>
                <w:szCs w:val="12"/>
                <w:lang w:val="es-ES"/>
              </w:rPr>
            </w:pPr>
            <w:r w:rsidRPr="007C202B">
              <w:rPr>
                <w:rFonts w:ascii="Gill Sans MT" w:eastAsia="Gill Sans" w:hAnsi="Gill Sans MT" w:cs="Gill Sans"/>
                <w:sz w:val="12"/>
                <w:szCs w:val="12"/>
                <w:lang w:val="es-ES"/>
              </w:rPr>
              <w:t>Fuente de la ilustración: Índice de Desarrollo Temprano Informado por el Cuidador (CREDI)</w:t>
            </w:r>
          </w:p>
        </w:tc>
        <w:tc>
          <w:tcPr>
            <w:tcW w:w="4680" w:type="dxa"/>
            <w:vAlign w:val="center"/>
          </w:tcPr>
          <w:p w14:paraId="4E21B056" w14:textId="77777777" w:rsidR="00EA4981" w:rsidRPr="007C202B" w:rsidRDefault="007278AF" w:rsidP="00110CE5">
            <w:pPr>
              <w:widowControl w:val="0"/>
              <w:jc w:val="center"/>
              <w:rPr>
                <w:rFonts w:ascii="Gill Sans MT" w:eastAsia="Gill Sans" w:hAnsi="Gill Sans MT" w:cs="Gill Sans"/>
                <w:sz w:val="28"/>
                <w:szCs w:val="28"/>
                <w:lang w:val="es-ES"/>
              </w:rPr>
            </w:pPr>
            <w:r w:rsidRPr="007C202B">
              <w:rPr>
                <w:rFonts w:ascii="Gill Sans MT" w:eastAsia="Gill Sans" w:hAnsi="Gill Sans MT" w:cs="Gill Sans"/>
                <w:b/>
                <w:sz w:val="28"/>
                <w:szCs w:val="28"/>
                <w:lang w:val="es-ES"/>
              </w:rPr>
              <w:t xml:space="preserve">Se sienta con </w:t>
            </w:r>
            <w:r w:rsidRPr="007C202B">
              <w:rPr>
                <w:rFonts w:ascii="Gill Sans MT" w:eastAsia="Gill Sans" w:hAnsi="Gill Sans MT" w:cs="Gill Sans"/>
                <w:b/>
                <w:sz w:val="28"/>
                <w:szCs w:val="28"/>
                <w:lang w:val="es-ES"/>
              </w:rPr>
              <w:br/>
              <w:t>apoyo</w:t>
            </w:r>
          </w:p>
        </w:tc>
      </w:tr>
      <w:tr w:rsidR="00330455" w:rsidRPr="00ED0412" w14:paraId="44235F2F" w14:textId="77777777" w:rsidTr="00110CE5">
        <w:trPr>
          <w:trHeight w:hRule="exact" w:val="2835"/>
        </w:trPr>
        <w:tc>
          <w:tcPr>
            <w:tcW w:w="4680" w:type="dxa"/>
            <w:vAlign w:val="center"/>
          </w:tcPr>
          <w:p w14:paraId="4BA73E23" w14:textId="77777777" w:rsidR="00EA4981" w:rsidRPr="007C202B" w:rsidRDefault="007278AF" w:rsidP="00110CE5">
            <w:pPr>
              <w:widowControl w:val="0"/>
              <w:jc w:val="center"/>
              <w:rPr>
                <w:rFonts w:ascii="Gill Sans MT" w:eastAsia="Gill Sans" w:hAnsi="Gill Sans MT" w:cs="Gill Sans"/>
                <w:sz w:val="28"/>
                <w:szCs w:val="28"/>
                <w:lang w:val="es-ES"/>
              </w:rPr>
            </w:pPr>
            <w:r w:rsidRPr="007C202B">
              <w:rPr>
                <w:rFonts w:ascii="Gill Sans MT" w:eastAsia="Gill Sans" w:hAnsi="Gill Sans MT" w:cs="Gill Sans"/>
                <w:b/>
                <w:sz w:val="28"/>
                <w:szCs w:val="28"/>
                <w:lang w:val="es-ES"/>
              </w:rPr>
              <w:t xml:space="preserve">Vocaliza las vocales </w:t>
            </w:r>
            <w:r w:rsidRPr="007C202B">
              <w:rPr>
                <w:rFonts w:ascii="Gill Sans MT" w:eastAsia="Gill Sans" w:hAnsi="Gill Sans MT" w:cs="Gill Sans"/>
                <w:b/>
                <w:sz w:val="28"/>
                <w:szCs w:val="28"/>
                <w:lang w:val="es-ES"/>
              </w:rPr>
              <w:br/>
              <w:t>"</w:t>
            </w:r>
            <w:proofErr w:type="spellStart"/>
            <w:r w:rsidRPr="007C202B">
              <w:rPr>
                <w:rFonts w:ascii="Gill Sans MT" w:eastAsia="Gill Sans" w:hAnsi="Gill Sans MT" w:cs="Gill Sans"/>
                <w:b/>
                <w:sz w:val="28"/>
                <w:szCs w:val="28"/>
                <w:lang w:val="es-ES"/>
              </w:rPr>
              <w:t>aa</w:t>
            </w:r>
            <w:proofErr w:type="spellEnd"/>
            <w:r w:rsidRPr="007C202B">
              <w:rPr>
                <w:rFonts w:ascii="Gill Sans MT" w:eastAsia="Gill Sans" w:hAnsi="Gill Sans MT" w:cs="Gill Sans"/>
                <w:b/>
                <w:sz w:val="28"/>
                <w:szCs w:val="28"/>
                <w:lang w:val="es-ES"/>
              </w:rPr>
              <w:t>", "</w:t>
            </w:r>
            <w:proofErr w:type="spellStart"/>
            <w:r w:rsidRPr="007C202B">
              <w:rPr>
                <w:rFonts w:ascii="Gill Sans MT" w:eastAsia="Gill Sans" w:hAnsi="Gill Sans MT" w:cs="Gill Sans"/>
                <w:b/>
                <w:sz w:val="28"/>
                <w:szCs w:val="28"/>
                <w:lang w:val="es-ES"/>
              </w:rPr>
              <w:t>uu</w:t>
            </w:r>
            <w:proofErr w:type="spellEnd"/>
            <w:r w:rsidRPr="007C202B">
              <w:rPr>
                <w:rFonts w:ascii="Gill Sans MT" w:eastAsia="Gill Sans" w:hAnsi="Gill Sans MT" w:cs="Gill Sans"/>
                <w:b/>
                <w:sz w:val="28"/>
                <w:szCs w:val="28"/>
                <w:lang w:val="es-ES"/>
              </w:rPr>
              <w:t>"</w:t>
            </w:r>
          </w:p>
        </w:tc>
        <w:tc>
          <w:tcPr>
            <w:tcW w:w="4680" w:type="dxa"/>
            <w:vAlign w:val="center"/>
          </w:tcPr>
          <w:p w14:paraId="6A07B122" w14:textId="77777777" w:rsidR="00EA4981" w:rsidRPr="007C202B" w:rsidRDefault="007278AF" w:rsidP="00110CE5">
            <w:pPr>
              <w:widowControl w:val="0"/>
              <w:jc w:val="center"/>
              <w:rPr>
                <w:rFonts w:ascii="Gill Sans MT" w:eastAsia="Gill Sans" w:hAnsi="Gill Sans MT" w:cs="Gill Sans"/>
                <w:b/>
                <w:sz w:val="28"/>
                <w:szCs w:val="28"/>
                <w:lang w:val="es-ES"/>
              </w:rPr>
            </w:pPr>
            <w:r w:rsidRPr="007C202B">
              <w:rPr>
                <w:rFonts w:ascii="Gill Sans MT" w:eastAsia="Gill Sans" w:hAnsi="Gill Sans MT" w:cs="Gill Sans"/>
                <w:b/>
                <w:sz w:val="28"/>
                <w:szCs w:val="28"/>
                <w:lang w:val="es-ES"/>
              </w:rPr>
              <w:t xml:space="preserve">Responde con sonidos </w:t>
            </w:r>
            <w:r w:rsidRPr="007C202B">
              <w:rPr>
                <w:rFonts w:ascii="Gill Sans MT" w:eastAsia="Gill Sans" w:hAnsi="Gill Sans MT" w:cs="Gill Sans"/>
                <w:b/>
                <w:sz w:val="28"/>
                <w:szCs w:val="28"/>
                <w:lang w:val="es-ES"/>
              </w:rPr>
              <w:br/>
              <w:t>cuando el cuidador habla</w:t>
            </w:r>
          </w:p>
        </w:tc>
      </w:tr>
      <w:tr w:rsidR="00330455" w:rsidRPr="00ED0412" w14:paraId="7B450A6A" w14:textId="77777777" w:rsidTr="00110CE5">
        <w:trPr>
          <w:trHeight w:hRule="exact" w:val="2835"/>
        </w:trPr>
        <w:tc>
          <w:tcPr>
            <w:tcW w:w="4680" w:type="dxa"/>
            <w:vAlign w:val="center"/>
          </w:tcPr>
          <w:p w14:paraId="1C077541" w14:textId="77777777" w:rsidR="00EA4981" w:rsidRPr="007C202B" w:rsidRDefault="007278AF" w:rsidP="00110CE5">
            <w:pPr>
              <w:widowControl w:val="0"/>
              <w:jc w:val="center"/>
              <w:rPr>
                <w:rFonts w:ascii="Gill Sans MT" w:eastAsia="Gill Sans" w:hAnsi="Gill Sans MT" w:cs="Gill Sans"/>
                <w:sz w:val="28"/>
                <w:szCs w:val="28"/>
                <w:lang w:val="es-ES"/>
              </w:rPr>
            </w:pPr>
            <w:r w:rsidRPr="007C202B">
              <w:rPr>
                <w:rFonts w:ascii="Gill Sans MT" w:eastAsia="Gill Sans" w:hAnsi="Gill Sans MT" w:cs="Gill Sans"/>
                <w:noProof/>
                <w:sz w:val="28"/>
                <w:szCs w:val="28"/>
                <w:lang w:val="es-ES"/>
              </w:rPr>
              <w:drawing>
                <wp:inline distT="114300" distB="114300" distL="114300" distR="114300" wp14:anchorId="4B80AD9D" wp14:editId="4DDD8A01">
                  <wp:extent cx="803359" cy="806400"/>
                  <wp:effectExtent l="0" t="0" r="0" b="0"/>
                  <wp:docPr id="412" name="Picture 412" descr="Un boceto de un hombre levantando juguetonamente a un niño en el aire en sus brazos. El niño juega con la lengua en la boca del hombre."/>
                  <wp:cNvGraphicFramePr/>
                  <a:graphic xmlns:a="http://schemas.openxmlformats.org/drawingml/2006/main">
                    <a:graphicData uri="http://schemas.openxmlformats.org/drawingml/2006/picture">
                      <pic:pic xmlns:pic="http://schemas.openxmlformats.org/drawingml/2006/picture">
                        <pic:nvPicPr>
                          <pic:cNvPr id="412" name="Picture 412" descr="Un boceto de un hombre levantando juguetonamente a un niño en el aire en sus brazos. El niño juega con la lengua en la boca del hombre."/>
                          <pic:cNvPicPr/>
                        </pic:nvPicPr>
                        <pic:blipFill>
                          <a:blip r:embed="rId97" cstate="screen">
                            <a:extLst>
                              <a:ext uri="{28A0092B-C50C-407E-A947-70E740481C1C}">
                                <a14:useLocalDpi xmlns:a14="http://schemas.microsoft.com/office/drawing/2010/main" val="0"/>
                              </a:ext>
                            </a:extLst>
                          </a:blip>
                          <a:srcRect t="10775"/>
                          <a:stretch>
                            <a:fillRect/>
                          </a:stretch>
                        </pic:blipFill>
                        <pic:spPr bwMode="auto">
                          <a:xfrm>
                            <a:off x="0" y="0"/>
                            <a:ext cx="891648" cy="895023"/>
                          </a:xfrm>
                          <a:prstGeom prst="rect">
                            <a:avLst/>
                          </a:prstGeom>
                          <a:ln>
                            <a:noFill/>
                          </a:ln>
                          <a:extLst>
                            <a:ext uri="{53640926-AAD7-44D8-BBD7-CCE9431645EC}">
                              <a14:shadowObscured xmlns:a14="http://schemas.microsoft.com/office/drawing/2010/main"/>
                            </a:ext>
                          </a:extLst>
                        </pic:spPr>
                      </pic:pic>
                    </a:graphicData>
                  </a:graphic>
                </wp:inline>
              </w:drawing>
            </w:r>
          </w:p>
          <w:p w14:paraId="6529F6A8" w14:textId="54C0EDF3" w:rsidR="00EA4981" w:rsidRPr="007C202B" w:rsidRDefault="007278AF" w:rsidP="00110CE5">
            <w:pPr>
              <w:widowControl w:val="0"/>
              <w:jc w:val="center"/>
              <w:rPr>
                <w:rFonts w:ascii="Gill Sans MT" w:eastAsia="Gill Sans" w:hAnsi="Gill Sans MT" w:cs="Gill Sans"/>
                <w:b/>
                <w:sz w:val="28"/>
                <w:szCs w:val="28"/>
                <w:lang w:val="es-ES"/>
              </w:rPr>
            </w:pPr>
            <w:r w:rsidRPr="007C202B">
              <w:rPr>
                <w:rFonts w:ascii="Gill Sans MT" w:eastAsia="Gill Sans" w:hAnsi="Gill Sans MT" w:cs="Gill Sans"/>
                <w:b/>
                <w:sz w:val="28"/>
                <w:szCs w:val="28"/>
                <w:lang w:val="es-ES"/>
              </w:rPr>
              <w:t xml:space="preserve">Muestra preferencia, </w:t>
            </w:r>
            <w:r w:rsidRPr="007C202B">
              <w:rPr>
                <w:rFonts w:ascii="Gill Sans MT" w:eastAsia="Gill Sans" w:hAnsi="Gill Sans MT" w:cs="Gill Sans"/>
                <w:b/>
                <w:sz w:val="28"/>
                <w:szCs w:val="28"/>
                <w:lang w:val="es-ES"/>
              </w:rPr>
              <w:br/>
              <w:t xml:space="preserve">reconocimiento y deseo de </w:t>
            </w:r>
            <w:r w:rsidRPr="007C202B">
              <w:rPr>
                <w:rFonts w:ascii="Gill Sans MT" w:eastAsia="Gill Sans" w:hAnsi="Gill Sans MT" w:cs="Gill Sans"/>
                <w:b/>
                <w:sz w:val="28"/>
                <w:szCs w:val="28"/>
                <w:lang w:val="es-ES"/>
              </w:rPr>
              <w:br/>
              <w:t>interactuar con los cuidadores.</w:t>
            </w:r>
          </w:p>
          <w:p w14:paraId="15E88624" w14:textId="77777777" w:rsidR="00EA4981" w:rsidRPr="007C202B" w:rsidRDefault="007278AF" w:rsidP="00110CE5">
            <w:pPr>
              <w:widowControl w:val="0"/>
              <w:jc w:val="center"/>
              <w:rPr>
                <w:rFonts w:ascii="Gill Sans MT" w:eastAsia="Gill Sans" w:hAnsi="Gill Sans MT" w:cs="Gill Sans"/>
                <w:b/>
                <w:sz w:val="28"/>
                <w:szCs w:val="28"/>
                <w:lang w:val="es-ES"/>
              </w:rPr>
            </w:pPr>
            <w:r w:rsidRPr="007C202B">
              <w:rPr>
                <w:rFonts w:ascii="Gill Sans MT" w:eastAsia="Gill Sans" w:hAnsi="Gill Sans MT" w:cs="Gill Sans"/>
                <w:sz w:val="22"/>
                <w:szCs w:val="22"/>
                <w:lang w:val="es-ES"/>
              </w:rPr>
              <w:t>(acercándose, sonriendo, inspeccionando sus rostros)</w:t>
            </w:r>
          </w:p>
        </w:tc>
        <w:tc>
          <w:tcPr>
            <w:tcW w:w="4680" w:type="dxa"/>
            <w:vAlign w:val="center"/>
          </w:tcPr>
          <w:p w14:paraId="146ED744" w14:textId="087553FB" w:rsidR="00EA4981" w:rsidRPr="007C202B" w:rsidRDefault="007278AF" w:rsidP="00110CE5">
            <w:pPr>
              <w:widowControl w:val="0"/>
              <w:jc w:val="center"/>
              <w:rPr>
                <w:rFonts w:ascii="Gill Sans MT" w:eastAsia="Gill Sans" w:hAnsi="Gill Sans MT" w:cs="Gill Sans"/>
                <w:sz w:val="28"/>
                <w:szCs w:val="28"/>
                <w:lang w:val="es-ES"/>
              </w:rPr>
            </w:pPr>
            <w:r w:rsidRPr="007C202B">
              <w:rPr>
                <w:rFonts w:ascii="Gill Sans MT" w:eastAsia="Gill Sans" w:hAnsi="Gill Sans MT" w:cs="Gill Sans"/>
                <w:b/>
                <w:sz w:val="28"/>
                <w:szCs w:val="28"/>
                <w:lang w:val="es-ES"/>
              </w:rPr>
              <w:t xml:space="preserve">Se lleva juguetes/objetos </w:t>
            </w:r>
            <w:r w:rsidRPr="007C202B">
              <w:rPr>
                <w:rFonts w:ascii="Gill Sans MT" w:eastAsia="Gill Sans" w:hAnsi="Gill Sans MT" w:cs="Gill Sans"/>
                <w:b/>
                <w:sz w:val="28"/>
                <w:szCs w:val="28"/>
                <w:lang w:val="es-ES"/>
              </w:rPr>
              <w:br/>
              <w:t>a la boca</w:t>
            </w:r>
          </w:p>
        </w:tc>
      </w:tr>
      <w:tr w:rsidR="00330455" w:rsidRPr="00ED0412" w14:paraId="01629344" w14:textId="77777777" w:rsidTr="00110CE5">
        <w:trPr>
          <w:trHeight w:hRule="exact" w:val="2835"/>
        </w:trPr>
        <w:tc>
          <w:tcPr>
            <w:tcW w:w="4680" w:type="dxa"/>
            <w:vAlign w:val="center"/>
          </w:tcPr>
          <w:p w14:paraId="22AD85FC" w14:textId="77777777" w:rsidR="00EA4981" w:rsidRPr="007C202B" w:rsidRDefault="007278AF" w:rsidP="00110CE5">
            <w:pPr>
              <w:widowControl w:val="0"/>
              <w:jc w:val="center"/>
              <w:rPr>
                <w:rFonts w:ascii="Gill Sans MT" w:eastAsia="Gill Sans" w:hAnsi="Gill Sans MT" w:cs="Gill Sans"/>
                <w:b/>
                <w:sz w:val="36"/>
                <w:szCs w:val="36"/>
                <w:lang w:val="es-ES"/>
              </w:rPr>
            </w:pPr>
            <w:r w:rsidRPr="007C202B">
              <w:rPr>
                <w:rFonts w:ascii="Gill Sans MT" w:eastAsia="Gill Sans" w:hAnsi="Gill Sans MT" w:cs="Gill Sans"/>
                <w:noProof/>
                <w:lang w:val="es-ES"/>
              </w:rPr>
              <w:drawing>
                <wp:inline distT="114300" distB="114300" distL="114300" distR="114300" wp14:anchorId="3649B05C" wp14:editId="1A2C6203">
                  <wp:extent cx="777452" cy="742113"/>
                  <wp:effectExtent l="0" t="0" r="3810" b="1270"/>
                  <wp:docPr id="413" name="Picture 413" descr="Un boceto de la mano apretada de un niño."/>
                  <wp:cNvGraphicFramePr/>
                  <a:graphic xmlns:a="http://schemas.openxmlformats.org/drawingml/2006/main">
                    <a:graphicData uri="http://schemas.openxmlformats.org/drawingml/2006/picture">
                      <pic:pic xmlns:pic="http://schemas.openxmlformats.org/drawingml/2006/picture">
                        <pic:nvPicPr>
                          <pic:cNvPr id="413" name="Picture 413" descr="Un boceto de la mano apretada de un niño."/>
                          <pic:cNvPicPr/>
                        </pic:nvPicPr>
                        <pic:blipFill>
                          <a:blip r:embed="rId98" cstate="screen">
                            <a:extLst>
                              <a:ext uri="{28A0092B-C50C-407E-A947-70E740481C1C}">
                                <a14:useLocalDpi xmlns:a14="http://schemas.microsoft.com/office/drawing/2010/main" val="0"/>
                              </a:ext>
                            </a:extLst>
                          </a:blip>
                          <a:stretch>
                            <a:fillRect/>
                          </a:stretch>
                        </pic:blipFill>
                        <pic:spPr>
                          <a:xfrm>
                            <a:off x="0" y="0"/>
                            <a:ext cx="777452" cy="742113"/>
                          </a:xfrm>
                          <a:prstGeom prst="rect">
                            <a:avLst/>
                          </a:prstGeom>
                        </pic:spPr>
                      </pic:pic>
                    </a:graphicData>
                  </a:graphic>
                </wp:inline>
              </w:drawing>
            </w:r>
          </w:p>
          <w:p w14:paraId="75F9E996" w14:textId="5C672FEC" w:rsidR="00EA4981" w:rsidRPr="007C202B" w:rsidRDefault="007278AF" w:rsidP="00110CE5">
            <w:pPr>
              <w:widowControl w:val="0"/>
              <w:jc w:val="center"/>
              <w:rPr>
                <w:rFonts w:ascii="Gill Sans MT" w:eastAsia="Gill Sans" w:hAnsi="Gill Sans MT" w:cs="Gill Sans"/>
                <w:sz w:val="28"/>
                <w:szCs w:val="28"/>
                <w:lang w:val="es-ES"/>
              </w:rPr>
            </w:pPr>
            <w:r w:rsidRPr="007C202B">
              <w:rPr>
                <w:rFonts w:ascii="Gill Sans MT" w:eastAsia="Gill Sans" w:hAnsi="Gill Sans MT" w:cs="Gill Sans"/>
                <w:b/>
                <w:sz w:val="28"/>
                <w:szCs w:val="28"/>
                <w:lang w:val="es-ES"/>
              </w:rPr>
              <w:t xml:space="preserve">Coge objetos pequeños </w:t>
            </w:r>
            <w:r w:rsidRPr="007C202B">
              <w:rPr>
                <w:rFonts w:ascii="Gill Sans MT" w:eastAsia="Gill Sans" w:hAnsi="Gill Sans MT" w:cs="Gill Sans"/>
                <w:b/>
                <w:sz w:val="28"/>
                <w:szCs w:val="28"/>
                <w:lang w:val="es-ES"/>
              </w:rPr>
              <w:br/>
              <w:t xml:space="preserve">utilizando solo la pinza </w:t>
            </w:r>
            <w:r w:rsidR="00A12C96">
              <w:rPr>
                <w:rFonts w:ascii="Gill Sans MT" w:eastAsia="Gill Sans" w:hAnsi="Gill Sans MT" w:cs="Gill Sans"/>
                <w:b/>
                <w:sz w:val="28"/>
                <w:szCs w:val="28"/>
                <w:lang w:val="es-ES"/>
              </w:rPr>
              <w:t xml:space="preserve">de la mano </w:t>
            </w:r>
            <w:r w:rsidRPr="007C202B">
              <w:rPr>
                <w:rFonts w:ascii="Gill Sans MT" w:eastAsia="Gill Sans" w:hAnsi="Gill Sans MT" w:cs="Gill Sans"/>
                <w:b/>
                <w:sz w:val="28"/>
                <w:szCs w:val="28"/>
                <w:lang w:val="es-ES"/>
              </w:rPr>
              <w:t>(</w:t>
            </w:r>
            <w:r w:rsidR="00A12C96">
              <w:rPr>
                <w:rFonts w:ascii="Gill Sans MT" w:eastAsia="Gill Sans" w:hAnsi="Gill Sans MT" w:cs="Gill Sans"/>
                <w:b/>
                <w:sz w:val="28"/>
                <w:szCs w:val="28"/>
                <w:lang w:val="es-ES"/>
              </w:rPr>
              <w:t xml:space="preserve">dedos </w:t>
            </w:r>
            <w:r w:rsidRPr="007C202B">
              <w:rPr>
                <w:rFonts w:ascii="Gill Sans MT" w:eastAsia="Gill Sans" w:hAnsi="Gill Sans MT" w:cs="Gill Sans"/>
                <w:b/>
                <w:sz w:val="28"/>
                <w:szCs w:val="28"/>
                <w:lang w:val="es-ES"/>
              </w:rPr>
              <w:t>pulgar e índice)</w:t>
            </w:r>
          </w:p>
          <w:p w14:paraId="0F8325EB" w14:textId="77777777" w:rsidR="00EA4981" w:rsidRPr="007C202B" w:rsidRDefault="00EA4981" w:rsidP="00110CE5">
            <w:pPr>
              <w:widowControl w:val="0"/>
              <w:jc w:val="center"/>
              <w:rPr>
                <w:rFonts w:ascii="Gill Sans MT" w:eastAsia="Gill Sans" w:hAnsi="Gill Sans MT" w:cs="Gill Sans"/>
                <w:sz w:val="12"/>
                <w:szCs w:val="12"/>
                <w:lang w:val="es-ES"/>
              </w:rPr>
            </w:pPr>
          </w:p>
          <w:p w14:paraId="355256C1" w14:textId="77777777" w:rsidR="00EA4981" w:rsidRPr="007C202B" w:rsidRDefault="007278AF" w:rsidP="00110CE5">
            <w:pPr>
              <w:widowControl w:val="0"/>
              <w:jc w:val="center"/>
              <w:rPr>
                <w:rFonts w:ascii="Gill Sans MT" w:eastAsia="Gill Sans" w:hAnsi="Gill Sans MT" w:cs="Gill Sans"/>
                <w:b/>
                <w:sz w:val="28"/>
                <w:szCs w:val="28"/>
                <w:lang w:val="es-ES"/>
              </w:rPr>
            </w:pPr>
            <w:r w:rsidRPr="007C202B">
              <w:rPr>
                <w:rFonts w:ascii="Gill Sans MT" w:eastAsia="Gill Sans" w:hAnsi="Gill Sans MT" w:cs="Gill Sans"/>
                <w:sz w:val="12"/>
                <w:szCs w:val="12"/>
                <w:lang w:val="es-ES"/>
              </w:rPr>
              <w:t>Fuente de la ilustración: Índice de Desarrollo Temprano Informado por el Cuidador (CREDI)</w:t>
            </w:r>
          </w:p>
        </w:tc>
        <w:tc>
          <w:tcPr>
            <w:tcW w:w="4680" w:type="dxa"/>
            <w:vAlign w:val="center"/>
          </w:tcPr>
          <w:p w14:paraId="32D6EE4D" w14:textId="77777777" w:rsidR="00EA4981" w:rsidRPr="007C202B" w:rsidRDefault="007278AF" w:rsidP="00110CE5">
            <w:pPr>
              <w:widowControl w:val="0"/>
              <w:jc w:val="center"/>
              <w:rPr>
                <w:rFonts w:ascii="Gill Sans MT" w:eastAsia="Gill Sans" w:hAnsi="Gill Sans MT" w:cs="Gill Sans"/>
                <w:lang w:val="es-ES"/>
              </w:rPr>
            </w:pPr>
            <w:r w:rsidRPr="007C202B">
              <w:rPr>
                <w:rFonts w:ascii="Gill Sans MT" w:eastAsia="Gill Sans" w:hAnsi="Gill Sans MT" w:cs="Gill Sans"/>
                <w:noProof/>
                <w:lang w:val="es-ES"/>
              </w:rPr>
              <w:drawing>
                <wp:inline distT="114300" distB="114300" distL="114300" distR="114300" wp14:anchorId="3FCF76DB" wp14:editId="05D1536A">
                  <wp:extent cx="1047750" cy="957467"/>
                  <wp:effectExtent l="0" t="0" r="0" b="0"/>
                  <wp:docPr id="414" name="Picture 414" descr="Dibujo de un niño de pie con las manos en el borde de una mesa."/>
                  <wp:cNvGraphicFramePr/>
                  <a:graphic xmlns:a="http://schemas.openxmlformats.org/drawingml/2006/main">
                    <a:graphicData uri="http://schemas.openxmlformats.org/drawingml/2006/picture">
                      <pic:pic xmlns:pic="http://schemas.openxmlformats.org/drawingml/2006/picture">
                        <pic:nvPicPr>
                          <pic:cNvPr id="414" name="Picture 414" descr="Dibujo de un niño de pie con las manos en el borde de una mesa."/>
                          <pic:cNvPicPr/>
                        </pic:nvPicPr>
                        <pic:blipFill>
                          <a:blip r:embed="rId99" cstate="screen">
                            <a:extLst>
                              <a:ext uri="{28A0092B-C50C-407E-A947-70E740481C1C}">
                                <a14:useLocalDpi xmlns:a14="http://schemas.microsoft.com/office/drawing/2010/main" val="0"/>
                              </a:ext>
                            </a:extLst>
                          </a:blip>
                          <a:stretch>
                            <a:fillRect/>
                          </a:stretch>
                        </pic:blipFill>
                        <pic:spPr>
                          <a:xfrm>
                            <a:off x="0" y="0"/>
                            <a:ext cx="1047750" cy="957467"/>
                          </a:xfrm>
                          <a:prstGeom prst="rect">
                            <a:avLst/>
                          </a:prstGeom>
                        </pic:spPr>
                      </pic:pic>
                    </a:graphicData>
                  </a:graphic>
                </wp:inline>
              </w:drawing>
            </w:r>
          </w:p>
          <w:p w14:paraId="7A80BEAF" w14:textId="77777777" w:rsidR="00EA4981" w:rsidRPr="007C202B" w:rsidRDefault="007278AF" w:rsidP="00110CE5">
            <w:pPr>
              <w:widowControl w:val="0"/>
              <w:jc w:val="center"/>
              <w:rPr>
                <w:rFonts w:ascii="Gill Sans MT" w:eastAsia="Gill Sans" w:hAnsi="Gill Sans MT" w:cs="Gill Sans"/>
                <w:sz w:val="28"/>
                <w:szCs w:val="28"/>
                <w:lang w:val="es-ES"/>
              </w:rPr>
            </w:pPr>
            <w:r w:rsidRPr="007C202B">
              <w:rPr>
                <w:rFonts w:ascii="Gill Sans MT" w:eastAsia="Gill Sans" w:hAnsi="Gill Sans MT" w:cs="Gill Sans"/>
                <w:b/>
                <w:sz w:val="28"/>
                <w:szCs w:val="28"/>
                <w:lang w:val="es-ES"/>
              </w:rPr>
              <w:t xml:space="preserve">Tira para ponerse de pie, </w:t>
            </w:r>
            <w:r w:rsidRPr="007C202B">
              <w:rPr>
                <w:rFonts w:ascii="Gill Sans MT" w:eastAsia="Gill Sans" w:hAnsi="Gill Sans MT" w:cs="Gill Sans"/>
                <w:b/>
                <w:sz w:val="28"/>
                <w:szCs w:val="28"/>
                <w:lang w:val="es-ES"/>
              </w:rPr>
              <w:br/>
              <w:t>agarrándose a objetos</w:t>
            </w:r>
          </w:p>
          <w:p w14:paraId="3820410D" w14:textId="77777777" w:rsidR="00EA4981" w:rsidRPr="007C202B" w:rsidRDefault="00EA4981" w:rsidP="00110CE5">
            <w:pPr>
              <w:widowControl w:val="0"/>
              <w:jc w:val="center"/>
              <w:rPr>
                <w:rFonts w:ascii="Gill Sans MT" w:eastAsia="Gill Sans" w:hAnsi="Gill Sans MT" w:cs="Gill Sans"/>
                <w:sz w:val="12"/>
                <w:szCs w:val="12"/>
                <w:lang w:val="es-ES"/>
              </w:rPr>
            </w:pPr>
          </w:p>
          <w:p w14:paraId="486C64C4" w14:textId="77777777" w:rsidR="00EA4981" w:rsidRPr="007C202B" w:rsidRDefault="007278AF" w:rsidP="00110CE5">
            <w:pPr>
              <w:widowControl w:val="0"/>
              <w:jc w:val="center"/>
              <w:rPr>
                <w:rFonts w:ascii="Gill Sans MT" w:eastAsia="Gill Sans" w:hAnsi="Gill Sans MT" w:cs="Gill Sans"/>
                <w:noProof/>
                <w:sz w:val="28"/>
                <w:szCs w:val="28"/>
                <w:lang w:val="es-ES"/>
              </w:rPr>
            </w:pPr>
            <w:r w:rsidRPr="007C202B">
              <w:rPr>
                <w:rFonts w:ascii="Gill Sans MT" w:eastAsia="Gill Sans" w:hAnsi="Gill Sans MT" w:cs="Gill Sans"/>
                <w:sz w:val="12"/>
                <w:szCs w:val="12"/>
                <w:lang w:val="es-ES"/>
              </w:rPr>
              <w:t>Fuente de la ilustración: Índice de Desarrollo Temprano Informado por el Cuidador (CREDI)</w:t>
            </w:r>
          </w:p>
        </w:tc>
      </w:tr>
    </w:tbl>
    <w:p w14:paraId="3DB845EF" w14:textId="77777777" w:rsidR="009F0FE4" w:rsidRPr="007C202B" w:rsidRDefault="007278AF" w:rsidP="009F0FE4">
      <w:pPr>
        <w:spacing w:line="276" w:lineRule="auto"/>
        <w:rPr>
          <w:rFonts w:ascii="Gill Sans MT" w:hAnsi="Gill Sans MT"/>
          <w:lang w:val="es-ES"/>
        </w:rPr>
      </w:pPr>
      <w:r w:rsidRPr="007C202B">
        <w:rPr>
          <w:rFonts w:ascii="Gill Sans MT" w:hAnsi="Gill Sans MT"/>
          <w:lang w:val="es-ES"/>
        </w:rPr>
        <w:br w:type="page"/>
      </w:r>
    </w:p>
    <w:tbl>
      <w:tblPr>
        <w:tblStyle w:val="ac"/>
        <w:tblW w:w="9360" w:type="dxa"/>
        <w:tblBorders>
          <w:top w:val="dashSmallGap" w:sz="8" w:space="0" w:color="auto"/>
          <w:left w:val="dashSmallGap" w:sz="8" w:space="0" w:color="auto"/>
          <w:bottom w:val="dashSmallGap" w:sz="8" w:space="0" w:color="auto"/>
          <w:right w:val="dashSmallGap" w:sz="8" w:space="0" w:color="auto"/>
          <w:insideH w:val="dashSmallGap" w:sz="8" w:space="0" w:color="auto"/>
          <w:insideV w:val="dashSmallGap" w:sz="8" w:space="0" w:color="auto"/>
        </w:tblBorders>
        <w:tblLayout w:type="fixed"/>
        <w:tblLook w:val="04A0" w:firstRow="1" w:lastRow="0" w:firstColumn="1" w:lastColumn="0" w:noHBand="0" w:noVBand="1"/>
      </w:tblPr>
      <w:tblGrid>
        <w:gridCol w:w="4680"/>
        <w:gridCol w:w="4680"/>
      </w:tblGrid>
      <w:tr w:rsidR="00330455" w:rsidRPr="00ED0412" w14:paraId="0EE396B3" w14:textId="77777777" w:rsidTr="00110CE5">
        <w:trPr>
          <w:trHeight w:hRule="exact" w:val="2835"/>
        </w:trPr>
        <w:tc>
          <w:tcPr>
            <w:tcW w:w="4680" w:type="dxa"/>
            <w:vAlign w:val="center"/>
          </w:tcPr>
          <w:p w14:paraId="615FBE6F" w14:textId="77777777" w:rsidR="00EA4981" w:rsidRPr="007C202B" w:rsidRDefault="007278AF" w:rsidP="00110CE5">
            <w:pPr>
              <w:widowControl w:val="0"/>
              <w:jc w:val="center"/>
              <w:rPr>
                <w:rFonts w:ascii="Gill Sans MT" w:eastAsia="Gill Sans" w:hAnsi="Gill Sans MT" w:cs="Gill Sans"/>
                <w:b/>
                <w:sz w:val="28"/>
                <w:szCs w:val="28"/>
                <w:lang w:val="es-ES"/>
              </w:rPr>
            </w:pPr>
            <w:r w:rsidRPr="007C202B">
              <w:rPr>
                <w:rFonts w:ascii="Gill Sans MT" w:eastAsia="Gill Sans" w:hAnsi="Gill Sans MT" w:cs="Gill Sans"/>
                <w:b/>
                <w:sz w:val="28"/>
                <w:szCs w:val="28"/>
                <w:lang w:val="es-ES"/>
              </w:rPr>
              <w:lastRenderedPageBreak/>
              <w:t xml:space="preserve">Tiene una </w:t>
            </w:r>
            <w:r w:rsidRPr="007C202B">
              <w:rPr>
                <w:rFonts w:ascii="Gill Sans MT" w:eastAsia="Gill Sans" w:hAnsi="Gill Sans MT" w:cs="Gill Sans"/>
                <w:b/>
                <w:sz w:val="28"/>
                <w:szCs w:val="28"/>
                <w:lang w:val="es-ES"/>
              </w:rPr>
              <w:br/>
              <w:t>palabra significativa</w:t>
            </w:r>
          </w:p>
          <w:p w14:paraId="3119A11C" w14:textId="77777777" w:rsidR="00EA4981" w:rsidRPr="007C202B" w:rsidRDefault="00EA4981" w:rsidP="00110CE5">
            <w:pPr>
              <w:widowControl w:val="0"/>
              <w:jc w:val="center"/>
              <w:rPr>
                <w:rFonts w:ascii="Gill Sans MT" w:eastAsia="Gill Sans" w:hAnsi="Gill Sans MT" w:cs="Gill Sans"/>
                <w:sz w:val="12"/>
                <w:szCs w:val="12"/>
                <w:lang w:val="es-ES"/>
              </w:rPr>
            </w:pPr>
          </w:p>
        </w:tc>
        <w:tc>
          <w:tcPr>
            <w:tcW w:w="4680" w:type="dxa"/>
            <w:vAlign w:val="center"/>
          </w:tcPr>
          <w:p w14:paraId="3F468185" w14:textId="77777777" w:rsidR="00EA4981" w:rsidRPr="007C202B" w:rsidRDefault="007278AF" w:rsidP="00110CE5">
            <w:pPr>
              <w:widowControl w:val="0"/>
              <w:jc w:val="center"/>
              <w:rPr>
                <w:rFonts w:ascii="Gill Sans MT" w:eastAsia="Gill Sans" w:hAnsi="Gill Sans MT" w:cs="Gill Sans"/>
                <w:lang w:val="es-ES"/>
              </w:rPr>
            </w:pPr>
            <w:r w:rsidRPr="007C202B">
              <w:rPr>
                <w:rFonts w:ascii="Gill Sans MT" w:eastAsia="Gill Sans" w:hAnsi="Gill Sans MT" w:cs="Gill Sans"/>
                <w:b/>
                <w:sz w:val="28"/>
                <w:szCs w:val="28"/>
                <w:lang w:val="es-ES"/>
              </w:rPr>
              <w:t xml:space="preserve">Utiliza el brazo o la mano </w:t>
            </w:r>
            <w:r w:rsidRPr="007C202B">
              <w:rPr>
                <w:rFonts w:ascii="Gill Sans MT" w:eastAsia="Gill Sans" w:hAnsi="Gill Sans MT" w:cs="Gill Sans"/>
                <w:b/>
                <w:sz w:val="28"/>
                <w:szCs w:val="28"/>
                <w:lang w:val="es-ES"/>
              </w:rPr>
              <w:br/>
              <w:t xml:space="preserve">para señalar personas </w:t>
            </w:r>
            <w:r w:rsidRPr="007C202B">
              <w:rPr>
                <w:rFonts w:ascii="Gill Sans MT" w:eastAsia="Gill Sans" w:hAnsi="Gill Sans MT" w:cs="Gill Sans"/>
                <w:b/>
                <w:sz w:val="28"/>
                <w:szCs w:val="28"/>
                <w:lang w:val="es-ES"/>
              </w:rPr>
              <w:br/>
              <w:t>u objetos</w:t>
            </w:r>
          </w:p>
        </w:tc>
      </w:tr>
      <w:tr w:rsidR="00330455" w:rsidRPr="00ED0412" w14:paraId="4D5B4B2C" w14:textId="77777777" w:rsidTr="00110CE5">
        <w:trPr>
          <w:trHeight w:hRule="exact" w:val="2835"/>
        </w:trPr>
        <w:tc>
          <w:tcPr>
            <w:tcW w:w="4680" w:type="dxa"/>
            <w:vAlign w:val="center"/>
          </w:tcPr>
          <w:p w14:paraId="4C18FA2A" w14:textId="78767BE4" w:rsidR="00EA4981" w:rsidRPr="007C202B" w:rsidRDefault="007278AF" w:rsidP="00110CE5">
            <w:pPr>
              <w:widowControl w:val="0"/>
              <w:jc w:val="center"/>
              <w:rPr>
                <w:rFonts w:ascii="Gill Sans MT" w:eastAsia="Gill Sans" w:hAnsi="Gill Sans MT" w:cs="Gill Sans"/>
                <w:b/>
                <w:sz w:val="28"/>
                <w:szCs w:val="28"/>
                <w:lang w:val="es-ES"/>
              </w:rPr>
            </w:pPr>
            <w:r w:rsidRPr="007C202B">
              <w:rPr>
                <w:rFonts w:ascii="Gill Sans MT" w:eastAsia="Gill Sans" w:hAnsi="Gill Sans MT" w:cs="Gill Sans"/>
                <w:b/>
                <w:sz w:val="28"/>
                <w:szCs w:val="28"/>
                <w:lang w:val="es-ES"/>
              </w:rPr>
              <w:t xml:space="preserve">Muestra reconocimiento </w:t>
            </w:r>
            <w:r w:rsidRPr="007C202B">
              <w:rPr>
                <w:rFonts w:ascii="Gill Sans MT" w:eastAsia="Gill Sans" w:hAnsi="Gill Sans MT" w:cs="Gill Sans"/>
                <w:b/>
                <w:sz w:val="28"/>
                <w:szCs w:val="28"/>
                <w:lang w:val="es-ES"/>
              </w:rPr>
              <w:br/>
              <w:t>de extraños</w:t>
            </w:r>
          </w:p>
          <w:p w14:paraId="7541EC61" w14:textId="77777777" w:rsidR="00EA4981" w:rsidRPr="007C202B" w:rsidRDefault="007278AF" w:rsidP="00110CE5">
            <w:pPr>
              <w:widowControl w:val="0"/>
              <w:jc w:val="center"/>
              <w:rPr>
                <w:rFonts w:ascii="Gill Sans MT" w:eastAsia="Gill Sans" w:hAnsi="Gill Sans MT" w:cs="Gill Sans"/>
                <w:b/>
                <w:sz w:val="28"/>
                <w:szCs w:val="28"/>
                <w:lang w:val="es-ES"/>
              </w:rPr>
            </w:pPr>
            <w:r w:rsidRPr="007C202B">
              <w:rPr>
                <w:rFonts w:ascii="Gill Sans MT" w:eastAsia="Gill Sans" w:hAnsi="Gill Sans MT" w:cs="Gill Sans"/>
                <w:lang w:val="es-ES"/>
              </w:rPr>
              <w:t>(se da la vuelta, mira fijamente)</w:t>
            </w:r>
          </w:p>
        </w:tc>
        <w:tc>
          <w:tcPr>
            <w:tcW w:w="4680" w:type="dxa"/>
            <w:vAlign w:val="center"/>
          </w:tcPr>
          <w:p w14:paraId="7D163E3E" w14:textId="77777777" w:rsidR="00EA4981" w:rsidRPr="007C202B" w:rsidRDefault="007278AF" w:rsidP="00110CE5">
            <w:pPr>
              <w:widowControl w:val="0"/>
              <w:jc w:val="center"/>
              <w:rPr>
                <w:rFonts w:ascii="Gill Sans MT" w:eastAsia="Gill Sans" w:hAnsi="Gill Sans MT" w:cs="Gill Sans"/>
                <w:b/>
                <w:sz w:val="36"/>
                <w:szCs w:val="36"/>
                <w:lang w:val="es-ES"/>
              </w:rPr>
            </w:pPr>
            <w:r w:rsidRPr="007C202B">
              <w:rPr>
                <w:rFonts w:ascii="Gill Sans MT" w:eastAsia="Gill Sans" w:hAnsi="Gill Sans MT" w:cs="Gill Sans"/>
                <w:noProof/>
                <w:lang w:val="es-ES"/>
              </w:rPr>
              <w:drawing>
                <wp:inline distT="114300" distB="114300" distL="114300" distR="114300" wp14:anchorId="0F75E6F9" wp14:editId="60EFF361">
                  <wp:extent cx="891540" cy="693420"/>
                  <wp:effectExtent l="0" t="0" r="3810" b="0"/>
                  <wp:docPr id="415" name="Picture 415" descr="Un dibujo de un niño sentado en una mesa y comiendo con las manos de un plato."/>
                  <wp:cNvGraphicFramePr/>
                  <a:graphic xmlns:a="http://schemas.openxmlformats.org/drawingml/2006/main">
                    <a:graphicData uri="http://schemas.openxmlformats.org/drawingml/2006/picture">
                      <pic:pic xmlns:pic="http://schemas.openxmlformats.org/drawingml/2006/picture">
                        <pic:nvPicPr>
                          <pic:cNvPr id="415" name="Picture 415" descr="Un dibujo de un niño sentado en una mesa y comiendo con las manos de un plato."/>
                          <pic:cNvPicPr/>
                        </pic:nvPicPr>
                        <pic:blipFill>
                          <a:blip r:embed="rId100" cstate="screen">
                            <a:extLst>
                              <a:ext uri="{28A0092B-C50C-407E-A947-70E740481C1C}">
                                <a14:useLocalDpi xmlns:a14="http://schemas.microsoft.com/office/drawing/2010/main" val="0"/>
                              </a:ext>
                            </a:extLst>
                          </a:blip>
                          <a:stretch>
                            <a:fillRect/>
                          </a:stretch>
                        </pic:blipFill>
                        <pic:spPr>
                          <a:xfrm>
                            <a:off x="0" y="0"/>
                            <a:ext cx="891540" cy="693420"/>
                          </a:xfrm>
                          <a:prstGeom prst="rect">
                            <a:avLst/>
                          </a:prstGeom>
                        </pic:spPr>
                      </pic:pic>
                    </a:graphicData>
                  </a:graphic>
                </wp:inline>
              </w:drawing>
            </w:r>
          </w:p>
          <w:p w14:paraId="595EDE36" w14:textId="747BC665" w:rsidR="00EA4981" w:rsidRPr="007C202B" w:rsidRDefault="007278AF" w:rsidP="00110CE5">
            <w:pPr>
              <w:widowControl w:val="0"/>
              <w:jc w:val="center"/>
              <w:rPr>
                <w:rFonts w:ascii="Gill Sans MT" w:eastAsia="Gill Sans" w:hAnsi="Gill Sans MT" w:cs="Gill Sans"/>
                <w:b/>
                <w:sz w:val="28"/>
                <w:szCs w:val="28"/>
                <w:lang w:val="es-ES"/>
              </w:rPr>
            </w:pPr>
            <w:r w:rsidRPr="007C202B">
              <w:rPr>
                <w:rFonts w:ascii="Gill Sans MT" w:eastAsia="Gill Sans" w:hAnsi="Gill Sans MT" w:cs="Gill Sans"/>
                <w:b/>
                <w:sz w:val="28"/>
                <w:szCs w:val="28"/>
                <w:lang w:val="es-ES"/>
              </w:rPr>
              <w:t>Utiliza los dedos para alimentarse</w:t>
            </w:r>
          </w:p>
          <w:p w14:paraId="277FAA0A" w14:textId="77777777" w:rsidR="00EA4981" w:rsidRPr="007C202B" w:rsidRDefault="007278AF" w:rsidP="00110CE5">
            <w:pPr>
              <w:widowControl w:val="0"/>
              <w:jc w:val="center"/>
              <w:rPr>
                <w:rFonts w:ascii="Gill Sans MT" w:eastAsia="Gill Sans" w:hAnsi="Gill Sans MT" w:cs="Gill Sans"/>
                <w:lang w:val="es-ES"/>
              </w:rPr>
            </w:pPr>
            <w:r w:rsidRPr="007C202B">
              <w:rPr>
                <w:rFonts w:ascii="Gill Sans MT" w:eastAsia="Gill Sans" w:hAnsi="Gill Sans MT" w:cs="Gill Sans"/>
                <w:lang w:val="es-ES"/>
              </w:rPr>
              <w:t>(sabe que es comida y come)</w:t>
            </w:r>
          </w:p>
          <w:p w14:paraId="67AB151A" w14:textId="77777777" w:rsidR="00EA4981" w:rsidRPr="007C202B" w:rsidRDefault="00EA4981" w:rsidP="00110CE5">
            <w:pPr>
              <w:widowControl w:val="0"/>
              <w:jc w:val="center"/>
              <w:rPr>
                <w:rFonts w:ascii="Gill Sans MT" w:eastAsia="Gill Sans" w:hAnsi="Gill Sans MT" w:cs="Gill Sans"/>
                <w:sz w:val="12"/>
                <w:szCs w:val="12"/>
                <w:lang w:val="es-ES"/>
              </w:rPr>
            </w:pPr>
          </w:p>
          <w:p w14:paraId="29556DA0" w14:textId="77777777" w:rsidR="00EA4981" w:rsidRPr="007C202B" w:rsidRDefault="007278AF" w:rsidP="00110CE5">
            <w:pPr>
              <w:widowControl w:val="0"/>
              <w:jc w:val="center"/>
              <w:rPr>
                <w:rFonts w:ascii="Gill Sans MT" w:eastAsia="Gill Sans" w:hAnsi="Gill Sans MT" w:cs="Gill Sans"/>
                <w:b/>
                <w:sz w:val="28"/>
                <w:szCs w:val="28"/>
                <w:lang w:val="es-ES"/>
              </w:rPr>
            </w:pPr>
            <w:r w:rsidRPr="007C202B">
              <w:rPr>
                <w:rFonts w:ascii="Gill Sans MT" w:eastAsia="Gill Sans" w:hAnsi="Gill Sans MT" w:cs="Gill Sans"/>
                <w:sz w:val="12"/>
                <w:szCs w:val="12"/>
                <w:lang w:val="es-ES"/>
              </w:rPr>
              <w:t>Fuente de la ilustración: Índice de Desarrollo Temprano Informado por el Cuidador (CREDI)</w:t>
            </w:r>
          </w:p>
        </w:tc>
      </w:tr>
      <w:tr w:rsidR="00330455" w:rsidRPr="00ED0412" w14:paraId="0ED86388" w14:textId="77777777" w:rsidTr="00110CE5">
        <w:trPr>
          <w:trHeight w:hRule="exact" w:val="2835"/>
        </w:trPr>
        <w:tc>
          <w:tcPr>
            <w:tcW w:w="4680" w:type="dxa"/>
            <w:vAlign w:val="center"/>
          </w:tcPr>
          <w:p w14:paraId="425FABBA" w14:textId="77777777" w:rsidR="00EA4981" w:rsidRPr="007C202B" w:rsidRDefault="007278AF" w:rsidP="00110CE5">
            <w:pPr>
              <w:widowControl w:val="0"/>
              <w:jc w:val="center"/>
              <w:rPr>
                <w:rFonts w:ascii="Gill Sans MT" w:eastAsia="Gill Sans" w:hAnsi="Gill Sans MT" w:cs="Gill Sans"/>
                <w:b/>
                <w:sz w:val="36"/>
                <w:szCs w:val="36"/>
                <w:lang w:val="es-ES"/>
              </w:rPr>
            </w:pPr>
            <w:r w:rsidRPr="007C202B">
              <w:rPr>
                <w:rFonts w:ascii="Gill Sans MT" w:eastAsia="Gill Sans" w:hAnsi="Gill Sans MT" w:cs="Gill Sans"/>
                <w:noProof/>
                <w:lang w:val="es-ES"/>
              </w:rPr>
              <w:drawing>
                <wp:inline distT="114300" distB="114300" distL="114300" distR="114300" wp14:anchorId="31330F3D" wp14:editId="05AC6F5C">
                  <wp:extent cx="1047750" cy="1111883"/>
                  <wp:effectExtent l="0" t="0" r="0" b="0"/>
                  <wp:docPr id="416" name="Picture 416" descr="Un boceto de un niño caminando solo."/>
                  <wp:cNvGraphicFramePr/>
                  <a:graphic xmlns:a="http://schemas.openxmlformats.org/drawingml/2006/main">
                    <a:graphicData uri="http://schemas.openxmlformats.org/drawingml/2006/picture">
                      <pic:pic xmlns:pic="http://schemas.openxmlformats.org/drawingml/2006/picture">
                        <pic:nvPicPr>
                          <pic:cNvPr id="416" name="Picture 416" descr="Un boceto de un niño caminando solo."/>
                          <pic:cNvPicPr/>
                        </pic:nvPicPr>
                        <pic:blipFill>
                          <a:blip r:embed="rId101" cstate="screen">
                            <a:extLst>
                              <a:ext uri="{28A0092B-C50C-407E-A947-70E740481C1C}">
                                <a14:useLocalDpi xmlns:a14="http://schemas.microsoft.com/office/drawing/2010/main" val="0"/>
                              </a:ext>
                            </a:extLst>
                          </a:blip>
                          <a:stretch>
                            <a:fillRect/>
                          </a:stretch>
                        </pic:blipFill>
                        <pic:spPr>
                          <a:xfrm>
                            <a:off x="0" y="0"/>
                            <a:ext cx="1047750" cy="1111883"/>
                          </a:xfrm>
                          <a:prstGeom prst="rect">
                            <a:avLst/>
                          </a:prstGeom>
                        </pic:spPr>
                      </pic:pic>
                    </a:graphicData>
                  </a:graphic>
                </wp:inline>
              </w:drawing>
            </w:r>
          </w:p>
          <w:p w14:paraId="6B4BE91E" w14:textId="77777777" w:rsidR="00EA4981" w:rsidRPr="007C202B" w:rsidRDefault="007278AF" w:rsidP="00110CE5">
            <w:pPr>
              <w:widowControl w:val="0"/>
              <w:jc w:val="center"/>
              <w:rPr>
                <w:rFonts w:ascii="Gill Sans MT" w:eastAsia="Gill Sans" w:hAnsi="Gill Sans MT" w:cs="Gill Sans"/>
                <w:sz w:val="28"/>
                <w:szCs w:val="28"/>
                <w:lang w:val="es-ES"/>
              </w:rPr>
            </w:pPr>
            <w:r w:rsidRPr="007C202B">
              <w:rPr>
                <w:rFonts w:ascii="Gill Sans MT" w:eastAsia="Gill Sans" w:hAnsi="Gill Sans MT" w:cs="Gill Sans"/>
                <w:b/>
                <w:sz w:val="28"/>
                <w:szCs w:val="28"/>
                <w:lang w:val="es-ES"/>
              </w:rPr>
              <w:t>Camina solo</w:t>
            </w:r>
          </w:p>
          <w:p w14:paraId="5A3B08FA" w14:textId="77777777" w:rsidR="00EA4981" w:rsidRPr="007C202B" w:rsidRDefault="00EA4981" w:rsidP="00110CE5">
            <w:pPr>
              <w:widowControl w:val="0"/>
              <w:pBdr>
                <w:top w:val="nil"/>
                <w:left w:val="nil"/>
                <w:bottom w:val="nil"/>
                <w:right w:val="nil"/>
                <w:between w:val="nil"/>
              </w:pBdr>
              <w:jc w:val="center"/>
              <w:rPr>
                <w:rFonts w:ascii="Gill Sans MT" w:eastAsia="Gill Sans" w:hAnsi="Gill Sans MT" w:cs="Gill Sans"/>
                <w:sz w:val="12"/>
                <w:szCs w:val="12"/>
                <w:lang w:val="es-ES"/>
              </w:rPr>
            </w:pPr>
          </w:p>
          <w:p w14:paraId="25D43A03" w14:textId="77777777" w:rsidR="00EA4981" w:rsidRPr="007C202B" w:rsidRDefault="007278AF" w:rsidP="00110CE5">
            <w:pPr>
              <w:widowControl w:val="0"/>
              <w:pBdr>
                <w:top w:val="nil"/>
                <w:left w:val="nil"/>
                <w:bottom w:val="nil"/>
                <w:right w:val="nil"/>
                <w:between w:val="nil"/>
              </w:pBdr>
              <w:jc w:val="center"/>
              <w:rPr>
                <w:rFonts w:ascii="Gill Sans MT" w:eastAsia="Gill Sans" w:hAnsi="Gill Sans MT" w:cs="Gill Sans"/>
                <w:b/>
                <w:sz w:val="32"/>
                <w:szCs w:val="32"/>
                <w:lang w:val="es-ES"/>
              </w:rPr>
            </w:pPr>
            <w:r w:rsidRPr="007C202B">
              <w:rPr>
                <w:rFonts w:ascii="Gill Sans MT" w:eastAsia="Gill Sans" w:hAnsi="Gill Sans MT" w:cs="Gill Sans"/>
                <w:sz w:val="12"/>
                <w:szCs w:val="12"/>
                <w:lang w:val="es-ES"/>
              </w:rPr>
              <w:t>Fuente de la ilustración: Índice de Desarrollo Temprano Informado por el Cuidador (CREDI)</w:t>
            </w:r>
          </w:p>
        </w:tc>
        <w:tc>
          <w:tcPr>
            <w:tcW w:w="4680" w:type="dxa"/>
            <w:vAlign w:val="center"/>
          </w:tcPr>
          <w:p w14:paraId="59C23ABD" w14:textId="77777777" w:rsidR="00EA4981" w:rsidRPr="007C202B" w:rsidRDefault="007278AF" w:rsidP="00110CE5">
            <w:pPr>
              <w:widowControl w:val="0"/>
              <w:jc w:val="center"/>
              <w:rPr>
                <w:rFonts w:ascii="Gill Sans MT" w:eastAsia="Gill Sans" w:hAnsi="Gill Sans MT" w:cs="Gill Sans"/>
                <w:b/>
                <w:sz w:val="36"/>
                <w:szCs w:val="36"/>
                <w:lang w:val="es-ES"/>
              </w:rPr>
            </w:pPr>
            <w:r w:rsidRPr="007C202B">
              <w:rPr>
                <w:rFonts w:ascii="Gill Sans MT" w:eastAsia="Gill Sans" w:hAnsi="Gill Sans MT" w:cs="Gill Sans"/>
                <w:noProof/>
                <w:lang w:val="es-ES"/>
              </w:rPr>
              <w:drawing>
                <wp:inline distT="114300" distB="114300" distL="114300" distR="114300" wp14:anchorId="389A6DAD" wp14:editId="14FC3A52">
                  <wp:extent cx="541020" cy="701040"/>
                  <wp:effectExtent l="0" t="0" r="0" b="3810"/>
                  <wp:docPr id="417" name="Picture 417" descr="Un dibujo de un niño sentado y garabateando en una hoja de papel."/>
                  <wp:cNvGraphicFramePr/>
                  <a:graphic xmlns:a="http://schemas.openxmlformats.org/drawingml/2006/main">
                    <a:graphicData uri="http://schemas.openxmlformats.org/drawingml/2006/picture">
                      <pic:pic xmlns:pic="http://schemas.openxmlformats.org/drawingml/2006/picture">
                        <pic:nvPicPr>
                          <pic:cNvPr id="417" name="Picture 417" descr="Un dibujo de un niño sentado y garabateando en una hoja de papel."/>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46358" cy="707957"/>
                          </a:xfrm>
                          <a:prstGeom prst="rect">
                            <a:avLst/>
                          </a:prstGeom>
                        </pic:spPr>
                      </pic:pic>
                    </a:graphicData>
                  </a:graphic>
                </wp:inline>
              </w:drawing>
            </w:r>
          </w:p>
          <w:p w14:paraId="0B54409A" w14:textId="4B771889" w:rsidR="00EA4981" w:rsidRPr="007C202B" w:rsidRDefault="007278AF" w:rsidP="00110CE5">
            <w:pPr>
              <w:widowControl w:val="0"/>
              <w:jc w:val="center"/>
              <w:rPr>
                <w:rFonts w:ascii="Gill Sans MT" w:eastAsia="Gill Sans" w:hAnsi="Gill Sans MT" w:cs="Gill Sans"/>
                <w:b/>
                <w:sz w:val="28"/>
                <w:szCs w:val="28"/>
                <w:lang w:val="es-ES"/>
              </w:rPr>
            </w:pPr>
            <w:r w:rsidRPr="007C202B">
              <w:rPr>
                <w:rFonts w:ascii="Gill Sans MT" w:eastAsia="Gill Sans" w:hAnsi="Gill Sans MT" w:cs="Gill Sans"/>
                <w:b/>
                <w:sz w:val="28"/>
                <w:szCs w:val="28"/>
                <w:lang w:val="es-ES"/>
              </w:rPr>
              <w:t xml:space="preserve">Sujeta el lápiz o un palo </w:t>
            </w:r>
            <w:r w:rsidRPr="007C202B">
              <w:rPr>
                <w:rFonts w:ascii="Gill Sans MT" w:eastAsia="Gill Sans" w:hAnsi="Gill Sans MT" w:cs="Gill Sans"/>
                <w:b/>
                <w:sz w:val="28"/>
                <w:szCs w:val="28"/>
                <w:lang w:val="es-ES"/>
              </w:rPr>
              <w:br/>
              <w:t>(de cualquier forma) y garabatea</w:t>
            </w:r>
          </w:p>
          <w:p w14:paraId="3A3F028D" w14:textId="77777777" w:rsidR="00EA4981" w:rsidRPr="007C202B" w:rsidRDefault="007278AF" w:rsidP="00110CE5">
            <w:pPr>
              <w:widowControl w:val="0"/>
              <w:jc w:val="center"/>
              <w:rPr>
                <w:rFonts w:ascii="Gill Sans MT" w:eastAsia="Gill Sans" w:hAnsi="Gill Sans MT" w:cs="Gill Sans"/>
                <w:lang w:val="es-ES"/>
              </w:rPr>
            </w:pPr>
            <w:r w:rsidRPr="007C202B">
              <w:rPr>
                <w:rFonts w:ascii="Gill Sans MT" w:eastAsia="Gill Sans" w:hAnsi="Gill Sans MT" w:cs="Gill Sans"/>
                <w:lang w:val="es-ES"/>
              </w:rPr>
              <w:t>(sobre un papel o en el suelo/piso)</w:t>
            </w:r>
          </w:p>
          <w:p w14:paraId="1E51B451" w14:textId="77777777" w:rsidR="00EA4981" w:rsidRPr="007C202B" w:rsidRDefault="00EA4981" w:rsidP="00110CE5">
            <w:pPr>
              <w:widowControl w:val="0"/>
              <w:jc w:val="center"/>
              <w:rPr>
                <w:rFonts w:ascii="Gill Sans MT" w:eastAsia="Gill Sans" w:hAnsi="Gill Sans MT" w:cs="Gill Sans"/>
                <w:sz w:val="12"/>
                <w:szCs w:val="12"/>
                <w:lang w:val="es-ES"/>
              </w:rPr>
            </w:pPr>
          </w:p>
          <w:p w14:paraId="3F7F39C7" w14:textId="77777777" w:rsidR="00EA4981" w:rsidRPr="007C202B" w:rsidRDefault="007278AF" w:rsidP="00110CE5">
            <w:pPr>
              <w:widowControl w:val="0"/>
              <w:jc w:val="center"/>
              <w:rPr>
                <w:rFonts w:ascii="Gill Sans MT" w:eastAsia="Gill Sans" w:hAnsi="Gill Sans MT" w:cs="Gill Sans"/>
                <w:lang w:val="es-ES"/>
              </w:rPr>
            </w:pPr>
            <w:r w:rsidRPr="007C202B">
              <w:rPr>
                <w:rFonts w:ascii="Gill Sans MT" w:eastAsia="Gill Sans" w:hAnsi="Gill Sans MT" w:cs="Gill Sans"/>
                <w:sz w:val="12"/>
                <w:szCs w:val="12"/>
                <w:lang w:val="es-ES"/>
              </w:rPr>
              <w:t>Fuente de la ilustración: Índice de Desarrollo Temprano Informado por el Cuidador (CREDI)</w:t>
            </w:r>
          </w:p>
        </w:tc>
      </w:tr>
      <w:tr w:rsidR="00330455" w:rsidRPr="00ED0412" w14:paraId="076B3544" w14:textId="77777777" w:rsidTr="00110CE5">
        <w:trPr>
          <w:trHeight w:hRule="exact" w:val="2835"/>
        </w:trPr>
        <w:tc>
          <w:tcPr>
            <w:tcW w:w="4680" w:type="dxa"/>
            <w:vAlign w:val="center"/>
          </w:tcPr>
          <w:p w14:paraId="1E6F22E3" w14:textId="77777777" w:rsidR="00EA4981" w:rsidRPr="007C202B" w:rsidRDefault="007278AF" w:rsidP="00110CE5">
            <w:pPr>
              <w:widowControl w:val="0"/>
              <w:jc w:val="center"/>
              <w:rPr>
                <w:rFonts w:ascii="Gill Sans MT" w:eastAsia="Gill Sans" w:hAnsi="Gill Sans MT" w:cs="Gill Sans"/>
                <w:b/>
                <w:sz w:val="28"/>
                <w:szCs w:val="28"/>
                <w:lang w:val="es-ES"/>
              </w:rPr>
            </w:pPr>
            <w:r w:rsidRPr="007C202B">
              <w:rPr>
                <w:rFonts w:ascii="Gill Sans MT" w:eastAsia="Gill Sans" w:hAnsi="Gill Sans MT" w:cs="Gill Sans"/>
                <w:b/>
                <w:sz w:val="28"/>
                <w:szCs w:val="28"/>
                <w:lang w:val="es-ES"/>
              </w:rPr>
              <w:t xml:space="preserve">Utiliza al menos 2 </w:t>
            </w:r>
            <w:r w:rsidRPr="007C202B">
              <w:rPr>
                <w:rFonts w:ascii="Gill Sans MT" w:eastAsia="Gill Sans" w:hAnsi="Gill Sans MT" w:cs="Gill Sans"/>
                <w:b/>
                <w:sz w:val="28"/>
                <w:szCs w:val="28"/>
                <w:lang w:val="es-ES"/>
              </w:rPr>
              <w:br/>
              <w:t>palabras significativas</w:t>
            </w:r>
          </w:p>
        </w:tc>
        <w:tc>
          <w:tcPr>
            <w:tcW w:w="4680" w:type="dxa"/>
            <w:vAlign w:val="center"/>
          </w:tcPr>
          <w:p w14:paraId="289A2712" w14:textId="32F525C0" w:rsidR="00EA4981" w:rsidRPr="007C202B" w:rsidRDefault="007278AF" w:rsidP="00110CE5">
            <w:pPr>
              <w:widowControl w:val="0"/>
              <w:jc w:val="center"/>
              <w:rPr>
                <w:rFonts w:ascii="Gill Sans MT" w:eastAsia="Gill Sans" w:hAnsi="Gill Sans MT" w:cs="Gill Sans"/>
                <w:b/>
                <w:sz w:val="28"/>
                <w:szCs w:val="28"/>
                <w:lang w:val="es-ES"/>
              </w:rPr>
            </w:pPr>
            <w:r w:rsidRPr="007C202B">
              <w:rPr>
                <w:rFonts w:ascii="Gill Sans MT" w:eastAsia="Gill Sans" w:hAnsi="Gill Sans MT" w:cs="Gill Sans"/>
                <w:b/>
                <w:sz w:val="28"/>
                <w:szCs w:val="28"/>
                <w:lang w:val="es-ES"/>
              </w:rPr>
              <w:t xml:space="preserve">Comprende una </w:t>
            </w:r>
            <w:r w:rsidRPr="007C202B">
              <w:rPr>
                <w:rFonts w:ascii="Gill Sans MT" w:eastAsia="Gill Sans" w:hAnsi="Gill Sans MT" w:cs="Gill Sans"/>
                <w:b/>
                <w:sz w:val="28"/>
                <w:szCs w:val="28"/>
                <w:lang w:val="es-ES"/>
              </w:rPr>
              <w:br/>
              <w:t>orden simple</w:t>
            </w:r>
          </w:p>
          <w:p w14:paraId="3CD9B7C1" w14:textId="77777777" w:rsidR="00EA4981" w:rsidRPr="007C202B" w:rsidRDefault="007278AF" w:rsidP="00110CE5">
            <w:pPr>
              <w:widowControl w:val="0"/>
              <w:jc w:val="center"/>
              <w:rPr>
                <w:rFonts w:ascii="Gill Sans MT" w:eastAsia="Gill Sans" w:hAnsi="Gill Sans MT" w:cs="Gill Sans"/>
                <w:b/>
                <w:sz w:val="28"/>
                <w:szCs w:val="28"/>
                <w:lang w:val="es-ES"/>
              </w:rPr>
            </w:pPr>
            <w:r w:rsidRPr="007C202B">
              <w:rPr>
                <w:rFonts w:ascii="Gill Sans MT" w:eastAsia="Gill Sans" w:hAnsi="Gill Sans MT" w:cs="Gill Sans"/>
                <w:lang w:val="es-ES"/>
              </w:rPr>
              <w:t>(como "trae los zapatos")</w:t>
            </w:r>
          </w:p>
        </w:tc>
      </w:tr>
    </w:tbl>
    <w:p w14:paraId="36E7367D" w14:textId="77777777" w:rsidR="009F0FE4" w:rsidRPr="007C202B" w:rsidRDefault="007278AF" w:rsidP="009F0FE4">
      <w:pPr>
        <w:spacing w:line="276" w:lineRule="auto"/>
        <w:rPr>
          <w:rFonts w:ascii="Gill Sans MT" w:hAnsi="Gill Sans MT"/>
          <w:lang w:val="es-ES"/>
        </w:rPr>
      </w:pPr>
      <w:r w:rsidRPr="007C202B">
        <w:rPr>
          <w:rFonts w:ascii="Gill Sans MT" w:hAnsi="Gill Sans MT"/>
          <w:lang w:val="es-ES"/>
        </w:rPr>
        <w:br w:type="page"/>
      </w:r>
    </w:p>
    <w:tbl>
      <w:tblPr>
        <w:tblStyle w:val="ac"/>
        <w:tblW w:w="9360" w:type="dxa"/>
        <w:tblBorders>
          <w:top w:val="dashSmallGap" w:sz="8" w:space="0" w:color="auto"/>
          <w:left w:val="dashSmallGap" w:sz="8" w:space="0" w:color="auto"/>
          <w:bottom w:val="dashSmallGap" w:sz="8" w:space="0" w:color="auto"/>
          <w:right w:val="dashSmallGap" w:sz="8" w:space="0" w:color="auto"/>
          <w:insideH w:val="dashSmallGap" w:sz="8" w:space="0" w:color="auto"/>
          <w:insideV w:val="dashSmallGap" w:sz="8" w:space="0" w:color="auto"/>
        </w:tblBorders>
        <w:tblLayout w:type="fixed"/>
        <w:tblLook w:val="04A0" w:firstRow="1" w:lastRow="0" w:firstColumn="1" w:lastColumn="0" w:noHBand="0" w:noVBand="1"/>
      </w:tblPr>
      <w:tblGrid>
        <w:gridCol w:w="4680"/>
        <w:gridCol w:w="4680"/>
      </w:tblGrid>
      <w:tr w:rsidR="00330455" w:rsidRPr="00ED0412" w14:paraId="44834456" w14:textId="77777777" w:rsidTr="00FC0BF2">
        <w:trPr>
          <w:trHeight w:hRule="exact" w:val="2835"/>
        </w:trPr>
        <w:tc>
          <w:tcPr>
            <w:tcW w:w="4680" w:type="dxa"/>
            <w:vAlign w:val="center"/>
          </w:tcPr>
          <w:p w14:paraId="5F222982" w14:textId="77777777" w:rsidR="00EA4981" w:rsidRPr="007C202B" w:rsidRDefault="007278AF" w:rsidP="00FC0BF2">
            <w:pPr>
              <w:widowControl w:val="0"/>
              <w:jc w:val="center"/>
              <w:rPr>
                <w:rFonts w:ascii="Gill Sans MT" w:eastAsia="Gill Sans" w:hAnsi="Gill Sans MT" w:cs="Gill Sans"/>
                <w:sz w:val="12"/>
                <w:szCs w:val="12"/>
                <w:lang w:val="es-ES"/>
              </w:rPr>
            </w:pPr>
            <w:r w:rsidRPr="007C202B">
              <w:rPr>
                <w:rFonts w:ascii="Gill Sans MT" w:eastAsia="Gill Sans" w:hAnsi="Gill Sans MT" w:cs="Gill Sans"/>
                <w:b/>
                <w:sz w:val="28"/>
                <w:szCs w:val="28"/>
                <w:lang w:val="es-ES"/>
              </w:rPr>
              <w:lastRenderedPageBreak/>
              <w:t xml:space="preserve">Imita los comportamientos de los demás </w:t>
            </w:r>
            <w:r w:rsidRPr="007C202B">
              <w:rPr>
                <w:rFonts w:ascii="Gill Sans MT" w:eastAsia="Gill Sans" w:hAnsi="Gill Sans MT" w:cs="Gill Sans"/>
                <w:b/>
                <w:sz w:val="28"/>
                <w:szCs w:val="28"/>
                <w:lang w:val="es-ES"/>
              </w:rPr>
              <w:br/>
            </w:r>
            <w:r w:rsidRPr="007C202B">
              <w:rPr>
                <w:rFonts w:ascii="Gill Sans MT" w:eastAsia="Gill Sans" w:hAnsi="Gill Sans MT" w:cs="Gill Sans"/>
                <w:lang w:val="es-ES"/>
              </w:rPr>
              <w:t xml:space="preserve">(saluda con la mano, garabatea, </w:t>
            </w:r>
            <w:r w:rsidRPr="007C202B">
              <w:rPr>
                <w:rFonts w:ascii="Gill Sans MT" w:eastAsia="Gill Sans" w:hAnsi="Gill Sans MT" w:cs="Gill Sans"/>
                <w:lang w:val="es-ES"/>
              </w:rPr>
              <w:br/>
              <w:t xml:space="preserve">se lava las manos, </w:t>
            </w:r>
            <w:r w:rsidRPr="007C202B">
              <w:rPr>
                <w:rFonts w:ascii="Gill Sans MT" w:eastAsia="Gill Sans" w:hAnsi="Gill Sans MT" w:cs="Gill Sans"/>
                <w:lang w:val="es-ES"/>
              </w:rPr>
              <w:br/>
              <w:t>apila la ropa a modo de imitación)</w:t>
            </w:r>
          </w:p>
        </w:tc>
        <w:tc>
          <w:tcPr>
            <w:tcW w:w="4680" w:type="dxa"/>
            <w:vAlign w:val="center"/>
          </w:tcPr>
          <w:p w14:paraId="3C9F40BC" w14:textId="7DD3C52F" w:rsidR="00EA4981" w:rsidRPr="007C202B" w:rsidRDefault="00C04396" w:rsidP="00FC0BF2">
            <w:pPr>
              <w:widowControl w:val="0"/>
              <w:jc w:val="center"/>
              <w:rPr>
                <w:rFonts w:ascii="Gill Sans MT" w:eastAsia="Gill Sans" w:hAnsi="Gill Sans MT" w:cs="Gill Sans"/>
                <w:lang w:val="es-ES"/>
              </w:rPr>
            </w:pPr>
            <w:r>
              <w:rPr>
                <w:rFonts w:ascii="Gill Sans MT" w:eastAsia="Gill Sans" w:hAnsi="Gill Sans MT" w:cs="Gill Sans"/>
                <w:b/>
                <w:sz w:val="28"/>
                <w:szCs w:val="28"/>
                <w:lang w:val="es-ES"/>
              </w:rPr>
              <w:t>Hace</w:t>
            </w:r>
            <w:r w:rsidRPr="007C202B">
              <w:rPr>
                <w:rFonts w:ascii="Gill Sans MT" w:eastAsia="Gill Sans" w:hAnsi="Gill Sans MT" w:cs="Gill Sans"/>
                <w:b/>
                <w:sz w:val="28"/>
                <w:szCs w:val="28"/>
                <w:lang w:val="es-ES"/>
              </w:rPr>
              <w:t xml:space="preserve"> juegos imaginarios sencillos como dar de comer a la muñeca, conducir un automóvil</w:t>
            </w:r>
          </w:p>
        </w:tc>
      </w:tr>
      <w:tr w:rsidR="00330455" w:rsidRPr="00B63EFE" w14:paraId="532A9E29" w14:textId="77777777" w:rsidTr="00FC0BF2">
        <w:trPr>
          <w:trHeight w:hRule="exact" w:val="2835"/>
        </w:trPr>
        <w:tc>
          <w:tcPr>
            <w:tcW w:w="4680" w:type="dxa"/>
            <w:vAlign w:val="center"/>
          </w:tcPr>
          <w:p w14:paraId="7AE1817D" w14:textId="77777777" w:rsidR="00EA4981" w:rsidRPr="007C202B" w:rsidRDefault="007278AF" w:rsidP="00FC0BF2">
            <w:pPr>
              <w:widowControl w:val="0"/>
              <w:jc w:val="center"/>
              <w:rPr>
                <w:rFonts w:ascii="Gill Sans MT" w:eastAsia="Gill Sans" w:hAnsi="Gill Sans MT" w:cs="Gill Sans"/>
                <w:b/>
                <w:sz w:val="36"/>
                <w:szCs w:val="36"/>
                <w:lang w:val="es-ES"/>
              </w:rPr>
            </w:pPr>
            <w:r w:rsidRPr="007C202B">
              <w:rPr>
                <w:rFonts w:ascii="Gill Sans MT" w:eastAsia="Gill Sans" w:hAnsi="Gill Sans MT" w:cs="Gill Sans"/>
                <w:noProof/>
                <w:lang w:val="es-ES"/>
              </w:rPr>
              <w:drawing>
                <wp:inline distT="114300" distB="114300" distL="114300" distR="114300" wp14:anchorId="7D2F1913" wp14:editId="46A57AF6">
                  <wp:extent cx="902118" cy="943124"/>
                  <wp:effectExtent l="0" t="0" r="0" b="0"/>
                  <wp:docPr id="419" name="Picture 419" descr="Un boceto de un niño corriendo."/>
                  <wp:cNvGraphicFramePr/>
                  <a:graphic xmlns:a="http://schemas.openxmlformats.org/drawingml/2006/main">
                    <a:graphicData uri="http://schemas.openxmlformats.org/drawingml/2006/picture">
                      <pic:pic xmlns:pic="http://schemas.openxmlformats.org/drawingml/2006/picture">
                        <pic:nvPicPr>
                          <pic:cNvPr id="419" name="Picture 419" descr="Un boceto de un niño corriendo."/>
                          <pic:cNvPicPr/>
                        </pic:nvPicPr>
                        <pic:blipFill>
                          <a:blip r:embed="rId103" cstate="screen">
                            <a:extLst>
                              <a:ext uri="{28A0092B-C50C-407E-A947-70E740481C1C}">
                                <a14:useLocalDpi xmlns:a14="http://schemas.microsoft.com/office/drawing/2010/main" val="0"/>
                              </a:ext>
                            </a:extLst>
                          </a:blip>
                          <a:stretch>
                            <a:fillRect/>
                          </a:stretch>
                        </pic:blipFill>
                        <pic:spPr>
                          <a:xfrm>
                            <a:off x="0" y="0"/>
                            <a:ext cx="902118" cy="943124"/>
                          </a:xfrm>
                          <a:prstGeom prst="rect">
                            <a:avLst/>
                          </a:prstGeom>
                        </pic:spPr>
                      </pic:pic>
                    </a:graphicData>
                  </a:graphic>
                </wp:inline>
              </w:drawing>
            </w:r>
          </w:p>
          <w:p w14:paraId="383187FB" w14:textId="77777777" w:rsidR="00EA4981" w:rsidRPr="007C202B" w:rsidRDefault="007278AF" w:rsidP="00FC0BF2">
            <w:pPr>
              <w:widowControl w:val="0"/>
              <w:jc w:val="center"/>
              <w:rPr>
                <w:rFonts w:ascii="Gill Sans MT" w:eastAsia="Gill Sans" w:hAnsi="Gill Sans MT" w:cs="Gill Sans"/>
                <w:sz w:val="16"/>
                <w:szCs w:val="16"/>
                <w:lang w:val="es-ES"/>
              </w:rPr>
            </w:pPr>
            <w:r w:rsidRPr="007C202B">
              <w:rPr>
                <w:rFonts w:ascii="Gill Sans MT" w:eastAsia="Gill Sans" w:hAnsi="Gill Sans MT" w:cs="Gill Sans"/>
                <w:b/>
                <w:sz w:val="28"/>
                <w:szCs w:val="28"/>
                <w:lang w:val="es-ES"/>
              </w:rPr>
              <w:t>Puede correr</w:t>
            </w:r>
          </w:p>
          <w:p w14:paraId="5F3A6D7E" w14:textId="77777777" w:rsidR="00EA4981" w:rsidRPr="007C202B" w:rsidRDefault="00EA4981" w:rsidP="00FC0BF2">
            <w:pPr>
              <w:widowControl w:val="0"/>
              <w:jc w:val="center"/>
              <w:rPr>
                <w:rFonts w:ascii="Gill Sans MT" w:eastAsia="Gill Sans" w:hAnsi="Gill Sans MT" w:cs="Gill Sans"/>
                <w:sz w:val="12"/>
                <w:szCs w:val="12"/>
                <w:lang w:val="es-ES"/>
              </w:rPr>
            </w:pPr>
          </w:p>
          <w:p w14:paraId="5F875549" w14:textId="77777777" w:rsidR="00EA4981" w:rsidRPr="007C202B" w:rsidRDefault="007278AF" w:rsidP="00FC0BF2">
            <w:pPr>
              <w:widowControl w:val="0"/>
              <w:jc w:val="center"/>
              <w:rPr>
                <w:rFonts w:ascii="Gill Sans MT" w:eastAsia="Gill Sans" w:hAnsi="Gill Sans MT" w:cs="Gill Sans"/>
                <w:b/>
                <w:sz w:val="34"/>
                <w:szCs w:val="34"/>
                <w:lang w:val="es-ES"/>
              </w:rPr>
            </w:pPr>
            <w:r w:rsidRPr="007C202B">
              <w:rPr>
                <w:rFonts w:ascii="Gill Sans MT" w:eastAsia="Gill Sans" w:hAnsi="Gill Sans MT" w:cs="Gill Sans"/>
                <w:sz w:val="12"/>
                <w:szCs w:val="12"/>
                <w:lang w:val="es-ES"/>
              </w:rPr>
              <w:t>Fuente de la ilustración: Índice de Desarrollo Temprano Informado por el Cuidador (CREDI)</w:t>
            </w:r>
          </w:p>
        </w:tc>
        <w:tc>
          <w:tcPr>
            <w:tcW w:w="4680" w:type="dxa"/>
            <w:vAlign w:val="center"/>
          </w:tcPr>
          <w:p w14:paraId="65DFBB8B" w14:textId="77777777" w:rsidR="00EA4981" w:rsidRPr="007C202B" w:rsidRDefault="007278AF" w:rsidP="00FC0BF2">
            <w:pPr>
              <w:widowControl w:val="0"/>
              <w:jc w:val="center"/>
              <w:rPr>
                <w:rFonts w:ascii="Gill Sans MT" w:eastAsia="Gill Sans" w:hAnsi="Gill Sans MT" w:cs="Gill Sans"/>
                <w:b/>
                <w:sz w:val="34"/>
                <w:szCs w:val="34"/>
                <w:lang w:val="es-ES"/>
              </w:rPr>
            </w:pPr>
            <w:r w:rsidRPr="007C202B">
              <w:rPr>
                <w:rFonts w:ascii="Gill Sans MT" w:eastAsia="Gill Sans" w:hAnsi="Gill Sans MT" w:cs="Gill Sans"/>
                <w:b/>
                <w:sz w:val="28"/>
                <w:szCs w:val="28"/>
                <w:lang w:val="es-ES"/>
              </w:rPr>
              <w:t xml:space="preserve">Realiza o copia líneas rectas </w:t>
            </w:r>
            <w:r w:rsidRPr="007C202B">
              <w:rPr>
                <w:rFonts w:ascii="Gill Sans MT" w:eastAsia="Gill Sans" w:hAnsi="Gill Sans MT" w:cs="Gill Sans"/>
                <w:b/>
                <w:sz w:val="28"/>
                <w:szCs w:val="28"/>
                <w:lang w:val="es-ES"/>
              </w:rPr>
              <w:br/>
              <w:t>y círculos</w:t>
            </w:r>
          </w:p>
        </w:tc>
      </w:tr>
      <w:tr w:rsidR="00330455" w:rsidRPr="00ED0412" w14:paraId="5A159CF7" w14:textId="77777777" w:rsidTr="00FC0BF2">
        <w:trPr>
          <w:trHeight w:hRule="exact" w:val="2835"/>
        </w:trPr>
        <w:tc>
          <w:tcPr>
            <w:tcW w:w="4680" w:type="dxa"/>
            <w:vAlign w:val="center"/>
          </w:tcPr>
          <w:p w14:paraId="25025C7E" w14:textId="77777777" w:rsidR="00EA4981" w:rsidRPr="007C202B" w:rsidRDefault="007278AF" w:rsidP="00FC0BF2">
            <w:pPr>
              <w:widowControl w:val="0"/>
              <w:pBdr>
                <w:top w:val="nil"/>
                <w:left w:val="nil"/>
                <w:bottom w:val="nil"/>
                <w:right w:val="nil"/>
                <w:between w:val="nil"/>
              </w:pBdr>
              <w:jc w:val="center"/>
              <w:rPr>
                <w:rFonts w:ascii="Gill Sans MT" w:eastAsia="Gill Sans" w:hAnsi="Gill Sans MT" w:cs="Gill Sans"/>
                <w:b/>
                <w:sz w:val="32"/>
                <w:szCs w:val="32"/>
                <w:lang w:val="es-ES"/>
              </w:rPr>
            </w:pPr>
            <w:r w:rsidRPr="007C202B">
              <w:rPr>
                <w:rFonts w:ascii="Gill Sans MT" w:eastAsia="Gill Sans" w:hAnsi="Gill Sans MT" w:cs="Gill Sans"/>
                <w:b/>
                <w:sz w:val="28"/>
                <w:szCs w:val="28"/>
                <w:lang w:val="es-ES"/>
              </w:rPr>
              <w:t xml:space="preserve">Dice frases cortas </w:t>
            </w:r>
            <w:r w:rsidRPr="007C202B">
              <w:rPr>
                <w:rFonts w:ascii="Gill Sans MT" w:eastAsia="Gill Sans" w:hAnsi="Gill Sans MT" w:cs="Gill Sans"/>
                <w:b/>
                <w:sz w:val="28"/>
                <w:szCs w:val="28"/>
                <w:lang w:val="es-ES"/>
              </w:rPr>
              <w:br/>
              <w:t>con 2-4 palabras</w:t>
            </w:r>
          </w:p>
        </w:tc>
        <w:tc>
          <w:tcPr>
            <w:tcW w:w="4680" w:type="dxa"/>
            <w:vAlign w:val="center"/>
          </w:tcPr>
          <w:p w14:paraId="66A32031" w14:textId="77777777" w:rsidR="00EA4981" w:rsidRPr="007C202B" w:rsidRDefault="007278AF" w:rsidP="00FC0BF2">
            <w:pPr>
              <w:widowControl w:val="0"/>
              <w:jc w:val="center"/>
              <w:rPr>
                <w:rFonts w:ascii="Gill Sans MT" w:eastAsia="Gill Sans" w:hAnsi="Gill Sans MT" w:cs="Gill Sans"/>
                <w:sz w:val="34"/>
                <w:szCs w:val="34"/>
                <w:lang w:val="es-ES"/>
              </w:rPr>
            </w:pPr>
            <w:r w:rsidRPr="007C202B">
              <w:rPr>
                <w:rFonts w:ascii="Gill Sans MT" w:eastAsia="Gill Sans" w:hAnsi="Gill Sans MT" w:cs="Gill Sans"/>
                <w:noProof/>
                <w:sz w:val="21"/>
                <w:szCs w:val="21"/>
                <w:lang w:val="es-ES"/>
              </w:rPr>
              <w:drawing>
                <wp:inline distT="114300" distB="114300" distL="114300" distR="114300" wp14:anchorId="021640F0" wp14:editId="2B219E61">
                  <wp:extent cx="1307793" cy="1013759"/>
                  <wp:effectExtent l="0" t="0" r="6985" b="0"/>
                  <wp:docPr id="420" name="Picture 420" descr="Un boceto de una mujer y un niño sentados. La mujer come con la mano de un cuenco que tiene en la otra mano. El niño la mira y se lleva una mano a la boca. Un recuadro muestra la boca abierta de la mujer."/>
                  <wp:cNvGraphicFramePr/>
                  <a:graphic xmlns:a="http://schemas.openxmlformats.org/drawingml/2006/main">
                    <a:graphicData uri="http://schemas.openxmlformats.org/drawingml/2006/picture">
                      <pic:pic xmlns:pic="http://schemas.openxmlformats.org/drawingml/2006/picture">
                        <pic:nvPicPr>
                          <pic:cNvPr id="420" name="Picture 420" descr="Un boceto de una mujer y un niño sentados. La mujer come con la mano de un cuenco que tiene en la otra mano. El niño la mira y se lleva una mano a la boca. Un recuadro muestra la boca abierta de la mujer."/>
                          <pic:cNvPicPr/>
                        </pic:nvPicPr>
                        <pic:blipFill>
                          <a:blip r:embed="rId104" cstate="screen">
                            <a:extLst>
                              <a:ext uri="{28A0092B-C50C-407E-A947-70E740481C1C}">
                                <a14:useLocalDpi xmlns:a14="http://schemas.microsoft.com/office/drawing/2010/main" val="0"/>
                              </a:ext>
                            </a:extLst>
                          </a:blip>
                          <a:stretch>
                            <a:fillRect/>
                          </a:stretch>
                        </pic:blipFill>
                        <pic:spPr>
                          <a:xfrm>
                            <a:off x="0" y="0"/>
                            <a:ext cx="1327357" cy="1028924"/>
                          </a:xfrm>
                          <a:prstGeom prst="rect">
                            <a:avLst/>
                          </a:prstGeom>
                        </pic:spPr>
                      </pic:pic>
                    </a:graphicData>
                  </a:graphic>
                </wp:inline>
              </w:drawing>
            </w:r>
            <w:r w:rsidRPr="007C202B">
              <w:rPr>
                <w:rFonts w:ascii="Gill Sans MT" w:eastAsia="Gill Sans" w:hAnsi="Gill Sans MT" w:cs="Gill Sans"/>
                <w:noProof/>
                <w:sz w:val="34"/>
                <w:szCs w:val="34"/>
                <w:lang w:val="es-ES"/>
              </w:rPr>
              <w:drawing>
                <wp:inline distT="114300" distB="114300" distL="114300" distR="114300" wp14:anchorId="04108139" wp14:editId="08959C68">
                  <wp:extent cx="1118795" cy="942341"/>
                  <wp:effectExtent l="0" t="0" r="5715" b="0"/>
                  <wp:docPr id="421" name="Picture 421" descr="Un boceto de un hombre y un niño con un vestido leyendo un libro."/>
                  <wp:cNvGraphicFramePr/>
                  <a:graphic xmlns:a="http://schemas.openxmlformats.org/drawingml/2006/main">
                    <a:graphicData uri="http://schemas.openxmlformats.org/drawingml/2006/picture">
                      <pic:pic xmlns:pic="http://schemas.openxmlformats.org/drawingml/2006/picture">
                        <pic:nvPicPr>
                          <pic:cNvPr id="421" name="Picture 421" descr="Un boceto de un hombre y un niño con un vestido leyendo un libro."/>
                          <pic:cNvPicPr/>
                        </pic:nvPicPr>
                        <pic:blipFill>
                          <a:blip r:embed="rId92" cstate="screen">
                            <a:extLst>
                              <a:ext uri="{28A0092B-C50C-407E-A947-70E740481C1C}">
                                <a14:useLocalDpi xmlns:a14="http://schemas.microsoft.com/office/drawing/2010/main" val="0"/>
                              </a:ext>
                            </a:extLst>
                          </a:blip>
                          <a:stretch>
                            <a:fillRect/>
                          </a:stretch>
                        </pic:blipFill>
                        <pic:spPr>
                          <a:xfrm>
                            <a:off x="0" y="0"/>
                            <a:ext cx="1142723" cy="962495"/>
                          </a:xfrm>
                          <a:prstGeom prst="rect">
                            <a:avLst/>
                          </a:prstGeom>
                        </pic:spPr>
                      </pic:pic>
                    </a:graphicData>
                  </a:graphic>
                </wp:inline>
              </w:drawing>
            </w:r>
          </w:p>
          <w:p w14:paraId="1B16F083" w14:textId="77777777" w:rsidR="00EA4981" w:rsidRPr="007C202B" w:rsidRDefault="007278AF" w:rsidP="00FC0BF2">
            <w:pPr>
              <w:widowControl w:val="0"/>
              <w:jc w:val="center"/>
              <w:rPr>
                <w:rFonts w:ascii="Gill Sans MT" w:eastAsia="Gill Sans" w:hAnsi="Gill Sans MT" w:cs="Gill Sans"/>
                <w:lang w:val="es-ES"/>
              </w:rPr>
            </w:pPr>
            <w:r w:rsidRPr="007C202B">
              <w:rPr>
                <w:rFonts w:ascii="Gill Sans MT" w:eastAsia="Gill Sans" w:hAnsi="Gill Sans MT" w:cs="Gill Sans"/>
                <w:b/>
                <w:sz w:val="28"/>
                <w:szCs w:val="28"/>
                <w:lang w:val="es-ES"/>
              </w:rPr>
              <w:t xml:space="preserve">Señala las cosas cuando </w:t>
            </w:r>
            <w:r w:rsidRPr="007C202B">
              <w:rPr>
                <w:rFonts w:ascii="Gill Sans MT" w:eastAsia="Gill Sans" w:hAnsi="Gill Sans MT" w:cs="Gill Sans"/>
                <w:b/>
                <w:sz w:val="28"/>
                <w:szCs w:val="28"/>
                <w:lang w:val="es-ES"/>
              </w:rPr>
              <w:br/>
              <w:t>se nombran</w:t>
            </w:r>
          </w:p>
        </w:tc>
      </w:tr>
      <w:tr w:rsidR="00330455" w:rsidRPr="00ED0412" w14:paraId="7DA90D9C" w14:textId="77777777" w:rsidTr="00FC0BF2">
        <w:trPr>
          <w:trHeight w:hRule="exact" w:val="2835"/>
        </w:trPr>
        <w:tc>
          <w:tcPr>
            <w:tcW w:w="4680" w:type="dxa"/>
            <w:vAlign w:val="center"/>
          </w:tcPr>
          <w:p w14:paraId="0A33A599" w14:textId="40409589" w:rsidR="00EA4981" w:rsidRPr="007C202B" w:rsidRDefault="007278AF" w:rsidP="00FC0BF2">
            <w:pPr>
              <w:widowControl w:val="0"/>
              <w:pBdr>
                <w:top w:val="nil"/>
                <w:left w:val="nil"/>
                <w:bottom w:val="nil"/>
                <w:right w:val="nil"/>
                <w:between w:val="nil"/>
              </w:pBdr>
              <w:jc w:val="center"/>
              <w:rPr>
                <w:rFonts w:ascii="Gill Sans MT" w:eastAsia="Gill Sans" w:hAnsi="Gill Sans MT" w:cs="Gill Sans"/>
                <w:b/>
                <w:sz w:val="32"/>
                <w:szCs w:val="32"/>
                <w:lang w:val="es-ES"/>
              </w:rPr>
            </w:pPr>
            <w:r w:rsidRPr="007C202B">
              <w:rPr>
                <w:rFonts w:ascii="Gill Sans MT" w:eastAsia="Gill Sans" w:hAnsi="Gill Sans MT" w:cs="Gill Sans"/>
                <w:b/>
                <w:sz w:val="28"/>
                <w:szCs w:val="28"/>
                <w:lang w:val="es-ES"/>
              </w:rPr>
              <w:t xml:space="preserve">Es más independiente, </w:t>
            </w:r>
            <w:r w:rsidRPr="007C202B">
              <w:rPr>
                <w:rFonts w:ascii="Gill Sans MT" w:eastAsia="Gill Sans" w:hAnsi="Gill Sans MT" w:cs="Gill Sans"/>
                <w:b/>
                <w:sz w:val="28"/>
                <w:szCs w:val="28"/>
                <w:lang w:val="es-ES"/>
              </w:rPr>
              <w:br/>
              <w:t>aún más desafiante</w:t>
            </w:r>
          </w:p>
        </w:tc>
        <w:tc>
          <w:tcPr>
            <w:tcW w:w="4680" w:type="dxa"/>
            <w:vAlign w:val="center"/>
          </w:tcPr>
          <w:p w14:paraId="7A648757" w14:textId="77777777" w:rsidR="00EA4981" w:rsidRPr="007C202B" w:rsidRDefault="007278AF" w:rsidP="00FC0BF2">
            <w:pPr>
              <w:widowControl w:val="0"/>
              <w:jc w:val="center"/>
              <w:rPr>
                <w:rFonts w:ascii="Gill Sans MT" w:eastAsia="Gill Sans" w:hAnsi="Gill Sans MT" w:cs="Gill Sans"/>
                <w:lang w:val="es-ES"/>
              </w:rPr>
            </w:pPr>
            <w:r w:rsidRPr="007C202B">
              <w:rPr>
                <w:rFonts w:ascii="Gill Sans MT" w:eastAsia="Gill Sans" w:hAnsi="Gill Sans MT" w:cs="Gill Sans"/>
                <w:b/>
                <w:sz w:val="28"/>
                <w:szCs w:val="28"/>
                <w:lang w:val="es-ES"/>
              </w:rPr>
              <w:t>Puede seguir instrucciones de 2 pasos</w:t>
            </w:r>
          </w:p>
        </w:tc>
      </w:tr>
    </w:tbl>
    <w:p w14:paraId="597C275C" w14:textId="77777777" w:rsidR="00981412" w:rsidRDefault="007278AF">
      <w:pPr>
        <w:pStyle w:val="AN-Head1"/>
        <w:rPr>
          <w:lang w:val="es-ES"/>
        </w:rPr>
      </w:pPr>
      <w:r w:rsidRPr="007C202B">
        <w:rPr>
          <w:lang w:val="es-ES"/>
        </w:rPr>
        <w:br w:type="page"/>
      </w:r>
      <w:bookmarkStart w:id="110" w:name="_Toc132469311"/>
      <w:bookmarkStart w:id="111" w:name="_Toc132469363"/>
      <w:bookmarkStart w:id="112" w:name="_Toc132469413"/>
      <w:bookmarkStart w:id="113" w:name="_Toc149909761"/>
      <w:r w:rsidRPr="007C202B">
        <w:rPr>
          <w:lang w:val="es-ES"/>
        </w:rPr>
        <w:lastRenderedPageBreak/>
        <w:t xml:space="preserve">Sesión 11, Objetivo de Aprendizaje </w:t>
      </w:r>
      <w:bookmarkEnd w:id="110"/>
      <w:bookmarkEnd w:id="111"/>
      <w:bookmarkEnd w:id="112"/>
      <w:r w:rsidRPr="007C202B">
        <w:rPr>
          <w:lang w:val="es-ES"/>
        </w:rPr>
        <w:t>2</w:t>
      </w:r>
      <w:bookmarkEnd w:id="113"/>
    </w:p>
    <w:p w14:paraId="0251749C" w14:textId="275EDA16" w:rsidR="00F850D1" w:rsidRDefault="00F850D1" w:rsidP="00F850D1">
      <w:pPr>
        <w:pStyle w:val="AN-Head2"/>
        <w:rPr>
          <w:lang w:val="es-ES"/>
        </w:rPr>
      </w:pPr>
      <w:bookmarkStart w:id="114" w:name="_Toc132469312"/>
      <w:bookmarkStart w:id="115" w:name="_Toc132469364"/>
      <w:bookmarkStart w:id="116" w:name="_Toc132469414"/>
      <w:bookmarkStart w:id="117" w:name="_Hlk135157656"/>
      <w:bookmarkStart w:id="118" w:name="_Toc149909762"/>
      <w:r w:rsidRPr="007C202B">
        <w:rPr>
          <w:lang w:val="es-ES"/>
        </w:rPr>
        <w:t>Material de Ayuda para la Capacitación 11.1: Tarjetas de Problemas y Soluciones para Niños con Dificultades de Alimentación</w:t>
      </w:r>
      <w:bookmarkEnd w:id="114"/>
      <w:bookmarkEnd w:id="115"/>
      <w:bookmarkEnd w:id="116"/>
      <w:bookmarkEnd w:id="117"/>
      <w:bookmarkEnd w:id="118"/>
    </w:p>
    <w:tbl>
      <w:tblPr>
        <w:tblW w:w="9360" w:type="dxa"/>
        <w:tblLayout w:type="fixed"/>
        <w:tblLook w:val="0600" w:firstRow="0" w:lastRow="0" w:firstColumn="0" w:lastColumn="0" w:noHBand="1" w:noVBand="1"/>
      </w:tblPr>
      <w:tblGrid>
        <w:gridCol w:w="2340"/>
        <w:gridCol w:w="2340"/>
        <w:gridCol w:w="2340"/>
        <w:gridCol w:w="2340"/>
      </w:tblGrid>
      <w:tr w:rsidR="00330455" w:rsidRPr="007C202B" w14:paraId="1281134D" w14:textId="77777777" w:rsidTr="00B746D2">
        <w:tc>
          <w:tcPr>
            <w:tcW w:w="2340" w:type="dxa"/>
            <w:shd w:val="clear" w:color="auto" w:fill="auto"/>
            <w:tcMar>
              <w:top w:w="100" w:type="dxa"/>
              <w:left w:w="100" w:type="dxa"/>
              <w:bottom w:w="100" w:type="dxa"/>
              <w:right w:w="100" w:type="dxa"/>
            </w:tcMar>
          </w:tcPr>
          <w:p w14:paraId="6F0491F0" w14:textId="77777777" w:rsidR="00B746D2" w:rsidRPr="007C202B" w:rsidRDefault="007278AF" w:rsidP="009337AD">
            <w:pPr>
              <w:widowControl w:val="0"/>
              <w:jc w:val="center"/>
              <w:rPr>
                <w:rFonts w:ascii="Gill Sans MT" w:eastAsia="Gill Sans" w:hAnsi="Gill Sans MT" w:cs="Gill Sans"/>
                <w:b/>
                <w:lang w:val="es-ES"/>
              </w:rPr>
            </w:pPr>
            <w:bookmarkStart w:id="119" w:name="_i6dacopfbanc" w:colFirst="0" w:colLast="0"/>
            <w:bookmarkEnd w:id="119"/>
            <w:r w:rsidRPr="007C202B">
              <w:rPr>
                <w:rFonts w:ascii="Gill Sans MT" w:eastAsia="Gill Sans" w:hAnsi="Gill Sans MT" w:cs="Gill Sans"/>
                <w:b/>
                <w:lang w:val="es-ES"/>
              </w:rPr>
              <w:t>Tarjeta 1 Niño con Dificultades de Alimentación</w:t>
            </w:r>
          </w:p>
          <w:p w14:paraId="1D5F8B5E" w14:textId="77777777" w:rsidR="00B746D2" w:rsidRPr="007C202B" w:rsidRDefault="007278AF" w:rsidP="009337AD">
            <w:pPr>
              <w:widowControl w:val="0"/>
              <w:jc w:val="center"/>
              <w:rPr>
                <w:rFonts w:ascii="Gill Sans MT" w:eastAsia="Gill Sans" w:hAnsi="Gill Sans MT" w:cs="Gill Sans"/>
                <w:lang w:val="es-ES"/>
              </w:rPr>
            </w:pPr>
            <w:r w:rsidRPr="007C202B">
              <w:rPr>
                <w:rFonts w:ascii="Gill Sans MT" w:eastAsia="Gill Sans" w:hAnsi="Gill Sans MT" w:cs="Gill Sans"/>
                <w:lang w:val="es-ES"/>
              </w:rPr>
              <w:t>Problema (8 meses)</w:t>
            </w:r>
          </w:p>
        </w:tc>
        <w:tc>
          <w:tcPr>
            <w:tcW w:w="2340" w:type="dxa"/>
            <w:shd w:val="clear" w:color="auto" w:fill="auto"/>
          </w:tcPr>
          <w:p w14:paraId="75724D44" w14:textId="77777777" w:rsidR="00B746D2" w:rsidRPr="007C202B" w:rsidRDefault="007278AF" w:rsidP="00B746D2">
            <w:pPr>
              <w:widowControl w:val="0"/>
              <w:jc w:val="center"/>
              <w:rPr>
                <w:rFonts w:ascii="Gill Sans MT" w:eastAsia="Gill Sans" w:hAnsi="Gill Sans MT" w:cs="Gill Sans"/>
                <w:lang w:val="es-ES"/>
              </w:rPr>
            </w:pPr>
            <w:r w:rsidRPr="007C202B">
              <w:rPr>
                <w:noProof/>
                <w:lang w:val="es-ES"/>
              </w:rPr>
              <w:drawing>
                <wp:inline distT="0" distB="0" distL="0" distR="0" wp14:anchorId="38542A32" wp14:editId="7F3C994C">
                  <wp:extent cx="708122" cy="1005840"/>
                  <wp:effectExtent l="0" t="0" r="0" b="3810"/>
                  <wp:docPr id="1192249920" name="Picture 11922499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49920" name="Picture 1192249920">
                            <a:extLst>
                              <a:ext uri="{C183D7F6-B498-43B3-948B-1728B52AA6E4}">
                                <adec:decorative xmlns:adec="http://schemas.microsoft.com/office/drawing/2017/decorative" val="1"/>
                              </a:ext>
                            </a:extLst>
                          </pic:cNvPr>
                          <pic:cNvPicPr/>
                        </pic:nvPicPr>
                        <pic:blipFill>
                          <a:blip r:embed="rId106"/>
                          <a:stretch>
                            <a:fillRect/>
                          </a:stretch>
                        </pic:blipFill>
                        <pic:spPr>
                          <a:xfrm>
                            <a:off x="0" y="0"/>
                            <a:ext cx="708122" cy="1005840"/>
                          </a:xfrm>
                          <a:prstGeom prst="rect">
                            <a:avLst/>
                          </a:prstGeom>
                        </pic:spPr>
                      </pic:pic>
                    </a:graphicData>
                  </a:graphic>
                </wp:inline>
              </w:drawing>
            </w:r>
          </w:p>
        </w:tc>
        <w:tc>
          <w:tcPr>
            <w:tcW w:w="2340" w:type="dxa"/>
            <w:shd w:val="clear" w:color="auto" w:fill="auto"/>
          </w:tcPr>
          <w:p w14:paraId="3D0B2BC7" w14:textId="77777777" w:rsidR="00B746D2" w:rsidRPr="007C202B" w:rsidRDefault="007278AF" w:rsidP="009337AD">
            <w:pPr>
              <w:widowControl w:val="0"/>
              <w:jc w:val="center"/>
              <w:rPr>
                <w:rFonts w:ascii="Gill Sans MT" w:eastAsia="Gill Sans" w:hAnsi="Gill Sans MT" w:cs="Gill Sans"/>
                <w:lang w:val="es-ES"/>
              </w:rPr>
            </w:pPr>
            <w:r w:rsidRPr="007C202B">
              <w:rPr>
                <w:rFonts w:ascii="Gill Sans MT" w:eastAsia="Gill Sans" w:hAnsi="Gill Sans MT" w:cs="Gill Sans"/>
                <w:b/>
                <w:lang w:val="es-ES"/>
              </w:rPr>
              <w:t xml:space="preserve">Solución de la Tarjeta 1 Niño con Dificultades de Alimentación </w:t>
            </w:r>
            <w:r w:rsidRPr="007C202B">
              <w:rPr>
                <w:rFonts w:ascii="Gill Sans MT" w:eastAsia="Gill Sans" w:hAnsi="Gill Sans MT" w:cs="Gill Sans"/>
                <w:lang w:val="es-ES"/>
              </w:rPr>
              <w:t>(8 meses)</w:t>
            </w:r>
          </w:p>
        </w:tc>
        <w:tc>
          <w:tcPr>
            <w:tcW w:w="2340" w:type="dxa"/>
            <w:shd w:val="clear" w:color="auto" w:fill="auto"/>
          </w:tcPr>
          <w:p w14:paraId="709B57B8" w14:textId="77777777" w:rsidR="00B746D2" w:rsidRPr="007C202B" w:rsidRDefault="007278AF" w:rsidP="009337AD">
            <w:pPr>
              <w:widowControl w:val="0"/>
              <w:jc w:val="center"/>
              <w:rPr>
                <w:rFonts w:ascii="Gill Sans MT" w:eastAsia="Gill Sans" w:hAnsi="Gill Sans MT" w:cs="Gill Sans"/>
                <w:i/>
                <w:sz w:val="18"/>
                <w:szCs w:val="18"/>
                <w:lang w:val="es-ES"/>
              </w:rPr>
            </w:pPr>
            <w:r w:rsidRPr="007C202B">
              <w:rPr>
                <w:noProof/>
                <w:lang w:val="es-ES"/>
              </w:rPr>
              <w:drawing>
                <wp:inline distT="0" distB="0" distL="0" distR="0" wp14:anchorId="27DD3DF4" wp14:editId="52D1E302">
                  <wp:extent cx="707653" cy="1005840"/>
                  <wp:effectExtent l="0" t="0" r="0" b="3810"/>
                  <wp:docPr id="1192249921" name="Picture 11922499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49921" name="Picture 1192249921">
                            <a:extLst>
                              <a:ext uri="{C183D7F6-B498-43B3-948B-1728B52AA6E4}">
                                <adec:decorative xmlns:adec="http://schemas.microsoft.com/office/drawing/2017/decorative" val="1"/>
                              </a:ext>
                            </a:extLst>
                          </pic:cNvPr>
                          <pic:cNvPicPr/>
                        </pic:nvPicPr>
                        <pic:blipFill>
                          <a:blip r:embed="rId107"/>
                          <a:stretch>
                            <a:fillRect/>
                          </a:stretch>
                        </pic:blipFill>
                        <pic:spPr>
                          <a:xfrm>
                            <a:off x="0" y="0"/>
                            <a:ext cx="707653" cy="1005840"/>
                          </a:xfrm>
                          <a:prstGeom prst="rect">
                            <a:avLst/>
                          </a:prstGeom>
                        </pic:spPr>
                      </pic:pic>
                    </a:graphicData>
                  </a:graphic>
                </wp:inline>
              </w:drawing>
            </w:r>
          </w:p>
        </w:tc>
      </w:tr>
      <w:tr w:rsidR="00330455" w:rsidRPr="007C202B" w14:paraId="5F8B767E" w14:textId="77777777" w:rsidTr="00B746D2">
        <w:tc>
          <w:tcPr>
            <w:tcW w:w="2340" w:type="dxa"/>
            <w:shd w:val="clear" w:color="auto" w:fill="auto"/>
            <w:tcMar>
              <w:top w:w="100" w:type="dxa"/>
              <w:left w:w="100" w:type="dxa"/>
              <w:bottom w:w="100" w:type="dxa"/>
              <w:right w:w="100" w:type="dxa"/>
            </w:tcMar>
          </w:tcPr>
          <w:p w14:paraId="7CCE2259" w14:textId="77777777" w:rsidR="00B746D2" w:rsidRPr="007C202B" w:rsidRDefault="007278AF" w:rsidP="009337AD">
            <w:pPr>
              <w:widowControl w:val="0"/>
              <w:jc w:val="center"/>
              <w:rPr>
                <w:rFonts w:ascii="Gill Sans MT" w:eastAsia="Gill Sans" w:hAnsi="Gill Sans MT" w:cs="Gill Sans"/>
                <w:b/>
                <w:lang w:val="es-ES"/>
              </w:rPr>
            </w:pPr>
            <w:r w:rsidRPr="007C202B">
              <w:rPr>
                <w:rFonts w:ascii="Gill Sans MT" w:eastAsia="Gill Sans" w:hAnsi="Gill Sans MT" w:cs="Gill Sans"/>
                <w:b/>
                <w:lang w:val="es-ES"/>
              </w:rPr>
              <w:t>Tarjeta 2 Niño con Dificultades de Alimentación</w:t>
            </w:r>
          </w:p>
          <w:p w14:paraId="0B08A513" w14:textId="77777777" w:rsidR="00B746D2" w:rsidRPr="007C202B" w:rsidRDefault="007278AF" w:rsidP="009337AD">
            <w:pPr>
              <w:widowControl w:val="0"/>
              <w:jc w:val="center"/>
              <w:rPr>
                <w:rFonts w:ascii="Gill Sans MT" w:eastAsia="Gill Sans" w:hAnsi="Gill Sans MT" w:cs="Gill Sans"/>
                <w:lang w:val="es-ES"/>
              </w:rPr>
            </w:pPr>
            <w:r w:rsidRPr="007C202B">
              <w:rPr>
                <w:rFonts w:ascii="Gill Sans MT" w:eastAsia="Gill Sans" w:hAnsi="Gill Sans MT" w:cs="Gill Sans"/>
                <w:lang w:val="es-ES"/>
              </w:rPr>
              <w:t>Problema (3 semanas)</w:t>
            </w:r>
          </w:p>
        </w:tc>
        <w:tc>
          <w:tcPr>
            <w:tcW w:w="2340" w:type="dxa"/>
            <w:shd w:val="clear" w:color="auto" w:fill="auto"/>
          </w:tcPr>
          <w:p w14:paraId="65B17D60" w14:textId="77777777" w:rsidR="00B746D2" w:rsidRPr="007C202B" w:rsidRDefault="007278AF" w:rsidP="009337AD">
            <w:pPr>
              <w:widowControl w:val="0"/>
              <w:jc w:val="center"/>
              <w:rPr>
                <w:rFonts w:ascii="Gill Sans MT" w:eastAsia="Gill Sans" w:hAnsi="Gill Sans MT" w:cs="Gill Sans"/>
                <w:b/>
                <w:lang w:val="es-ES"/>
              </w:rPr>
            </w:pPr>
            <w:r w:rsidRPr="007C202B">
              <w:rPr>
                <w:noProof/>
                <w:lang w:val="es-ES"/>
              </w:rPr>
              <w:drawing>
                <wp:inline distT="0" distB="0" distL="0" distR="0" wp14:anchorId="74DAC664" wp14:editId="58FE9ADE">
                  <wp:extent cx="708357" cy="1005840"/>
                  <wp:effectExtent l="0" t="0" r="0" b="3810"/>
                  <wp:docPr id="1192249922" name="Picture 11922499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49922" name="Picture 1192249922">
                            <a:extLst>
                              <a:ext uri="{C183D7F6-B498-43B3-948B-1728B52AA6E4}">
                                <adec:decorative xmlns:adec="http://schemas.microsoft.com/office/drawing/2017/decorative" val="1"/>
                              </a:ext>
                            </a:extLst>
                          </pic:cNvPr>
                          <pic:cNvPicPr/>
                        </pic:nvPicPr>
                        <pic:blipFill>
                          <a:blip r:embed="rId108"/>
                          <a:stretch>
                            <a:fillRect/>
                          </a:stretch>
                        </pic:blipFill>
                        <pic:spPr>
                          <a:xfrm>
                            <a:off x="0" y="0"/>
                            <a:ext cx="708357" cy="1005840"/>
                          </a:xfrm>
                          <a:prstGeom prst="rect">
                            <a:avLst/>
                          </a:prstGeom>
                        </pic:spPr>
                      </pic:pic>
                    </a:graphicData>
                  </a:graphic>
                </wp:inline>
              </w:drawing>
            </w:r>
          </w:p>
        </w:tc>
        <w:tc>
          <w:tcPr>
            <w:tcW w:w="2340" w:type="dxa"/>
            <w:shd w:val="clear" w:color="auto" w:fill="auto"/>
          </w:tcPr>
          <w:p w14:paraId="6523C3E8" w14:textId="77777777" w:rsidR="00B746D2" w:rsidRPr="007C202B" w:rsidRDefault="007278AF" w:rsidP="009337AD">
            <w:pPr>
              <w:widowControl w:val="0"/>
              <w:jc w:val="center"/>
              <w:rPr>
                <w:rFonts w:ascii="Gill Sans MT" w:eastAsia="Gill Sans" w:hAnsi="Gill Sans MT" w:cs="Gill Sans"/>
                <w:lang w:val="es-ES"/>
              </w:rPr>
            </w:pPr>
            <w:r w:rsidRPr="007C202B">
              <w:rPr>
                <w:rFonts w:ascii="Gill Sans MT" w:eastAsia="Gill Sans" w:hAnsi="Gill Sans MT" w:cs="Gill Sans"/>
                <w:b/>
                <w:lang w:val="es-ES"/>
              </w:rPr>
              <w:t xml:space="preserve">Solución de la Tarjeta 2 Niño con Dificultades de Alimentación </w:t>
            </w:r>
            <w:r w:rsidRPr="007C202B">
              <w:rPr>
                <w:rFonts w:ascii="Gill Sans MT" w:eastAsia="Gill Sans" w:hAnsi="Gill Sans MT" w:cs="Gill Sans"/>
                <w:lang w:val="es-ES"/>
              </w:rPr>
              <w:t>(3 semanas)</w:t>
            </w:r>
          </w:p>
        </w:tc>
        <w:tc>
          <w:tcPr>
            <w:tcW w:w="2340" w:type="dxa"/>
            <w:shd w:val="clear" w:color="auto" w:fill="auto"/>
          </w:tcPr>
          <w:p w14:paraId="281F9B09" w14:textId="77777777" w:rsidR="00B746D2" w:rsidRPr="007C202B" w:rsidRDefault="007278AF" w:rsidP="009337AD">
            <w:pPr>
              <w:widowControl w:val="0"/>
              <w:jc w:val="center"/>
              <w:rPr>
                <w:rFonts w:ascii="Gill Sans MT" w:eastAsia="Gill Sans" w:hAnsi="Gill Sans MT" w:cs="Gill Sans"/>
                <w:lang w:val="es-ES"/>
              </w:rPr>
            </w:pPr>
            <w:r w:rsidRPr="007C202B">
              <w:rPr>
                <w:noProof/>
                <w:lang w:val="es-ES"/>
              </w:rPr>
              <w:drawing>
                <wp:inline distT="0" distB="0" distL="0" distR="0" wp14:anchorId="1859C428" wp14:editId="6E580540">
                  <wp:extent cx="706016" cy="1005840"/>
                  <wp:effectExtent l="0" t="0" r="0" b="3810"/>
                  <wp:docPr id="1192249923" name="Picture 11922499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49923" name="Picture 1192249923">
                            <a:extLst>
                              <a:ext uri="{C183D7F6-B498-43B3-948B-1728B52AA6E4}">
                                <adec:decorative xmlns:adec="http://schemas.microsoft.com/office/drawing/2017/decorative" val="1"/>
                              </a:ext>
                            </a:extLst>
                          </pic:cNvPr>
                          <pic:cNvPicPr/>
                        </pic:nvPicPr>
                        <pic:blipFill>
                          <a:blip r:embed="rId109"/>
                          <a:stretch>
                            <a:fillRect/>
                          </a:stretch>
                        </pic:blipFill>
                        <pic:spPr>
                          <a:xfrm>
                            <a:off x="0" y="0"/>
                            <a:ext cx="706016" cy="1005840"/>
                          </a:xfrm>
                          <a:prstGeom prst="rect">
                            <a:avLst/>
                          </a:prstGeom>
                        </pic:spPr>
                      </pic:pic>
                    </a:graphicData>
                  </a:graphic>
                </wp:inline>
              </w:drawing>
            </w:r>
          </w:p>
        </w:tc>
      </w:tr>
      <w:tr w:rsidR="00330455" w:rsidRPr="007C202B" w14:paraId="3D25250A" w14:textId="77777777" w:rsidTr="00B746D2">
        <w:tc>
          <w:tcPr>
            <w:tcW w:w="2340" w:type="dxa"/>
            <w:shd w:val="clear" w:color="auto" w:fill="auto"/>
            <w:tcMar>
              <w:top w:w="100" w:type="dxa"/>
              <w:left w:w="100" w:type="dxa"/>
              <w:bottom w:w="100" w:type="dxa"/>
              <w:right w:w="100" w:type="dxa"/>
            </w:tcMar>
          </w:tcPr>
          <w:p w14:paraId="044DB1E5" w14:textId="77777777" w:rsidR="00B746D2" w:rsidRPr="007C202B" w:rsidRDefault="007278AF" w:rsidP="009337AD">
            <w:pPr>
              <w:widowControl w:val="0"/>
              <w:jc w:val="center"/>
              <w:rPr>
                <w:rFonts w:ascii="Gill Sans MT" w:eastAsia="Gill Sans" w:hAnsi="Gill Sans MT" w:cs="Gill Sans"/>
                <w:b/>
                <w:lang w:val="es-ES"/>
              </w:rPr>
            </w:pPr>
            <w:r w:rsidRPr="007C202B">
              <w:rPr>
                <w:rFonts w:ascii="Gill Sans MT" w:eastAsia="Gill Sans" w:hAnsi="Gill Sans MT" w:cs="Gill Sans"/>
                <w:b/>
                <w:lang w:val="es-ES"/>
              </w:rPr>
              <w:t>Tarjeta 3 Niño con Dificultades de Alimentación</w:t>
            </w:r>
          </w:p>
          <w:p w14:paraId="33AE43CE" w14:textId="77777777" w:rsidR="00B746D2" w:rsidRPr="007C202B" w:rsidRDefault="007278AF" w:rsidP="009337AD">
            <w:pPr>
              <w:widowControl w:val="0"/>
              <w:jc w:val="center"/>
              <w:rPr>
                <w:rFonts w:ascii="Gill Sans MT" w:eastAsia="Gill Sans" w:hAnsi="Gill Sans MT" w:cs="Gill Sans"/>
                <w:lang w:val="es-ES"/>
              </w:rPr>
            </w:pPr>
            <w:r w:rsidRPr="007C202B">
              <w:rPr>
                <w:rFonts w:ascii="Gill Sans MT" w:eastAsia="Gill Sans" w:hAnsi="Gill Sans MT" w:cs="Gill Sans"/>
                <w:lang w:val="es-ES"/>
              </w:rPr>
              <w:t>Problema (21 meses)</w:t>
            </w:r>
          </w:p>
        </w:tc>
        <w:tc>
          <w:tcPr>
            <w:tcW w:w="2340" w:type="dxa"/>
            <w:shd w:val="clear" w:color="auto" w:fill="auto"/>
          </w:tcPr>
          <w:p w14:paraId="3F6C16B8" w14:textId="77777777" w:rsidR="00B746D2" w:rsidRPr="007C202B" w:rsidRDefault="007278AF" w:rsidP="009337AD">
            <w:pPr>
              <w:widowControl w:val="0"/>
              <w:jc w:val="center"/>
              <w:rPr>
                <w:rFonts w:ascii="Gill Sans MT" w:eastAsia="Gill Sans" w:hAnsi="Gill Sans MT" w:cs="Gill Sans"/>
                <w:b/>
                <w:lang w:val="es-ES"/>
              </w:rPr>
            </w:pPr>
            <w:r w:rsidRPr="007C202B">
              <w:rPr>
                <w:noProof/>
                <w:lang w:val="es-ES"/>
              </w:rPr>
              <w:drawing>
                <wp:inline distT="0" distB="0" distL="0" distR="0" wp14:anchorId="5B1322A0" wp14:editId="2479C3C4">
                  <wp:extent cx="712610" cy="1005840"/>
                  <wp:effectExtent l="0" t="0" r="0" b="3810"/>
                  <wp:docPr id="1192249925" name="Picture 11922499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49925" name="Picture 1192249925">
                            <a:extLst>
                              <a:ext uri="{C183D7F6-B498-43B3-948B-1728B52AA6E4}">
                                <adec:decorative xmlns:adec="http://schemas.microsoft.com/office/drawing/2017/decorative" val="1"/>
                              </a:ext>
                            </a:extLst>
                          </pic:cNvPr>
                          <pic:cNvPicPr/>
                        </pic:nvPicPr>
                        <pic:blipFill>
                          <a:blip r:embed="rId110"/>
                          <a:stretch>
                            <a:fillRect/>
                          </a:stretch>
                        </pic:blipFill>
                        <pic:spPr>
                          <a:xfrm>
                            <a:off x="0" y="0"/>
                            <a:ext cx="712610" cy="1005840"/>
                          </a:xfrm>
                          <a:prstGeom prst="rect">
                            <a:avLst/>
                          </a:prstGeom>
                        </pic:spPr>
                      </pic:pic>
                    </a:graphicData>
                  </a:graphic>
                </wp:inline>
              </w:drawing>
            </w:r>
          </w:p>
        </w:tc>
        <w:tc>
          <w:tcPr>
            <w:tcW w:w="2340" w:type="dxa"/>
            <w:shd w:val="clear" w:color="auto" w:fill="auto"/>
          </w:tcPr>
          <w:p w14:paraId="30B0655D" w14:textId="77777777" w:rsidR="00B746D2" w:rsidRPr="007C202B" w:rsidRDefault="007278AF" w:rsidP="009337AD">
            <w:pPr>
              <w:widowControl w:val="0"/>
              <w:jc w:val="center"/>
              <w:rPr>
                <w:rFonts w:ascii="Gill Sans MT" w:eastAsia="Gill Sans" w:hAnsi="Gill Sans MT" w:cs="Gill Sans"/>
                <w:lang w:val="es-ES"/>
              </w:rPr>
            </w:pPr>
            <w:r w:rsidRPr="007C202B">
              <w:rPr>
                <w:rFonts w:ascii="Gill Sans MT" w:eastAsia="Gill Sans" w:hAnsi="Gill Sans MT" w:cs="Gill Sans"/>
                <w:b/>
                <w:lang w:val="es-ES"/>
              </w:rPr>
              <w:t xml:space="preserve">Solución de la Tarjeta 3 Niño con Dificultades de Alimentación </w:t>
            </w:r>
            <w:r w:rsidRPr="007C202B">
              <w:rPr>
                <w:rFonts w:ascii="Gill Sans MT" w:eastAsia="Gill Sans" w:hAnsi="Gill Sans MT" w:cs="Gill Sans"/>
                <w:lang w:val="es-ES"/>
              </w:rPr>
              <w:t>(21 meses)</w:t>
            </w:r>
          </w:p>
        </w:tc>
        <w:tc>
          <w:tcPr>
            <w:tcW w:w="2340" w:type="dxa"/>
            <w:shd w:val="clear" w:color="auto" w:fill="auto"/>
          </w:tcPr>
          <w:p w14:paraId="7A2D766D" w14:textId="77777777" w:rsidR="00B746D2" w:rsidRPr="007C202B" w:rsidRDefault="007278AF" w:rsidP="009337AD">
            <w:pPr>
              <w:widowControl w:val="0"/>
              <w:jc w:val="center"/>
              <w:rPr>
                <w:rFonts w:ascii="Gill Sans MT" w:eastAsia="Gill Sans" w:hAnsi="Gill Sans MT" w:cs="Gill Sans"/>
                <w:i/>
                <w:sz w:val="18"/>
                <w:szCs w:val="18"/>
                <w:lang w:val="es-ES"/>
              </w:rPr>
            </w:pPr>
            <w:r w:rsidRPr="007C202B">
              <w:rPr>
                <w:noProof/>
                <w:lang w:val="es-ES"/>
              </w:rPr>
              <w:drawing>
                <wp:inline distT="0" distB="0" distL="0" distR="0" wp14:anchorId="70B07B21" wp14:editId="2CBE8825">
                  <wp:extent cx="710241" cy="1005840"/>
                  <wp:effectExtent l="0" t="0" r="0" b="3810"/>
                  <wp:docPr id="1192249926" name="Picture 11922499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49926" name="Picture 1192249926">
                            <a:extLst>
                              <a:ext uri="{C183D7F6-B498-43B3-948B-1728B52AA6E4}">
                                <adec:decorative xmlns:adec="http://schemas.microsoft.com/office/drawing/2017/decorative" val="1"/>
                              </a:ext>
                            </a:extLst>
                          </pic:cNvPr>
                          <pic:cNvPicPr/>
                        </pic:nvPicPr>
                        <pic:blipFill>
                          <a:blip r:embed="rId111"/>
                          <a:stretch>
                            <a:fillRect/>
                          </a:stretch>
                        </pic:blipFill>
                        <pic:spPr>
                          <a:xfrm>
                            <a:off x="0" y="0"/>
                            <a:ext cx="710241" cy="1005840"/>
                          </a:xfrm>
                          <a:prstGeom prst="rect">
                            <a:avLst/>
                          </a:prstGeom>
                        </pic:spPr>
                      </pic:pic>
                    </a:graphicData>
                  </a:graphic>
                </wp:inline>
              </w:drawing>
            </w:r>
          </w:p>
        </w:tc>
      </w:tr>
      <w:tr w:rsidR="00330455" w:rsidRPr="007C202B" w14:paraId="7DE14EA5" w14:textId="77777777" w:rsidTr="00B746D2">
        <w:tc>
          <w:tcPr>
            <w:tcW w:w="2340" w:type="dxa"/>
            <w:shd w:val="clear" w:color="auto" w:fill="auto"/>
            <w:tcMar>
              <w:top w:w="100" w:type="dxa"/>
              <w:left w:w="100" w:type="dxa"/>
              <w:bottom w:w="100" w:type="dxa"/>
              <w:right w:w="100" w:type="dxa"/>
            </w:tcMar>
          </w:tcPr>
          <w:p w14:paraId="550ACAC5" w14:textId="77777777" w:rsidR="00B746D2" w:rsidRPr="007C202B" w:rsidRDefault="007278AF" w:rsidP="009337AD">
            <w:pPr>
              <w:widowControl w:val="0"/>
              <w:jc w:val="center"/>
              <w:rPr>
                <w:rFonts w:ascii="Gill Sans MT" w:eastAsia="Gill Sans" w:hAnsi="Gill Sans MT" w:cs="Gill Sans"/>
                <w:b/>
                <w:lang w:val="es-ES"/>
              </w:rPr>
            </w:pPr>
            <w:r w:rsidRPr="007C202B">
              <w:rPr>
                <w:rFonts w:ascii="Gill Sans MT" w:eastAsia="Gill Sans" w:hAnsi="Gill Sans MT" w:cs="Gill Sans"/>
                <w:b/>
                <w:lang w:val="es-ES"/>
              </w:rPr>
              <w:t>Tarjeta 4 Niño con Dificultades de Alimentación</w:t>
            </w:r>
          </w:p>
          <w:p w14:paraId="1A11D51D" w14:textId="77777777" w:rsidR="00B746D2" w:rsidRPr="007C202B" w:rsidRDefault="007278AF" w:rsidP="009337AD">
            <w:pPr>
              <w:widowControl w:val="0"/>
              <w:jc w:val="center"/>
              <w:rPr>
                <w:rFonts w:ascii="Gill Sans MT" w:eastAsia="Gill Sans" w:hAnsi="Gill Sans MT" w:cs="Gill Sans"/>
                <w:lang w:val="es-ES"/>
              </w:rPr>
            </w:pPr>
            <w:r w:rsidRPr="007C202B">
              <w:rPr>
                <w:rFonts w:ascii="Gill Sans MT" w:eastAsia="Gill Sans" w:hAnsi="Gill Sans MT" w:cs="Gill Sans"/>
                <w:lang w:val="es-ES"/>
              </w:rPr>
              <w:t>Problema (23 meses)</w:t>
            </w:r>
          </w:p>
        </w:tc>
        <w:tc>
          <w:tcPr>
            <w:tcW w:w="2340" w:type="dxa"/>
            <w:shd w:val="clear" w:color="auto" w:fill="auto"/>
          </w:tcPr>
          <w:p w14:paraId="39298271" w14:textId="77777777" w:rsidR="00B746D2" w:rsidRPr="007C202B" w:rsidRDefault="007278AF" w:rsidP="00B746D2">
            <w:pPr>
              <w:widowControl w:val="0"/>
              <w:jc w:val="center"/>
              <w:rPr>
                <w:rFonts w:ascii="Gill Sans MT" w:eastAsia="Gill Sans" w:hAnsi="Gill Sans MT" w:cs="Gill Sans"/>
                <w:b/>
                <w:lang w:val="es-ES"/>
              </w:rPr>
            </w:pPr>
            <w:r w:rsidRPr="007C202B">
              <w:rPr>
                <w:noProof/>
                <w:lang w:val="es-ES"/>
              </w:rPr>
              <w:drawing>
                <wp:inline distT="0" distB="0" distL="0" distR="0" wp14:anchorId="24CAC7CA" wp14:editId="562035D8">
                  <wp:extent cx="710713" cy="1005840"/>
                  <wp:effectExtent l="0" t="0" r="0" b="3810"/>
                  <wp:docPr id="1192249927" name="Picture 11922499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49927" name="Picture 1192249927">
                            <a:extLst>
                              <a:ext uri="{C183D7F6-B498-43B3-948B-1728B52AA6E4}">
                                <adec:decorative xmlns:adec="http://schemas.microsoft.com/office/drawing/2017/decorative" val="1"/>
                              </a:ext>
                            </a:extLst>
                          </pic:cNvPr>
                          <pic:cNvPicPr/>
                        </pic:nvPicPr>
                        <pic:blipFill>
                          <a:blip r:embed="rId112"/>
                          <a:stretch>
                            <a:fillRect/>
                          </a:stretch>
                        </pic:blipFill>
                        <pic:spPr>
                          <a:xfrm>
                            <a:off x="0" y="0"/>
                            <a:ext cx="710713" cy="1005840"/>
                          </a:xfrm>
                          <a:prstGeom prst="rect">
                            <a:avLst/>
                          </a:prstGeom>
                        </pic:spPr>
                      </pic:pic>
                    </a:graphicData>
                  </a:graphic>
                </wp:inline>
              </w:drawing>
            </w:r>
          </w:p>
        </w:tc>
        <w:tc>
          <w:tcPr>
            <w:tcW w:w="2340" w:type="dxa"/>
            <w:shd w:val="clear" w:color="auto" w:fill="auto"/>
          </w:tcPr>
          <w:p w14:paraId="087DF8C7" w14:textId="45073C73" w:rsidR="00B746D2" w:rsidRPr="007C202B" w:rsidRDefault="007278AF" w:rsidP="009337AD">
            <w:pPr>
              <w:widowControl w:val="0"/>
              <w:jc w:val="center"/>
              <w:rPr>
                <w:rFonts w:ascii="Gill Sans MT" w:eastAsia="Gill Sans" w:hAnsi="Gill Sans MT" w:cs="Gill Sans"/>
                <w:lang w:val="es-ES"/>
              </w:rPr>
            </w:pPr>
            <w:r w:rsidRPr="007C202B">
              <w:rPr>
                <w:rFonts w:ascii="Gill Sans MT" w:eastAsia="Gill Sans" w:hAnsi="Gill Sans MT" w:cs="Gill Sans"/>
                <w:b/>
                <w:lang w:val="es-ES"/>
              </w:rPr>
              <w:t xml:space="preserve">Solución de la Tarjeta 4 Niño con Dificultades de </w:t>
            </w:r>
            <w:r w:rsidR="007C202B" w:rsidRPr="007C202B">
              <w:rPr>
                <w:rFonts w:ascii="Gill Sans MT" w:eastAsia="Gill Sans" w:hAnsi="Gill Sans MT" w:cs="Gill Sans"/>
                <w:b/>
                <w:lang w:val="es-ES"/>
              </w:rPr>
              <w:t>Alimentación</w:t>
            </w:r>
            <w:r w:rsidRPr="007C202B">
              <w:rPr>
                <w:rFonts w:ascii="Gill Sans MT" w:eastAsia="Gill Sans" w:hAnsi="Gill Sans MT" w:cs="Gill Sans"/>
                <w:b/>
                <w:lang w:val="es-ES"/>
              </w:rPr>
              <w:t xml:space="preserve"> </w:t>
            </w:r>
            <w:r w:rsidRPr="007C202B">
              <w:rPr>
                <w:rFonts w:ascii="Gill Sans MT" w:eastAsia="Gill Sans" w:hAnsi="Gill Sans MT" w:cs="Gill Sans"/>
                <w:lang w:val="es-ES"/>
              </w:rPr>
              <w:t>(23 meses)</w:t>
            </w:r>
          </w:p>
        </w:tc>
        <w:tc>
          <w:tcPr>
            <w:tcW w:w="2340" w:type="dxa"/>
            <w:shd w:val="clear" w:color="auto" w:fill="auto"/>
          </w:tcPr>
          <w:p w14:paraId="63BDA7F5" w14:textId="77777777" w:rsidR="00B746D2" w:rsidRPr="007C202B" w:rsidRDefault="007278AF" w:rsidP="009337AD">
            <w:pPr>
              <w:widowControl w:val="0"/>
              <w:jc w:val="center"/>
              <w:rPr>
                <w:rFonts w:ascii="Gill Sans MT" w:eastAsia="Gill Sans" w:hAnsi="Gill Sans MT" w:cs="Gill Sans"/>
                <w:lang w:val="es-ES"/>
              </w:rPr>
            </w:pPr>
            <w:r w:rsidRPr="007C202B">
              <w:rPr>
                <w:noProof/>
                <w:lang w:val="es-ES"/>
              </w:rPr>
              <w:drawing>
                <wp:inline distT="0" distB="0" distL="0" distR="0" wp14:anchorId="6D8FAB83" wp14:editId="77F6E79C">
                  <wp:extent cx="713562" cy="1005840"/>
                  <wp:effectExtent l="0" t="0" r="0" b="3810"/>
                  <wp:docPr id="1192249928" name="Picture 11922499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49928" name="Picture 1192249928">
                            <a:extLst>
                              <a:ext uri="{C183D7F6-B498-43B3-948B-1728B52AA6E4}">
                                <adec:decorative xmlns:adec="http://schemas.microsoft.com/office/drawing/2017/decorative" val="1"/>
                              </a:ext>
                            </a:extLst>
                          </pic:cNvPr>
                          <pic:cNvPicPr/>
                        </pic:nvPicPr>
                        <pic:blipFill>
                          <a:blip r:embed="rId113"/>
                          <a:stretch>
                            <a:fillRect/>
                          </a:stretch>
                        </pic:blipFill>
                        <pic:spPr>
                          <a:xfrm>
                            <a:off x="0" y="0"/>
                            <a:ext cx="713562" cy="1005840"/>
                          </a:xfrm>
                          <a:prstGeom prst="rect">
                            <a:avLst/>
                          </a:prstGeom>
                        </pic:spPr>
                      </pic:pic>
                    </a:graphicData>
                  </a:graphic>
                </wp:inline>
              </w:drawing>
            </w:r>
          </w:p>
        </w:tc>
      </w:tr>
      <w:tr w:rsidR="00330455" w:rsidRPr="007C202B" w14:paraId="62A57E59" w14:textId="77777777" w:rsidTr="00B746D2">
        <w:tc>
          <w:tcPr>
            <w:tcW w:w="2340" w:type="dxa"/>
            <w:shd w:val="clear" w:color="auto" w:fill="auto"/>
            <w:tcMar>
              <w:top w:w="100" w:type="dxa"/>
              <w:left w:w="100" w:type="dxa"/>
              <w:bottom w:w="100" w:type="dxa"/>
              <w:right w:w="100" w:type="dxa"/>
            </w:tcMar>
          </w:tcPr>
          <w:p w14:paraId="47931EAE" w14:textId="77777777" w:rsidR="00B746D2" w:rsidRPr="007C202B" w:rsidRDefault="007278AF" w:rsidP="009337AD">
            <w:pPr>
              <w:widowControl w:val="0"/>
              <w:jc w:val="center"/>
              <w:rPr>
                <w:rFonts w:ascii="Gill Sans MT" w:eastAsia="Gill Sans" w:hAnsi="Gill Sans MT" w:cs="Gill Sans"/>
                <w:b/>
                <w:lang w:val="es-ES"/>
              </w:rPr>
            </w:pPr>
            <w:r w:rsidRPr="007C202B">
              <w:rPr>
                <w:rFonts w:ascii="Gill Sans MT" w:eastAsia="Gill Sans" w:hAnsi="Gill Sans MT" w:cs="Gill Sans"/>
                <w:b/>
                <w:lang w:val="es-ES"/>
              </w:rPr>
              <w:t>Tarjeta 5 Niño con Dificultades de Alimentación</w:t>
            </w:r>
          </w:p>
          <w:p w14:paraId="720CD419" w14:textId="77777777" w:rsidR="00B746D2" w:rsidRPr="007C202B" w:rsidRDefault="007278AF" w:rsidP="009337AD">
            <w:pPr>
              <w:widowControl w:val="0"/>
              <w:jc w:val="center"/>
              <w:rPr>
                <w:rFonts w:ascii="Gill Sans MT" w:eastAsia="Gill Sans" w:hAnsi="Gill Sans MT" w:cs="Gill Sans"/>
                <w:lang w:val="es-ES"/>
              </w:rPr>
            </w:pPr>
            <w:r w:rsidRPr="007C202B">
              <w:rPr>
                <w:rFonts w:ascii="Gill Sans MT" w:eastAsia="Gill Sans" w:hAnsi="Gill Sans MT" w:cs="Gill Sans"/>
                <w:lang w:val="es-ES"/>
              </w:rPr>
              <w:t>Problema (2 semanas)</w:t>
            </w:r>
          </w:p>
        </w:tc>
        <w:tc>
          <w:tcPr>
            <w:tcW w:w="2340" w:type="dxa"/>
            <w:shd w:val="clear" w:color="auto" w:fill="auto"/>
          </w:tcPr>
          <w:p w14:paraId="7131A995" w14:textId="77777777" w:rsidR="00B746D2" w:rsidRPr="007C202B" w:rsidRDefault="007278AF" w:rsidP="009337AD">
            <w:pPr>
              <w:widowControl w:val="0"/>
              <w:jc w:val="center"/>
              <w:rPr>
                <w:rFonts w:ascii="Gill Sans MT" w:eastAsia="Gill Sans" w:hAnsi="Gill Sans MT" w:cs="Gill Sans"/>
                <w:b/>
                <w:lang w:val="es-ES"/>
              </w:rPr>
            </w:pPr>
            <w:r w:rsidRPr="007C202B">
              <w:rPr>
                <w:noProof/>
                <w:lang w:val="es-ES"/>
              </w:rPr>
              <w:drawing>
                <wp:inline distT="0" distB="0" distL="0" distR="0" wp14:anchorId="76F87FF2" wp14:editId="5D99FFCB">
                  <wp:extent cx="711660" cy="1005840"/>
                  <wp:effectExtent l="0" t="0" r="0" b="3810"/>
                  <wp:docPr id="1192249929" name="Picture 11922499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49929" name="Picture 1192249929">
                            <a:extLst>
                              <a:ext uri="{C183D7F6-B498-43B3-948B-1728B52AA6E4}">
                                <adec:decorative xmlns:adec="http://schemas.microsoft.com/office/drawing/2017/decorative" val="1"/>
                              </a:ext>
                            </a:extLst>
                          </pic:cNvPr>
                          <pic:cNvPicPr/>
                        </pic:nvPicPr>
                        <pic:blipFill>
                          <a:blip r:embed="rId114"/>
                          <a:stretch>
                            <a:fillRect/>
                          </a:stretch>
                        </pic:blipFill>
                        <pic:spPr>
                          <a:xfrm>
                            <a:off x="0" y="0"/>
                            <a:ext cx="711660" cy="1005840"/>
                          </a:xfrm>
                          <a:prstGeom prst="rect">
                            <a:avLst/>
                          </a:prstGeom>
                        </pic:spPr>
                      </pic:pic>
                    </a:graphicData>
                  </a:graphic>
                </wp:inline>
              </w:drawing>
            </w:r>
          </w:p>
        </w:tc>
        <w:tc>
          <w:tcPr>
            <w:tcW w:w="2340" w:type="dxa"/>
            <w:shd w:val="clear" w:color="auto" w:fill="auto"/>
          </w:tcPr>
          <w:p w14:paraId="1943A58E" w14:textId="77777777" w:rsidR="00B746D2" w:rsidRPr="007C202B" w:rsidRDefault="007278AF" w:rsidP="009337AD">
            <w:pPr>
              <w:widowControl w:val="0"/>
              <w:jc w:val="center"/>
              <w:rPr>
                <w:rFonts w:ascii="Gill Sans MT" w:eastAsia="Gill Sans" w:hAnsi="Gill Sans MT" w:cs="Gill Sans"/>
                <w:lang w:val="es-ES"/>
              </w:rPr>
            </w:pPr>
            <w:r w:rsidRPr="007C202B">
              <w:rPr>
                <w:rFonts w:ascii="Gill Sans MT" w:eastAsia="Gill Sans" w:hAnsi="Gill Sans MT" w:cs="Gill Sans"/>
                <w:b/>
                <w:lang w:val="es-ES"/>
              </w:rPr>
              <w:t xml:space="preserve">Solución de la Tarjeta 5 Niño con Dificultades de Alimentación </w:t>
            </w:r>
            <w:r w:rsidRPr="007C202B">
              <w:rPr>
                <w:rFonts w:ascii="Gill Sans MT" w:eastAsia="Gill Sans" w:hAnsi="Gill Sans MT" w:cs="Gill Sans"/>
                <w:lang w:val="es-ES"/>
              </w:rPr>
              <w:t>(2 semanas)</w:t>
            </w:r>
          </w:p>
        </w:tc>
        <w:tc>
          <w:tcPr>
            <w:tcW w:w="2340" w:type="dxa"/>
            <w:shd w:val="clear" w:color="auto" w:fill="auto"/>
          </w:tcPr>
          <w:p w14:paraId="5332E5C4" w14:textId="77777777" w:rsidR="00B746D2" w:rsidRPr="007C202B" w:rsidRDefault="007278AF" w:rsidP="009337AD">
            <w:pPr>
              <w:widowControl w:val="0"/>
              <w:jc w:val="center"/>
              <w:rPr>
                <w:rFonts w:ascii="Gill Sans MT" w:eastAsia="Gill Sans" w:hAnsi="Gill Sans MT" w:cs="Gill Sans"/>
                <w:noProof/>
                <w:lang w:val="es-ES"/>
              </w:rPr>
            </w:pPr>
            <w:r w:rsidRPr="007C202B">
              <w:rPr>
                <w:noProof/>
                <w:lang w:val="es-ES"/>
              </w:rPr>
              <w:drawing>
                <wp:inline distT="0" distB="0" distL="0" distR="0" wp14:anchorId="6A07F193" wp14:editId="32075022">
                  <wp:extent cx="707653" cy="1005840"/>
                  <wp:effectExtent l="0" t="0" r="0" b="3810"/>
                  <wp:docPr id="1192249930" name="Picture 11922499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49930" name="Picture 1192249930">
                            <a:extLst>
                              <a:ext uri="{C183D7F6-B498-43B3-948B-1728B52AA6E4}">
                                <adec:decorative xmlns:adec="http://schemas.microsoft.com/office/drawing/2017/decorative" val="1"/>
                              </a:ext>
                            </a:extLst>
                          </pic:cNvPr>
                          <pic:cNvPicPr/>
                        </pic:nvPicPr>
                        <pic:blipFill>
                          <a:blip r:embed="rId115"/>
                          <a:stretch>
                            <a:fillRect/>
                          </a:stretch>
                        </pic:blipFill>
                        <pic:spPr>
                          <a:xfrm>
                            <a:off x="0" y="0"/>
                            <a:ext cx="707653" cy="1005840"/>
                          </a:xfrm>
                          <a:prstGeom prst="rect">
                            <a:avLst/>
                          </a:prstGeom>
                        </pic:spPr>
                      </pic:pic>
                    </a:graphicData>
                  </a:graphic>
                </wp:inline>
              </w:drawing>
            </w:r>
          </w:p>
        </w:tc>
      </w:tr>
      <w:tr w:rsidR="00330455" w:rsidRPr="007C202B" w14:paraId="1942B99D" w14:textId="77777777" w:rsidTr="00B746D2">
        <w:trPr>
          <w:trHeight w:val="925"/>
        </w:trPr>
        <w:tc>
          <w:tcPr>
            <w:tcW w:w="2340" w:type="dxa"/>
            <w:shd w:val="clear" w:color="auto" w:fill="auto"/>
            <w:tcMar>
              <w:top w:w="100" w:type="dxa"/>
              <w:left w:w="100" w:type="dxa"/>
              <w:bottom w:w="100" w:type="dxa"/>
              <w:right w:w="100" w:type="dxa"/>
            </w:tcMar>
          </w:tcPr>
          <w:p w14:paraId="01ECF6A0" w14:textId="77777777" w:rsidR="00B746D2" w:rsidRPr="007C202B" w:rsidRDefault="007278AF" w:rsidP="009337AD">
            <w:pPr>
              <w:widowControl w:val="0"/>
              <w:jc w:val="center"/>
              <w:rPr>
                <w:rFonts w:ascii="Gill Sans MT" w:eastAsia="Gill Sans" w:hAnsi="Gill Sans MT" w:cs="Gill Sans"/>
                <w:b/>
                <w:lang w:val="es-ES"/>
              </w:rPr>
            </w:pPr>
            <w:r w:rsidRPr="007C202B">
              <w:rPr>
                <w:rFonts w:ascii="Gill Sans MT" w:eastAsia="Gill Sans" w:hAnsi="Gill Sans MT" w:cs="Gill Sans"/>
                <w:b/>
                <w:lang w:val="es-ES"/>
              </w:rPr>
              <w:t>Tarjeta 6 Niño con Dificultades de Alimentación</w:t>
            </w:r>
          </w:p>
          <w:p w14:paraId="7ABE06E1" w14:textId="77777777" w:rsidR="00B746D2" w:rsidRPr="007C202B" w:rsidRDefault="007278AF" w:rsidP="009337AD">
            <w:pPr>
              <w:widowControl w:val="0"/>
              <w:jc w:val="center"/>
              <w:rPr>
                <w:rFonts w:ascii="Gill Sans MT" w:eastAsia="Gill Sans" w:hAnsi="Gill Sans MT" w:cs="Gill Sans"/>
                <w:lang w:val="es-ES"/>
              </w:rPr>
            </w:pPr>
            <w:r w:rsidRPr="007C202B">
              <w:rPr>
                <w:rFonts w:ascii="Gill Sans MT" w:eastAsia="Gill Sans" w:hAnsi="Gill Sans MT" w:cs="Gill Sans"/>
                <w:lang w:val="es-ES"/>
              </w:rPr>
              <w:t>Problema (20 meses)</w:t>
            </w:r>
          </w:p>
        </w:tc>
        <w:tc>
          <w:tcPr>
            <w:tcW w:w="2340" w:type="dxa"/>
            <w:shd w:val="clear" w:color="auto" w:fill="auto"/>
          </w:tcPr>
          <w:p w14:paraId="671ACCC4" w14:textId="77777777" w:rsidR="00B746D2" w:rsidRPr="007C202B" w:rsidRDefault="007278AF" w:rsidP="00B746D2">
            <w:pPr>
              <w:widowControl w:val="0"/>
              <w:jc w:val="center"/>
              <w:rPr>
                <w:rFonts w:ascii="Gill Sans MT" w:eastAsia="Gill Sans" w:hAnsi="Gill Sans MT" w:cs="Gill Sans"/>
                <w:b/>
                <w:lang w:val="es-ES"/>
              </w:rPr>
            </w:pPr>
            <w:r w:rsidRPr="007C202B">
              <w:rPr>
                <w:noProof/>
                <w:lang w:val="es-ES"/>
              </w:rPr>
              <w:drawing>
                <wp:inline distT="0" distB="0" distL="0" distR="0" wp14:anchorId="133990B4" wp14:editId="125A6CA9">
                  <wp:extent cx="710713" cy="1005840"/>
                  <wp:effectExtent l="0" t="0" r="0" b="3810"/>
                  <wp:docPr id="1192249931" name="Picture 11922499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49931" name="Picture 1192249931">
                            <a:extLst>
                              <a:ext uri="{C183D7F6-B498-43B3-948B-1728B52AA6E4}">
                                <adec:decorative xmlns:adec="http://schemas.microsoft.com/office/drawing/2017/decorative" val="1"/>
                              </a:ext>
                            </a:extLst>
                          </pic:cNvPr>
                          <pic:cNvPicPr/>
                        </pic:nvPicPr>
                        <pic:blipFill>
                          <a:blip r:embed="rId116"/>
                          <a:stretch>
                            <a:fillRect/>
                          </a:stretch>
                        </pic:blipFill>
                        <pic:spPr>
                          <a:xfrm>
                            <a:off x="0" y="0"/>
                            <a:ext cx="710713" cy="1005840"/>
                          </a:xfrm>
                          <a:prstGeom prst="rect">
                            <a:avLst/>
                          </a:prstGeom>
                        </pic:spPr>
                      </pic:pic>
                    </a:graphicData>
                  </a:graphic>
                </wp:inline>
              </w:drawing>
            </w:r>
          </w:p>
        </w:tc>
        <w:tc>
          <w:tcPr>
            <w:tcW w:w="2340" w:type="dxa"/>
            <w:shd w:val="clear" w:color="auto" w:fill="auto"/>
          </w:tcPr>
          <w:p w14:paraId="0A2E62AF" w14:textId="77777777" w:rsidR="00B746D2" w:rsidRPr="007C202B" w:rsidRDefault="007278AF" w:rsidP="009337AD">
            <w:pPr>
              <w:widowControl w:val="0"/>
              <w:jc w:val="center"/>
              <w:rPr>
                <w:rFonts w:ascii="Gill Sans MT" w:eastAsia="Gill Sans" w:hAnsi="Gill Sans MT" w:cs="Gill Sans"/>
                <w:lang w:val="es-ES"/>
              </w:rPr>
            </w:pPr>
            <w:r w:rsidRPr="007C202B">
              <w:rPr>
                <w:rFonts w:ascii="Gill Sans MT" w:eastAsia="Gill Sans" w:hAnsi="Gill Sans MT" w:cs="Gill Sans"/>
                <w:b/>
                <w:lang w:val="es-ES"/>
              </w:rPr>
              <w:t xml:space="preserve">Solución de la Tarjeta 6 Niño con Dificultades de Alimentación </w:t>
            </w:r>
            <w:r w:rsidRPr="007C202B">
              <w:rPr>
                <w:rFonts w:ascii="Gill Sans MT" w:eastAsia="Gill Sans" w:hAnsi="Gill Sans MT" w:cs="Gill Sans"/>
                <w:lang w:val="es-ES"/>
              </w:rPr>
              <w:t>(20 meses)</w:t>
            </w:r>
          </w:p>
        </w:tc>
        <w:tc>
          <w:tcPr>
            <w:tcW w:w="2340" w:type="dxa"/>
            <w:shd w:val="clear" w:color="auto" w:fill="auto"/>
          </w:tcPr>
          <w:p w14:paraId="308C8122" w14:textId="77777777" w:rsidR="00B746D2" w:rsidRPr="007C202B" w:rsidRDefault="007278AF" w:rsidP="00B746D2">
            <w:pPr>
              <w:widowControl w:val="0"/>
              <w:jc w:val="center"/>
              <w:rPr>
                <w:rFonts w:ascii="Gill Sans MT" w:eastAsia="Gill Sans" w:hAnsi="Gill Sans MT" w:cs="Gill Sans"/>
                <w:b/>
                <w:lang w:val="es-ES"/>
              </w:rPr>
            </w:pPr>
            <w:r w:rsidRPr="007C202B">
              <w:rPr>
                <w:noProof/>
                <w:lang w:val="es-ES"/>
              </w:rPr>
              <w:drawing>
                <wp:inline distT="0" distB="0" distL="0" distR="0" wp14:anchorId="6495F753" wp14:editId="3A881A01">
                  <wp:extent cx="710713" cy="1005840"/>
                  <wp:effectExtent l="0" t="0" r="0" b="3810"/>
                  <wp:docPr id="1192249932" name="Picture 11922499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49932" name="Picture 1192249932">
                            <a:extLst>
                              <a:ext uri="{C183D7F6-B498-43B3-948B-1728B52AA6E4}">
                                <adec:decorative xmlns:adec="http://schemas.microsoft.com/office/drawing/2017/decorative" val="1"/>
                              </a:ext>
                            </a:extLst>
                          </pic:cNvPr>
                          <pic:cNvPicPr/>
                        </pic:nvPicPr>
                        <pic:blipFill>
                          <a:blip r:embed="rId117"/>
                          <a:stretch>
                            <a:fillRect/>
                          </a:stretch>
                        </pic:blipFill>
                        <pic:spPr>
                          <a:xfrm>
                            <a:off x="0" y="0"/>
                            <a:ext cx="710713" cy="1005840"/>
                          </a:xfrm>
                          <a:prstGeom prst="rect">
                            <a:avLst/>
                          </a:prstGeom>
                        </pic:spPr>
                      </pic:pic>
                    </a:graphicData>
                  </a:graphic>
                </wp:inline>
              </w:drawing>
            </w:r>
          </w:p>
        </w:tc>
      </w:tr>
    </w:tbl>
    <w:p w14:paraId="2FD781B8" w14:textId="77777777" w:rsidR="00B746D2" w:rsidRPr="007C202B" w:rsidRDefault="00B746D2" w:rsidP="00B746D2">
      <w:pPr>
        <w:rPr>
          <w:lang w:val="es-ES"/>
        </w:rPr>
      </w:pPr>
    </w:p>
    <w:p w14:paraId="799846D5" w14:textId="77777777" w:rsidR="00B746D2" w:rsidRPr="007C202B" w:rsidRDefault="00B746D2" w:rsidP="00B746D2">
      <w:pPr>
        <w:rPr>
          <w:lang w:val="es-ES"/>
        </w:rPr>
        <w:sectPr w:rsidR="00B746D2" w:rsidRPr="007C202B" w:rsidSect="00C5570B">
          <w:footerReference w:type="default" r:id="rId118"/>
          <w:pgSz w:w="11906" w:h="16838" w:code="9"/>
          <w:pgMar w:top="1440" w:right="1440" w:bottom="1797" w:left="1440" w:header="1440" w:footer="720" w:gutter="0"/>
          <w:pgNumType w:start="1"/>
          <w:cols w:space="720"/>
          <w:docGrid w:linePitch="326"/>
        </w:sectPr>
      </w:pPr>
    </w:p>
    <w:p w14:paraId="61E25529" w14:textId="77777777" w:rsidR="007934DF" w:rsidRPr="007C202B" w:rsidRDefault="007278AF" w:rsidP="007934DF">
      <w:pPr>
        <w:widowControl w:val="0"/>
        <w:pBdr>
          <w:top w:val="nil"/>
          <w:left w:val="nil"/>
          <w:bottom w:val="nil"/>
          <w:right w:val="nil"/>
          <w:between w:val="nil"/>
        </w:pBdr>
        <w:spacing w:before="120" w:after="120"/>
        <w:jc w:val="center"/>
        <w:rPr>
          <w:rFonts w:ascii="Gill Sans MT" w:eastAsia="Gill Sans" w:hAnsi="Gill Sans MT" w:cs="Gill Sans"/>
          <w:b/>
          <w:sz w:val="30"/>
          <w:szCs w:val="30"/>
          <w:lang w:val="es-ES"/>
        </w:rPr>
      </w:pPr>
      <w:r w:rsidRPr="007C202B">
        <w:rPr>
          <w:rFonts w:ascii="Gill Sans MT" w:eastAsia="Gill Sans" w:hAnsi="Gill Sans MT" w:cs="Gill Sans"/>
          <w:b/>
          <w:sz w:val="30"/>
          <w:szCs w:val="30"/>
          <w:lang w:val="es-ES"/>
        </w:rPr>
        <w:lastRenderedPageBreak/>
        <w:t xml:space="preserve">TARJETA 1 NIÑO CON DIFICULTADES DE ALIMENTACIÓN </w:t>
      </w:r>
    </w:p>
    <w:p w14:paraId="42E9E26E" w14:textId="77777777" w:rsidR="007934DF" w:rsidRPr="007C202B" w:rsidRDefault="007278AF" w:rsidP="00071328">
      <w:pPr>
        <w:widowControl w:val="0"/>
        <w:pBdr>
          <w:top w:val="nil"/>
          <w:left w:val="nil"/>
          <w:bottom w:val="nil"/>
          <w:right w:val="nil"/>
          <w:between w:val="nil"/>
        </w:pBdr>
        <w:spacing w:after="360"/>
        <w:jc w:val="center"/>
        <w:rPr>
          <w:rFonts w:ascii="Gill Sans MT" w:eastAsia="Gill Sans" w:hAnsi="Gill Sans MT" w:cs="Gill Sans"/>
          <w:b/>
          <w:sz w:val="30"/>
          <w:szCs w:val="30"/>
          <w:lang w:val="es-ES"/>
        </w:rPr>
      </w:pPr>
      <w:r w:rsidRPr="007C202B">
        <w:rPr>
          <w:rFonts w:ascii="Gill Sans MT" w:eastAsia="Gill Sans" w:hAnsi="Gill Sans MT" w:cs="Gill Sans"/>
          <w:b/>
          <w:sz w:val="30"/>
          <w:szCs w:val="30"/>
          <w:lang w:val="es-ES"/>
        </w:rPr>
        <w:t>Niña de 8 meses</w:t>
      </w:r>
    </w:p>
    <w:p w14:paraId="21A07C51" w14:textId="77777777" w:rsidR="007934DF" w:rsidRPr="007C202B" w:rsidRDefault="007278AF" w:rsidP="00A84CE8">
      <w:pPr>
        <w:widowControl w:val="0"/>
        <w:pBdr>
          <w:top w:val="nil"/>
          <w:left w:val="nil"/>
          <w:bottom w:val="nil"/>
          <w:right w:val="nil"/>
          <w:between w:val="nil"/>
        </w:pBdr>
        <w:spacing w:after="120"/>
        <w:rPr>
          <w:rFonts w:ascii="Gill Sans MT" w:eastAsia="Gill Sans" w:hAnsi="Gill Sans MT" w:cs="Gill Sans"/>
          <w:b/>
          <w:sz w:val="30"/>
          <w:szCs w:val="30"/>
          <w:lang w:val="es-ES"/>
        </w:rPr>
      </w:pPr>
      <w:r w:rsidRPr="007C202B">
        <w:rPr>
          <w:rFonts w:ascii="Gill Sans MT" w:eastAsia="Gill Sans" w:hAnsi="Gill Sans MT" w:cs="Gill Sans"/>
          <w:b/>
          <w:sz w:val="30"/>
          <w:szCs w:val="30"/>
          <w:lang w:val="es-ES"/>
        </w:rPr>
        <w:t>Evaluar</w:t>
      </w:r>
    </w:p>
    <w:p w14:paraId="24CDE78D" w14:textId="77777777" w:rsidR="007934DF" w:rsidRPr="007C202B" w:rsidRDefault="007278AF" w:rsidP="00355931">
      <w:pPr>
        <w:pStyle w:val="AN-Bullet1stlevel"/>
        <w:ind w:left="547" w:hanging="360"/>
        <w:contextualSpacing w:val="0"/>
        <w:rPr>
          <w:sz w:val="30"/>
          <w:szCs w:val="30"/>
          <w:lang w:val="es-ES"/>
        </w:rPr>
      </w:pPr>
      <w:r w:rsidRPr="007C202B">
        <w:rPr>
          <w:sz w:val="30"/>
          <w:szCs w:val="30"/>
          <w:lang w:val="es-ES"/>
        </w:rPr>
        <w:t>La madre de la bebé le dice que tuvo un parto complicado y que la bebé no respiraba al nacer.</w:t>
      </w:r>
    </w:p>
    <w:p w14:paraId="0A38C193" w14:textId="77777777" w:rsidR="007934DF" w:rsidRPr="007C202B" w:rsidRDefault="007278AF" w:rsidP="00355931">
      <w:pPr>
        <w:pStyle w:val="AN-Bullet1stlevel"/>
        <w:ind w:left="547" w:hanging="360"/>
        <w:contextualSpacing w:val="0"/>
        <w:rPr>
          <w:sz w:val="30"/>
          <w:szCs w:val="30"/>
          <w:lang w:val="es-ES"/>
        </w:rPr>
      </w:pPr>
      <w:r w:rsidRPr="007C202B">
        <w:rPr>
          <w:sz w:val="30"/>
          <w:szCs w:val="30"/>
          <w:lang w:val="es-ES"/>
        </w:rPr>
        <w:t>Pasó un mes en una unidad de neonatos, pero aprendió a mamar bien.</w:t>
      </w:r>
    </w:p>
    <w:p w14:paraId="3E66E477" w14:textId="77777777" w:rsidR="007934DF" w:rsidRPr="007C202B" w:rsidRDefault="007278AF" w:rsidP="00355931">
      <w:pPr>
        <w:pStyle w:val="AN-Bullet1stlevel"/>
        <w:ind w:left="547" w:hanging="360"/>
        <w:contextualSpacing w:val="0"/>
        <w:rPr>
          <w:sz w:val="30"/>
          <w:szCs w:val="30"/>
          <w:lang w:val="es-ES"/>
        </w:rPr>
      </w:pPr>
      <w:r w:rsidRPr="007C202B">
        <w:rPr>
          <w:sz w:val="30"/>
          <w:szCs w:val="30"/>
          <w:lang w:val="es-ES"/>
        </w:rPr>
        <w:t>Observa que tiene los músculos débiles y el cuerpo "flácido". No puede sentarse erguida por sí misma ni sostener bien la cabeza.</w:t>
      </w:r>
    </w:p>
    <w:p w14:paraId="0C578EB0" w14:textId="77777777" w:rsidR="007934DF" w:rsidRPr="007C202B" w:rsidRDefault="007278AF" w:rsidP="00355931">
      <w:pPr>
        <w:pStyle w:val="AN-Bullet1stlevel"/>
        <w:ind w:left="547" w:hanging="360"/>
        <w:contextualSpacing w:val="0"/>
        <w:rPr>
          <w:sz w:val="30"/>
          <w:szCs w:val="30"/>
          <w:lang w:val="es-ES"/>
        </w:rPr>
      </w:pPr>
      <w:r w:rsidRPr="007C202B">
        <w:rPr>
          <w:sz w:val="30"/>
          <w:szCs w:val="30"/>
          <w:lang w:val="es-ES"/>
        </w:rPr>
        <w:t>La madre dice que su bebé muestra poco interés por comer alimentos complementarios y tiene poco apetito.</w:t>
      </w:r>
    </w:p>
    <w:p w14:paraId="1609A72B" w14:textId="77777777" w:rsidR="007934DF" w:rsidRPr="007C202B" w:rsidRDefault="007278AF" w:rsidP="00355931">
      <w:pPr>
        <w:pStyle w:val="AN-Bullet1stlevel"/>
        <w:ind w:left="547" w:hanging="360"/>
        <w:contextualSpacing w:val="0"/>
        <w:rPr>
          <w:sz w:val="30"/>
          <w:szCs w:val="30"/>
          <w:lang w:val="es-ES"/>
        </w:rPr>
      </w:pPr>
      <w:r w:rsidRPr="007C202B">
        <w:rPr>
          <w:sz w:val="30"/>
          <w:szCs w:val="30"/>
          <w:lang w:val="es-ES"/>
        </w:rPr>
        <w:t>La bebé come principalmente papillas mezcladas con algunos alimentos blandos triturados, como plátanos.</w:t>
      </w:r>
    </w:p>
    <w:p w14:paraId="00E94863" w14:textId="77777777" w:rsidR="004A5E56" w:rsidRPr="004A5E56" w:rsidRDefault="007278AF" w:rsidP="00B62B5B">
      <w:pPr>
        <w:pStyle w:val="AN-Bullet1stlevel"/>
        <w:spacing w:line="276" w:lineRule="auto"/>
        <w:ind w:left="547" w:hanging="360"/>
        <w:contextualSpacing w:val="0"/>
        <w:rPr>
          <w:lang w:val="es-ES"/>
        </w:rPr>
      </w:pPr>
      <w:r w:rsidRPr="004A5E56">
        <w:rPr>
          <w:sz w:val="30"/>
          <w:szCs w:val="30"/>
          <w:lang w:val="es-ES"/>
        </w:rPr>
        <w:t>Sigue dándole el pecho.</w:t>
      </w:r>
    </w:p>
    <w:p w14:paraId="0F22B18B" w14:textId="51F77F14" w:rsidR="004A5E56" w:rsidRPr="004A5E56" w:rsidRDefault="004A5E56" w:rsidP="004A5E56">
      <w:pPr>
        <w:pStyle w:val="AN-Bullet1stlevel"/>
        <w:numPr>
          <w:ilvl w:val="0"/>
          <w:numId w:val="0"/>
        </w:numPr>
        <w:spacing w:line="276" w:lineRule="auto"/>
        <w:ind w:left="547"/>
        <w:contextualSpacing w:val="0"/>
        <w:rPr>
          <w:lang w:val="es-ES"/>
        </w:rPr>
      </w:pPr>
      <w:r w:rsidRPr="007C202B">
        <w:rPr>
          <w:noProof/>
          <w:lang w:val="es-ES"/>
        </w:rPr>
        <w:drawing>
          <wp:inline distT="0" distB="0" distL="0" distR="0" wp14:anchorId="33403D2C" wp14:editId="1DEF1886">
            <wp:extent cx="4800600" cy="4319337"/>
            <wp:effectExtent l="0" t="0" r="0" b="5080"/>
            <wp:docPr id="110" name="Picture 110" descr="Un dibujo de un niño acostado con la cabeza en el regazo de una mujer. La mujer intenta alimentar al niño con una cuchara, pero la comida se derrama sobre la ropa del niño."/>
            <wp:cNvGraphicFramePr/>
            <a:graphic xmlns:a="http://schemas.openxmlformats.org/drawingml/2006/main">
              <a:graphicData uri="http://schemas.openxmlformats.org/drawingml/2006/picture">
                <pic:pic xmlns:pic="http://schemas.openxmlformats.org/drawingml/2006/picture">
                  <pic:nvPicPr>
                    <pic:cNvPr id="110" name="Picture 110" descr="Un dibujo de un niño acostado con la cabeza en el regazo de una mujer. La mujer intenta alimentar al niño con una cuchara, pero la comida se derrama sobre la ropa del niño."/>
                    <pic:cNvPicPr/>
                  </pic:nvPicPr>
                  <pic:blipFill>
                    <a:blip r:embed="rId119" cstate="print">
                      <a:extLst>
                        <a:ext uri="{28A0092B-C50C-407E-A947-70E740481C1C}">
                          <a14:useLocalDpi xmlns:a14="http://schemas.microsoft.com/office/drawing/2010/main" val="0"/>
                        </a:ext>
                      </a:extLst>
                    </a:blip>
                    <a:srcRect t="1236" b="2945"/>
                    <a:stretch>
                      <a:fillRect/>
                    </a:stretch>
                  </pic:blipFill>
                  <pic:spPr bwMode="auto">
                    <a:xfrm>
                      <a:off x="0" y="0"/>
                      <a:ext cx="4802625" cy="4321159"/>
                    </a:xfrm>
                    <a:prstGeom prst="rect">
                      <a:avLst/>
                    </a:prstGeom>
                    <a:ln>
                      <a:noFill/>
                    </a:ln>
                    <a:extLst>
                      <a:ext uri="{53640926-AAD7-44D8-BBD7-CCE9431645EC}">
                        <a14:shadowObscured xmlns:a14="http://schemas.microsoft.com/office/drawing/2010/main"/>
                      </a:ext>
                    </a:extLst>
                  </pic:spPr>
                </pic:pic>
              </a:graphicData>
            </a:graphic>
          </wp:inline>
        </w:drawing>
      </w:r>
    </w:p>
    <w:p w14:paraId="0824F497" w14:textId="77777777" w:rsidR="00397EFC" w:rsidRPr="007C202B" w:rsidRDefault="00397EFC" w:rsidP="00B62B5B">
      <w:pPr>
        <w:spacing w:line="276" w:lineRule="auto"/>
        <w:rPr>
          <w:rFonts w:ascii="Gill Sans MT" w:hAnsi="Gill Sans MT"/>
          <w:lang w:val="es-ES"/>
        </w:rPr>
        <w:sectPr w:rsidR="00397EFC" w:rsidRPr="007C202B" w:rsidSect="00C5570B">
          <w:headerReference w:type="default" r:id="rId120"/>
          <w:pgSz w:w="11901" w:h="16840"/>
          <w:pgMar w:top="1440" w:right="1440" w:bottom="1797" w:left="1440" w:header="1440" w:footer="720" w:gutter="0"/>
          <w:cols w:space="720"/>
          <w:docGrid w:linePitch="326"/>
        </w:sectPr>
      </w:pPr>
    </w:p>
    <w:p w14:paraId="0BD32ECF" w14:textId="77777777" w:rsidR="004A5E56" w:rsidRDefault="004A5E56" w:rsidP="00191D13">
      <w:pPr>
        <w:widowControl w:val="0"/>
        <w:pBdr>
          <w:top w:val="nil"/>
          <w:left w:val="nil"/>
          <w:bottom w:val="nil"/>
          <w:right w:val="nil"/>
          <w:between w:val="nil"/>
        </w:pBdr>
        <w:spacing w:before="120" w:after="120"/>
        <w:jc w:val="center"/>
        <w:rPr>
          <w:rFonts w:ascii="Gill Sans MT" w:eastAsia="Gill Sans" w:hAnsi="Gill Sans MT" w:cs="Gill Sans"/>
          <w:b/>
          <w:sz w:val="30"/>
          <w:szCs w:val="30"/>
          <w:lang w:val="es-ES"/>
        </w:rPr>
      </w:pPr>
    </w:p>
    <w:p w14:paraId="0CC8072C" w14:textId="1C94998B" w:rsidR="00191D13" w:rsidRPr="007C202B" w:rsidRDefault="007278AF" w:rsidP="00191D13">
      <w:pPr>
        <w:widowControl w:val="0"/>
        <w:pBdr>
          <w:top w:val="nil"/>
          <w:left w:val="nil"/>
          <w:bottom w:val="nil"/>
          <w:right w:val="nil"/>
          <w:between w:val="nil"/>
        </w:pBdr>
        <w:spacing w:before="120" w:after="120"/>
        <w:jc w:val="center"/>
        <w:rPr>
          <w:rFonts w:ascii="Gill Sans MT" w:eastAsia="Gill Sans" w:hAnsi="Gill Sans MT" w:cs="Gill Sans"/>
          <w:b/>
          <w:sz w:val="30"/>
          <w:szCs w:val="30"/>
          <w:lang w:val="es-ES"/>
        </w:rPr>
      </w:pPr>
      <w:r w:rsidRPr="007C202B">
        <w:rPr>
          <w:rFonts w:ascii="Gill Sans MT" w:eastAsia="Gill Sans" w:hAnsi="Gill Sans MT" w:cs="Gill Sans"/>
          <w:b/>
          <w:sz w:val="30"/>
          <w:szCs w:val="30"/>
          <w:lang w:val="es-ES"/>
        </w:rPr>
        <w:t xml:space="preserve">TARJETA 1 NIÑO CON DIFICULTADES DE ALIMENTACIÓN </w:t>
      </w:r>
    </w:p>
    <w:p w14:paraId="70C7CCF1" w14:textId="77777777" w:rsidR="00BD050E" w:rsidRPr="007C202B" w:rsidRDefault="007278AF" w:rsidP="00071328">
      <w:pPr>
        <w:widowControl w:val="0"/>
        <w:pBdr>
          <w:top w:val="nil"/>
          <w:left w:val="nil"/>
          <w:bottom w:val="nil"/>
          <w:right w:val="nil"/>
          <w:between w:val="nil"/>
        </w:pBdr>
        <w:spacing w:after="360"/>
        <w:jc w:val="center"/>
        <w:rPr>
          <w:rFonts w:ascii="Gill Sans MT" w:eastAsia="Gill Sans" w:hAnsi="Gill Sans MT" w:cs="Gill Sans"/>
          <w:b/>
          <w:sz w:val="30"/>
          <w:szCs w:val="30"/>
          <w:lang w:val="es-ES"/>
        </w:rPr>
      </w:pPr>
      <w:r w:rsidRPr="007C202B">
        <w:rPr>
          <w:rFonts w:ascii="Gill Sans MT" w:eastAsia="Gill Sans" w:hAnsi="Gill Sans MT" w:cs="Gill Sans"/>
          <w:b/>
          <w:sz w:val="30"/>
          <w:szCs w:val="30"/>
          <w:lang w:val="es-ES"/>
        </w:rPr>
        <w:t>Niña de 8 meses</w:t>
      </w:r>
    </w:p>
    <w:p w14:paraId="3C0E2EF7" w14:textId="77777777" w:rsidR="00BD050E" w:rsidRPr="007C202B" w:rsidRDefault="007278AF" w:rsidP="00A84CE8">
      <w:pPr>
        <w:widowControl w:val="0"/>
        <w:pBdr>
          <w:top w:val="nil"/>
          <w:left w:val="nil"/>
          <w:bottom w:val="nil"/>
          <w:right w:val="nil"/>
          <w:between w:val="nil"/>
        </w:pBdr>
        <w:spacing w:after="120"/>
        <w:rPr>
          <w:rFonts w:ascii="Gill Sans MT" w:eastAsia="Gill Sans" w:hAnsi="Gill Sans MT" w:cs="Gill Sans"/>
          <w:b/>
          <w:sz w:val="30"/>
          <w:szCs w:val="30"/>
          <w:lang w:val="es-ES"/>
        </w:rPr>
      </w:pPr>
      <w:r w:rsidRPr="007C202B">
        <w:rPr>
          <w:rFonts w:ascii="Gill Sans MT" w:eastAsia="Gill Sans" w:hAnsi="Gill Sans MT" w:cs="Gill Sans"/>
          <w:b/>
          <w:sz w:val="30"/>
          <w:szCs w:val="30"/>
          <w:lang w:val="es-ES"/>
        </w:rPr>
        <w:t>Analizar</w:t>
      </w:r>
    </w:p>
    <w:p w14:paraId="072C857D" w14:textId="77777777" w:rsidR="00BD050E" w:rsidRPr="007C202B" w:rsidRDefault="007278AF" w:rsidP="00071328">
      <w:pPr>
        <w:pStyle w:val="AN-Bullet1stlevel"/>
        <w:ind w:left="547" w:hanging="360"/>
        <w:contextualSpacing w:val="0"/>
        <w:rPr>
          <w:sz w:val="30"/>
          <w:szCs w:val="30"/>
          <w:lang w:val="es-ES"/>
        </w:rPr>
      </w:pPr>
      <w:r w:rsidRPr="007C202B">
        <w:rPr>
          <w:sz w:val="30"/>
          <w:szCs w:val="30"/>
          <w:lang w:val="es-ES"/>
        </w:rPr>
        <w:t>La bebé tiene dificultades para controlar la cabeza y el cuerpo.</w:t>
      </w:r>
    </w:p>
    <w:p w14:paraId="5209B206" w14:textId="77777777" w:rsidR="00BD050E" w:rsidRPr="007C202B" w:rsidRDefault="007278AF" w:rsidP="00071328">
      <w:pPr>
        <w:pStyle w:val="AN-Bullet1stlevel"/>
        <w:ind w:left="547" w:hanging="360"/>
        <w:contextualSpacing w:val="0"/>
        <w:rPr>
          <w:sz w:val="30"/>
          <w:szCs w:val="30"/>
          <w:lang w:val="es-ES"/>
        </w:rPr>
      </w:pPr>
      <w:r w:rsidRPr="007C202B">
        <w:rPr>
          <w:sz w:val="30"/>
          <w:szCs w:val="30"/>
          <w:lang w:val="es-ES"/>
        </w:rPr>
        <w:t>Tiene poco apetito y, por lo tanto, puede que no esté ganando peso adecuadamente.</w:t>
      </w:r>
    </w:p>
    <w:p w14:paraId="58FF7110" w14:textId="77777777" w:rsidR="00BD050E" w:rsidRPr="007C202B" w:rsidRDefault="007278AF" w:rsidP="00071328">
      <w:pPr>
        <w:widowControl w:val="0"/>
        <w:pBdr>
          <w:top w:val="nil"/>
          <w:left w:val="nil"/>
          <w:bottom w:val="nil"/>
          <w:right w:val="nil"/>
          <w:between w:val="nil"/>
        </w:pBdr>
        <w:spacing w:before="240" w:after="120"/>
        <w:rPr>
          <w:rFonts w:ascii="Gill Sans MT" w:eastAsia="Gill Sans" w:hAnsi="Gill Sans MT" w:cs="Gill Sans"/>
          <w:b/>
          <w:sz w:val="30"/>
          <w:szCs w:val="30"/>
          <w:lang w:val="es-ES"/>
        </w:rPr>
      </w:pPr>
      <w:r w:rsidRPr="007C202B">
        <w:rPr>
          <w:rFonts w:ascii="Gill Sans MT" w:eastAsia="Gill Sans" w:hAnsi="Gill Sans MT" w:cs="Gill Sans"/>
          <w:b/>
          <w:sz w:val="30"/>
          <w:szCs w:val="30"/>
          <w:lang w:val="es-ES"/>
        </w:rPr>
        <w:t>Actuar</w:t>
      </w:r>
    </w:p>
    <w:p w14:paraId="5AA14755" w14:textId="77777777" w:rsidR="00DC5861" w:rsidRPr="007C202B" w:rsidRDefault="007278AF" w:rsidP="002A2111">
      <w:pPr>
        <w:widowControl w:val="0"/>
        <w:pBdr>
          <w:top w:val="nil"/>
          <w:left w:val="nil"/>
          <w:bottom w:val="nil"/>
          <w:right w:val="nil"/>
          <w:between w:val="nil"/>
        </w:pBdr>
        <w:spacing w:after="120"/>
        <w:rPr>
          <w:rFonts w:ascii="Gill Sans MT" w:eastAsia="Gill Sans" w:hAnsi="Gill Sans MT" w:cs="Gill Sans"/>
          <w:sz w:val="30"/>
          <w:szCs w:val="30"/>
          <w:lang w:val="es-ES"/>
        </w:rPr>
      </w:pPr>
      <w:r w:rsidRPr="007C202B">
        <w:rPr>
          <w:rFonts w:ascii="Gill Sans MT" w:eastAsia="Gill Sans" w:hAnsi="Gill Sans MT" w:cs="Gill Sans"/>
          <w:sz w:val="30"/>
          <w:szCs w:val="30"/>
          <w:lang w:val="es-ES"/>
        </w:rPr>
        <w:t>El consejero debe aconsejar a la cuidadora sobre lo siguiente:</w:t>
      </w:r>
    </w:p>
    <w:p w14:paraId="783A5D85" w14:textId="546725BA" w:rsidR="00BD050E" w:rsidRPr="007C202B" w:rsidRDefault="007278AF" w:rsidP="00071328">
      <w:pPr>
        <w:pStyle w:val="AN-Bullet1stlevel"/>
        <w:ind w:left="547" w:hanging="360"/>
        <w:contextualSpacing w:val="0"/>
        <w:rPr>
          <w:sz w:val="30"/>
          <w:szCs w:val="30"/>
          <w:lang w:val="es-ES"/>
        </w:rPr>
      </w:pPr>
      <w:r w:rsidRPr="007C202B">
        <w:rPr>
          <w:sz w:val="30"/>
          <w:szCs w:val="30"/>
          <w:lang w:val="es-ES"/>
        </w:rPr>
        <w:t>Posición</w:t>
      </w:r>
      <w:r w:rsidR="0042495B">
        <w:rPr>
          <w:sz w:val="30"/>
          <w:szCs w:val="30"/>
          <w:lang w:val="es-ES"/>
        </w:rPr>
        <w:t>.</w:t>
      </w:r>
    </w:p>
    <w:p w14:paraId="7222A8C1" w14:textId="77777777" w:rsidR="00BD050E" w:rsidRPr="007C202B" w:rsidRDefault="007278AF" w:rsidP="00071328">
      <w:pPr>
        <w:pStyle w:val="AN-Bullet1stlevel"/>
        <w:ind w:left="547" w:hanging="360"/>
        <w:contextualSpacing w:val="0"/>
        <w:rPr>
          <w:sz w:val="30"/>
          <w:szCs w:val="30"/>
          <w:lang w:val="es-ES"/>
        </w:rPr>
      </w:pPr>
      <w:r w:rsidRPr="007C202B">
        <w:rPr>
          <w:sz w:val="30"/>
          <w:szCs w:val="30"/>
          <w:lang w:val="es-ES"/>
        </w:rPr>
        <w:t>Comidas más frecuentes y pequeñas repartidas a lo largo del día</w:t>
      </w:r>
    </w:p>
    <w:p w14:paraId="49F82918" w14:textId="77777777" w:rsidR="004A5E56" w:rsidRDefault="007278AF" w:rsidP="004A5E56">
      <w:pPr>
        <w:pStyle w:val="AN-Bullet1stlevel"/>
        <w:ind w:left="547" w:hanging="360"/>
        <w:contextualSpacing w:val="0"/>
        <w:rPr>
          <w:sz w:val="30"/>
          <w:szCs w:val="30"/>
          <w:lang w:val="es-ES"/>
        </w:rPr>
      </w:pPr>
      <w:r w:rsidRPr="007C202B">
        <w:rPr>
          <w:sz w:val="30"/>
          <w:szCs w:val="30"/>
          <w:lang w:val="es-ES"/>
        </w:rPr>
        <w:t>Alimentación receptiva</w:t>
      </w:r>
      <w:r w:rsidR="0042495B">
        <w:rPr>
          <w:sz w:val="30"/>
          <w:szCs w:val="30"/>
          <w:lang w:val="es-ES"/>
        </w:rPr>
        <w:t>.</w:t>
      </w:r>
    </w:p>
    <w:p w14:paraId="3DA518A8" w14:textId="334DC7D6" w:rsidR="00B62B5B" w:rsidRPr="004A5E56" w:rsidRDefault="00BD050E" w:rsidP="004A5E56">
      <w:pPr>
        <w:pStyle w:val="AN-Bullet1stlevel"/>
        <w:ind w:left="547" w:hanging="360"/>
        <w:contextualSpacing w:val="0"/>
        <w:rPr>
          <w:sz w:val="30"/>
          <w:szCs w:val="30"/>
          <w:lang w:val="es-ES"/>
        </w:rPr>
      </w:pPr>
      <w:r w:rsidRPr="004A5E56">
        <w:rPr>
          <w:sz w:val="30"/>
          <w:szCs w:val="30"/>
          <w:lang w:val="es-ES"/>
        </w:rPr>
        <w:t xml:space="preserve">Monitorear el crecimiento y buscar asistencia si la bebé no crece bien. </w:t>
      </w:r>
    </w:p>
    <w:p w14:paraId="01AFB4E9" w14:textId="767D7816" w:rsidR="00633C73" w:rsidRPr="007C202B" w:rsidRDefault="004A5E56" w:rsidP="004A5E56">
      <w:pPr>
        <w:pStyle w:val="AN-Bullet1stlevel"/>
        <w:numPr>
          <w:ilvl w:val="0"/>
          <w:numId w:val="0"/>
        </w:numPr>
        <w:ind w:left="547"/>
        <w:contextualSpacing w:val="0"/>
        <w:jc w:val="center"/>
        <w:rPr>
          <w:lang w:val="es-ES"/>
        </w:rPr>
      </w:pPr>
      <w:r w:rsidRPr="007C202B">
        <w:rPr>
          <w:noProof/>
          <w:lang w:val="es-ES"/>
        </w:rPr>
        <w:drawing>
          <wp:inline distT="0" distB="0" distL="0" distR="0" wp14:anchorId="2653D4D1" wp14:editId="16D8A57D">
            <wp:extent cx="2430379" cy="3753852"/>
            <wp:effectExtent l="0" t="0" r="8255" b="0"/>
            <wp:docPr id="78" name="Picture 78" descr="Un dibujo de un niño sentado en el regazo de una mujer que se sienta con una pierna doblada y con un brazo alrededor del niño para sostener su espalda. Con la otra mano alimenta al niño con una cuchara."/>
            <wp:cNvGraphicFramePr/>
            <a:graphic xmlns:a="http://schemas.openxmlformats.org/drawingml/2006/main">
              <a:graphicData uri="http://schemas.openxmlformats.org/drawingml/2006/picture">
                <pic:pic xmlns:pic="http://schemas.openxmlformats.org/drawingml/2006/picture">
                  <pic:nvPicPr>
                    <pic:cNvPr id="78" name="Picture 78" descr="Un dibujo de un niño sentado en el regazo de una mujer que se sienta con una pierna doblada y con un brazo alrededor del niño para sostener su espalda. Con la otra mano alimenta al niño con una cuchara."/>
                    <pic:cNvPicPr/>
                  </pic:nvPicPr>
                  <pic:blipFill>
                    <a:blip r:embed="rId121" cstate="print">
                      <a:extLst>
                        <a:ext uri="{28A0092B-C50C-407E-A947-70E740481C1C}">
                          <a14:useLocalDpi xmlns:a14="http://schemas.microsoft.com/office/drawing/2010/main" val="0"/>
                        </a:ext>
                      </a:extLst>
                    </a:blip>
                    <a:srcRect t="5744"/>
                    <a:stretch>
                      <a:fillRect/>
                    </a:stretch>
                  </pic:blipFill>
                  <pic:spPr bwMode="auto">
                    <a:xfrm>
                      <a:off x="0" y="0"/>
                      <a:ext cx="2433706" cy="3758991"/>
                    </a:xfrm>
                    <a:prstGeom prst="rect">
                      <a:avLst/>
                    </a:prstGeom>
                    <a:ln>
                      <a:noFill/>
                    </a:ln>
                    <a:extLst>
                      <a:ext uri="{53640926-AAD7-44D8-BBD7-CCE9431645EC}">
                        <a14:shadowObscured xmlns:a14="http://schemas.microsoft.com/office/drawing/2010/main"/>
                      </a:ext>
                    </a:extLst>
                  </pic:spPr>
                </pic:pic>
              </a:graphicData>
            </a:graphic>
          </wp:inline>
        </w:drawing>
      </w:r>
    </w:p>
    <w:p w14:paraId="4CBBF3E2" w14:textId="77777777" w:rsidR="003B2C64" w:rsidRPr="007C202B" w:rsidRDefault="003B2C64" w:rsidP="003B2C64">
      <w:pPr>
        <w:spacing w:line="276" w:lineRule="auto"/>
        <w:rPr>
          <w:rFonts w:ascii="Gill Sans MT" w:hAnsi="Gill Sans MT"/>
          <w:lang w:val="es-ES"/>
        </w:rPr>
      </w:pPr>
    </w:p>
    <w:p w14:paraId="61880982" w14:textId="77777777" w:rsidR="003B2C64" w:rsidRPr="007C202B" w:rsidRDefault="003B2C64" w:rsidP="003B2C64">
      <w:pPr>
        <w:spacing w:line="276" w:lineRule="auto"/>
        <w:rPr>
          <w:rFonts w:ascii="Gill Sans MT" w:hAnsi="Gill Sans MT"/>
          <w:lang w:val="es-ES"/>
        </w:rPr>
        <w:sectPr w:rsidR="003B2C64" w:rsidRPr="007C202B" w:rsidSect="00C5570B">
          <w:headerReference w:type="default" r:id="rId122"/>
          <w:pgSz w:w="11901" w:h="16840"/>
          <w:pgMar w:top="1440" w:right="1440" w:bottom="1797" w:left="1440" w:header="1440" w:footer="720" w:gutter="0"/>
          <w:cols w:space="720"/>
          <w:docGrid w:linePitch="326"/>
        </w:sectPr>
      </w:pPr>
    </w:p>
    <w:p w14:paraId="3AE199FE" w14:textId="77777777" w:rsidR="00323AA4" w:rsidRPr="007C202B" w:rsidRDefault="007278AF" w:rsidP="00071328">
      <w:pPr>
        <w:widowControl w:val="0"/>
        <w:jc w:val="center"/>
        <w:rPr>
          <w:rFonts w:ascii="Gill Sans MT" w:eastAsia="Gill Sans" w:hAnsi="Gill Sans MT" w:cs="Gill Sans"/>
          <w:b/>
          <w:sz w:val="30"/>
          <w:szCs w:val="30"/>
          <w:lang w:val="es-ES"/>
        </w:rPr>
      </w:pPr>
      <w:r w:rsidRPr="007C202B">
        <w:rPr>
          <w:rFonts w:ascii="Gill Sans MT" w:eastAsia="Gill Sans" w:hAnsi="Gill Sans MT" w:cs="Gill Sans"/>
          <w:b/>
          <w:sz w:val="30"/>
          <w:szCs w:val="30"/>
          <w:lang w:val="es-ES"/>
        </w:rPr>
        <w:lastRenderedPageBreak/>
        <w:t xml:space="preserve">TARJETA 2 NIÑO CON DIFICULTADES DE ALIMENTACIÓN </w:t>
      </w:r>
    </w:p>
    <w:p w14:paraId="7BDD6FF9" w14:textId="77777777" w:rsidR="00323AA4" w:rsidRPr="007C202B" w:rsidRDefault="007278AF" w:rsidP="00071328">
      <w:pPr>
        <w:widowControl w:val="0"/>
        <w:spacing w:after="360"/>
        <w:jc w:val="center"/>
        <w:rPr>
          <w:rFonts w:ascii="Gill Sans MT" w:eastAsia="Gill Sans" w:hAnsi="Gill Sans MT" w:cs="Gill Sans"/>
          <w:b/>
          <w:sz w:val="30"/>
          <w:szCs w:val="30"/>
          <w:lang w:val="es-ES"/>
        </w:rPr>
      </w:pPr>
      <w:r w:rsidRPr="007C202B">
        <w:rPr>
          <w:rFonts w:ascii="Gill Sans MT" w:eastAsia="Gill Sans" w:hAnsi="Gill Sans MT" w:cs="Gill Sans"/>
          <w:b/>
          <w:sz w:val="30"/>
          <w:szCs w:val="30"/>
          <w:lang w:val="es-ES"/>
        </w:rPr>
        <w:t>Niño de 3 semanas</w:t>
      </w:r>
    </w:p>
    <w:p w14:paraId="791DA754" w14:textId="77777777" w:rsidR="00323AA4" w:rsidRPr="007C202B" w:rsidRDefault="007278AF" w:rsidP="00A84CE8">
      <w:pPr>
        <w:widowControl w:val="0"/>
        <w:spacing w:after="120"/>
        <w:rPr>
          <w:rFonts w:ascii="Gill Sans MT" w:eastAsia="Gill Sans" w:hAnsi="Gill Sans MT" w:cs="Gill Sans"/>
          <w:sz w:val="30"/>
          <w:szCs w:val="30"/>
          <w:lang w:val="es-ES"/>
        </w:rPr>
      </w:pPr>
      <w:r w:rsidRPr="007C202B">
        <w:rPr>
          <w:rFonts w:ascii="Gill Sans MT" w:eastAsia="Gill Sans" w:hAnsi="Gill Sans MT" w:cs="Gill Sans"/>
          <w:b/>
          <w:sz w:val="30"/>
          <w:szCs w:val="30"/>
          <w:lang w:val="es-ES"/>
        </w:rPr>
        <w:t>Evaluar</w:t>
      </w:r>
    </w:p>
    <w:p w14:paraId="01A935BC" w14:textId="77777777" w:rsidR="00323AA4" w:rsidRPr="007C202B" w:rsidRDefault="007278AF" w:rsidP="00071328">
      <w:pPr>
        <w:pStyle w:val="AN-Bullet1stlevel"/>
        <w:ind w:left="547" w:hanging="360"/>
        <w:contextualSpacing w:val="0"/>
        <w:rPr>
          <w:sz w:val="30"/>
          <w:szCs w:val="30"/>
          <w:lang w:val="es-ES"/>
        </w:rPr>
      </w:pPr>
      <w:r w:rsidRPr="007C202B">
        <w:rPr>
          <w:sz w:val="30"/>
          <w:szCs w:val="30"/>
          <w:lang w:val="es-ES"/>
        </w:rPr>
        <w:t>La madre le dice que el bebé nació prematuro.</w:t>
      </w:r>
    </w:p>
    <w:p w14:paraId="537F1648" w14:textId="77777777" w:rsidR="00323AA4" w:rsidRPr="007C202B" w:rsidRDefault="007278AF" w:rsidP="00071328">
      <w:pPr>
        <w:pStyle w:val="AN-Bullet1stlevel"/>
        <w:ind w:left="547" w:hanging="360"/>
        <w:contextualSpacing w:val="0"/>
        <w:rPr>
          <w:rFonts w:eastAsia="Gill Sans" w:cs="Gill Sans"/>
          <w:sz w:val="30"/>
          <w:szCs w:val="30"/>
          <w:lang w:val="es-ES"/>
        </w:rPr>
      </w:pPr>
      <w:r w:rsidRPr="007C202B">
        <w:rPr>
          <w:rFonts w:eastAsia="Gill Sans" w:cs="Gill Sans"/>
          <w:sz w:val="30"/>
          <w:szCs w:val="30"/>
          <w:lang w:val="es-ES"/>
        </w:rPr>
        <w:t>El bebé recibió el alta de la unidad neonatal del hospital hace unos días.</w:t>
      </w:r>
    </w:p>
    <w:p w14:paraId="4D86AFB5" w14:textId="77777777" w:rsidR="00323AA4" w:rsidRPr="007C202B" w:rsidRDefault="007278AF" w:rsidP="00071328">
      <w:pPr>
        <w:pStyle w:val="AN-Bullet1stlevel"/>
        <w:ind w:left="547" w:hanging="360"/>
        <w:contextualSpacing w:val="0"/>
        <w:rPr>
          <w:sz w:val="30"/>
          <w:szCs w:val="30"/>
          <w:lang w:val="es-ES"/>
        </w:rPr>
      </w:pPr>
      <w:r w:rsidRPr="007C202B">
        <w:rPr>
          <w:sz w:val="30"/>
          <w:szCs w:val="30"/>
          <w:lang w:val="es-ES"/>
        </w:rPr>
        <w:t xml:space="preserve">La madre le dice que está preocupada porque no ha mamado bien desde que volvieron del hospital. </w:t>
      </w:r>
    </w:p>
    <w:p w14:paraId="2DDE48CB" w14:textId="77777777" w:rsidR="00F2549D" w:rsidRDefault="007278AF" w:rsidP="00071328">
      <w:pPr>
        <w:pStyle w:val="AN-Bullet1stlevel"/>
        <w:ind w:left="547" w:hanging="360"/>
        <w:contextualSpacing w:val="0"/>
        <w:rPr>
          <w:rFonts w:eastAsia="Gill Sans" w:cs="Gill Sans"/>
          <w:sz w:val="30"/>
          <w:szCs w:val="30"/>
          <w:lang w:val="es-ES"/>
        </w:rPr>
      </w:pPr>
      <w:r w:rsidRPr="007C202B">
        <w:rPr>
          <w:rFonts w:eastAsia="Gill Sans" w:cs="Gill Sans"/>
          <w:sz w:val="30"/>
          <w:szCs w:val="30"/>
          <w:lang w:val="es-ES"/>
        </w:rPr>
        <w:t>A la madre le cuesta que el bebé se agarre al pecho.</w:t>
      </w:r>
    </w:p>
    <w:p w14:paraId="430F991B" w14:textId="76C65A12" w:rsidR="00323AA4" w:rsidRPr="007C202B" w:rsidRDefault="00F2549D" w:rsidP="00F2549D">
      <w:pPr>
        <w:pStyle w:val="AN-Bullet1stlevel"/>
        <w:numPr>
          <w:ilvl w:val="0"/>
          <w:numId w:val="0"/>
        </w:numPr>
        <w:ind w:left="547"/>
        <w:contextualSpacing w:val="0"/>
        <w:jc w:val="center"/>
        <w:rPr>
          <w:rFonts w:eastAsia="Gill Sans" w:cs="Gill Sans"/>
          <w:sz w:val="30"/>
          <w:szCs w:val="30"/>
          <w:lang w:val="es-ES"/>
        </w:rPr>
      </w:pPr>
      <w:r w:rsidRPr="007C202B">
        <w:rPr>
          <w:rFonts w:eastAsia="Gill Sans" w:cs="Gill Sans"/>
          <w:noProof/>
          <w:sz w:val="30"/>
          <w:szCs w:val="30"/>
          <w:lang w:val="es-ES"/>
        </w:rPr>
        <w:drawing>
          <wp:inline distT="0" distB="0" distL="0" distR="0" wp14:anchorId="0D122F3F" wp14:editId="53FFB568">
            <wp:extent cx="3811905" cy="4453255"/>
            <wp:effectExtent l="0" t="0" r="0" b="4445"/>
            <wp:docPr id="118" name="Picture 118" descr="Un boceto de una mujer intentando amamantar a su hijo. Sostiene su pecho con su mano derecha y su mano izquierda rodea la espalda del niño. La mujer parece angustiada."/>
            <wp:cNvGraphicFramePr/>
            <a:graphic xmlns:a="http://schemas.openxmlformats.org/drawingml/2006/main">
              <a:graphicData uri="http://schemas.openxmlformats.org/drawingml/2006/picture">
                <pic:pic xmlns:pic="http://schemas.openxmlformats.org/drawingml/2006/picture">
                  <pic:nvPicPr>
                    <pic:cNvPr id="118" name="Picture 118" descr="Un boceto de una mujer intentando amamantar a su hijo. Sostiene su pecho con su mano derecha y su mano izquierda rodea la espalda del niño. La mujer parece angustiada."/>
                    <pic:cNvPicPr/>
                  </pic:nvPicPr>
                  <pic:blipFill>
                    <a:blip r:embed="rId123" cstate="print">
                      <a:extLst>
                        <a:ext uri="{28A0092B-C50C-407E-A947-70E740481C1C}">
                          <a14:useLocalDpi xmlns:a14="http://schemas.microsoft.com/office/drawing/2010/main" val="0"/>
                        </a:ext>
                      </a:extLst>
                    </a:blip>
                    <a:srcRect t="12567"/>
                    <a:stretch>
                      <a:fillRect/>
                    </a:stretch>
                  </pic:blipFill>
                  <pic:spPr bwMode="auto">
                    <a:xfrm>
                      <a:off x="0" y="0"/>
                      <a:ext cx="3811905" cy="4453255"/>
                    </a:xfrm>
                    <a:prstGeom prst="rect">
                      <a:avLst/>
                    </a:prstGeom>
                    <a:ln>
                      <a:noFill/>
                    </a:ln>
                    <a:extLst>
                      <a:ext uri="{53640926-AAD7-44D8-BBD7-CCE9431645EC}">
                        <a14:shadowObscured xmlns:a14="http://schemas.microsoft.com/office/drawing/2010/main"/>
                      </a:ext>
                    </a:extLst>
                  </pic:spPr>
                </pic:pic>
              </a:graphicData>
            </a:graphic>
          </wp:inline>
        </w:drawing>
      </w:r>
    </w:p>
    <w:p w14:paraId="48717F4B" w14:textId="19FC3C15" w:rsidR="003B2C64" w:rsidRPr="007C202B" w:rsidRDefault="003B2C64" w:rsidP="00071328">
      <w:pPr>
        <w:widowControl w:val="0"/>
        <w:rPr>
          <w:rFonts w:ascii="Gill Sans MT" w:eastAsia="Gill Sans" w:hAnsi="Gill Sans MT" w:cs="Gill Sans"/>
          <w:b/>
          <w:sz w:val="30"/>
          <w:szCs w:val="30"/>
          <w:lang w:val="es-ES"/>
        </w:rPr>
        <w:sectPr w:rsidR="003B2C64" w:rsidRPr="007C202B" w:rsidSect="00C5570B">
          <w:headerReference w:type="default" r:id="rId124"/>
          <w:pgSz w:w="11901" w:h="16840"/>
          <w:pgMar w:top="1440" w:right="1440" w:bottom="1797" w:left="1440" w:header="1440" w:footer="720" w:gutter="0"/>
          <w:cols w:space="720"/>
          <w:docGrid w:linePitch="326"/>
        </w:sectPr>
      </w:pPr>
    </w:p>
    <w:p w14:paraId="452D3BF5" w14:textId="77777777" w:rsidR="007C022A" w:rsidRPr="007C202B" w:rsidRDefault="007278AF" w:rsidP="00071328">
      <w:pPr>
        <w:widowControl w:val="0"/>
        <w:jc w:val="center"/>
        <w:rPr>
          <w:rFonts w:ascii="Gill Sans MT" w:eastAsia="Gill Sans" w:hAnsi="Gill Sans MT" w:cs="Gill Sans"/>
          <w:b/>
          <w:sz w:val="30"/>
          <w:szCs w:val="30"/>
          <w:lang w:val="es-ES"/>
        </w:rPr>
      </w:pPr>
      <w:r w:rsidRPr="007C202B">
        <w:rPr>
          <w:rFonts w:ascii="Gill Sans MT" w:eastAsia="Gill Sans" w:hAnsi="Gill Sans MT" w:cs="Gill Sans"/>
          <w:b/>
          <w:sz w:val="30"/>
          <w:szCs w:val="30"/>
          <w:lang w:val="es-ES"/>
        </w:rPr>
        <w:lastRenderedPageBreak/>
        <w:t xml:space="preserve">TARJETA 2 NIÑO CON DIFICULTADES DE ALIMENTACIÓN </w:t>
      </w:r>
    </w:p>
    <w:p w14:paraId="73620C6E" w14:textId="77777777" w:rsidR="007C022A" w:rsidRPr="007C202B" w:rsidRDefault="007278AF" w:rsidP="00071328">
      <w:pPr>
        <w:widowControl w:val="0"/>
        <w:spacing w:after="360"/>
        <w:jc w:val="center"/>
        <w:rPr>
          <w:rFonts w:ascii="Gill Sans MT" w:eastAsia="Gill Sans" w:hAnsi="Gill Sans MT" w:cs="Gill Sans"/>
          <w:b/>
          <w:sz w:val="30"/>
          <w:szCs w:val="30"/>
          <w:lang w:val="es-ES"/>
        </w:rPr>
      </w:pPr>
      <w:r w:rsidRPr="007C202B">
        <w:rPr>
          <w:rFonts w:ascii="Gill Sans MT" w:eastAsia="Gill Sans" w:hAnsi="Gill Sans MT" w:cs="Gill Sans"/>
          <w:b/>
          <w:sz w:val="30"/>
          <w:szCs w:val="30"/>
          <w:lang w:val="es-ES"/>
        </w:rPr>
        <w:t>Niño de 3 semanas</w:t>
      </w:r>
    </w:p>
    <w:p w14:paraId="1383BD6B" w14:textId="77777777" w:rsidR="007C022A" w:rsidRPr="007C202B" w:rsidRDefault="007278AF" w:rsidP="00A84CE8">
      <w:pPr>
        <w:widowControl w:val="0"/>
        <w:spacing w:after="120"/>
        <w:rPr>
          <w:rFonts w:ascii="Gill Sans MT" w:eastAsia="Gill Sans" w:hAnsi="Gill Sans MT" w:cs="Gill Sans"/>
          <w:sz w:val="30"/>
          <w:szCs w:val="30"/>
          <w:lang w:val="es-ES"/>
        </w:rPr>
      </w:pPr>
      <w:r w:rsidRPr="007C202B">
        <w:rPr>
          <w:rFonts w:ascii="Gill Sans MT" w:eastAsia="Gill Sans" w:hAnsi="Gill Sans MT" w:cs="Gill Sans"/>
          <w:b/>
          <w:sz w:val="30"/>
          <w:szCs w:val="30"/>
          <w:lang w:val="es-ES"/>
        </w:rPr>
        <w:t xml:space="preserve">Analizar </w:t>
      </w:r>
    </w:p>
    <w:p w14:paraId="40066340" w14:textId="77777777" w:rsidR="007C022A" w:rsidRPr="007C202B" w:rsidRDefault="007278AF" w:rsidP="00071328">
      <w:pPr>
        <w:pStyle w:val="AN-Bullet1stlevel"/>
        <w:ind w:left="547" w:hanging="360"/>
        <w:contextualSpacing w:val="0"/>
        <w:rPr>
          <w:sz w:val="30"/>
          <w:szCs w:val="30"/>
          <w:lang w:val="es-ES"/>
        </w:rPr>
      </w:pPr>
      <w:r w:rsidRPr="007C202B">
        <w:rPr>
          <w:sz w:val="30"/>
          <w:szCs w:val="30"/>
          <w:lang w:val="es-ES"/>
        </w:rPr>
        <w:t>La madre tiene dificultades para que el bebé se aferre al pecho.</w:t>
      </w:r>
    </w:p>
    <w:p w14:paraId="501A5CA0" w14:textId="77777777" w:rsidR="007C022A" w:rsidRPr="007C202B" w:rsidRDefault="007278AF" w:rsidP="00071328">
      <w:pPr>
        <w:widowControl w:val="0"/>
        <w:spacing w:before="240" w:after="120"/>
        <w:rPr>
          <w:rFonts w:ascii="Gill Sans MT" w:eastAsia="Gill Sans" w:hAnsi="Gill Sans MT" w:cs="Gill Sans"/>
          <w:b/>
          <w:bCs/>
          <w:sz w:val="30"/>
          <w:szCs w:val="30"/>
          <w:lang w:val="es-ES"/>
        </w:rPr>
      </w:pPr>
      <w:r w:rsidRPr="007C202B">
        <w:rPr>
          <w:rFonts w:ascii="Gill Sans MT" w:eastAsia="Gill Sans" w:hAnsi="Gill Sans MT" w:cs="Gill Sans"/>
          <w:b/>
          <w:bCs/>
          <w:sz w:val="30"/>
          <w:szCs w:val="30"/>
          <w:lang w:val="es-ES"/>
        </w:rPr>
        <w:t>Actuar</w:t>
      </w:r>
    </w:p>
    <w:p w14:paraId="1E603FD1" w14:textId="77777777" w:rsidR="00276EB8" w:rsidRPr="007C202B" w:rsidRDefault="007278AF" w:rsidP="00071328">
      <w:pPr>
        <w:widowControl w:val="0"/>
        <w:snapToGrid w:val="0"/>
        <w:spacing w:after="120"/>
        <w:rPr>
          <w:rFonts w:ascii="Gill Sans MT" w:eastAsia="Gill Sans" w:hAnsi="Gill Sans MT" w:cs="Gill Sans"/>
          <w:sz w:val="30"/>
          <w:szCs w:val="30"/>
          <w:lang w:val="es-ES"/>
        </w:rPr>
      </w:pPr>
      <w:r w:rsidRPr="007C202B">
        <w:rPr>
          <w:rFonts w:ascii="Gill Sans MT" w:eastAsia="Gill Sans" w:hAnsi="Gill Sans MT" w:cs="Gill Sans"/>
          <w:sz w:val="30"/>
          <w:szCs w:val="30"/>
          <w:lang w:val="es-ES"/>
        </w:rPr>
        <w:t>El consejero debe aconsejar a la cuidadora sobre lo siguiente:</w:t>
      </w:r>
    </w:p>
    <w:p w14:paraId="6D7CF8A9" w14:textId="77777777" w:rsidR="007C022A" w:rsidRPr="007C202B" w:rsidRDefault="007278AF" w:rsidP="00071328">
      <w:pPr>
        <w:pStyle w:val="AN-Bullet1stlevel"/>
        <w:ind w:left="547" w:hanging="360"/>
        <w:contextualSpacing w:val="0"/>
        <w:rPr>
          <w:sz w:val="30"/>
          <w:szCs w:val="30"/>
          <w:lang w:val="es-ES"/>
        </w:rPr>
      </w:pPr>
      <w:r w:rsidRPr="007C202B">
        <w:rPr>
          <w:sz w:val="30"/>
          <w:szCs w:val="30"/>
          <w:lang w:val="es-ES"/>
        </w:rPr>
        <w:t>Diferentes posiciones de amamantamiento para bebés pequeños (este ejemplo es la posición de cuna cruzada, que es buena para bebés pequeños).</w:t>
      </w:r>
    </w:p>
    <w:p w14:paraId="6E5C4D06" w14:textId="77777777" w:rsidR="00BD050E" w:rsidRDefault="007278AF" w:rsidP="002A2111">
      <w:pPr>
        <w:pStyle w:val="AN-Bullet1stlevel"/>
        <w:contextualSpacing w:val="0"/>
        <w:rPr>
          <w:sz w:val="30"/>
          <w:szCs w:val="30"/>
          <w:lang w:val="es-ES"/>
        </w:rPr>
      </w:pPr>
      <w:r w:rsidRPr="007C202B">
        <w:rPr>
          <w:sz w:val="30"/>
          <w:szCs w:val="30"/>
          <w:lang w:val="es-ES"/>
        </w:rPr>
        <w:t>Asegurarse de que la cabeza y todo el cuerpo del bebé estén apoyados y de que su cabeza se acerque al pecho de la madre.</w:t>
      </w:r>
    </w:p>
    <w:p w14:paraId="7DA1045A" w14:textId="3CB7410F" w:rsidR="00F2549D" w:rsidRPr="007C202B" w:rsidRDefault="00F2549D" w:rsidP="00F2549D">
      <w:pPr>
        <w:pStyle w:val="AN-Bullet1stlevel"/>
        <w:numPr>
          <w:ilvl w:val="0"/>
          <w:numId w:val="0"/>
        </w:numPr>
        <w:ind w:left="538"/>
        <w:contextualSpacing w:val="0"/>
        <w:jc w:val="center"/>
        <w:rPr>
          <w:sz w:val="30"/>
          <w:szCs w:val="30"/>
          <w:lang w:val="es-ES"/>
        </w:rPr>
      </w:pPr>
      <w:r w:rsidRPr="007C202B">
        <w:rPr>
          <w:rFonts w:eastAsia="Gill Sans" w:cs="Gill Sans"/>
          <w:noProof/>
          <w:lang w:val="es-ES"/>
        </w:rPr>
        <w:drawing>
          <wp:inline distT="0" distB="0" distL="0" distR="0" wp14:anchorId="5D47B2D7" wp14:editId="69C6FA8A">
            <wp:extent cx="3550175" cy="4743450"/>
            <wp:effectExtent l="0" t="0" r="0" b="0"/>
            <wp:docPr id="119" name="Picture 119" descr="Un dibujo de una mujer amamantando a su hijo. Ella sostiene su pecho con su mano izquierda y tiene a su hijo en su brazo derecho con la mano sosteniendo la cabeza. La mujer parece angustiada. La mujer parece estar satisfecha."/>
            <wp:cNvGraphicFramePr/>
            <a:graphic xmlns:a="http://schemas.openxmlformats.org/drawingml/2006/main">
              <a:graphicData uri="http://schemas.openxmlformats.org/drawingml/2006/picture">
                <pic:pic xmlns:pic="http://schemas.openxmlformats.org/drawingml/2006/picture">
                  <pic:nvPicPr>
                    <pic:cNvPr id="119" name="Picture 119" descr="Un dibujo de una mujer amamantando a su hijo. Ella sostiene su pecho con su mano izquierda y tiene a su hijo en su brazo derecho con la mano sosteniendo la cabeza. La mujer parece angustiada. La mujer parece estar satisfecha."/>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3550175" cy="4743450"/>
                    </a:xfrm>
                    <a:prstGeom prst="rect">
                      <a:avLst/>
                    </a:prstGeom>
                  </pic:spPr>
                </pic:pic>
              </a:graphicData>
            </a:graphic>
          </wp:inline>
        </w:drawing>
      </w:r>
    </w:p>
    <w:p w14:paraId="6603D317" w14:textId="1300E46E" w:rsidR="00382C4F" w:rsidRPr="007C202B" w:rsidRDefault="00382C4F" w:rsidP="00071328">
      <w:pPr>
        <w:rPr>
          <w:rFonts w:ascii="Gill Sans MT" w:eastAsia="Gill Sans" w:hAnsi="Gill Sans MT" w:cs="Gill Sans"/>
          <w:b/>
          <w:sz w:val="30"/>
          <w:szCs w:val="30"/>
          <w:lang w:val="es-ES"/>
        </w:rPr>
      </w:pPr>
    </w:p>
    <w:p w14:paraId="3BC6198F" w14:textId="77777777" w:rsidR="00382C4F" w:rsidRPr="007C202B" w:rsidRDefault="00382C4F" w:rsidP="00071328">
      <w:pPr>
        <w:rPr>
          <w:rFonts w:ascii="Gill Sans MT" w:eastAsia="Gill Sans" w:hAnsi="Gill Sans MT" w:cs="Gill Sans"/>
          <w:b/>
          <w:sz w:val="30"/>
          <w:szCs w:val="30"/>
          <w:lang w:val="es-ES"/>
        </w:rPr>
        <w:sectPr w:rsidR="00382C4F" w:rsidRPr="007C202B" w:rsidSect="00C5570B">
          <w:headerReference w:type="default" r:id="rId126"/>
          <w:pgSz w:w="11901" w:h="16840"/>
          <w:pgMar w:top="1440" w:right="1440" w:bottom="1797" w:left="1440" w:header="1440" w:footer="720" w:gutter="0"/>
          <w:cols w:space="720"/>
          <w:docGrid w:linePitch="326"/>
        </w:sectPr>
      </w:pPr>
    </w:p>
    <w:p w14:paraId="39CF549F" w14:textId="77777777" w:rsidR="00BD050E" w:rsidRPr="007C202B" w:rsidRDefault="00BD050E" w:rsidP="00BD050E">
      <w:pPr>
        <w:widowControl w:val="0"/>
        <w:rPr>
          <w:rFonts w:ascii="Gill Sans MT" w:eastAsia="Gill Sans" w:hAnsi="Gill Sans MT" w:cs="Gill Sans"/>
          <w:sz w:val="20"/>
          <w:szCs w:val="20"/>
          <w:lang w:val="es-ES"/>
        </w:rPr>
      </w:pPr>
    </w:p>
    <w:p w14:paraId="61EE3126" w14:textId="77777777" w:rsidR="0044424A" w:rsidRPr="007C202B" w:rsidRDefault="007278AF" w:rsidP="002A2111">
      <w:pPr>
        <w:widowControl w:val="0"/>
        <w:jc w:val="center"/>
        <w:rPr>
          <w:rFonts w:ascii="Gill Sans MT" w:eastAsia="Gill Sans" w:hAnsi="Gill Sans MT" w:cs="Gill Sans"/>
          <w:b/>
          <w:sz w:val="30"/>
          <w:szCs w:val="30"/>
          <w:lang w:val="es-ES"/>
        </w:rPr>
      </w:pPr>
      <w:r w:rsidRPr="007C202B">
        <w:rPr>
          <w:rFonts w:ascii="Gill Sans MT" w:eastAsia="Gill Sans" w:hAnsi="Gill Sans MT" w:cs="Gill Sans"/>
          <w:b/>
          <w:sz w:val="30"/>
          <w:szCs w:val="30"/>
          <w:lang w:val="es-ES"/>
        </w:rPr>
        <w:t xml:space="preserve">TARJETA 3 NIÑO CON DIFICULTADES DE ALIMENTACIÓN </w:t>
      </w:r>
    </w:p>
    <w:p w14:paraId="09E07366" w14:textId="77777777" w:rsidR="0044424A" w:rsidRPr="007C202B" w:rsidRDefault="007278AF" w:rsidP="002A2111">
      <w:pPr>
        <w:widowControl w:val="0"/>
        <w:spacing w:after="360"/>
        <w:jc w:val="center"/>
        <w:rPr>
          <w:rFonts w:ascii="Gill Sans MT" w:eastAsia="Gill Sans" w:hAnsi="Gill Sans MT" w:cs="Gill Sans"/>
          <w:b/>
          <w:sz w:val="30"/>
          <w:szCs w:val="30"/>
          <w:lang w:val="es-ES"/>
        </w:rPr>
      </w:pPr>
      <w:r w:rsidRPr="007C202B">
        <w:rPr>
          <w:rFonts w:ascii="Gill Sans MT" w:eastAsia="Gill Sans" w:hAnsi="Gill Sans MT" w:cs="Gill Sans"/>
          <w:b/>
          <w:sz w:val="30"/>
          <w:szCs w:val="30"/>
          <w:lang w:val="es-ES"/>
        </w:rPr>
        <w:t>Niño de 21 meses</w:t>
      </w:r>
    </w:p>
    <w:p w14:paraId="02B7B573" w14:textId="77777777" w:rsidR="0044424A" w:rsidRPr="007C202B" w:rsidRDefault="007278AF" w:rsidP="002A2111">
      <w:pPr>
        <w:widowControl w:val="0"/>
        <w:snapToGrid w:val="0"/>
        <w:spacing w:after="120"/>
        <w:rPr>
          <w:rFonts w:ascii="Gill Sans MT" w:eastAsia="Gill Sans" w:hAnsi="Gill Sans MT" w:cs="Gill Sans"/>
          <w:sz w:val="30"/>
          <w:szCs w:val="30"/>
          <w:lang w:val="es-ES"/>
        </w:rPr>
      </w:pPr>
      <w:r w:rsidRPr="007C202B">
        <w:rPr>
          <w:rFonts w:ascii="Gill Sans MT" w:eastAsia="Gill Sans" w:hAnsi="Gill Sans MT" w:cs="Gill Sans"/>
          <w:b/>
          <w:sz w:val="30"/>
          <w:szCs w:val="30"/>
          <w:lang w:val="es-ES"/>
        </w:rPr>
        <w:t>Evaluar</w:t>
      </w:r>
    </w:p>
    <w:p w14:paraId="5CB8A264" w14:textId="60C534A3" w:rsidR="0044424A" w:rsidRPr="007C202B" w:rsidRDefault="007278AF" w:rsidP="002A2111">
      <w:pPr>
        <w:pStyle w:val="AN-Bullet1stlevel"/>
        <w:contextualSpacing w:val="0"/>
        <w:rPr>
          <w:sz w:val="30"/>
          <w:szCs w:val="30"/>
          <w:lang w:val="es-ES"/>
        </w:rPr>
      </w:pPr>
      <w:r w:rsidRPr="007C202B">
        <w:rPr>
          <w:sz w:val="30"/>
          <w:szCs w:val="30"/>
          <w:lang w:val="es-ES"/>
        </w:rPr>
        <w:t xml:space="preserve">La cuidadora le cuenta que su </w:t>
      </w:r>
      <w:r w:rsidR="008E33FD">
        <w:rPr>
          <w:sz w:val="30"/>
          <w:szCs w:val="30"/>
          <w:lang w:val="es-ES"/>
        </w:rPr>
        <w:t>niño</w:t>
      </w:r>
      <w:r w:rsidRPr="007C202B">
        <w:rPr>
          <w:sz w:val="30"/>
          <w:szCs w:val="30"/>
          <w:lang w:val="es-ES"/>
        </w:rPr>
        <w:t xml:space="preserve"> tiene parálisis cerebral debido a una lesión cerebral de nacimiento.</w:t>
      </w:r>
    </w:p>
    <w:p w14:paraId="323AB737" w14:textId="088136BF" w:rsidR="0044424A" w:rsidRPr="007C202B" w:rsidRDefault="007278AF" w:rsidP="002A2111">
      <w:pPr>
        <w:pStyle w:val="AN-Bullet1stlevel"/>
        <w:contextualSpacing w:val="0"/>
        <w:rPr>
          <w:sz w:val="30"/>
          <w:szCs w:val="30"/>
          <w:lang w:val="es-ES"/>
        </w:rPr>
      </w:pPr>
      <w:r w:rsidRPr="007C202B">
        <w:rPr>
          <w:sz w:val="30"/>
          <w:szCs w:val="30"/>
          <w:lang w:val="es-ES"/>
        </w:rPr>
        <w:t xml:space="preserve">Sus músculos están muy </w:t>
      </w:r>
      <w:r w:rsidR="007A024A">
        <w:rPr>
          <w:sz w:val="30"/>
          <w:szCs w:val="30"/>
          <w:lang w:val="es-ES"/>
        </w:rPr>
        <w:t>entumidos</w:t>
      </w:r>
      <w:r w:rsidR="007A024A" w:rsidRPr="007C202B">
        <w:rPr>
          <w:sz w:val="30"/>
          <w:szCs w:val="30"/>
          <w:lang w:val="es-ES"/>
        </w:rPr>
        <w:t xml:space="preserve"> </w:t>
      </w:r>
      <w:r w:rsidRPr="007C202B">
        <w:rPr>
          <w:sz w:val="30"/>
          <w:szCs w:val="30"/>
          <w:lang w:val="es-ES"/>
        </w:rPr>
        <w:t>y rígidos.</w:t>
      </w:r>
    </w:p>
    <w:p w14:paraId="11937E24" w14:textId="77777777" w:rsidR="0044424A" w:rsidRPr="007C202B" w:rsidRDefault="007278AF" w:rsidP="002A2111">
      <w:pPr>
        <w:pStyle w:val="AN-Bullet1stlevel"/>
        <w:contextualSpacing w:val="0"/>
        <w:rPr>
          <w:sz w:val="30"/>
          <w:szCs w:val="30"/>
          <w:lang w:val="es-ES"/>
        </w:rPr>
      </w:pPr>
      <w:r w:rsidRPr="007C202B">
        <w:rPr>
          <w:sz w:val="30"/>
          <w:szCs w:val="30"/>
          <w:lang w:val="es-ES"/>
        </w:rPr>
        <w:t xml:space="preserve">Le dice que come sobre todo crema de avena poco espesa o leche. </w:t>
      </w:r>
    </w:p>
    <w:p w14:paraId="625AF7A7" w14:textId="601DF595" w:rsidR="0044424A" w:rsidRPr="007C202B" w:rsidRDefault="007278AF" w:rsidP="002A2111">
      <w:pPr>
        <w:pStyle w:val="AN-Bullet1stlevel"/>
        <w:contextualSpacing w:val="0"/>
        <w:rPr>
          <w:sz w:val="30"/>
          <w:szCs w:val="30"/>
          <w:lang w:val="es-ES"/>
        </w:rPr>
      </w:pPr>
      <w:r w:rsidRPr="007C202B">
        <w:rPr>
          <w:sz w:val="30"/>
          <w:szCs w:val="30"/>
          <w:lang w:val="es-ES"/>
        </w:rPr>
        <w:t>Papá ha intentado darle puré de tubérculos, como pa</w:t>
      </w:r>
      <w:r w:rsidR="007A024A">
        <w:rPr>
          <w:sz w:val="30"/>
          <w:szCs w:val="30"/>
          <w:lang w:val="es-ES"/>
        </w:rPr>
        <w:t>pa</w:t>
      </w:r>
      <w:r w:rsidRPr="007C202B">
        <w:rPr>
          <w:sz w:val="30"/>
          <w:szCs w:val="30"/>
          <w:lang w:val="es-ES"/>
        </w:rPr>
        <w:t>s, pero a menudo lo escupe.</w:t>
      </w:r>
    </w:p>
    <w:p w14:paraId="56DBB3EF" w14:textId="77777777" w:rsidR="00BD050E" w:rsidRDefault="007278AF" w:rsidP="002A2111">
      <w:pPr>
        <w:pStyle w:val="AN-Bullet1stlevel"/>
        <w:contextualSpacing w:val="0"/>
        <w:rPr>
          <w:sz w:val="30"/>
          <w:szCs w:val="30"/>
          <w:lang w:val="es-ES"/>
        </w:rPr>
      </w:pPr>
      <w:r w:rsidRPr="007C202B">
        <w:rPr>
          <w:sz w:val="30"/>
          <w:szCs w:val="30"/>
          <w:lang w:val="es-ES"/>
        </w:rPr>
        <w:t>A menudo tose durante la alimentación, sobre todo cuando come la crema de avena poco espesa y la leche.</w:t>
      </w:r>
    </w:p>
    <w:p w14:paraId="601DA40B" w14:textId="693B350F" w:rsidR="00F2549D" w:rsidRDefault="00F2549D" w:rsidP="00F2549D">
      <w:pPr>
        <w:pStyle w:val="AN-Bullet1stlevel"/>
        <w:numPr>
          <w:ilvl w:val="0"/>
          <w:numId w:val="0"/>
        </w:numPr>
        <w:spacing w:after="0"/>
        <w:ind w:left="538" w:hanging="357"/>
        <w:contextualSpacing w:val="0"/>
        <w:rPr>
          <w:sz w:val="30"/>
          <w:szCs w:val="30"/>
          <w:lang w:val="es-ES"/>
        </w:rPr>
      </w:pPr>
      <w:r w:rsidRPr="007C202B">
        <w:rPr>
          <w:rFonts w:eastAsia="Gill Sans" w:cs="Gill Sans"/>
          <w:noProof/>
          <w:sz w:val="20"/>
          <w:szCs w:val="20"/>
          <w:lang w:val="es-ES"/>
        </w:rPr>
        <w:drawing>
          <wp:inline distT="0" distB="0" distL="0" distR="0" wp14:anchorId="1DE36F91" wp14:editId="0C662D6A">
            <wp:extent cx="2613660" cy="3352165"/>
            <wp:effectExtent l="0" t="0" r="0" b="635"/>
            <wp:docPr id="154" name="Picture 154" descr="Un boceto de un niño acostado en el regazo de una mujer de modo que su cabeza esté en los brazos de la mujer. La mujer intenta alimentar al niño con la cuchara pero la comida se derrama sobre la ropa del niño."/>
            <wp:cNvGraphicFramePr/>
            <a:graphic xmlns:a="http://schemas.openxmlformats.org/drawingml/2006/main">
              <a:graphicData uri="http://schemas.openxmlformats.org/drawingml/2006/picture">
                <pic:pic xmlns:pic="http://schemas.openxmlformats.org/drawingml/2006/picture">
                  <pic:nvPicPr>
                    <pic:cNvPr id="154" name="Picture 154" descr="Un boceto de un niño acostado en el regazo de una mujer de modo que su cabeza esté en los brazos de la mujer. La mujer intenta alimentar al niño con la cuchara pero la comida se derrama sobre la ropa del niño."/>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613660" cy="3352165"/>
                    </a:xfrm>
                    <a:prstGeom prst="rect">
                      <a:avLst/>
                    </a:prstGeom>
                  </pic:spPr>
                </pic:pic>
              </a:graphicData>
            </a:graphic>
          </wp:inline>
        </w:drawing>
      </w:r>
      <w:r w:rsidRPr="007C202B">
        <w:rPr>
          <w:rFonts w:eastAsia="Gill Sans" w:cs="Gill Sans"/>
          <w:noProof/>
          <w:sz w:val="20"/>
          <w:szCs w:val="20"/>
          <w:lang w:val="es-ES"/>
        </w:rPr>
        <w:drawing>
          <wp:inline distT="0" distB="0" distL="0" distR="0" wp14:anchorId="1F6F630F" wp14:editId="1FFE9047">
            <wp:extent cx="2345055" cy="1861185"/>
            <wp:effectExtent l="0" t="0" r="0" b="5715"/>
            <wp:docPr id="176" name="Picture 176" descr="Un boceto de una comida derramada sobre la ropa de un niño. La cabeza del niño está en la mano izquierda y la mano derecha sostiene una cuchara frente a su boca."/>
            <wp:cNvGraphicFramePr/>
            <a:graphic xmlns:a="http://schemas.openxmlformats.org/drawingml/2006/main">
              <a:graphicData uri="http://schemas.openxmlformats.org/drawingml/2006/picture">
                <pic:pic xmlns:pic="http://schemas.openxmlformats.org/drawingml/2006/picture">
                  <pic:nvPicPr>
                    <pic:cNvPr id="176" name="Picture 176" descr="Un boceto de una comida derramada sobre la ropa de un niño. La cabeza del niño está en la mano izquierda y la mano derecha sostiene una cuchara frente a su boca."/>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345055" cy="1861185"/>
                    </a:xfrm>
                    <a:prstGeom prst="rect">
                      <a:avLst/>
                    </a:prstGeom>
                  </pic:spPr>
                </pic:pic>
              </a:graphicData>
            </a:graphic>
          </wp:inline>
        </w:drawing>
      </w:r>
    </w:p>
    <w:p w14:paraId="19AB2623" w14:textId="77777777" w:rsidR="00F2549D" w:rsidRPr="007C202B" w:rsidRDefault="00F2549D" w:rsidP="00F2549D">
      <w:pPr>
        <w:pStyle w:val="AN-Bullet1stlevel"/>
        <w:numPr>
          <w:ilvl w:val="0"/>
          <w:numId w:val="0"/>
        </w:numPr>
        <w:ind w:left="538" w:hanging="357"/>
        <w:contextualSpacing w:val="0"/>
        <w:rPr>
          <w:sz w:val="30"/>
          <w:szCs w:val="30"/>
          <w:lang w:val="es-ES"/>
        </w:rPr>
      </w:pPr>
    </w:p>
    <w:p w14:paraId="4592B1BD" w14:textId="17C244F3" w:rsidR="006D7102" w:rsidRPr="007C202B" w:rsidRDefault="006D7102" w:rsidP="006D7102">
      <w:pPr>
        <w:rPr>
          <w:lang w:val="es-ES"/>
        </w:rPr>
      </w:pPr>
    </w:p>
    <w:p w14:paraId="27B9784D" w14:textId="20015F6B" w:rsidR="006D7102" w:rsidRPr="007C202B" w:rsidRDefault="006D7102" w:rsidP="002A2111">
      <w:pPr>
        <w:widowControl w:val="0"/>
        <w:jc w:val="center"/>
        <w:rPr>
          <w:rFonts w:ascii="Gill Sans MT" w:eastAsia="Gill Sans" w:hAnsi="Gill Sans MT" w:cs="Gill Sans"/>
          <w:color w:val="000000"/>
          <w:sz w:val="22"/>
          <w:szCs w:val="22"/>
          <w:lang w:val="es-ES"/>
        </w:rPr>
      </w:pPr>
    </w:p>
    <w:p w14:paraId="1148F73F" w14:textId="77777777" w:rsidR="006D7102" w:rsidRPr="007C202B" w:rsidRDefault="006D7102" w:rsidP="002A2111">
      <w:pPr>
        <w:widowControl w:val="0"/>
        <w:jc w:val="center"/>
        <w:rPr>
          <w:rFonts w:ascii="Gill Sans MT" w:eastAsia="Gill Sans" w:hAnsi="Gill Sans MT" w:cs="Gill Sans"/>
          <w:b/>
          <w:sz w:val="30"/>
          <w:szCs w:val="30"/>
          <w:lang w:val="es-ES"/>
        </w:rPr>
        <w:sectPr w:rsidR="006D7102" w:rsidRPr="007C202B" w:rsidSect="00C5570B">
          <w:headerReference w:type="default" r:id="rId129"/>
          <w:pgSz w:w="11901" w:h="16840"/>
          <w:pgMar w:top="1440" w:right="1440" w:bottom="1797" w:left="1440" w:header="1440" w:footer="720" w:gutter="0"/>
          <w:cols w:space="720"/>
          <w:docGrid w:linePitch="326"/>
        </w:sectPr>
      </w:pPr>
    </w:p>
    <w:p w14:paraId="3741D420" w14:textId="77777777" w:rsidR="0044424A" w:rsidRPr="007C202B" w:rsidRDefault="007278AF" w:rsidP="002A2111">
      <w:pPr>
        <w:widowControl w:val="0"/>
        <w:jc w:val="center"/>
        <w:rPr>
          <w:rFonts w:ascii="Gill Sans MT" w:eastAsia="Gill Sans" w:hAnsi="Gill Sans MT" w:cs="Gill Sans"/>
          <w:b/>
          <w:sz w:val="30"/>
          <w:szCs w:val="30"/>
          <w:lang w:val="es-ES"/>
        </w:rPr>
      </w:pPr>
      <w:r w:rsidRPr="007C202B">
        <w:rPr>
          <w:rFonts w:ascii="Gill Sans MT" w:eastAsia="Gill Sans" w:hAnsi="Gill Sans MT" w:cs="Gill Sans"/>
          <w:b/>
          <w:sz w:val="30"/>
          <w:szCs w:val="30"/>
          <w:lang w:val="es-ES"/>
        </w:rPr>
        <w:lastRenderedPageBreak/>
        <w:t>TARJETA 3 NIÑO CON DIFICULTADES DE ALIMENTACIÓN</w:t>
      </w:r>
    </w:p>
    <w:p w14:paraId="737397DA" w14:textId="77777777" w:rsidR="0044424A" w:rsidRPr="007C202B" w:rsidRDefault="007278AF" w:rsidP="002A2111">
      <w:pPr>
        <w:widowControl w:val="0"/>
        <w:spacing w:after="360"/>
        <w:jc w:val="center"/>
        <w:rPr>
          <w:rFonts w:ascii="Gill Sans MT" w:eastAsia="Gill Sans" w:hAnsi="Gill Sans MT" w:cs="Gill Sans"/>
          <w:b/>
          <w:sz w:val="30"/>
          <w:szCs w:val="30"/>
          <w:lang w:val="es-ES"/>
        </w:rPr>
      </w:pPr>
      <w:r w:rsidRPr="007C202B">
        <w:rPr>
          <w:rFonts w:ascii="Gill Sans MT" w:eastAsia="Gill Sans" w:hAnsi="Gill Sans MT" w:cs="Gill Sans"/>
          <w:b/>
          <w:sz w:val="30"/>
          <w:szCs w:val="30"/>
          <w:lang w:val="es-ES"/>
        </w:rPr>
        <w:t>Niño de 21 meses</w:t>
      </w:r>
    </w:p>
    <w:p w14:paraId="34958A4B" w14:textId="77777777" w:rsidR="0044424A" w:rsidRPr="007C202B" w:rsidRDefault="007278AF" w:rsidP="002A2111">
      <w:pPr>
        <w:widowControl w:val="0"/>
        <w:snapToGrid w:val="0"/>
        <w:spacing w:after="120"/>
        <w:rPr>
          <w:rFonts w:ascii="Gill Sans MT" w:eastAsia="Gill Sans" w:hAnsi="Gill Sans MT" w:cs="Gill Sans"/>
          <w:sz w:val="30"/>
          <w:szCs w:val="30"/>
          <w:lang w:val="es-ES"/>
        </w:rPr>
      </w:pPr>
      <w:r w:rsidRPr="007C202B">
        <w:rPr>
          <w:rFonts w:ascii="Gill Sans MT" w:eastAsia="Gill Sans" w:hAnsi="Gill Sans MT" w:cs="Gill Sans"/>
          <w:b/>
          <w:sz w:val="30"/>
          <w:szCs w:val="30"/>
          <w:lang w:val="es-ES"/>
        </w:rPr>
        <w:t>Analizar</w:t>
      </w:r>
    </w:p>
    <w:p w14:paraId="67E74213" w14:textId="77777777" w:rsidR="0044424A" w:rsidRPr="007C202B" w:rsidRDefault="007278AF" w:rsidP="002A2111">
      <w:pPr>
        <w:pStyle w:val="AN-Bullet1stlevel"/>
        <w:contextualSpacing w:val="0"/>
        <w:rPr>
          <w:sz w:val="30"/>
          <w:szCs w:val="30"/>
          <w:lang w:val="es-ES"/>
        </w:rPr>
      </w:pPr>
      <w:r w:rsidRPr="007C202B">
        <w:rPr>
          <w:sz w:val="30"/>
          <w:szCs w:val="30"/>
          <w:lang w:val="es-ES"/>
        </w:rPr>
        <w:t>Tiene dificultades para controlar la cabeza o el cuerpo.</w:t>
      </w:r>
    </w:p>
    <w:p w14:paraId="2DDEC325" w14:textId="77777777" w:rsidR="0044424A" w:rsidRPr="007C202B" w:rsidRDefault="007278AF" w:rsidP="002A2111">
      <w:pPr>
        <w:pStyle w:val="AN-Bullet1stlevel"/>
        <w:contextualSpacing w:val="0"/>
        <w:rPr>
          <w:sz w:val="30"/>
          <w:szCs w:val="30"/>
          <w:lang w:val="es-ES"/>
        </w:rPr>
      </w:pPr>
      <w:r w:rsidRPr="007C202B">
        <w:rPr>
          <w:sz w:val="30"/>
          <w:szCs w:val="30"/>
          <w:lang w:val="es-ES"/>
        </w:rPr>
        <w:t>Tiene dificultades para masticar o tragar.</w:t>
      </w:r>
    </w:p>
    <w:p w14:paraId="55F14007" w14:textId="77777777" w:rsidR="00D64F39" w:rsidRPr="007C202B" w:rsidRDefault="007278AF" w:rsidP="002A2111">
      <w:pPr>
        <w:widowControl w:val="0"/>
        <w:snapToGrid w:val="0"/>
        <w:spacing w:before="240" w:after="120"/>
        <w:rPr>
          <w:rFonts w:ascii="Gill Sans MT" w:eastAsia="Gill Sans" w:hAnsi="Gill Sans MT" w:cs="Gill Sans"/>
          <w:sz w:val="30"/>
          <w:szCs w:val="30"/>
          <w:lang w:val="es-ES"/>
        </w:rPr>
      </w:pPr>
      <w:r w:rsidRPr="007C202B">
        <w:rPr>
          <w:rFonts w:ascii="Gill Sans MT" w:eastAsia="Gill Sans" w:hAnsi="Gill Sans MT" w:cs="Gill Sans"/>
          <w:b/>
          <w:sz w:val="30"/>
          <w:szCs w:val="30"/>
          <w:lang w:val="es-ES"/>
        </w:rPr>
        <w:t>Actuar</w:t>
      </w:r>
    </w:p>
    <w:p w14:paraId="2332215D" w14:textId="77777777" w:rsidR="00097469" w:rsidRPr="007C202B" w:rsidRDefault="007278AF" w:rsidP="002A2111">
      <w:pPr>
        <w:widowControl w:val="0"/>
        <w:snapToGrid w:val="0"/>
        <w:spacing w:after="120"/>
        <w:rPr>
          <w:rFonts w:ascii="Gill Sans MT" w:eastAsia="Gill Sans" w:hAnsi="Gill Sans MT" w:cs="Gill Sans"/>
          <w:sz w:val="30"/>
          <w:szCs w:val="30"/>
          <w:lang w:val="es-ES"/>
        </w:rPr>
      </w:pPr>
      <w:r w:rsidRPr="007C202B">
        <w:rPr>
          <w:rFonts w:ascii="Gill Sans MT" w:eastAsia="Gill Sans" w:hAnsi="Gill Sans MT" w:cs="Gill Sans"/>
          <w:sz w:val="30"/>
          <w:szCs w:val="30"/>
          <w:lang w:val="es-ES"/>
        </w:rPr>
        <w:t>El consejero debe aconsejar a la cuidadora sobre lo siguiente:</w:t>
      </w:r>
    </w:p>
    <w:p w14:paraId="5536B7F0" w14:textId="05CABA7B" w:rsidR="0044424A" w:rsidRPr="007C202B" w:rsidRDefault="007278AF" w:rsidP="002A2111">
      <w:pPr>
        <w:pStyle w:val="AN-Bullet1stlevel"/>
        <w:contextualSpacing w:val="0"/>
        <w:rPr>
          <w:sz w:val="30"/>
          <w:szCs w:val="30"/>
          <w:lang w:val="es-ES"/>
        </w:rPr>
      </w:pPr>
      <w:r w:rsidRPr="007C202B">
        <w:rPr>
          <w:sz w:val="30"/>
          <w:szCs w:val="30"/>
          <w:lang w:val="es-ES"/>
        </w:rPr>
        <w:t>Posición</w:t>
      </w:r>
      <w:r w:rsidR="0042495B">
        <w:rPr>
          <w:sz w:val="30"/>
          <w:szCs w:val="30"/>
          <w:lang w:val="es-ES"/>
        </w:rPr>
        <w:t>.</w:t>
      </w:r>
    </w:p>
    <w:p w14:paraId="2F3B5325" w14:textId="040F951B" w:rsidR="0044424A" w:rsidRPr="007C202B" w:rsidRDefault="007278AF" w:rsidP="002A2111">
      <w:pPr>
        <w:pStyle w:val="AN-Bullet1stlevel"/>
        <w:contextualSpacing w:val="0"/>
        <w:rPr>
          <w:sz w:val="30"/>
          <w:szCs w:val="30"/>
          <w:lang w:val="es-ES"/>
        </w:rPr>
      </w:pPr>
      <w:r w:rsidRPr="007C202B">
        <w:rPr>
          <w:sz w:val="30"/>
          <w:szCs w:val="30"/>
          <w:lang w:val="es-ES"/>
        </w:rPr>
        <w:t>Líquidos espesantes</w:t>
      </w:r>
      <w:r w:rsidR="0042495B">
        <w:rPr>
          <w:sz w:val="30"/>
          <w:szCs w:val="30"/>
          <w:lang w:val="es-ES"/>
        </w:rPr>
        <w:t>.</w:t>
      </w:r>
    </w:p>
    <w:p w14:paraId="11F18DEF" w14:textId="786337CE" w:rsidR="007E7128" w:rsidRPr="007C202B" w:rsidRDefault="007278AF" w:rsidP="002A2111">
      <w:pPr>
        <w:pStyle w:val="AN-Bullet1stlevel"/>
        <w:contextualSpacing w:val="0"/>
        <w:rPr>
          <w:sz w:val="30"/>
          <w:szCs w:val="30"/>
          <w:lang w:val="es-ES"/>
        </w:rPr>
      </w:pPr>
      <w:r w:rsidRPr="007C202B">
        <w:rPr>
          <w:sz w:val="30"/>
          <w:szCs w:val="30"/>
          <w:lang w:val="es-ES"/>
        </w:rPr>
        <w:t>Hacer purés de alimentos, como el aguacate y las zanahorias cocidas, que le resultan más suaves y fáciles de comer que las pa</w:t>
      </w:r>
      <w:r w:rsidR="007A024A">
        <w:rPr>
          <w:sz w:val="30"/>
          <w:szCs w:val="30"/>
          <w:lang w:val="es-ES"/>
        </w:rPr>
        <w:t>p</w:t>
      </w:r>
      <w:r w:rsidRPr="007C202B">
        <w:rPr>
          <w:sz w:val="30"/>
          <w:szCs w:val="30"/>
          <w:lang w:val="es-ES"/>
        </w:rPr>
        <w:t xml:space="preserve">as, y añadir variedad a su comida. </w:t>
      </w:r>
    </w:p>
    <w:p w14:paraId="7ADEB4FB" w14:textId="28FC000E" w:rsidR="0044424A" w:rsidRPr="007C202B" w:rsidRDefault="007278AF" w:rsidP="002A2111">
      <w:pPr>
        <w:pStyle w:val="AN-Bullet1stlevel"/>
        <w:contextualSpacing w:val="0"/>
        <w:rPr>
          <w:sz w:val="30"/>
          <w:szCs w:val="30"/>
          <w:lang w:val="es-ES"/>
        </w:rPr>
      </w:pPr>
      <w:r w:rsidRPr="007C202B">
        <w:rPr>
          <w:sz w:val="30"/>
          <w:szCs w:val="30"/>
          <w:lang w:val="es-ES"/>
        </w:rPr>
        <w:t>Darle purés cuando pueda controlarlos en la boca</w:t>
      </w:r>
      <w:r w:rsidR="0042495B">
        <w:rPr>
          <w:sz w:val="30"/>
          <w:szCs w:val="30"/>
          <w:lang w:val="es-ES"/>
        </w:rPr>
        <w:t>.</w:t>
      </w:r>
    </w:p>
    <w:p w14:paraId="4CD1F300" w14:textId="77777777" w:rsidR="00B62B5B" w:rsidRDefault="007278AF" w:rsidP="007E7128">
      <w:pPr>
        <w:pStyle w:val="AN-Bullet1stlevel"/>
        <w:contextualSpacing w:val="0"/>
        <w:rPr>
          <w:sz w:val="30"/>
          <w:szCs w:val="30"/>
          <w:lang w:val="es-ES"/>
        </w:rPr>
      </w:pPr>
      <w:r w:rsidRPr="007C202B">
        <w:rPr>
          <w:sz w:val="30"/>
          <w:szCs w:val="30"/>
          <w:lang w:val="es-ES"/>
        </w:rPr>
        <w:t>Buscar ayuda en el centro de salud para obtener apoyo adicional.</w:t>
      </w:r>
    </w:p>
    <w:p w14:paraId="25C176EF" w14:textId="70F0E2FB" w:rsidR="00B571AB" w:rsidRPr="007C202B" w:rsidRDefault="00B571AB" w:rsidP="00B571AB">
      <w:pPr>
        <w:pStyle w:val="AN-Bullet1stlevel"/>
        <w:numPr>
          <w:ilvl w:val="0"/>
          <w:numId w:val="0"/>
        </w:numPr>
        <w:ind w:left="538"/>
        <w:contextualSpacing w:val="0"/>
        <w:rPr>
          <w:sz w:val="30"/>
          <w:szCs w:val="30"/>
          <w:lang w:val="es-ES"/>
        </w:rPr>
      </w:pPr>
      <w:r w:rsidRPr="007C202B">
        <w:rPr>
          <w:rFonts w:eastAsia="Gill Sans" w:cs="Gill Sans"/>
          <w:noProof/>
          <w:sz w:val="28"/>
          <w:szCs w:val="28"/>
          <w:lang w:val="es-ES"/>
        </w:rPr>
        <w:drawing>
          <wp:inline distT="0" distB="0" distL="0" distR="0" wp14:anchorId="1D9C914A" wp14:editId="23925550">
            <wp:extent cx="2273969" cy="3741821"/>
            <wp:effectExtent l="0" t="0" r="0" b="0"/>
            <wp:docPr id="124" name="image65.jpg" descr="Un dibujo de un niño sentado en el regazo de una mujer que se sienta con una pierna doblada y con un brazo alrededor del niño para sostener su espalda. Con la otra mano alimenta al niño con una cuchara."/>
            <wp:cNvGraphicFramePr/>
            <a:graphic xmlns:a="http://schemas.openxmlformats.org/drawingml/2006/main">
              <a:graphicData uri="http://schemas.openxmlformats.org/drawingml/2006/picture">
                <pic:pic xmlns:pic="http://schemas.openxmlformats.org/drawingml/2006/picture">
                  <pic:nvPicPr>
                    <pic:cNvPr id="124" name="image65.jpg" descr="Un dibujo de un niño sentado en el regazo de una mujer que se sienta con una pierna doblada y con un brazo alrededor del niño para sostener su espalda. Con la otra mano alimenta al niño con una cuchara."/>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275216" cy="3743872"/>
                    </a:xfrm>
                    <a:prstGeom prst="rect">
                      <a:avLst/>
                    </a:prstGeom>
                  </pic:spPr>
                </pic:pic>
              </a:graphicData>
            </a:graphic>
          </wp:inline>
        </w:drawing>
      </w:r>
      <w:r w:rsidRPr="007C202B">
        <w:rPr>
          <w:rFonts w:eastAsia="Gill Sans" w:cs="Gill Sans"/>
          <w:noProof/>
          <w:sz w:val="28"/>
          <w:szCs w:val="28"/>
          <w:lang w:val="es-ES"/>
        </w:rPr>
        <w:drawing>
          <wp:inline distT="0" distB="0" distL="0" distR="0" wp14:anchorId="6440B55C" wp14:editId="1F156911">
            <wp:extent cx="2646948" cy="2466474"/>
            <wp:effectExtent l="0" t="0" r="1270" b="0"/>
            <wp:docPr id="151" name="image106.jpg" descr="Un boceto de una mano triturando algo de comida en un colador colocado sobre un tazón para hacer un puré."/>
            <wp:cNvGraphicFramePr/>
            <a:graphic xmlns:a="http://schemas.openxmlformats.org/drawingml/2006/main">
              <a:graphicData uri="http://schemas.openxmlformats.org/drawingml/2006/picture">
                <pic:pic xmlns:pic="http://schemas.openxmlformats.org/drawingml/2006/picture">
                  <pic:nvPicPr>
                    <pic:cNvPr id="151" name="image106.jpg" descr="Un boceto de una mano triturando algo de comida en un colador colocado sobre un tazón para hacer un puré."/>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649875" cy="2469202"/>
                    </a:xfrm>
                    <a:prstGeom prst="rect">
                      <a:avLst/>
                    </a:prstGeom>
                  </pic:spPr>
                </pic:pic>
              </a:graphicData>
            </a:graphic>
          </wp:inline>
        </w:drawing>
      </w:r>
    </w:p>
    <w:p w14:paraId="2D641D8B" w14:textId="77777777" w:rsidR="00EC078C" w:rsidRPr="007C202B" w:rsidRDefault="00EC078C" w:rsidP="003B2C64">
      <w:pPr>
        <w:widowControl w:val="0"/>
        <w:rPr>
          <w:rFonts w:ascii="Gill Sans MT" w:eastAsia="Gill Sans" w:hAnsi="Gill Sans MT" w:cs="Gill Sans"/>
          <w:b/>
          <w:color w:val="000000" w:themeColor="text1"/>
          <w:sz w:val="30"/>
          <w:szCs w:val="30"/>
          <w:lang w:val="es-ES"/>
        </w:rPr>
      </w:pPr>
    </w:p>
    <w:p w14:paraId="74CE2F77" w14:textId="04B84CEF" w:rsidR="003B2C64" w:rsidRPr="007C202B" w:rsidRDefault="003B2C64" w:rsidP="003B2C64">
      <w:pPr>
        <w:widowControl w:val="0"/>
        <w:rPr>
          <w:rFonts w:ascii="Gill Sans MT" w:eastAsia="Gill Sans" w:hAnsi="Gill Sans MT" w:cs="Gill Sans"/>
          <w:b/>
          <w:color w:val="000000" w:themeColor="text1"/>
          <w:sz w:val="30"/>
          <w:szCs w:val="30"/>
          <w:lang w:val="es-ES"/>
        </w:rPr>
        <w:sectPr w:rsidR="003B2C64" w:rsidRPr="007C202B" w:rsidSect="00C5570B">
          <w:headerReference w:type="default" r:id="rId132"/>
          <w:pgSz w:w="11901" w:h="16840"/>
          <w:pgMar w:top="1440" w:right="1440" w:bottom="1797" w:left="1440" w:header="1440" w:footer="720" w:gutter="0"/>
          <w:cols w:space="720"/>
          <w:docGrid w:linePitch="326"/>
        </w:sectPr>
      </w:pPr>
    </w:p>
    <w:p w14:paraId="24FFDD7F" w14:textId="77777777" w:rsidR="006B2CE0" w:rsidRPr="007C202B" w:rsidRDefault="007278AF" w:rsidP="007E7128">
      <w:pPr>
        <w:widowControl w:val="0"/>
        <w:jc w:val="center"/>
        <w:rPr>
          <w:rFonts w:ascii="Gill Sans MT" w:eastAsia="Gill Sans" w:hAnsi="Gill Sans MT" w:cs="Gill Sans"/>
          <w:b/>
          <w:color w:val="000000" w:themeColor="text1"/>
          <w:sz w:val="30"/>
          <w:szCs w:val="30"/>
          <w:lang w:val="es-ES"/>
        </w:rPr>
      </w:pPr>
      <w:r w:rsidRPr="007C202B">
        <w:rPr>
          <w:rFonts w:ascii="Gill Sans MT" w:eastAsia="Gill Sans" w:hAnsi="Gill Sans MT" w:cs="Gill Sans"/>
          <w:b/>
          <w:color w:val="000000" w:themeColor="text1"/>
          <w:sz w:val="30"/>
          <w:szCs w:val="30"/>
          <w:lang w:val="es-ES"/>
        </w:rPr>
        <w:lastRenderedPageBreak/>
        <w:t xml:space="preserve">TARJETA 4 NIÑO CON DIFICULTADES DE ALIMENTACIÓN </w:t>
      </w:r>
    </w:p>
    <w:p w14:paraId="06E10EF5" w14:textId="77777777" w:rsidR="006B2CE0" w:rsidRPr="007C202B" w:rsidRDefault="007278AF" w:rsidP="007E7128">
      <w:pPr>
        <w:widowControl w:val="0"/>
        <w:spacing w:after="360"/>
        <w:jc w:val="center"/>
        <w:rPr>
          <w:rFonts w:ascii="Gill Sans MT" w:eastAsia="Gill Sans" w:hAnsi="Gill Sans MT" w:cs="Gill Sans"/>
          <w:b/>
          <w:color w:val="000000" w:themeColor="text1"/>
          <w:sz w:val="30"/>
          <w:szCs w:val="30"/>
          <w:lang w:val="es-ES"/>
        </w:rPr>
      </w:pPr>
      <w:r w:rsidRPr="007C202B">
        <w:rPr>
          <w:rFonts w:ascii="Gill Sans MT" w:eastAsia="Gill Sans" w:hAnsi="Gill Sans MT" w:cs="Gill Sans"/>
          <w:b/>
          <w:color w:val="000000" w:themeColor="text1"/>
          <w:sz w:val="30"/>
          <w:szCs w:val="30"/>
          <w:lang w:val="es-ES"/>
        </w:rPr>
        <w:t>Niña de 23 meses</w:t>
      </w:r>
    </w:p>
    <w:p w14:paraId="03077ADD" w14:textId="77777777" w:rsidR="006B2CE0" w:rsidRPr="007C202B" w:rsidRDefault="007278AF" w:rsidP="006B2CE0">
      <w:pPr>
        <w:widowControl w:val="0"/>
        <w:rPr>
          <w:rFonts w:ascii="Gill Sans MT" w:eastAsia="Gill Sans" w:hAnsi="Gill Sans MT" w:cs="Gill Sans"/>
          <w:b/>
          <w:color w:val="000000" w:themeColor="text1"/>
          <w:sz w:val="30"/>
          <w:szCs w:val="30"/>
          <w:lang w:val="es-ES"/>
        </w:rPr>
      </w:pPr>
      <w:r w:rsidRPr="007C202B">
        <w:rPr>
          <w:rFonts w:ascii="Gill Sans MT" w:eastAsia="Gill Sans" w:hAnsi="Gill Sans MT" w:cs="Gill Sans"/>
          <w:b/>
          <w:color w:val="000000" w:themeColor="text1"/>
          <w:sz w:val="30"/>
          <w:szCs w:val="30"/>
          <w:lang w:val="es-ES"/>
        </w:rPr>
        <w:t>Evaluar</w:t>
      </w:r>
    </w:p>
    <w:p w14:paraId="51012A0E" w14:textId="77777777" w:rsidR="006B2CE0" w:rsidRPr="007C202B" w:rsidRDefault="007278AF" w:rsidP="007E7128">
      <w:pPr>
        <w:pStyle w:val="AN-Bullet1stlevel"/>
        <w:ind w:left="547" w:hanging="360"/>
        <w:contextualSpacing w:val="0"/>
        <w:rPr>
          <w:sz w:val="30"/>
          <w:szCs w:val="30"/>
          <w:lang w:val="es-ES"/>
        </w:rPr>
      </w:pPr>
      <w:r w:rsidRPr="007C202B">
        <w:rPr>
          <w:sz w:val="30"/>
          <w:szCs w:val="30"/>
          <w:lang w:val="es-ES"/>
        </w:rPr>
        <w:t>Su padre le cuenta que la niña tuvo una infección grave (meningitis) cuando era recién nacida, lo que le causó cierto daño en el desarrollo, sobre todo para controlar los brazos y los dedos.</w:t>
      </w:r>
    </w:p>
    <w:p w14:paraId="34B736A7" w14:textId="77777777" w:rsidR="006B2CE0" w:rsidRPr="007C202B" w:rsidRDefault="007278AF" w:rsidP="007E7128">
      <w:pPr>
        <w:pStyle w:val="AN-Bullet1stlevel"/>
        <w:ind w:left="547" w:hanging="360"/>
        <w:contextualSpacing w:val="0"/>
        <w:rPr>
          <w:sz w:val="30"/>
          <w:szCs w:val="30"/>
          <w:lang w:val="es-ES"/>
        </w:rPr>
      </w:pPr>
      <w:r w:rsidRPr="007C202B">
        <w:rPr>
          <w:sz w:val="30"/>
          <w:szCs w:val="30"/>
          <w:lang w:val="es-ES"/>
        </w:rPr>
        <w:t>Come alimentos más blandos que puede masticar fácilmente.</w:t>
      </w:r>
    </w:p>
    <w:p w14:paraId="73B86DCC" w14:textId="77777777" w:rsidR="006B2CE0" w:rsidRPr="007C202B" w:rsidRDefault="007278AF" w:rsidP="007E7128">
      <w:pPr>
        <w:pStyle w:val="AN-Bullet1stlevel"/>
        <w:ind w:left="547" w:hanging="360"/>
        <w:contextualSpacing w:val="0"/>
        <w:rPr>
          <w:sz w:val="30"/>
          <w:szCs w:val="30"/>
          <w:lang w:val="es-ES"/>
        </w:rPr>
      </w:pPr>
      <w:r w:rsidRPr="007C202B">
        <w:rPr>
          <w:sz w:val="30"/>
          <w:szCs w:val="30"/>
          <w:lang w:val="es-ES"/>
        </w:rPr>
        <w:t>Un cuidador debe darle de comer porque le cuesta mucho alimentarse por sí misma</w:t>
      </w:r>
      <w:r w:rsidRPr="007C202B">
        <w:rPr>
          <w:rFonts w:eastAsia="Gill Sans" w:cs="Gill Sans"/>
          <w:color w:val="000000" w:themeColor="text1"/>
          <w:sz w:val="30"/>
          <w:szCs w:val="30"/>
          <w:lang w:val="es-ES"/>
        </w:rPr>
        <w:t>, utilizando</w:t>
      </w:r>
      <w:r w:rsidRPr="007C202B">
        <w:rPr>
          <w:sz w:val="30"/>
          <w:szCs w:val="30"/>
          <w:lang w:val="es-ES"/>
        </w:rPr>
        <w:t xml:space="preserve"> las manos o un utensilio para coger los alimentos y llevárselos a la boca.</w:t>
      </w:r>
    </w:p>
    <w:p w14:paraId="05590FBE" w14:textId="4CDE54B1" w:rsidR="006B2CE0" w:rsidRPr="007C202B" w:rsidRDefault="007278AF" w:rsidP="007E7128">
      <w:pPr>
        <w:pStyle w:val="AN-Bullet1stlevel"/>
        <w:ind w:left="547" w:hanging="360"/>
        <w:contextualSpacing w:val="0"/>
        <w:rPr>
          <w:sz w:val="30"/>
          <w:szCs w:val="30"/>
          <w:lang w:val="es-ES"/>
        </w:rPr>
      </w:pPr>
      <w:r w:rsidRPr="007C202B">
        <w:rPr>
          <w:sz w:val="30"/>
          <w:szCs w:val="30"/>
          <w:lang w:val="es-ES"/>
        </w:rPr>
        <w:t>Se niega a comer casi cualquier cosa excepto alimentos que no suelen tener mucho valor nutritivo, como pa</w:t>
      </w:r>
      <w:r w:rsidR="007A024A">
        <w:rPr>
          <w:sz w:val="30"/>
          <w:szCs w:val="30"/>
          <w:lang w:val="es-ES"/>
        </w:rPr>
        <w:t>p</w:t>
      </w:r>
      <w:r w:rsidR="007A024A" w:rsidRPr="007C202B">
        <w:rPr>
          <w:sz w:val="30"/>
          <w:szCs w:val="30"/>
          <w:lang w:val="es-ES"/>
        </w:rPr>
        <w:t>ases blancas</w:t>
      </w:r>
      <w:r w:rsidRPr="007C202B">
        <w:rPr>
          <w:sz w:val="30"/>
          <w:szCs w:val="30"/>
          <w:lang w:val="es-ES"/>
        </w:rPr>
        <w:t>, pasta/espaguetis o alimentos azucarados.</w:t>
      </w:r>
    </w:p>
    <w:p w14:paraId="44BD9D67" w14:textId="5869796F" w:rsidR="006B2CE0" w:rsidRDefault="007A024A" w:rsidP="007E7128">
      <w:pPr>
        <w:pStyle w:val="AN-Bullet1stlevel"/>
        <w:ind w:left="547" w:hanging="360"/>
        <w:contextualSpacing w:val="0"/>
        <w:rPr>
          <w:sz w:val="30"/>
          <w:szCs w:val="30"/>
          <w:lang w:val="es-ES"/>
        </w:rPr>
      </w:pPr>
      <w:r>
        <w:rPr>
          <w:sz w:val="30"/>
          <w:szCs w:val="30"/>
          <w:lang w:val="es-ES"/>
        </w:rPr>
        <w:t>Hace</w:t>
      </w:r>
      <w:r w:rsidRPr="007C202B">
        <w:rPr>
          <w:sz w:val="30"/>
          <w:szCs w:val="30"/>
          <w:lang w:val="es-ES"/>
        </w:rPr>
        <w:t xml:space="preserve"> una rabieta </w:t>
      </w:r>
      <w:r w:rsidR="0042495B">
        <w:rPr>
          <w:sz w:val="30"/>
          <w:szCs w:val="30"/>
          <w:lang w:val="es-ES"/>
        </w:rPr>
        <w:t xml:space="preserve">o berrinche </w:t>
      </w:r>
      <w:r w:rsidRPr="007C202B">
        <w:rPr>
          <w:sz w:val="30"/>
          <w:szCs w:val="30"/>
          <w:lang w:val="es-ES"/>
        </w:rPr>
        <w:t>cuando papá intenta darle verduras.</w:t>
      </w:r>
    </w:p>
    <w:p w14:paraId="5BF77A8C" w14:textId="0D0A7012" w:rsidR="00B571AB" w:rsidRPr="007C202B" w:rsidRDefault="00B571AB" w:rsidP="00B571AB">
      <w:pPr>
        <w:pStyle w:val="AN-Bullet1stlevel"/>
        <w:numPr>
          <w:ilvl w:val="0"/>
          <w:numId w:val="0"/>
        </w:numPr>
        <w:ind w:left="538" w:hanging="357"/>
        <w:contextualSpacing w:val="0"/>
        <w:rPr>
          <w:sz w:val="30"/>
          <w:szCs w:val="30"/>
          <w:lang w:val="es-ES"/>
        </w:rPr>
      </w:pPr>
      <w:r w:rsidRPr="007C202B">
        <w:rPr>
          <w:rFonts w:eastAsia="Gill Sans" w:cs="Gill Sans"/>
          <w:noProof/>
          <w:color w:val="000000" w:themeColor="text1"/>
          <w:sz w:val="28"/>
          <w:szCs w:val="28"/>
          <w:lang w:val="es-ES"/>
        </w:rPr>
        <w:drawing>
          <wp:inline distT="0" distB="0" distL="0" distR="0" wp14:anchorId="5A600859" wp14:editId="7B176E32">
            <wp:extent cx="2081463" cy="1672390"/>
            <wp:effectExtent l="0" t="0" r="0" b="4445"/>
            <wp:docPr id="72" name="Picture 72" descr="Un dibujo de un niño sentado en una mesa e intentando comer con una cuchara de un plato. La comida se derrama sobre la mesa cuando la cuchara se cae de la mano del niño. La boca del niño está abierta y la otra mano apretada."/>
            <wp:cNvGraphicFramePr/>
            <a:graphic xmlns:a="http://schemas.openxmlformats.org/drawingml/2006/main">
              <a:graphicData uri="http://schemas.openxmlformats.org/drawingml/2006/picture">
                <pic:pic xmlns:pic="http://schemas.openxmlformats.org/drawingml/2006/picture">
                  <pic:nvPicPr>
                    <pic:cNvPr id="72" name="Picture 72" descr="Un dibujo de un niño sentado en una mesa e intentando comer con una cuchara de un plato. La comida se derrama sobre la mesa cuando la cuchara se cae de la mano del niño. La boca del niño está abierta y la otra mano apretada."/>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104487" cy="1690889"/>
                    </a:xfrm>
                    <a:prstGeom prst="rect">
                      <a:avLst/>
                    </a:prstGeom>
                  </pic:spPr>
                </pic:pic>
              </a:graphicData>
            </a:graphic>
          </wp:inline>
        </w:drawing>
      </w:r>
      <w:r w:rsidRPr="007C202B">
        <w:rPr>
          <w:rFonts w:eastAsia="Gill Sans" w:cs="Gill Sans"/>
          <w:noProof/>
          <w:color w:val="000000" w:themeColor="text1"/>
          <w:sz w:val="36"/>
          <w:szCs w:val="36"/>
          <w:lang w:val="es-ES"/>
        </w:rPr>
        <w:drawing>
          <wp:inline distT="0" distB="0" distL="0" distR="0" wp14:anchorId="23262571" wp14:editId="2645FDD4">
            <wp:extent cx="3525252" cy="2249906"/>
            <wp:effectExtent l="0" t="0" r="0" b="0"/>
            <wp:docPr id="74" name="Picture 74" descr="Dibujo de un hombre intentando alimentar a un niño con una cuchara. Ambos tienen un plato de comida cada uno frente a ellos. El hombre parece angustiado cuando la comida se derrama de la cuchara sobre la ropa del niño y la mesa."/>
            <wp:cNvGraphicFramePr/>
            <a:graphic xmlns:a="http://schemas.openxmlformats.org/drawingml/2006/main">
              <a:graphicData uri="http://schemas.openxmlformats.org/drawingml/2006/picture">
                <pic:pic xmlns:pic="http://schemas.openxmlformats.org/drawingml/2006/picture">
                  <pic:nvPicPr>
                    <pic:cNvPr id="74" name="Picture 74" descr="Dibujo de un hombre intentando alimentar a un niño con una cuchara. Ambos tienen un plato de comida cada uno frente a ellos. El hombre parece angustiado cuando la comida se derrama de la cuchara sobre la ropa del niño y la mesa."/>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3545508" cy="2262834"/>
                    </a:xfrm>
                    <a:prstGeom prst="rect">
                      <a:avLst/>
                    </a:prstGeom>
                  </pic:spPr>
                </pic:pic>
              </a:graphicData>
            </a:graphic>
          </wp:inline>
        </w:drawing>
      </w:r>
    </w:p>
    <w:p w14:paraId="394C46CB" w14:textId="77777777" w:rsidR="001B4A41" w:rsidRPr="007C202B" w:rsidRDefault="001B4A41">
      <w:pPr>
        <w:spacing w:line="276" w:lineRule="auto"/>
        <w:rPr>
          <w:rFonts w:ascii="Gill Sans MT" w:eastAsia="Gill Sans" w:hAnsi="Gill Sans MT" w:cs="Gill Sans"/>
          <w:color w:val="000000"/>
          <w:sz w:val="22"/>
          <w:szCs w:val="22"/>
          <w:lang w:val="es-ES"/>
        </w:rPr>
      </w:pPr>
    </w:p>
    <w:p w14:paraId="3E44B370" w14:textId="66B0AB8D" w:rsidR="003B2C64" w:rsidRPr="007C202B" w:rsidRDefault="003B2C64" w:rsidP="003B2C64">
      <w:pPr>
        <w:widowControl w:val="0"/>
        <w:rPr>
          <w:rFonts w:ascii="Gill Sans MT" w:eastAsia="Gill Sans" w:hAnsi="Gill Sans MT" w:cs="Gill Sans"/>
          <w:b/>
          <w:color w:val="000000" w:themeColor="text1"/>
          <w:sz w:val="30"/>
          <w:szCs w:val="30"/>
          <w:lang w:val="es-ES"/>
        </w:rPr>
        <w:sectPr w:rsidR="003B2C64" w:rsidRPr="007C202B" w:rsidSect="00C5570B">
          <w:headerReference w:type="default" r:id="rId135"/>
          <w:footerReference w:type="default" r:id="rId136"/>
          <w:pgSz w:w="11901" w:h="16840"/>
          <w:pgMar w:top="1440" w:right="1440" w:bottom="1797" w:left="1440" w:header="1440" w:footer="720" w:gutter="0"/>
          <w:cols w:space="720"/>
          <w:docGrid w:linePitch="326"/>
        </w:sectPr>
      </w:pPr>
    </w:p>
    <w:p w14:paraId="6CA4936C" w14:textId="77777777" w:rsidR="00414026" w:rsidRPr="007C202B" w:rsidRDefault="007278AF" w:rsidP="00B8325C">
      <w:pPr>
        <w:widowControl w:val="0"/>
        <w:jc w:val="center"/>
        <w:rPr>
          <w:rFonts w:ascii="Gill Sans MT" w:eastAsia="Gill Sans" w:hAnsi="Gill Sans MT" w:cs="Gill Sans"/>
          <w:b/>
          <w:color w:val="000000" w:themeColor="text1"/>
          <w:sz w:val="30"/>
          <w:szCs w:val="30"/>
          <w:lang w:val="es-ES"/>
        </w:rPr>
      </w:pPr>
      <w:r w:rsidRPr="007C202B">
        <w:rPr>
          <w:rFonts w:ascii="Gill Sans MT" w:eastAsia="Gill Sans" w:hAnsi="Gill Sans MT" w:cs="Gill Sans"/>
          <w:b/>
          <w:color w:val="000000" w:themeColor="text1"/>
          <w:sz w:val="30"/>
          <w:szCs w:val="30"/>
          <w:lang w:val="es-ES"/>
        </w:rPr>
        <w:lastRenderedPageBreak/>
        <w:t>TARJETA 4 NIÑO CON DIFICULTADES DE ALIMENTACIÓN</w:t>
      </w:r>
    </w:p>
    <w:p w14:paraId="00B877DF" w14:textId="77777777" w:rsidR="00414026" w:rsidRPr="007C202B" w:rsidRDefault="007278AF" w:rsidP="00B8325C">
      <w:pPr>
        <w:widowControl w:val="0"/>
        <w:spacing w:after="360"/>
        <w:jc w:val="center"/>
        <w:rPr>
          <w:rFonts w:ascii="Gill Sans MT" w:eastAsia="Gill Sans" w:hAnsi="Gill Sans MT" w:cs="Gill Sans"/>
          <w:b/>
          <w:color w:val="000000" w:themeColor="text1"/>
          <w:sz w:val="30"/>
          <w:szCs w:val="30"/>
          <w:lang w:val="es-ES"/>
        </w:rPr>
      </w:pPr>
      <w:r w:rsidRPr="007C202B">
        <w:rPr>
          <w:rFonts w:ascii="Gill Sans MT" w:eastAsia="Gill Sans" w:hAnsi="Gill Sans MT" w:cs="Gill Sans"/>
          <w:b/>
          <w:color w:val="000000" w:themeColor="text1"/>
          <w:sz w:val="30"/>
          <w:szCs w:val="30"/>
          <w:lang w:val="es-ES"/>
        </w:rPr>
        <w:t>Niña de 23 meses</w:t>
      </w:r>
    </w:p>
    <w:p w14:paraId="3FDB4D33" w14:textId="77777777" w:rsidR="00414026" w:rsidRPr="007C202B" w:rsidRDefault="007278AF" w:rsidP="00A84CE8">
      <w:pPr>
        <w:widowControl w:val="0"/>
        <w:spacing w:after="120"/>
        <w:rPr>
          <w:rFonts w:ascii="Gill Sans MT" w:eastAsia="Gill Sans" w:hAnsi="Gill Sans MT" w:cs="Gill Sans"/>
          <w:b/>
          <w:bCs/>
          <w:color w:val="000000" w:themeColor="text1"/>
          <w:sz w:val="30"/>
          <w:szCs w:val="30"/>
          <w:lang w:val="es-ES"/>
        </w:rPr>
      </w:pPr>
      <w:r w:rsidRPr="007C202B">
        <w:rPr>
          <w:rFonts w:ascii="Gill Sans MT" w:eastAsia="Gill Sans" w:hAnsi="Gill Sans MT" w:cs="Gill Sans"/>
          <w:b/>
          <w:bCs/>
          <w:color w:val="000000" w:themeColor="text1"/>
          <w:sz w:val="30"/>
          <w:szCs w:val="30"/>
          <w:lang w:val="es-ES"/>
        </w:rPr>
        <w:t xml:space="preserve">Analizar </w:t>
      </w:r>
    </w:p>
    <w:p w14:paraId="5B2D774B" w14:textId="77777777" w:rsidR="00414026" w:rsidRPr="007C202B" w:rsidRDefault="007278AF" w:rsidP="00E8618B">
      <w:pPr>
        <w:pStyle w:val="AN-Bullet1stlevel"/>
        <w:ind w:left="547" w:hanging="360"/>
        <w:contextualSpacing w:val="0"/>
        <w:rPr>
          <w:sz w:val="30"/>
          <w:szCs w:val="30"/>
          <w:lang w:val="es-ES"/>
        </w:rPr>
      </w:pPr>
      <w:r w:rsidRPr="007C202B">
        <w:rPr>
          <w:sz w:val="30"/>
          <w:szCs w:val="30"/>
          <w:lang w:val="es-ES"/>
        </w:rPr>
        <w:t>Tiene dificultades para autoalimentarse.</w:t>
      </w:r>
    </w:p>
    <w:p w14:paraId="7A464E69" w14:textId="77777777" w:rsidR="00414026" w:rsidRPr="007C202B" w:rsidRDefault="007278AF" w:rsidP="00B8325C">
      <w:pPr>
        <w:pStyle w:val="AN-Bullet1stlevel"/>
        <w:ind w:left="547" w:hanging="360"/>
        <w:contextualSpacing w:val="0"/>
        <w:rPr>
          <w:sz w:val="30"/>
          <w:szCs w:val="30"/>
          <w:lang w:val="es-ES"/>
        </w:rPr>
      </w:pPr>
      <w:r w:rsidRPr="007C202B">
        <w:rPr>
          <w:sz w:val="30"/>
          <w:szCs w:val="30"/>
          <w:lang w:val="es-ES"/>
        </w:rPr>
        <w:t>Muestra comportamientos de comer de forma selectiva.</w:t>
      </w:r>
    </w:p>
    <w:p w14:paraId="763B0DFF" w14:textId="77777777" w:rsidR="00417280" w:rsidRPr="007C202B" w:rsidRDefault="007278AF" w:rsidP="00B8325C">
      <w:pPr>
        <w:widowControl w:val="0"/>
        <w:spacing w:before="240" w:after="120"/>
        <w:rPr>
          <w:rFonts w:ascii="Gill Sans MT" w:eastAsia="Gill Sans" w:hAnsi="Gill Sans MT" w:cs="Gill Sans"/>
          <w:b/>
          <w:bCs/>
          <w:color w:val="000000" w:themeColor="text1"/>
          <w:sz w:val="30"/>
          <w:szCs w:val="30"/>
          <w:lang w:val="es-ES"/>
        </w:rPr>
      </w:pPr>
      <w:r w:rsidRPr="007C202B">
        <w:rPr>
          <w:rFonts w:ascii="Gill Sans MT" w:eastAsia="Gill Sans" w:hAnsi="Gill Sans MT" w:cs="Gill Sans"/>
          <w:b/>
          <w:bCs/>
          <w:color w:val="000000" w:themeColor="text1"/>
          <w:sz w:val="30"/>
          <w:szCs w:val="30"/>
          <w:lang w:val="es-ES"/>
        </w:rPr>
        <w:t>Actuar</w:t>
      </w:r>
    </w:p>
    <w:p w14:paraId="5294F994" w14:textId="77777777" w:rsidR="00414026" w:rsidRPr="007C202B" w:rsidRDefault="007278AF" w:rsidP="00B8325C">
      <w:pPr>
        <w:widowControl w:val="0"/>
        <w:spacing w:after="120"/>
        <w:rPr>
          <w:rFonts w:ascii="Gill Sans MT" w:eastAsia="Gill Sans" w:hAnsi="Gill Sans MT" w:cs="Gill Sans"/>
          <w:color w:val="000000" w:themeColor="text1"/>
          <w:sz w:val="30"/>
          <w:szCs w:val="30"/>
          <w:lang w:val="es-ES"/>
        </w:rPr>
      </w:pPr>
      <w:r w:rsidRPr="007C202B">
        <w:rPr>
          <w:rFonts w:ascii="Gill Sans MT" w:eastAsia="Gill Sans" w:hAnsi="Gill Sans MT" w:cs="Gill Sans"/>
          <w:color w:val="000000" w:themeColor="text1"/>
          <w:sz w:val="30"/>
          <w:szCs w:val="30"/>
          <w:lang w:val="es-ES"/>
        </w:rPr>
        <w:t xml:space="preserve">El consejero debe aconsejar a la cuidadora sobre lo siguiente: </w:t>
      </w:r>
    </w:p>
    <w:p w14:paraId="38378C0A" w14:textId="59F6567E" w:rsidR="00414026" w:rsidRPr="007C202B" w:rsidRDefault="007278AF" w:rsidP="00B8325C">
      <w:pPr>
        <w:pStyle w:val="AN-Bullet1stlevel"/>
        <w:ind w:left="547" w:hanging="360"/>
        <w:contextualSpacing w:val="0"/>
        <w:rPr>
          <w:sz w:val="30"/>
          <w:szCs w:val="30"/>
          <w:lang w:val="es-ES"/>
        </w:rPr>
      </w:pPr>
      <w:r w:rsidRPr="007C202B">
        <w:rPr>
          <w:sz w:val="30"/>
          <w:szCs w:val="30"/>
          <w:lang w:val="es-ES"/>
        </w:rPr>
        <w:t>Usar utensilios modificados y un plato de lados inclinados</w:t>
      </w:r>
      <w:r w:rsidR="0042495B">
        <w:rPr>
          <w:sz w:val="30"/>
          <w:szCs w:val="30"/>
          <w:lang w:val="es-ES"/>
        </w:rPr>
        <w:t>.</w:t>
      </w:r>
    </w:p>
    <w:p w14:paraId="46043D57" w14:textId="77777777" w:rsidR="0099307B" w:rsidRPr="007C202B" w:rsidRDefault="007278AF" w:rsidP="00B8325C">
      <w:pPr>
        <w:pStyle w:val="AN-Bullet1stlevel"/>
        <w:ind w:left="547" w:hanging="360"/>
        <w:contextualSpacing w:val="0"/>
        <w:rPr>
          <w:sz w:val="30"/>
          <w:szCs w:val="30"/>
          <w:lang w:val="es-ES"/>
        </w:rPr>
      </w:pPr>
      <w:r w:rsidRPr="007C202B">
        <w:rPr>
          <w:sz w:val="30"/>
          <w:szCs w:val="30"/>
          <w:lang w:val="es-ES"/>
        </w:rPr>
        <w:t xml:space="preserve">Ofrecerle alimentos saludables </w:t>
      </w:r>
      <w:r w:rsidR="00414026" w:rsidRPr="007C202B">
        <w:rPr>
          <w:rFonts w:eastAsia="Gill Sans" w:cs="Gill Sans"/>
          <w:color w:val="000000" w:themeColor="text1"/>
          <w:sz w:val="30"/>
          <w:szCs w:val="30"/>
          <w:lang w:val="es-ES"/>
        </w:rPr>
        <w:t xml:space="preserve">cuando tenga hambre </w:t>
      </w:r>
      <w:r w:rsidRPr="007C202B">
        <w:rPr>
          <w:sz w:val="30"/>
          <w:szCs w:val="30"/>
          <w:lang w:val="es-ES"/>
        </w:rPr>
        <w:t>antes que sus comidas favoritas, y animarla a que intente alimentarse sola.</w:t>
      </w:r>
    </w:p>
    <w:p w14:paraId="2BB2070D" w14:textId="77777777" w:rsidR="00417280" w:rsidRPr="007C202B" w:rsidRDefault="007278AF" w:rsidP="00B8325C">
      <w:pPr>
        <w:pStyle w:val="AN-Bullet1stlevel"/>
        <w:ind w:left="547" w:hanging="360"/>
        <w:contextualSpacing w:val="0"/>
        <w:rPr>
          <w:sz w:val="30"/>
          <w:szCs w:val="30"/>
          <w:lang w:val="es-ES"/>
        </w:rPr>
      </w:pPr>
      <w:r w:rsidRPr="007C202B">
        <w:rPr>
          <w:sz w:val="30"/>
          <w:szCs w:val="30"/>
          <w:lang w:val="es-ES"/>
        </w:rPr>
        <w:t>Explorar diferentes opciones de alimentos más sanos, como la calabaza o las batatas de pulpa naranja, que pueden tener un sabor más dulce que otros alimentos.</w:t>
      </w:r>
    </w:p>
    <w:p w14:paraId="67C54C65" w14:textId="1E5DFFAE" w:rsidR="00E8618B" w:rsidRPr="00697F1C" w:rsidRDefault="00414026" w:rsidP="00B8325C">
      <w:pPr>
        <w:pStyle w:val="AN-Bullet1stlevel"/>
        <w:ind w:left="547" w:hanging="360"/>
        <w:contextualSpacing w:val="0"/>
        <w:rPr>
          <w:rFonts w:eastAsia="Gill Sans" w:cs="Gill Sans"/>
          <w:color w:val="000000"/>
          <w:lang w:val="es-ES"/>
        </w:rPr>
      </w:pPr>
      <w:r w:rsidRPr="007C202B">
        <w:rPr>
          <w:sz w:val="30"/>
          <w:szCs w:val="30"/>
          <w:lang w:val="es-ES"/>
        </w:rPr>
        <w:t>Utilizar el elogio verbal y el juego como recompensas por sus esfuerzos para autoalimentarse y probar cualquier cosa nueva.</w:t>
      </w:r>
    </w:p>
    <w:p w14:paraId="0C862581" w14:textId="4B8E8131" w:rsidR="00697F1C" w:rsidRDefault="00697F1C" w:rsidP="00697F1C">
      <w:pPr>
        <w:pStyle w:val="AN-Bullet1stlevel"/>
        <w:numPr>
          <w:ilvl w:val="0"/>
          <w:numId w:val="0"/>
        </w:numPr>
        <w:ind w:left="538" w:hanging="357"/>
        <w:contextualSpacing w:val="0"/>
        <w:rPr>
          <w:sz w:val="30"/>
          <w:szCs w:val="30"/>
          <w:lang w:val="es-ES"/>
        </w:rPr>
      </w:pPr>
      <w:r w:rsidRPr="007C202B">
        <w:rPr>
          <w:noProof/>
          <w:sz w:val="30"/>
          <w:szCs w:val="30"/>
          <w:lang w:val="es-ES"/>
        </w:rPr>
        <w:drawing>
          <wp:inline distT="0" distB="0" distL="0" distR="0" wp14:anchorId="34A64D31" wp14:editId="316A4D03">
            <wp:extent cx="2060722" cy="1022684"/>
            <wp:effectExtent l="0" t="0" r="0" b="6350"/>
            <wp:docPr id="188" name="Picture 188" descr="Un boceto de un cubo con base inclinada. Una flecha hacia la derecha apunta a un plato con un lado inclin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descr="Un boceto de un cubo con base inclinada. Una flecha hacia la derecha apunta a un plato con un lado inclinado."/>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064050" cy="1024336"/>
                    </a:xfrm>
                    <a:prstGeom prst="rect">
                      <a:avLst/>
                    </a:prstGeom>
                  </pic:spPr>
                </pic:pic>
              </a:graphicData>
            </a:graphic>
          </wp:inline>
        </w:drawing>
      </w:r>
      <w:r>
        <w:rPr>
          <w:sz w:val="30"/>
          <w:szCs w:val="30"/>
          <w:lang w:val="es-ES"/>
        </w:rPr>
        <w:t xml:space="preserve">       </w:t>
      </w:r>
      <w:r w:rsidRPr="007C202B">
        <w:rPr>
          <w:noProof/>
          <w:sz w:val="30"/>
          <w:szCs w:val="30"/>
          <w:lang w:val="es-ES"/>
        </w:rPr>
        <w:drawing>
          <wp:inline distT="0" distB="0" distL="0" distR="0" wp14:anchorId="3C5A40F1" wp14:editId="4367C528">
            <wp:extent cx="2638425" cy="961412"/>
            <wp:effectExtent l="0" t="0" r="0" b="0"/>
            <wp:docPr id="201" name="Picture 201" descr="Un boceto de una cuchara con un trozo de tela envuelto en su tal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Un boceto de una cuchara con un trozo de tela envuelto en su tallo."/>
                    <pic:cNvPicPr/>
                  </pic:nvPicPr>
                  <pic:blipFill>
                    <a:blip r:embed="rId138" cstate="print">
                      <a:extLst>
                        <a:ext uri="{28A0092B-C50C-407E-A947-70E740481C1C}">
                          <a14:useLocalDpi xmlns:a14="http://schemas.microsoft.com/office/drawing/2010/main" val="0"/>
                        </a:ext>
                      </a:extLst>
                    </a:blip>
                    <a:srcRect t="7969" b="11046"/>
                    <a:stretch>
                      <a:fillRect/>
                    </a:stretch>
                  </pic:blipFill>
                  <pic:spPr bwMode="auto">
                    <a:xfrm>
                      <a:off x="0" y="0"/>
                      <a:ext cx="2638425" cy="961412"/>
                    </a:xfrm>
                    <a:prstGeom prst="rect">
                      <a:avLst/>
                    </a:prstGeom>
                    <a:ln>
                      <a:noFill/>
                    </a:ln>
                    <a:extLst>
                      <a:ext uri="{53640926-AAD7-44D8-BBD7-CCE9431645EC}">
                        <a14:shadowObscured xmlns:a14="http://schemas.microsoft.com/office/drawing/2010/main"/>
                      </a:ext>
                    </a:extLst>
                  </pic:spPr>
                </pic:pic>
              </a:graphicData>
            </a:graphic>
          </wp:inline>
        </w:drawing>
      </w:r>
    </w:p>
    <w:p w14:paraId="1774E324" w14:textId="2284C2D7" w:rsidR="00697F1C" w:rsidRDefault="00697F1C" w:rsidP="00697F1C">
      <w:pPr>
        <w:pStyle w:val="AN-Bullet1stlevel"/>
        <w:numPr>
          <w:ilvl w:val="0"/>
          <w:numId w:val="0"/>
        </w:numPr>
        <w:ind w:left="538" w:hanging="357"/>
        <w:contextualSpacing w:val="0"/>
        <w:jc w:val="right"/>
        <w:rPr>
          <w:sz w:val="30"/>
          <w:szCs w:val="30"/>
          <w:lang w:val="es-ES"/>
        </w:rPr>
      </w:pPr>
      <w:r w:rsidRPr="007C202B">
        <w:rPr>
          <w:rFonts w:eastAsia="Gill Sans" w:cs="Gill Sans"/>
          <w:noProof/>
          <w:color w:val="000000"/>
          <w:lang w:val="es-ES"/>
        </w:rPr>
        <mc:AlternateContent>
          <mc:Choice Requires="wps">
            <w:drawing>
              <wp:inline distT="0" distB="0" distL="0" distR="0" wp14:anchorId="39BF3627" wp14:editId="0E0F2451">
                <wp:extent cx="5654575" cy="1706880"/>
                <wp:effectExtent l="0" t="0" r="22860" b="17145"/>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4575" cy="1706880"/>
                        </a:xfrm>
                        <a:prstGeom prst="rect">
                          <a:avLst/>
                        </a:prstGeom>
                        <a:solidFill>
                          <a:srgbClr val="FFFFFF"/>
                        </a:solidFill>
                        <a:ln w="9525">
                          <a:solidFill>
                            <a:srgbClr val="000000"/>
                          </a:solidFill>
                          <a:miter lim="800000"/>
                          <a:headEnd/>
                          <a:tailEnd/>
                        </a:ln>
                      </wps:spPr>
                      <wps:txbx>
                        <w:txbxContent>
                          <w:p w14:paraId="03D79CED" w14:textId="77777777" w:rsidR="00697F1C" w:rsidRPr="007C202B" w:rsidRDefault="00697F1C" w:rsidP="00697F1C">
                            <w:pPr>
                              <w:rPr>
                                <w:rFonts w:ascii="Gill Sans MT" w:hAnsi="Gill Sans MT"/>
                                <w:lang w:val="es-419"/>
                              </w:rPr>
                            </w:pPr>
                            <w:r w:rsidRPr="003B6FEC">
                              <w:rPr>
                                <w:rFonts w:ascii="Gill Sans MT" w:hAnsi="Gill Sans MT"/>
                                <w:lang w:val="es"/>
                              </w:rPr>
                              <w:t>Nota: Un plato con lados inclinados facilita la comida a un niño con dificultades para alimentarse solo. Se puede hacer un plato de lados inclinados con un</w:t>
                            </w:r>
                            <w:r>
                              <w:rPr>
                                <w:rFonts w:ascii="Gill Sans MT" w:hAnsi="Gill Sans MT"/>
                                <w:lang w:val="es"/>
                              </w:rPr>
                              <w:t>a</w:t>
                            </w:r>
                            <w:r w:rsidRPr="003B6FEC">
                              <w:rPr>
                                <w:rFonts w:ascii="Gill Sans MT" w:hAnsi="Gill Sans MT"/>
                                <w:lang w:val="es"/>
                              </w:rPr>
                              <w:t xml:space="preserve"> cub</w:t>
                            </w:r>
                            <w:r>
                              <w:rPr>
                                <w:rFonts w:ascii="Gill Sans MT" w:hAnsi="Gill Sans MT"/>
                                <w:lang w:val="es"/>
                              </w:rPr>
                              <w:t>eta</w:t>
                            </w:r>
                            <w:r w:rsidRPr="003B6FEC">
                              <w:rPr>
                                <w:rFonts w:ascii="Gill Sans MT" w:hAnsi="Gill Sans MT"/>
                                <w:lang w:val="es"/>
                              </w:rPr>
                              <w:t xml:space="preserve"> de plástico pequeñ</w:t>
                            </w:r>
                            <w:r>
                              <w:rPr>
                                <w:rFonts w:ascii="Gill Sans MT" w:hAnsi="Gill Sans MT"/>
                                <w:lang w:val="es"/>
                              </w:rPr>
                              <w:t>a</w:t>
                            </w:r>
                            <w:r w:rsidRPr="003B6FEC">
                              <w:rPr>
                                <w:rFonts w:ascii="Gill Sans MT" w:hAnsi="Gill Sans MT"/>
                                <w:lang w:val="es"/>
                              </w:rPr>
                              <w:t xml:space="preserve"> y limpi</w:t>
                            </w:r>
                            <w:r>
                              <w:rPr>
                                <w:rFonts w:ascii="Gill Sans MT" w:hAnsi="Gill Sans MT"/>
                                <w:lang w:val="es"/>
                              </w:rPr>
                              <w:t>a</w:t>
                            </w:r>
                            <w:r w:rsidRPr="003B6FEC">
                              <w:rPr>
                                <w:rFonts w:ascii="Gill Sans MT" w:hAnsi="Gill Sans MT"/>
                                <w:lang w:val="es"/>
                              </w:rPr>
                              <w:t>, cortando l</w:t>
                            </w:r>
                            <w:r>
                              <w:rPr>
                                <w:rFonts w:ascii="Gill Sans MT" w:hAnsi="Gill Sans MT"/>
                                <w:lang w:val="es"/>
                              </w:rPr>
                              <w:t>a</w:t>
                            </w:r>
                            <w:r w:rsidRPr="003B6FEC">
                              <w:rPr>
                                <w:rFonts w:ascii="Gill Sans MT" w:hAnsi="Gill Sans MT"/>
                                <w:lang w:val="es"/>
                              </w:rPr>
                              <w:t xml:space="preserve"> cub</w:t>
                            </w:r>
                            <w:r>
                              <w:rPr>
                                <w:rFonts w:ascii="Gill Sans MT" w:hAnsi="Gill Sans MT"/>
                                <w:lang w:val="es"/>
                              </w:rPr>
                              <w:t>eta</w:t>
                            </w:r>
                            <w:r w:rsidRPr="003B6FEC">
                              <w:rPr>
                                <w:rFonts w:ascii="Gill Sans MT" w:hAnsi="Gill Sans MT"/>
                                <w:lang w:val="es"/>
                              </w:rPr>
                              <w:t xml:space="preserve"> como se muestra en la imagen de arriba. </w:t>
                            </w:r>
                          </w:p>
                        </w:txbxContent>
                      </wps:txbx>
                      <wps:bodyPr rot="0" vert="horz" wrap="square" anchor="t" anchorCtr="0">
                        <a:spAutoFit/>
                      </wps:bodyPr>
                    </wps:wsp>
                  </a:graphicData>
                </a:graphic>
              </wp:inline>
            </w:drawing>
          </mc:Choice>
          <mc:Fallback xmlns:oel="http://schemas.microsoft.com/office/2019/extlst">
            <w:pict>
              <v:shape w14:anchorId="39BF3627" id="Text Box 2" o:spid="_x0000_s1059" type="#_x0000_t202" style="width:445.25pt;height:13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">
                <v:textbox style="mso-fit-shape-to-text:t">
                  <w:txbxContent>
                    <w:p w14:paraId="03D79CED" w14:textId="77777777" w:rsidR="00697F1C" w:rsidRPr="007C202B" w:rsidRDefault="00697F1C" w:rsidP="00697F1C">
                      <w:pPr>
                        <w:rPr>
                          <w:rFonts w:ascii="Gill Sans MT" w:hAnsi="Gill Sans MT"/>
                          <w:lang w:val="es-419"/>
                        </w:rPr>
                      </w:pPr>
                      <w:r w:rsidRPr="003B6FEC">
                        <w:rPr>
                          <w:rFonts w:ascii="Gill Sans MT" w:hAnsi="Gill Sans MT"/>
                          <w:lang w:val="es"/>
                        </w:rPr>
                        <w:t>Nota: Un plato con lados inclinados facilita la comida a un niño con dificultades para alimentarse solo. Se puede hacer un plato de lados inclinados con un</w:t>
                      </w:r>
                      <w:r>
                        <w:rPr>
                          <w:rFonts w:ascii="Gill Sans MT" w:hAnsi="Gill Sans MT"/>
                          <w:lang w:val="es"/>
                        </w:rPr>
                        <w:t>a</w:t>
                      </w:r>
                      <w:r w:rsidRPr="003B6FEC">
                        <w:rPr>
                          <w:rFonts w:ascii="Gill Sans MT" w:hAnsi="Gill Sans MT"/>
                          <w:lang w:val="es"/>
                        </w:rPr>
                        <w:t xml:space="preserve"> cub</w:t>
                      </w:r>
                      <w:r>
                        <w:rPr>
                          <w:rFonts w:ascii="Gill Sans MT" w:hAnsi="Gill Sans MT"/>
                          <w:lang w:val="es"/>
                        </w:rPr>
                        <w:t>eta</w:t>
                      </w:r>
                      <w:r w:rsidRPr="003B6FEC">
                        <w:rPr>
                          <w:rFonts w:ascii="Gill Sans MT" w:hAnsi="Gill Sans MT"/>
                          <w:lang w:val="es"/>
                        </w:rPr>
                        <w:t xml:space="preserve"> de plástico pequeñ</w:t>
                      </w:r>
                      <w:r>
                        <w:rPr>
                          <w:rFonts w:ascii="Gill Sans MT" w:hAnsi="Gill Sans MT"/>
                          <w:lang w:val="es"/>
                        </w:rPr>
                        <w:t>a</w:t>
                      </w:r>
                      <w:r w:rsidRPr="003B6FEC">
                        <w:rPr>
                          <w:rFonts w:ascii="Gill Sans MT" w:hAnsi="Gill Sans MT"/>
                          <w:lang w:val="es"/>
                        </w:rPr>
                        <w:t xml:space="preserve"> y limpi</w:t>
                      </w:r>
                      <w:r>
                        <w:rPr>
                          <w:rFonts w:ascii="Gill Sans MT" w:hAnsi="Gill Sans MT"/>
                          <w:lang w:val="es"/>
                        </w:rPr>
                        <w:t>a</w:t>
                      </w:r>
                      <w:r w:rsidRPr="003B6FEC">
                        <w:rPr>
                          <w:rFonts w:ascii="Gill Sans MT" w:hAnsi="Gill Sans MT"/>
                          <w:lang w:val="es"/>
                        </w:rPr>
                        <w:t>, cortando l</w:t>
                      </w:r>
                      <w:r>
                        <w:rPr>
                          <w:rFonts w:ascii="Gill Sans MT" w:hAnsi="Gill Sans MT"/>
                          <w:lang w:val="es"/>
                        </w:rPr>
                        <w:t>a</w:t>
                      </w:r>
                      <w:r w:rsidRPr="003B6FEC">
                        <w:rPr>
                          <w:rFonts w:ascii="Gill Sans MT" w:hAnsi="Gill Sans MT"/>
                          <w:lang w:val="es"/>
                        </w:rPr>
                        <w:t xml:space="preserve"> cub</w:t>
                      </w:r>
                      <w:r>
                        <w:rPr>
                          <w:rFonts w:ascii="Gill Sans MT" w:hAnsi="Gill Sans MT"/>
                          <w:lang w:val="es"/>
                        </w:rPr>
                        <w:t>eta</w:t>
                      </w:r>
                      <w:r w:rsidRPr="003B6FEC">
                        <w:rPr>
                          <w:rFonts w:ascii="Gill Sans MT" w:hAnsi="Gill Sans MT"/>
                          <w:lang w:val="es"/>
                        </w:rPr>
                        <w:t xml:space="preserve"> como se muestra en la imagen de arriba. </w:t>
                      </w:r>
                    </w:p>
                  </w:txbxContent>
                </v:textbox>
                <w10:anchorlock/>
              </v:shape>
            </w:pict>
          </mc:Fallback>
        </mc:AlternateContent>
      </w:r>
      <w:r>
        <w:rPr>
          <w:sz w:val="30"/>
          <w:szCs w:val="30"/>
          <w:lang w:val="es-ES"/>
        </w:rPr>
        <w:t xml:space="preserve"> </w:t>
      </w:r>
      <w:r w:rsidRPr="007C202B">
        <w:rPr>
          <w:noProof/>
          <w:sz w:val="30"/>
          <w:szCs w:val="30"/>
          <w:lang w:val="es-ES"/>
        </w:rPr>
        <w:drawing>
          <wp:inline distT="0" distB="0" distL="0" distR="0" wp14:anchorId="0AB1C937" wp14:editId="1AB11F9F">
            <wp:extent cx="2971800" cy="1921764"/>
            <wp:effectExtent l="0" t="0" r="0" b="2540"/>
            <wp:docPr id="187" name="Picture 187" descr="Dibujo de un hombre intentando alimentar a un niño con una cuchara. Ambos tienen un plato de comida cada uno frente a ellos. El que está delante del niño tiene un lado inclinado. Ambos comen con cucharas de sus pla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descr="Dibujo de un hombre intentando alimentar a un niño con una cuchara. Ambos tienen un plato de comida cada uno frente a ellos. El que está delante del niño tiene un lado inclinado. Ambos comen con cucharas de sus platos."/>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3005169" cy="1943343"/>
                    </a:xfrm>
                    <a:prstGeom prst="rect">
                      <a:avLst/>
                    </a:prstGeom>
                  </pic:spPr>
                </pic:pic>
              </a:graphicData>
            </a:graphic>
          </wp:inline>
        </w:drawing>
      </w:r>
    </w:p>
    <w:p w14:paraId="1710B442" w14:textId="4AB9DC6E" w:rsidR="00E8618B" w:rsidRPr="007C202B" w:rsidRDefault="00E8618B" w:rsidP="00E8618B">
      <w:pPr>
        <w:rPr>
          <w:rFonts w:eastAsia="Gill Sans" w:cs="Gill Sans"/>
          <w:color w:val="000000"/>
          <w:lang w:val="es-ES"/>
        </w:rPr>
      </w:pPr>
    </w:p>
    <w:p w14:paraId="76DFFB39" w14:textId="77777777" w:rsidR="00E8618B" w:rsidRPr="007C202B" w:rsidRDefault="00E8618B" w:rsidP="00E8618B">
      <w:pPr>
        <w:rPr>
          <w:rFonts w:eastAsia="Gill Sans" w:cs="Gill Sans"/>
          <w:color w:val="000000"/>
          <w:lang w:val="es-ES"/>
        </w:rPr>
        <w:sectPr w:rsidR="00E8618B" w:rsidRPr="007C202B" w:rsidSect="00C5570B">
          <w:headerReference w:type="default" r:id="rId140"/>
          <w:pgSz w:w="11901" w:h="16840"/>
          <w:pgMar w:top="1440" w:right="1440" w:bottom="1797" w:left="1440" w:header="1440" w:footer="720" w:gutter="0"/>
          <w:cols w:space="720"/>
          <w:docGrid w:linePitch="326"/>
        </w:sectPr>
      </w:pPr>
    </w:p>
    <w:p w14:paraId="09B5C334" w14:textId="77777777" w:rsidR="007F4F16" w:rsidRPr="007C202B" w:rsidRDefault="007F4F16" w:rsidP="00E8618B">
      <w:pPr>
        <w:rPr>
          <w:rFonts w:eastAsia="Gill Sans" w:cs="Gill Sans"/>
          <w:color w:val="000000"/>
          <w:lang w:val="es-ES"/>
        </w:rPr>
      </w:pPr>
    </w:p>
    <w:p w14:paraId="1D0E615B" w14:textId="77777777" w:rsidR="00780A7D" w:rsidRPr="007C202B" w:rsidRDefault="007278AF" w:rsidP="00780A7D">
      <w:pPr>
        <w:widowControl w:val="0"/>
        <w:pBdr>
          <w:top w:val="nil"/>
          <w:left w:val="nil"/>
          <w:bottom w:val="nil"/>
          <w:right w:val="nil"/>
          <w:between w:val="nil"/>
        </w:pBdr>
        <w:spacing w:before="120" w:after="120"/>
        <w:jc w:val="center"/>
        <w:rPr>
          <w:rFonts w:ascii="Gill Sans MT" w:eastAsia="Gill Sans" w:hAnsi="Gill Sans MT" w:cs="Gill Sans"/>
          <w:b/>
          <w:sz w:val="30"/>
          <w:szCs w:val="30"/>
          <w:lang w:val="es-ES"/>
        </w:rPr>
      </w:pPr>
      <w:r w:rsidRPr="007C202B">
        <w:rPr>
          <w:rFonts w:ascii="Gill Sans MT" w:eastAsia="Gill Sans" w:hAnsi="Gill Sans MT" w:cs="Gill Sans"/>
          <w:b/>
          <w:sz w:val="30"/>
          <w:szCs w:val="30"/>
          <w:lang w:val="es-ES"/>
        </w:rPr>
        <w:t xml:space="preserve">TARJETA 5 NIÑO CON DIFICULTADES DE ALIMENTACIÓN </w:t>
      </w:r>
    </w:p>
    <w:p w14:paraId="4BB9B421" w14:textId="77777777" w:rsidR="00780A7D" w:rsidRPr="007C202B" w:rsidRDefault="007278AF" w:rsidP="000B452A">
      <w:pPr>
        <w:widowControl w:val="0"/>
        <w:pBdr>
          <w:top w:val="nil"/>
          <w:left w:val="nil"/>
          <w:bottom w:val="nil"/>
          <w:right w:val="nil"/>
          <w:between w:val="nil"/>
        </w:pBdr>
        <w:spacing w:after="360"/>
        <w:jc w:val="center"/>
        <w:rPr>
          <w:rFonts w:ascii="Gill Sans MT" w:eastAsia="Gill Sans" w:hAnsi="Gill Sans MT" w:cs="Gill Sans"/>
          <w:b/>
          <w:sz w:val="30"/>
          <w:szCs w:val="30"/>
          <w:lang w:val="es-ES"/>
        </w:rPr>
      </w:pPr>
      <w:r w:rsidRPr="007C202B">
        <w:rPr>
          <w:rFonts w:ascii="Gill Sans MT" w:eastAsia="Gill Sans" w:hAnsi="Gill Sans MT" w:cs="Gill Sans"/>
          <w:b/>
          <w:sz w:val="30"/>
          <w:szCs w:val="30"/>
          <w:lang w:val="es-ES"/>
        </w:rPr>
        <w:t>Niña de 2 semanas</w:t>
      </w:r>
    </w:p>
    <w:p w14:paraId="2E402830" w14:textId="77777777" w:rsidR="00780A7D" w:rsidRPr="007C202B" w:rsidRDefault="007278AF" w:rsidP="000B452A">
      <w:pPr>
        <w:widowControl w:val="0"/>
        <w:pBdr>
          <w:top w:val="nil"/>
          <w:left w:val="nil"/>
          <w:bottom w:val="nil"/>
          <w:right w:val="nil"/>
          <w:between w:val="nil"/>
        </w:pBdr>
        <w:spacing w:after="120"/>
        <w:rPr>
          <w:rFonts w:ascii="Gill Sans MT" w:eastAsia="Gill Sans" w:hAnsi="Gill Sans MT" w:cs="Gill Sans"/>
          <w:b/>
          <w:bCs/>
          <w:sz w:val="30"/>
          <w:szCs w:val="30"/>
          <w:lang w:val="es-ES"/>
        </w:rPr>
      </w:pPr>
      <w:r w:rsidRPr="007C202B">
        <w:rPr>
          <w:rFonts w:ascii="Gill Sans MT" w:eastAsia="Gill Sans" w:hAnsi="Gill Sans MT" w:cs="Gill Sans"/>
          <w:b/>
          <w:bCs/>
          <w:sz w:val="30"/>
          <w:szCs w:val="30"/>
          <w:lang w:val="es-ES"/>
        </w:rPr>
        <w:t>Evaluar</w:t>
      </w:r>
    </w:p>
    <w:p w14:paraId="6E5276E0" w14:textId="77777777" w:rsidR="00780A7D" w:rsidRPr="007C202B" w:rsidRDefault="007278AF" w:rsidP="000B452A">
      <w:pPr>
        <w:pStyle w:val="AN-Bullet1stlevel"/>
        <w:ind w:left="547" w:hanging="360"/>
        <w:contextualSpacing w:val="0"/>
        <w:rPr>
          <w:sz w:val="30"/>
          <w:szCs w:val="30"/>
          <w:lang w:val="es-ES"/>
        </w:rPr>
      </w:pPr>
      <w:r w:rsidRPr="007C202B">
        <w:rPr>
          <w:sz w:val="30"/>
          <w:szCs w:val="30"/>
          <w:lang w:val="es-ES"/>
        </w:rPr>
        <w:t>Es el primer bebé de la madre y le dice que no se siente muy segura de su capacidad para amamantar a su hija.</w:t>
      </w:r>
    </w:p>
    <w:p w14:paraId="6CA76D7A" w14:textId="77777777" w:rsidR="00780A7D" w:rsidRPr="007C202B" w:rsidRDefault="007278AF" w:rsidP="000B452A">
      <w:pPr>
        <w:pStyle w:val="AN-Bullet1stlevel"/>
        <w:ind w:left="547" w:hanging="360"/>
        <w:contextualSpacing w:val="0"/>
        <w:rPr>
          <w:sz w:val="30"/>
          <w:szCs w:val="30"/>
          <w:lang w:val="es-ES"/>
        </w:rPr>
      </w:pPr>
      <w:r w:rsidRPr="007C202B">
        <w:rPr>
          <w:sz w:val="30"/>
          <w:szCs w:val="30"/>
          <w:lang w:val="es-ES"/>
        </w:rPr>
        <w:t>La suegra sigue diciéndole a la madre que la bebé es pequeña y no come lo suficiente.</w:t>
      </w:r>
    </w:p>
    <w:p w14:paraId="6E1FD622" w14:textId="77777777" w:rsidR="00780A7D" w:rsidRPr="007C202B" w:rsidRDefault="007278AF" w:rsidP="000B452A">
      <w:pPr>
        <w:pStyle w:val="AN-Bullet1stlevel"/>
        <w:ind w:left="547" w:hanging="360"/>
        <w:contextualSpacing w:val="0"/>
        <w:rPr>
          <w:sz w:val="30"/>
          <w:szCs w:val="30"/>
          <w:lang w:val="es-ES"/>
        </w:rPr>
      </w:pPr>
      <w:r w:rsidRPr="007C202B">
        <w:rPr>
          <w:sz w:val="30"/>
          <w:szCs w:val="30"/>
          <w:lang w:val="es-ES"/>
        </w:rPr>
        <w:t>La madre está muy cansada y siente que no está haciendo un buen trabajo.</w:t>
      </w:r>
    </w:p>
    <w:p w14:paraId="5666B715" w14:textId="77777777" w:rsidR="00780A7D" w:rsidRPr="007C202B" w:rsidRDefault="007278AF" w:rsidP="000B452A">
      <w:pPr>
        <w:pStyle w:val="AN-Bullet1stlevel"/>
        <w:ind w:left="547" w:hanging="360"/>
        <w:contextualSpacing w:val="0"/>
        <w:rPr>
          <w:sz w:val="30"/>
          <w:szCs w:val="30"/>
          <w:lang w:val="es-ES"/>
        </w:rPr>
      </w:pPr>
      <w:r w:rsidRPr="007C202B">
        <w:rPr>
          <w:sz w:val="30"/>
          <w:szCs w:val="30"/>
          <w:lang w:val="es-ES"/>
        </w:rPr>
        <w:t>La bebé se alimenta unas 6-7 veces al día.</w:t>
      </w:r>
    </w:p>
    <w:p w14:paraId="3D8A8DA6" w14:textId="77777777" w:rsidR="00E8618B" w:rsidRDefault="007278AF" w:rsidP="00E8618B">
      <w:pPr>
        <w:pStyle w:val="AN-Bullet1stlevel"/>
        <w:ind w:left="547" w:hanging="360"/>
        <w:contextualSpacing w:val="0"/>
        <w:rPr>
          <w:sz w:val="30"/>
          <w:szCs w:val="30"/>
          <w:lang w:val="es-ES"/>
        </w:rPr>
      </w:pPr>
      <w:r w:rsidRPr="007C202B">
        <w:rPr>
          <w:sz w:val="30"/>
          <w:szCs w:val="30"/>
          <w:lang w:val="es-ES"/>
        </w:rPr>
        <w:t>Cuando la bebé no se despierta para alimentarse, la madre la deja dormir.</w:t>
      </w:r>
    </w:p>
    <w:p w14:paraId="0FB606B7" w14:textId="3F6E3EF1" w:rsidR="00A438F3" w:rsidRDefault="00A438F3" w:rsidP="00A438F3">
      <w:pPr>
        <w:pStyle w:val="AN-Bullet1stlevel"/>
        <w:numPr>
          <w:ilvl w:val="0"/>
          <w:numId w:val="0"/>
        </w:numPr>
        <w:ind w:left="547"/>
        <w:contextualSpacing w:val="0"/>
        <w:jc w:val="center"/>
        <w:rPr>
          <w:sz w:val="30"/>
          <w:szCs w:val="30"/>
          <w:lang w:val="es-ES"/>
        </w:rPr>
      </w:pPr>
      <w:r w:rsidRPr="007C202B">
        <w:rPr>
          <w:noProof/>
          <w:lang w:val="es-ES"/>
        </w:rPr>
        <w:drawing>
          <wp:inline distT="0" distB="0" distL="0" distR="0" wp14:anchorId="03717DB2" wp14:editId="1E60AE47">
            <wp:extent cx="3080385" cy="3885565"/>
            <wp:effectExtent l="0" t="0" r="5715" b="635"/>
            <wp:docPr id="106" name="Picture 106" descr="Un dibujo de una mujer sentada con las piernas cruzadas e intentando amamantar a su bebé. El bebé está en el regazo de la mujer de modo que la mano derecha de la mujer esté alrededor de su costado y sostenga su pecho con la mano izquierda. La mujer parece angusti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Un dibujo de una mujer sentada con las piernas cruzadas e intentando amamantar a su bebé. El bebé está en el regazo de la mujer de modo que la mano derecha de la mujer esté alrededor de su costado y sostenga su pecho con la mano izquierda. La mujer parece angustiada."/>
                    <pic:cNvPicPr>
                      <a:picLocks noChangeAspect="1" noChangeArrowheads="1"/>
                    </pic:cNvPicPr>
                  </pic:nvPicPr>
                  <pic:blipFill>
                    <a:blip r:embed="rId141" cstate="print">
                      <a:extLst>
                        <a:ext uri="{28A0092B-C50C-407E-A947-70E740481C1C}">
                          <a14:useLocalDpi xmlns:a14="http://schemas.microsoft.com/office/drawing/2010/main" val="0"/>
                        </a:ext>
                      </a:extLst>
                    </a:blip>
                    <a:stretch>
                      <a:fillRect/>
                    </a:stretch>
                  </pic:blipFill>
                  <pic:spPr bwMode="auto">
                    <a:xfrm>
                      <a:off x="0" y="0"/>
                      <a:ext cx="3080385" cy="3885565"/>
                    </a:xfrm>
                    <a:prstGeom prst="rect">
                      <a:avLst/>
                    </a:prstGeom>
                    <a:noFill/>
                    <a:ln>
                      <a:noFill/>
                    </a:ln>
                  </pic:spPr>
                </pic:pic>
              </a:graphicData>
            </a:graphic>
          </wp:inline>
        </w:drawing>
      </w:r>
    </w:p>
    <w:p w14:paraId="4E7B9898" w14:textId="77777777" w:rsidR="00A438F3" w:rsidRPr="007C202B" w:rsidRDefault="00A438F3" w:rsidP="00A438F3">
      <w:pPr>
        <w:pStyle w:val="AN-Bullet1stlevel"/>
        <w:numPr>
          <w:ilvl w:val="0"/>
          <w:numId w:val="0"/>
        </w:numPr>
        <w:ind w:left="547"/>
        <w:contextualSpacing w:val="0"/>
        <w:rPr>
          <w:sz w:val="30"/>
          <w:szCs w:val="30"/>
          <w:lang w:val="es-ES"/>
        </w:rPr>
      </w:pPr>
    </w:p>
    <w:p w14:paraId="0768FE29" w14:textId="24663976" w:rsidR="00E8618B" w:rsidRPr="007C202B" w:rsidRDefault="00E8618B" w:rsidP="00E8618B">
      <w:pPr>
        <w:rPr>
          <w:lang w:val="es-ES"/>
        </w:rPr>
      </w:pPr>
    </w:p>
    <w:p w14:paraId="61EB311A" w14:textId="77777777" w:rsidR="00E8618B" w:rsidRPr="007C202B" w:rsidRDefault="00E8618B" w:rsidP="00E8618B">
      <w:pPr>
        <w:rPr>
          <w:lang w:val="es-ES"/>
        </w:rPr>
        <w:sectPr w:rsidR="00E8618B" w:rsidRPr="007C202B" w:rsidSect="00C5570B">
          <w:headerReference w:type="default" r:id="rId142"/>
          <w:pgSz w:w="11901" w:h="16840"/>
          <w:pgMar w:top="1440" w:right="1440" w:bottom="1797" w:left="1440" w:header="1440" w:footer="720" w:gutter="0"/>
          <w:cols w:space="720"/>
          <w:docGrid w:linePitch="326"/>
        </w:sectPr>
      </w:pPr>
    </w:p>
    <w:p w14:paraId="16C793DB" w14:textId="77777777" w:rsidR="00780A7D" w:rsidRPr="007C202B" w:rsidRDefault="007278AF" w:rsidP="00780A7D">
      <w:pPr>
        <w:widowControl w:val="0"/>
        <w:pBdr>
          <w:top w:val="nil"/>
          <w:left w:val="nil"/>
          <w:bottom w:val="nil"/>
          <w:right w:val="nil"/>
          <w:between w:val="nil"/>
        </w:pBdr>
        <w:spacing w:before="120" w:after="120"/>
        <w:jc w:val="center"/>
        <w:rPr>
          <w:rFonts w:ascii="Gill Sans MT" w:eastAsia="Gill Sans" w:hAnsi="Gill Sans MT" w:cs="Gill Sans"/>
          <w:b/>
          <w:sz w:val="30"/>
          <w:szCs w:val="30"/>
          <w:lang w:val="es-ES"/>
        </w:rPr>
      </w:pPr>
      <w:r w:rsidRPr="007C202B">
        <w:rPr>
          <w:rFonts w:ascii="Gill Sans MT" w:eastAsia="Gill Sans" w:hAnsi="Gill Sans MT" w:cs="Gill Sans"/>
          <w:b/>
          <w:sz w:val="30"/>
          <w:szCs w:val="30"/>
          <w:lang w:val="es-ES"/>
        </w:rPr>
        <w:lastRenderedPageBreak/>
        <w:t xml:space="preserve">TARJETA 5 NIÑO CON DIFICULTADES DE ALIMENTACIÓN </w:t>
      </w:r>
    </w:p>
    <w:p w14:paraId="017FF122" w14:textId="77777777" w:rsidR="00780A7D" w:rsidRPr="007C202B" w:rsidRDefault="007278AF" w:rsidP="009D50D9">
      <w:pPr>
        <w:widowControl w:val="0"/>
        <w:pBdr>
          <w:top w:val="nil"/>
          <w:left w:val="nil"/>
          <w:bottom w:val="nil"/>
          <w:right w:val="nil"/>
          <w:between w:val="nil"/>
        </w:pBdr>
        <w:spacing w:after="360"/>
        <w:jc w:val="center"/>
        <w:rPr>
          <w:rFonts w:ascii="Gill Sans MT" w:eastAsia="Gill Sans" w:hAnsi="Gill Sans MT" w:cs="Gill Sans"/>
          <w:b/>
          <w:sz w:val="30"/>
          <w:szCs w:val="30"/>
          <w:lang w:val="es-ES"/>
        </w:rPr>
      </w:pPr>
      <w:r w:rsidRPr="007C202B">
        <w:rPr>
          <w:rFonts w:ascii="Gill Sans MT" w:eastAsia="Gill Sans" w:hAnsi="Gill Sans MT" w:cs="Gill Sans"/>
          <w:b/>
          <w:sz w:val="30"/>
          <w:szCs w:val="30"/>
          <w:lang w:val="es-ES"/>
        </w:rPr>
        <w:t>Niña de 2 semanas</w:t>
      </w:r>
    </w:p>
    <w:p w14:paraId="24525E26" w14:textId="77777777" w:rsidR="00780A7D" w:rsidRPr="007C202B" w:rsidRDefault="007278AF" w:rsidP="00A84CE8">
      <w:pPr>
        <w:widowControl w:val="0"/>
        <w:pBdr>
          <w:top w:val="nil"/>
          <w:left w:val="nil"/>
          <w:bottom w:val="nil"/>
          <w:right w:val="nil"/>
          <w:between w:val="nil"/>
        </w:pBdr>
        <w:spacing w:after="120"/>
        <w:rPr>
          <w:rFonts w:ascii="Gill Sans MT" w:eastAsia="Gill Sans" w:hAnsi="Gill Sans MT" w:cs="Gill Sans"/>
          <w:sz w:val="30"/>
          <w:szCs w:val="30"/>
          <w:lang w:val="es-ES"/>
        </w:rPr>
      </w:pPr>
      <w:r w:rsidRPr="007C202B">
        <w:rPr>
          <w:rFonts w:ascii="Gill Sans MT" w:eastAsia="Gill Sans" w:hAnsi="Gill Sans MT" w:cs="Gill Sans"/>
          <w:b/>
          <w:bCs/>
          <w:sz w:val="30"/>
          <w:szCs w:val="30"/>
          <w:lang w:val="es-ES"/>
        </w:rPr>
        <w:t>Analizar</w:t>
      </w:r>
    </w:p>
    <w:p w14:paraId="06F2A583" w14:textId="77777777" w:rsidR="00780A7D" w:rsidRPr="007C202B" w:rsidRDefault="007278AF" w:rsidP="009D50D9">
      <w:pPr>
        <w:pStyle w:val="AN-Bullet1stlevel"/>
        <w:ind w:left="547" w:hanging="360"/>
        <w:contextualSpacing w:val="0"/>
        <w:rPr>
          <w:sz w:val="30"/>
          <w:szCs w:val="30"/>
          <w:lang w:val="es-ES"/>
        </w:rPr>
      </w:pPr>
      <w:r w:rsidRPr="007C202B">
        <w:rPr>
          <w:sz w:val="30"/>
          <w:szCs w:val="30"/>
          <w:lang w:val="es-ES"/>
        </w:rPr>
        <w:t>La madre cree que no tiene suficiente leche materna.</w:t>
      </w:r>
    </w:p>
    <w:p w14:paraId="25C43911" w14:textId="77777777" w:rsidR="00780A7D" w:rsidRPr="007C202B" w:rsidRDefault="007278AF" w:rsidP="009D50D9">
      <w:pPr>
        <w:pStyle w:val="AN-Bullet1stlevel"/>
        <w:ind w:left="547" w:hanging="360"/>
        <w:contextualSpacing w:val="0"/>
        <w:rPr>
          <w:sz w:val="30"/>
          <w:szCs w:val="30"/>
          <w:lang w:val="es-ES"/>
        </w:rPr>
      </w:pPr>
      <w:r w:rsidRPr="007C202B">
        <w:rPr>
          <w:sz w:val="30"/>
          <w:szCs w:val="30"/>
          <w:lang w:val="es-ES"/>
        </w:rPr>
        <w:t>La madre la alimenta menos de 8 veces en 24 horas.</w:t>
      </w:r>
    </w:p>
    <w:p w14:paraId="73CE1248" w14:textId="77777777" w:rsidR="00780A7D" w:rsidRPr="007C202B" w:rsidRDefault="007278AF" w:rsidP="009D50D9">
      <w:pPr>
        <w:widowControl w:val="0"/>
        <w:spacing w:before="240" w:after="120"/>
        <w:rPr>
          <w:rFonts w:ascii="Gill Sans MT" w:eastAsia="Gill Sans" w:hAnsi="Gill Sans MT" w:cs="Gill Sans"/>
          <w:color w:val="000000" w:themeColor="text1"/>
          <w:sz w:val="30"/>
          <w:szCs w:val="30"/>
          <w:lang w:val="es-ES"/>
        </w:rPr>
      </w:pPr>
      <w:r w:rsidRPr="007C202B">
        <w:rPr>
          <w:rFonts w:ascii="Gill Sans MT" w:eastAsia="Gill Sans" w:hAnsi="Gill Sans MT" w:cs="Gill Sans"/>
          <w:b/>
          <w:bCs/>
          <w:color w:val="000000" w:themeColor="text1"/>
          <w:sz w:val="30"/>
          <w:szCs w:val="30"/>
          <w:lang w:val="es-ES"/>
        </w:rPr>
        <w:t>Actuar</w:t>
      </w:r>
    </w:p>
    <w:p w14:paraId="43A05931" w14:textId="77777777" w:rsidR="00780A7D" w:rsidRPr="007C202B" w:rsidRDefault="007278AF" w:rsidP="009D50D9">
      <w:pPr>
        <w:widowControl w:val="0"/>
        <w:spacing w:after="120"/>
        <w:rPr>
          <w:rFonts w:ascii="Gill Sans MT" w:eastAsia="Gill Sans" w:hAnsi="Gill Sans MT" w:cs="Gill Sans"/>
          <w:color w:val="000000" w:themeColor="text1"/>
          <w:sz w:val="30"/>
          <w:szCs w:val="30"/>
          <w:lang w:val="es-ES"/>
        </w:rPr>
      </w:pPr>
      <w:r w:rsidRPr="007C202B">
        <w:rPr>
          <w:rFonts w:ascii="Gill Sans MT" w:eastAsia="Gill Sans" w:hAnsi="Gill Sans MT" w:cs="Gill Sans"/>
          <w:color w:val="000000" w:themeColor="text1"/>
          <w:sz w:val="30"/>
          <w:szCs w:val="30"/>
          <w:lang w:val="es-ES"/>
        </w:rPr>
        <w:t>El consejero debe centrarse en lo siguiente:</w:t>
      </w:r>
    </w:p>
    <w:p w14:paraId="798A86C9" w14:textId="77777777" w:rsidR="009D50D9" w:rsidRPr="007C202B" w:rsidRDefault="007278AF" w:rsidP="009339F8">
      <w:pPr>
        <w:pStyle w:val="AN-Bullet1stlevel"/>
        <w:ind w:left="547" w:hanging="360"/>
        <w:contextualSpacing w:val="0"/>
        <w:rPr>
          <w:sz w:val="30"/>
          <w:szCs w:val="30"/>
          <w:lang w:val="es-ES"/>
        </w:rPr>
      </w:pPr>
      <w:r w:rsidRPr="007C202B">
        <w:rPr>
          <w:sz w:val="30"/>
          <w:szCs w:val="30"/>
          <w:lang w:val="es-ES"/>
        </w:rPr>
        <w:t>Escuchar las preocupaciones de la madre y los motivos por los que cree que no tiene suficiente leche.</w:t>
      </w:r>
    </w:p>
    <w:p w14:paraId="5261D2FE" w14:textId="77777777" w:rsidR="009D50D9" w:rsidRPr="007C202B" w:rsidRDefault="007278AF" w:rsidP="009339F8">
      <w:pPr>
        <w:pStyle w:val="AN-Bullet1stlevel"/>
        <w:ind w:left="547" w:hanging="360"/>
        <w:contextualSpacing w:val="0"/>
        <w:rPr>
          <w:sz w:val="30"/>
          <w:szCs w:val="30"/>
          <w:lang w:val="es-ES"/>
        </w:rPr>
      </w:pPr>
      <w:r w:rsidRPr="007C202B">
        <w:rPr>
          <w:sz w:val="30"/>
          <w:szCs w:val="30"/>
          <w:lang w:val="es-ES"/>
        </w:rPr>
        <w:t>Consejería sobre el aumento de la frecuencia de la lactancia materna alertando y estimulando a la bebé para que tome el pecho y amamantándola tan a menudo y durante tanto tiempo como quiera, de día y de noche (al menos 8-12 veces en 24 horas).</w:t>
      </w:r>
    </w:p>
    <w:p w14:paraId="0DE82B6D" w14:textId="7A56B4B4" w:rsidR="009D50D9" w:rsidRPr="007C202B" w:rsidRDefault="007278AF" w:rsidP="009339F8">
      <w:pPr>
        <w:pStyle w:val="AN-Bullet1stlevel"/>
        <w:ind w:left="547" w:hanging="360"/>
        <w:contextualSpacing w:val="0"/>
        <w:rPr>
          <w:sz w:val="30"/>
          <w:szCs w:val="30"/>
          <w:lang w:val="es-ES"/>
        </w:rPr>
      </w:pPr>
      <w:r w:rsidRPr="007C202B">
        <w:rPr>
          <w:sz w:val="30"/>
          <w:szCs w:val="30"/>
          <w:lang w:val="es-ES"/>
        </w:rPr>
        <w:t xml:space="preserve">Buscar un buen apego y una lactancia eficaz, y </w:t>
      </w:r>
      <w:r w:rsidR="003378E8">
        <w:rPr>
          <w:sz w:val="30"/>
          <w:szCs w:val="30"/>
          <w:lang w:val="es-ES"/>
        </w:rPr>
        <w:t>aconsej</w:t>
      </w:r>
      <w:r w:rsidRPr="007C202B">
        <w:rPr>
          <w:sz w:val="30"/>
          <w:szCs w:val="30"/>
          <w:lang w:val="es-ES"/>
        </w:rPr>
        <w:t>ar en caso necesario</w:t>
      </w:r>
      <w:r w:rsidR="007A024A">
        <w:rPr>
          <w:sz w:val="30"/>
          <w:szCs w:val="30"/>
          <w:lang w:val="es-ES"/>
        </w:rPr>
        <w:t>.</w:t>
      </w:r>
    </w:p>
    <w:p w14:paraId="1ED69D36" w14:textId="77777777" w:rsidR="009D50D9" w:rsidRPr="007C202B" w:rsidRDefault="007278AF" w:rsidP="009339F8">
      <w:pPr>
        <w:pStyle w:val="AN-Bullet1stlevel"/>
        <w:ind w:left="547" w:hanging="360"/>
        <w:contextualSpacing w:val="0"/>
        <w:rPr>
          <w:sz w:val="30"/>
          <w:szCs w:val="30"/>
          <w:lang w:val="es-ES"/>
        </w:rPr>
      </w:pPr>
      <w:r w:rsidRPr="007C202B">
        <w:rPr>
          <w:sz w:val="30"/>
          <w:szCs w:val="30"/>
          <w:lang w:val="es-ES"/>
        </w:rPr>
        <w:t>Evaluar el peso y el crecimiento del bebé (si el aumento de peso es escaso, derivarlo a un centro de salud).</w:t>
      </w:r>
    </w:p>
    <w:p w14:paraId="2A59E554" w14:textId="07CF2918" w:rsidR="009D0871" w:rsidRPr="00A438F3" w:rsidRDefault="009D50D9" w:rsidP="009339F8">
      <w:pPr>
        <w:pStyle w:val="AN-Bullet1stlevel"/>
        <w:ind w:left="547" w:hanging="360"/>
        <w:contextualSpacing w:val="0"/>
        <w:rPr>
          <w:rFonts w:eastAsia="Gill Sans" w:cs="Gill Sans"/>
          <w:color w:val="000000"/>
          <w:lang w:val="es-ES"/>
        </w:rPr>
      </w:pPr>
      <w:r w:rsidRPr="007C202B">
        <w:rPr>
          <w:sz w:val="30"/>
          <w:szCs w:val="30"/>
          <w:lang w:val="es-ES"/>
        </w:rPr>
        <w:t xml:space="preserve">Interactuar con la suegra y </w:t>
      </w:r>
      <w:r w:rsidR="0042495B">
        <w:rPr>
          <w:sz w:val="30"/>
          <w:szCs w:val="30"/>
          <w:lang w:val="es-ES"/>
        </w:rPr>
        <w:t>la pareja de la madre</w:t>
      </w:r>
      <w:r w:rsidRPr="007C202B">
        <w:rPr>
          <w:sz w:val="30"/>
          <w:szCs w:val="30"/>
          <w:lang w:val="es-ES"/>
        </w:rPr>
        <w:t xml:space="preserve"> para apoyar y animar a la madre.</w:t>
      </w:r>
    </w:p>
    <w:p w14:paraId="44DB0408" w14:textId="3168347E" w:rsidR="00A438F3" w:rsidRPr="007C202B" w:rsidRDefault="00A438F3" w:rsidP="00A438F3">
      <w:pPr>
        <w:pStyle w:val="AN-Bullet1stlevel"/>
        <w:numPr>
          <w:ilvl w:val="0"/>
          <w:numId w:val="0"/>
        </w:numPr>
        <w:ind w:left="547"/>
        <w:contextualSpacing w:val="0"/>
        <w:rPr>
          <w:rFonts w:eastAsia="Gill Sans" w:cs="Gill Sans"/>
          <w:color w:val="000000"/>
          <w:lang w:val="es-ES"/>
        </w:rPr>
      </w:pPr>
      <w:r w:rsidRPr="007C202B">
        <w:rPr>
          <w:rFonts w:eastAsia="Gill Sans" w:cs="Gill Sans"/>
          <w:noProof/>
          <w:color w:val="000000"/>
          <w:lang w:val="es-ES"/>
        </w:rPr>
        <w:drawing>
          <wp:inline distT="0" distB="0" distL="0" distR="0" wp14:anchorId="5A8256EF" wp14:editId="6F2538B6">
            <wp:extent cx="1975003" cy="2490537"/>
            <wp:effectExtent l="0" t="0" r="6350" b="5080"/>
            <wp:docPr id="103" name="Picture 103" descr="Un boceto de una mujer sentada con las piernas cruzadas y amamantando a su bebé. El bebé está en el regazo de la mujer de modo que la mano derecha de la mujer rodea su cintura y sostiene su pecho con la mano izquierda. La mujer parece angusti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Un boceto de una mujer sentada con las piernas cruzadas y amamantando a su bebé. El bebé está en el regazo de la mujer de modo que la mano derecha de la mujer rodea su cintura y sostiene su pecho con la mano izquierda. La mujer parece angustiada."/>
                    <pic:cNvPicPr>
                      <a:picLocks noChangeAspect="1" noChangeArrowheads="1"/>
                    </pic:cNvPicPr>
                  </pic:nvPicPr>
                  <pic:blipFill>
                    <a:blip r:embed="rId143" cstate="print">
                      <a:extLst>
                        <a:ext uri="{28A0092B-C50C-407E-A947-70E740481C1C}">
                          <a14:useLocalDpi xmlns:a14="http://schemas.microsoft.com/office/drawing/2010/main" val="0"/>
                        </a:ext>
                      </a:extLst>
                    </a:blip>
                    <a:stretch>
                      <a:fillRect/>
                    </a:stretch>
                  </pic:blipFill>
                  <pic:spPr bwMode="auto">
                    <a:xfrm>
                      <a:off x="0" y="0"/>
                      <a:ext cx="1977076" cy="2493151"/>
                    </a:xfrm>
                    <a:prstGeom prst="rect">
                      <a:avLst/>
                    </a:prstGeom>
                    <a:noFill/>
                    <a:ln>
                      <a:noFill/>
                    </a:ln>
                  </pic:spPr>
                </pic:pic>
              </a:graphicData>
            </a:graphic>
          </wp:inline>
        </w:drawing>
      </w:r>
      <w:r w:rsidRPr="007C202B">
        <w:rPr>
          <w:rFonts w:eastAsia="Gill Sans" w:cs="Gill Sans"/>
          <w:noProof/>
          <w:color w:val="000000"/>
          <w:lang w:val="es-ES"/>
        </w:rPr>
        <w:drawing>
          <wp:inline distT="0" distB="0" distL="0" distR="0" wp14:anchorId="40B27FD0" wp14:editId="5262B012">
            <wp:extent cx="1518920" cy="1514475"/>
            <wp:effectExtent l="0" t="0" r="5080" b="9525"/>
            <wp:docPr id="129" name="Picture 129" descr="Un boceto de una mujer acostada de lado y amamantando a su beb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Un boceto de una mujer acostada de lado y amamantando a su bebé."/>
                    <pic:cNvPicPr>
                      <a:picLocks noChangeAspect="1" noChangeArrowheads="1"/>
                    </pic:cNvPicPr>
                  </pic:nvPicPr>
                  <pic:blipFill>
                    <a:blip r:embed="rId144" cstate="print">
                      <a:extLst>
                        <a:ext uri="{28A0092B-C50C-407E-A947-70E740481C1C}">
                          <a14:useLocalDpi xmlns:a14="http://schemas.microsoft.com/office/drawing/2010/main" val="0"/>
                        </a:ext>
                      </a:extLst>
                    </a:blip>
                    <a:stretch>
                      <a:fillRect/>
                    </a:stretch>
                  </pic:blipFill>
                  <pic:spPr bwMode="auto">
                    <a:xfrm>
                      <a:off x="0" y="0"/>
                      <a:ext cx="1518920" cy="1514475"/>
                    </a:xfrm>
                    <a:prstGeom prst="rect">
                      <a:avLst/>
                    </a:prstGeom>
                    <a:noFill/>
                    <a:ln>
                      <a:noFill/>
                    </a:ln>
                  </pic:spPr>
                </pic:pic>
              </a:graphicData>
            </a:graphic>
          </wp:inline>
        </w:drawing>
      </w:r>
      <w:r w:rsidRPr="007C202B">
        <w:rPr>
          <w:rFonts w:eastAsia="Gill Sans" w:cs="Gill Sans"/>
          <w:noProof/>
          <w:color w:val="000000"/>
          <w:lang w:val="es-ES"/>
        </w:rPr>
        <w:drawing>
          <wp:inline distT="0" distB="0" distL="0" distR="0" wp14:anchorId="05B29726" wp14:editId="38EEE4D2">
            <wp:extent cx="1543050" cy="1540510"/>
            <wp:effectExtent l="0" t="0" r="0" b="2540"/>
            <wp:docPr id="102" name="Picture 102" descr="Un boceto de un primer plano de un niño prendiendo el pecho de una muj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Un boceto de un primer plano de un niño prendiendo el pecho de una mujer."/>
                    <pic:cNvPicPr>
                      <a:picLocks noChangeAspect="1" noChangeArrowheads="1"/>
                    </pic:cNvPicPr>
                  </pic:nvPicPr>
                  <pic:blipFill>
                    <a:blip r:embed="rId145" cstate="print">
                      <a:extLst>
                        <a:ext uri="{28A0092B-C50C-407E-A947-70E740481C1C}">
                          <a14:useLocalDpi xmlns:a14="http://schemas.microsoft.com/office/drawing/2010/main" val="0"/>
                        </a:ext>
                      </a:extLst>
                    </a:blip>
                    <a:stretch>
                      <a:fillRect/>
                    </a:stretch>
                  </pic:blipFill>
                  <pic:spPr bwMode="auto">
                    <a:xfrm>
                      <a:off x="0" y="0"/>
                      <a:ext cx="1543050" cy="1540510"/>
                    </a:xfrm>
                    <a:prstGeom prst="rect">
                      <a:avLst/>
                    </a:prstGeom>
                    <a:noFill/>
                    <a:ln>
                      <a:noFill/>
                    </a:ln>
                  </pic:spPr>
                </pic:pic>
              </a:graphicData>
            </a:graphic>
          </wp:inline>
        </w:drawing>
      </w:r>
    </w:p>
    <w:p w14:paraId="55BF90A5" w14:textId="65E8A318" w:rsidR="009D0871" w:rsidRPr="007C202B" w:rsidRDefault="009D0871" w:rsidP="009D0871">
      <w:pPr>
        <w:rPr>
          <w:rFonts w:eastAsia="Gill Sans" w:cs="Gill Sans"/>
          <w:color w:val="000000"/>
          <w:lang w:val="es-ES"/>
        </w:rPr>
      </w:pPr>
    </w:p>
    <w:p w14:paraId="311CEE92" w14:textId="77777777" w:rsidR="009D0871" w:rsidRPr="007C202B" w:rsidRDefault="009D0871" w:rsidP="009D0871">
      <w:pPr>
        <w:rPr>
          <w:rFonts w:eastAsia="Gill Sans" w:cs="Gill Sans"/>
          <w:color w:val="000000"/>
          <w:lang w:val="es-ES"/>
        </w:rPr>
      </w:pPr>
    </w:p>
    <w:p w14:paraId="3DF92EB5" w14:textId="77777777" w:rsidR="009D0871" w:rsidRPr="007C202B" w:rsidRDefault="009D0871" w:rsidP="009D0871">
      <w:pPr>
        <w:rPr>
          <w:rFonts w:eastAsia="Gill Sans" w:cs="Gill Sans"/>
          <w:color w:val="000000"/>
          <w:lang w:val="es-ES"/>
        </w:rPr>
        <w:sectPr w:rsidR="009D0871" w:rsidRPr="007C202B" w:rsidSect="00C5570B">
          <w:headerReference w:type="default" r:id="rId146"/>
          <w:pgSz w:w="11901" w:h="16840"/>
          <w:pgMar w:top="1440" w:right="1440" w:bottom="1797" w:left="1440" w:header="1440" w:footer="720" w:gutter="0"/>
          <w:cols w:space="720"/>
          <w:docGrid w:linePitch="326"/>
        </w:sectPr>
      </w:pPr>
    </w:p>
    <w:p w14:paraId="1B819D2A" w14:textId="77777777" w:rsidR="00412C69" w:rsidRPr="007C202B" w:rsidRDefault="007278AF" w:rsidP="009D0871">
      <w:pPr>
        <w:jc w:val="center"/>
        <w:rPr>
          <w:rFonts w:eastAsia="Gill Sans" w:cs="Gill Sans"/>
          <w:color w:val="000000"/>
          <w:lang w:val="es-ES"/>
        </w:rPr>
      </w:pPr>
      <w:r w:rsidRPr="007C202B">
        <w:rPr>
          <w:rFonts w:ascii="Gill Sans MT" w:hAnsi="Gill Sans MT"/>
          <w:b/>
          <w:bCs/>
          <w:sz w:val="30"/>
          <w:szCs w:val="30"/>
          <w:lang w:val="es-ES"/>
        </w:rPr>
        <w:lastRenderedPageBreak/>
        <w:t>TARJETA 6 NIÑO CON DIFICULTADES DE ALIMENTACIÓN</w:t>
      </w:r>
    </w:p>
    <w:p w14:paraId="56770BB4" w14:textId="77777777" w:rsidR="00412C69" w:rsidRPr="007C202B" w:rsidRDefault="007278AF" w:rsidP="006B7A8F">
      <w:pPr>
        <w:spacing w:after="360"/>
        <w:jc w:val="center"/>
        <w:rPr>
          <w:rFonts w:ascii="Gill Sans MT" w:hAnsi="Gill Sans MT"/>
          <w:b/>
          <w:bCs/>
          <w:sz w:val="30"/>
          <w:szCs w:val="30"/>
          <w:lang w:val="es-ES"/>
        </w:rPr>
      </w:pPr>
      <w:r w:rsidRPr="007C202B">
        <w:rPr>
          <w:rFonts w:ascii="Gill Sans MT" w:hAnsi="Gill Sans MT"/>
          <w:b/>
          <w:bCs/>
          <w:sz w:val="30"/>
          <w:szCs w:val="30"/>
          <w:lang w:val="es-ES"/>
        </w:rPr>
        <w:t>Niño de 20 meses</w:t>
      </w:r>
    </w:p>
    <w:p w14:paraId="3008E21E" w14:textId="77777777" w:rsidR="00412C69" w:rsidRPr="007C202B" w:rsidRDefault="007278AF" w:rsidP="00A84CE8">
      <w:pPr>
        <w:spacing w:after="120"/>
        <w:rPr>
          <w:rFonts w:ascii="Gill Sans MT" w:hAnsi="Gill Sans MT"/>
          <w:b/>
          <w:bCs/>
          <w:sz w:val="30"/>
          <w:szCs w:val="30"/>
          <w:lang w:val="es-ES"/>
        </w:rPr>
      </w:pPr>
      <w:r w:rsidRPr="007C202B">
        <w:rPr>
          <w:rFonts w:ascii="Gill Sans MT" w:hAnsi="Gill Sans MT"/>
          <w:b/>
          <w:bCs/>
          <w:sz w:val="30"/>
          <w:szCs w:val="30"/>
          <w:lang w:val="es-ES"/>
        </w:rPr>
        <w:t>Evaluar</w:t>
      </w:r>
    </w:p>
    <w:p w14:paraId="5FD757B0" w14:textId="77777777" w:rsidR="00412C69" w:rsidRPr="007C202B" w:rsidRDefault="007278AF" w:rsidP="006B7A8F">
      <w:pPr>
        <w:pStyle w:val="AN-Bullet1stlevel"/>
        <w:ind w:left="547" w:hanging="360"/>
        <w:contextualSpacing w:val="0"/>
        <w:rPr>
          <w:sz w:val="30"/>
          <w:szCs w:val="30"/>
          <w:lang w:val="es-ES"/>
        </w:rPr>
      </w:pPr>
      <w:r w:rsidRPr="007C202B">
        <w:rPr>
          <w:sz w:val="30"/>
          <w:szCs w:val="30"/>
          <w:lang w:val="es-ES"/>
        </w:rPr>
        <w:t>La cuidadora le dice que introdujo alimentos complementarios a su hijo a los 6 meses de edad.</w:t>
      </w:r>
    </w:p>
    <w:p w14:paraId="634BDD04" w14:textId="77777777" w:rsidR="00412C69" w:rsidRPr="007C202B" w:rsidRDefault="007278AF" w:rsidP="006B7A8F">
      <w:pPr>
        <w:pStyle w:val="AN-Bullet1stlevel"/>
        <w:contextualSpacing w:val="0"/>
        <w:rPr>
          <w:sz w:val="30"/>
          <w:szCs w:val="30"/>
          <w:lang w:val="es-ES"/>
        </w:rPr>
      </w:pPr>
      <w:r w:rsidRPr="007C202B">
        <w:rPr>
          <w:sz w:val="30"/>
          <w:szCs w:val="30"/>
          <w:lang w:val="es-ES"/>
        </w:rPr>
        <w:t>En general, le interesaba probar alimentos nuevos y parecía disfrutar de las comidas con su familia.</w:t>
      </w:r>
    </w:p>
    <w:p w14:paraId="706AD9BD" w14:textId="77777777" w:rsidR="00412C69" w:rsidRPr="007C202B" w:rsidRDefault="007278AF" w:rsidP="006B7A8F">
      <w:pPr>
        <w:pStyle w:val="AN-Bullet1stlevel"/>
        <w:contextualSpacing w:val="0"/>
        <w:rPr>
          <w:sz w:val="30"/>
          <w:szCs w:val="30"/>
          <w:lang w:val="es-ES"/>
        </w:rPr>
      </w:pPr>
      <w:r w:rsidRPr="007C202B">
        <w:rPr>
          <w:sz w:val="30"/>
          <w:szCs w:val="30"/>
          <w:lang w:val="es-ES"/>
        </w:rPr>
        <w:t xml:space="preserve">Cuando tenía 18 meses, empezó a rechazar muchos de los alimentos que antes le gustaban. </w:t>
      </w:r>
    </w:p>
    <w:p w14:paraId="4E300818" w14:textId="77777777" w:rsidR="00412C69" w:rsidRPr="007C202B" w:rsidRDefault="007278AF" w:rsidP="006B7A8F">
      <w:pPr>
        <w:pStyle w:val="AN-Bullet1stlevel"/>
        <w:contextualSpacing w:val="0"/>
        <w:rPr>
          <w:sz w:val="30"/>
          <w:szCs w:val="30"/>
          <w:lang w:val="es-ES"/>
        </w:rPr>
      </w:pPr>
      <w:r w:rsidRPr="007C202B">
        <w:rPr>
          <w:sz w:val="30"/>
          <w:szCs w:val="30"/>
          <w:lang w:val="es-ES"/>
        </w:rPr>
        <w:t xml:space="preserve">Durante las comidas, tira la comida al suelo, aparta la cabeza cuando su madre intenta darle de comer, niega con la cabeza cuando le ofrecen diferentes alimentos y come mucho menos de lo que comía un par de meses antes. </w:t>
      </w:r>
    </w:p>
    <w:p w14:paraId="23B351DE" w14:textId="77777777" w:rsidR="00EC078C" w:rsidRDefault="007278AF" w:rsidP="006B7A8F">
      <w:pPr>
        <w:pStyle w:val="AN-Bullet1stlevel"/>
        <w:contextualSpacing w:val="0"/>
        <w:rPr>
          <w:sz w:val="30"/>
          <w:szCs w:val="30"/>
          <w:lang w:val="es-ES"/>
        </w:rPr>
      </w:pPr>
      <w:r w:rsidRPr="007C202B">
        <w:rPr>
          <w:sz w:val="30"/>
          <w:szCs w:val="30"/>
          <w:lang w:val="es-ES"/>
        </w:rPr>
        <w:t>Su padre se ha dado cuenta de que ya no le interesa comer verduras, come sobre todo 2-3 alimentos y le gusta comer alimentos menos nutritivos, como galletas.</w:t>
      </w:r>
    </w:p>
    <w:p w14:paraId="0607474A" w14:textId="18BA6AE6" w:rsidR="00A438F3" w:rsidRPr="007C202B" w:rsidRDefault="00A438F3" w:rsidP="00A438F3">
      <w:pPr>
        <w:pStyle w:val="AN-Bullet1stlevel"/>
        <w:numPr>
          <w:ilvl w:val="0"/>
          <w:numId w:val="0"/>
        </w:numPr>
        <w:ind w:left="538"/>
        <w:contextualSpacing w:val="0"/>
        <w:jc w:val="center"/>
        <w:rPr>
          <w:sz w:val="30"/>
          <w:szCs w:val="30"/>
          <w:lang w:val="es-ES"/>
        </w:rPr>
      </w:pPr>
      <w:r w:rsidRPr="007C202B">
        <w:rPr>
          <w:noProof/>
          <w:lang w:val="es-ES"/>
        </w:rPr>
        <w:drawing>
          <wp:inline distT="0" distB="0" distL="0" distR="0" wp14:anchorId="42A3B13A" wp14:editId="444E6924">
            <wp:extent cx="4636008" cy="3227832"/>
            <wp:effectExtent l="0" t="0" r="0" b="0"/>
            <wp:docPr id="39" name="Picture 39" descr="Un boceto de una mujer y un niño sentados en el suelo sobre una estera. El niño come con las manos. Un plato está al lado de la mujer. Ella le está ofreciendo algo de comida en sus manos al ni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Un boceto de una mujer y un niño sentados en el suelo sobre una estera. El niño come con las manos. Un plato está al lado de la mujer. Ella le está ofreciendo algo de comida en sus manos al niño."/>
                    <pic:cNvPicPr>
                      <a:picLocks noChangeAspect="1" noChangeArrowheads="1"/>
                    </pic:cNvPicPr>
                  </pic:nvPicPr>
                  <pic:blipFill>
                    <a:blip r:embed="rId147" cstate="print">
                      <a:extLst>
                        <a:ext uri="{28A0092B-C50C-407E-A947-70E740481C1C}">
                          <a14:useLocalDpi xmlns:a14="http://schemas.microsoft.com/office/drawing/2010/main" val="0"/>
                        </a:ext>
                      </a:extLst>
                    </a:blip>
                    <a:stretch>
                      <a:fillRect/>
                    </a:stretch>
                  </pic:blipFill>
                  <pic:spPr bwMode="auto">
                    <a:xfrm>
                      <a:off x="0" y="0"/>
                      <a:ext cx="4636008" cy="3227832"/>
                    </a:xfrm>
                    <a:prstGeom prst="rect">
                      <a:avLst/>
                    </a:prstGeom>
                    <a:noFill/>
                    <a:ln>
                      <a:noFill/>
                    </a:ln>
                  </pic:spPr>
                </pic:pic>
              </a:graphicData>
            </a:graphic>
          </wp:inline>
        </w:drawing>
      </w:r>
    </w:p>
    <w:p w14:paraId="315880A0" w14:textId="77777777" w:rsidR="009D0871" w:rsidRPr="007C202B" w:rsidRDefault="009D0871" w:rsidP="009D0871">
      <w:pPr>
        <w:rPr>
          <w:lang w:val="es-ES"/>
        </w:rPr>
      </w:pPr>
    </w:p>
    <w:p w14:paraId="2B4B3ED6" w14:textId="03C3055B" w:rsidR="009D0871" w:rsidRPr="007C202B" w:rsidRDefault="009D0871" w:rsidP="009D0871">
      <w:pPr>
        <w:rPr>
          <w:lang w:val="es-ES"/>
        </w:rPr>
        <w:sectPr w:rsidR="009D0871" w:rsidRPr="007C202B" w:rsidSect="00C5570B">
          <w:headerReference w:type="default" r:id="rId148"/>
          <w:pgSz w:w="11901" w:h="16840"/>
          <w:pgMar w:top="1440" w:right="1440" w:bottom="1797" w:left="1440" w:header="1440" w:footer="720" w:gutter="0"/>
          <w:cols w:space="720"/>
          <w:docGrid w:linePitch="326"/>
        </w:sectPr>
      </w:pPr>
    </w:p>
    <w:p w14:paraId="00B660E0" w14:textId="77777777" w:rsidR="00412C69" w:rsidRPr="007C202B" w:rsidRDefault="007278AF" w:rsidP="009D50D9">
      <w:pPr>
        <w:jc w:val="center"/>
        <w:rPr>
          <w:rFonts w:ascii="Gill Sans MT" w:hAnsi="Gill Sans MT"/>
          <w:b/>
          <w:bCs/>
          <w:sz w:val="30"/>
          <w:szCs w:val="30"/>
          <w:lang w:val="es-ES"/>
        </w:rPr>
      </w:pPr>
      <w:r w:rsidRPr="007C202B">
        <w:rPr>
          <w:rFonts w:ascii="Gill Sans MT" w:hAnsi="Gill Sans MT"/>
          <w:b/>
          <w:bCs/>
          <w:sz w:val="30"/>
          <w:szCs w:val="30"/>
          <w:lang w:val="es-ES"/>
        </w:rPr>
        <w:lastRenderedPageBreak/>
        <w:t>TARJETA 6 NIÑO CON DIFICULTADES DE ALIMENTACIÓN</w:t>
      </w:r>
    </w:p>
    <w:p w14:paraId="6FAF2FA3" w14:textId="77777777" w:rsidR="00412C69" w:rsidRPr="007C202B" w:rsidRDefault="007278AF" w:rsidP="008968A1">
      <w:pPr>
        <w:spacing w:after="360"/>
        <w:jc w:val="center"/>
        <w:rPr>
          <w:rFonts w:ascii="Gill Sans MT" w:hAnsi="Gill Sans MT"/>
          <w:b/>
          <w:sz w:val="30"/>
          <w:szCs w:val="30"/>
          <w:lang w:val="es-ES"/>
        </w:rPr>
      </w:pPr>
      <w:r w:rsidRPr="007C202B">
        <w:rPr>
          <w:rFonts w:ascii="Gill Sans MT" w:hAnsi="Gill Sans MT"/>
          <w:b/>
          <w:sz w:val="30"/>
          <w:szCs w:val="30"/>
          <w:lang w:val="es-ES"/>
        </w:rPr>
        <w:t>Niño de 20 meses</w:t>
      </w:r>
    </w:p>
    <w:p w14:paraId="2EC37E3F" w14:textId="77777777" w:rsidR="00412C69" w:rsidRPr="007C202B" w:rsidRDefault="007278AF" w:rsidP="00A84CE8">
      <w:pPr>
        <w:spacing w:after="120"/>
        <w:rPr>
          <w:rFonts w:ascii="Gill Sans MT" w:hAnsi="Gill Sans MT"/>
          <w:b/>
          <w:bCs/>
          <w:sz w:val="30"/>
          <w:szCs w:val="30"/>
          <w:lang w:val="es-ES"/>
        </w:rPr>
      </w:pPr>
      <w:r w:rsidRPr="007C202B">
        <w:rPr>
          <w:rFonts w:ascii="Gill Sans MT" w:hAnsi="Gill Sans MT"/>
          <w:b/>
          <w:bCs/>
          <w:sz w:val="30"/>
          <w:szCs w:val="30"/>
          <w:lang w:val="es-ES"/>
        </w:rPr>
        <w:t>Analizar</w:t>
      </w:r>
    </w:p>
    <w:p w14:paraId="1CCF09D6" w14:textId="77777777" w:rsidR="00412C69" w:rsidRPr="007C202B" w:rsidRDefault="007278AF" w:rsidP="008968A1">
      <w:pPr>
        <w:pStyle w:val="AN-Bullet1stlevel"/>
        <w:ind w:left="547" w:hanging="360"/>
        <w:contextualSpacing w:val="0"/>
        <w:rPr>
          <w:sz w:val="30"/>
          <w:szCs w:val="30"/>
          <w:lang w:val="es-ES"/>
        </w:rPr>
      </w:pPr>
      <w:r w:rsidRPr="007C202B">
        <w:rPr>
          <w:sz w:val="30"/>
          <w:szCs w:val="30"/>
          <w:lang w:val="es-ES"/>
        </w:rPr>
        <w:t>Muestra comportamientos de comer de forma selectiva.</w:t>
      </w:r>
    </w:p>
    <w:p w14:paraId="4DB90D24" w14:textId="77777777" w:rsidR="00412C69" w:rsidRPr="007C202B" w:rsidRDefault="007278AF" w:rsidP="008968A1">
      <w:pPr>
        <w:pStyle w:val="AN-Bullet1stlevel"/>
        <w:numPr>
          <w:ilvl w:val="0"/>
          <w:numId w:val="0"/>
        </w:numPr>
        <w:spacing w:before="240"/>
        <w:contextualSpacing w:val="0"/>
        <w:rPr>
          <w:b/>
          <w:bCs/>
          <w:sz w:val="30"/>
          <w:szCs w:val="30"/>
          <w:lang w:val="es-ES"/>
        </w:rPr>
      </w:pPr>
      <w:r w:rsidRPr="007C202B">
        <w:rPr>
          <w:b/>
          <w:bCs/>
          <w:sz w:val="30"/>
          <w:szCs w:val="30"/>
          <w:lang w:val="es-ES"/>
        </w:rPr>
        <w:t>Actuar</w:t>
      </w:r>
    </w:p>
    <w:p w14:paraId="4F39F2F9" w14:textId="77777777" w:rsidR="00412C69" w:rsidRPr="007C202B" w:rsidRDefault="007278AF" w:rsidP="008968A1">
      <w:pPr>
        <w:pStyle w:val="AN-Bullet1stlevel"/>
        <w:numPr>
          <w:ilvl w:val="0"/>
          <w:numId w:val="0"/>
        </w:numPr>
        <w:contextualSpacing w:val="0"/>
        <w:rPr>
          <w:sz w:val="30"/>
          <w:szCs w:val="30"/>
          <w:lang w:val="es-ES"/>
        </w:rPr>
      </w:pPr>
      <w:r w:rsidRPr="007C202B">
        <w:rPr>
          <w:sz w:val="30"/>
          <w:szCs w:val="30"/>
          <w:lang w:val="es-ES"/>
        </w:rPr>
        <w:t>El consejero debe aconsejar sobre lo siguiente:</w:t>
      </w:r>
    </w:p>
    <w:p w14:paraId="7D2B0C93" w14:textId="77777777" w:rsidR="00A065B7" w:rsidRPr="007C202B" w:rsidRDefault="007278AF" w:rsidP="009339F8">
      <w:pPr>
        <w:pStyle w:val="AN-Bullet1stlevel"/>
        <w:ind w:left="547" w:hanging="360"/>
        <w:contextualSpacing w:val="0"/>
        <w:rPr>
          <w:sz w:val="30"/>
          <w:szCs w:val="30"/>
          <w:lang w:val="es-ES"/>
        </w:rPr>
      </w:pPr>
      <w:r w:rsidRPr="007C202B">
        <w:rPr>
          <w:sz w:val="30"/>
          <w:szCs w:val="30"/>
          <w:lang w:val="es-ES"/>
        </w:rPr>
        <w:t>Esperar a que el niño tenga hambre para darle alimentos sanos que no le hayan gustado en el pasado; puede que esté más dispuesto a probarlos cuando tenga hambre.</w:t>
      </w:r>
    </w:p>
    <w:p w14:paraId="778E6699" w14:textId="77777777" w:rsidR="00A065B7" w:rsidRPr="007C202B" w:rsidRDefault="007278AF" w:rsidP="009339F8">
      <w:pPr>
        <w:pStyle w:val="AN-Bullet1stlevel"/>
        <w:ind w:left="547" w:hanging="360"/>
        <w:contextualSpacing w:val="0"/>
        <w:rPr>
          <w:sz w:val="30"/>
          <w:szCs w:val="30"/>
          <w:lang w:val="es-ES"/>
        </w:rPr>
      </w:pPr>
      <w:r w:rsidRPr="007C202B">
        <w:rPr>
          <w:sz w:val="30"/>
          <w:szCs w:val="30"/>
          <w:lang w:val="es-ES"/>
        </w:rPr>
        <w:t>Dejar que se alimente solo: esto lo ayudará a sentir que controla lo que come.</w:t>
      </w:r>
    </w:p>
    <w:p w14:paraId="2D02FDE2" w14:textId="77777777" w:rsidR="00A065B7" w:rsidRPr="007C202B" w:rsidRDefault="007278AF" w:rsidP="009339F8">
      <w:pPr>
        <w:pStyle w:val="AN-Bullet1stlevel"/>
        <w:ind w:left="547" w:hanging="360"/>
        <w:contextualSpacing w:val="0"/>
        <w:rPr>
          <w:sz w:val="30"/>
          <w:szCs w:val="30"/>
          <w:lang w:val="es-ES"/>
        </w:rPr>
      </w:pPr>
      <w:r w:rsidRPr="007C202B">
        <w:rPr>
          <w:sz w:val="30"/>
          <w:szCs w:val="30"/>
          <w:lang w:val="es-ES"/>
        </w:rPr>
        <w:t>No utilizar la comida como recompensa ni como castigo: el niño comerá cuando tenga hambre.</w:t>
      </w:r>
    </w:p>
    <w:p w14:paraId="66D29C25" w14:textId="77777777" w:rsidR="00412C69" w:rsidRPr="007C202B" w:rsidRDefault="007278AF" w:rsidP="009339F8">
      <w:pPr>
        <w:pStyle w:val="AN-Bullet1stlevel"/>
        <w:ind w:left="547" w:hanging="360"/>
        <w:contextualSpacing w:val="0"/>
        <w:rPr>
          <w:sz w:val="30"/>
          <w:szCs w:val="30"/>
          <w:lang w:val="es-ES"/>
        </w:rPr>
      </w:pPr>
      <w:r w:rsidRPr="007C202B">
        <w:rPr>
          <w:sz w:val="30"/>
          <w:szCs w:val="30"/>
          <w:lang w:val="es-ES"/>
        </w:rPr>
        <w:t xml:space="preserve">Practicar la alimentación receptiva. </w:t>
      </w:r>
    </w:p>
    <w:p w14:paraId="38BD1780" w14:textId="16FF5377" w:rsidR="001B6A48" w:rsidRPr="007C202B" w:rsidRDefault="00A438F3" w:rsidP="00A438F3">
      <w:pPr>
        <w:spacing w:line="276" w:lineRule="auto"/>
        <w:jc w:val="center"/>
        <w:rPr>
          <w:rFonts w:ascii="Gill Sans MT" w:hAnsi="Gill Sans MT"/>
          <w:lang w:val="es-ES"/>
        </w:rPr>
      </w:pPr>
      <w:r w:rsidRPr="007C202B">
        <w:rPr>
          <w:noProof/>
          <w:lang w:val="es-ES"/>
        </w:rPr>
        <w:drawing>
          <wp:inline distT="0" distB="0" distL="0" distR="0" wp14:anchorId="5C31B746" wp14:editId="361D7493">
            <wp:extent cx="4914900" cy="3652532"/>
            <wp:effectExtent l="0" t="0" r="0" b="5080"/>
            <wp:docPr id="69" name="Picture 69" descr="Un boceto de una mujer y un niño sentados en el suelo sobre una estera. Ambos comen con las manos en un plato que tienen en el regaz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Un boceto de una mujer y un niño sentados en el suelo sobre una estera. Ambos comen con las manos en un plato que tienen en el regazo."/>
                    <pic:cNvPicPr>
                      <a:picLocks noChangeAspect="1" noChangeArrowheads="1"/>
                    </pic:cNvPicPr>
                  </pic:nvPicPr>
                  <pic:blipFill>
                    <a:blip r:embed="rId149" cstate="print">
                      <a:extLst>
                        <a:ext uri="{28A0092B-C50C-407E-A947-70E740481C1C}">
                          <a14:useLocalDpi xmlns:a14="http://schemas.microsoft.com/office/drawing/2010/main" val="0"/>
                        </a:ext>
                      </a:extLst>
                    </a:blip>
                    <a:stretch>
                      <a:fillRect/>
                    </a:stretch>
                  </pic:blipFill>
                  <pic:spPr bwMode="auto">
                    <a:xfrm>
                      <a:off x="0" y="0"/>
                      <a:ext cx="4919388" cy="3655867"/>
                    </a:xfrm>
                    <a:prstGeom prst="rect">
                      <a:avLst/>
                    </a:prstGeom>
                    <a:noFill/>
                    <a:ln>
                      <a:noFill/>
                    </a:ln>
                  </pic:spPr>
                </pic:pic>
              </a:graphicData>
            </a:graphic>
          </wp:inline>
        </w:drawing>
      </w:r>
    </w:p>
    <w:p w14:paraId="493B5E18" w14:textId="3C334C35" w:rsidR="001B6A48" w:rsidRPr="007C202B" w:rsidRDefault="001B6A48" w:rsidP="001B6A48">
      <w:pPr>
        <w:rPr>
          <w:lang w:val="es-ES"/>
        </w:rPr>
      </w:pPr>
    </w:p>
    <w:p w14:paraId="05959B56" w14:textId="77777777" w:rsidR="001B6A48" w:rsidRPr="007C202B" w:rsidRDefault="001B6A48" w:rsidP="001B6A48">
      <w:pPr>
        <w:rPr>
          <w:lang w:val="es-ES"/>
        </w:rPr>
        <w:sectPr w:rsidR="001B6A48" w:rsidRPr="007C202B" w:rsidSect="00C5570B">
          <w:headerReference w:type="default" r:id="rId150"/>
          <w:pgSz w:w="11901" w:h="16840"/>
          <w:pgMar w:top="1440" w:right="1440" w:bottom="1797" w:left="1440" w:header="1440" w:footer="720" w:gutter="0"/>
          <w:cols w:space="720"/>
          <w:docGrid w:linePitch="326"/>
        </w:sectPr>
      </w:pPr>
    </w:p>
    <w:p w14:paraId="5774D2D6" w14:textId="3A965DCE" w:rsidR="00403020" w:rsidRDefault="00403020" w:rsidP="007C0766">
      <w:pPr>
        <w:rPr>
          <w:rFonts w:ascii="Gill Sans MT" w:hAnsi="Gill Sans MT"/>
          <w:lang w:val="es-ES"/>
        </w:rPr>
      </w:pPr>
    </w:p>
    <w:p w14:paraId="7214A031" w14:textId="77777777" w:rsidR="007A024A" w:rsidRPr="007A024A" w:rsidRDefault="007A024A" w:rsidP="007A024A">
      <w:pPr>
        <w:rPr>
          <w:rFonts w:ascii="Gill Sans MT" w:hAnsi="Gill Sans MT"/>
          <w:lang w:val="es-ES"/>
        </w:rPr>
      </w:pPr>
    </w:p>
    <w:p w14:paraId="1FB933CE" w14:textId="77777777" w:rsidR="007A024A" w:rsidRPr="007A024A" w:rsidRDefault="007A024A" w:rsidP="007A024A">
      <w:pPr>
        <w:rPr>
          <w:rFonts w:ascii="Gill Sans MT" w:hAnsi="Gill Sans MT"/>
          <w:lang w:val="es-ES"/>
        </w:rPr>
      </w:pPr>
    </w:p>
    <w:p w14:paraId="265D4D8C" w14:textId="77777777" w:rsidR="007A024A" w:rsidRPr="007A024A" w:rsidRDefault="007A024A" w:rsidP="007A024A">
      <w:pPr>
        <w:rPr>
          <w:rFonts w:ascii="Gill Sans MT" w:hAnsi="Gill Sans MT"/>
          <w:lang w:val="es-ES"/>
        </w:rPr>
      </w:pPr>
    </w:p>
    <w:p w14:paraId="6FE47F1F" w14:textId="77777777" w:rsidR="007A024A" w:rsidRPr="007A024A" w:rsidRDefault="007A024A" w:rsidP="007A024A">
      <w:pPr>
        <w:rPr>
          <w:rFonts w:ascii="Gill Sans MT" w:hAnsi="Gill Sans MT"/>
          <w:lang w:val="es-ES"/>
        </w:rPr>
      </w:pPr>
    </w:p>
    <w:p w14:paraId="576AA604" w14:textId="77777777" w:rsidR="007A024A" w:rsidRPr="007A024A" w:rsidRDefault="007A024A" w:rsidP="007A024A">
      <w:pPr>
        <w:rPr>
          <w:rFonts w:ascii="Gill Sans MT" w:hAnsi="Gill Sans MT"/>
          <w:lang w:val="es-ES"/>
        </w:rPr>
      </w:pPr>
    </w:p>
    <w:p w14:paraId="275FCB88" w14:textId="77777777" w:rsidR="007A024A" w:rsidRPr="007A024A" w:rsidRDefault="007A024A" w:rsidP="007A024A">
      <w:pPr>
        <w:rPr>
          <w:rFonts w:ascii="Gill Sans MT" w:hAnsi="Gill Sans MT"/>
          <w:lang w:val="es-ES"/>
        </w:rPr>
      </w:pPr>
    </w:p>
    <w:p w14:paraId="7B148AAC" w14:textId="77777777" w:rsidR="007A024A" w:rsidRPr="007A024A" w:rsidRDefault="007A024A" w:rsidP="007A024A">
      <w:pPr>
        <w:rPr>
          <w:rFonts w:ascii="Gill Sans MT" w:hAnsi="Gill Sans MT"/>
          <w:lang w:val="es-ES"/>
        </w:rPr>
      </w:pPr>
    </w:p>
    <w:p w14:paraId="78F1C44E" w14:textId="77777777" w:rsidR="007A024A" w:rsidRPr="007A024A" w:rsidRDefault="007A024A" w:rsidP="007A024A">
      <w:pPr>
        <w:rPr>
          <w:rFonts w:ascii="Gill Sans MT" w:hAnsi="Gill Sans MT"/>
          <w:lang w:val="es-ES"/>
        </w:rPr>
      </w:pPr>
    </w:p>
    <w:p w14:paraId="4AFD0842" w14:textId="77777777" w:rsidR="007A024A" w:rsidRPr="007A024A" w:rsidRDefault="007A024A" w:rsidP="007A024A">
      <w:pPr>
        <w:rPr>
          <w:rFonts w:ascii="Gill Sans MT" w:hAnsi="Gill Sans MT"/>
          <w:lang w:val="es-ES"/>
        </w:rPr>
      </w:pPr>
    </w:p>
    <w:p w14:paraId="7B52061C" w14:textId="77777777" w:rsidR="007A024A" w:rsidRPr="007A024A" w:rsidRDefault="007A024A" w:rsidP="007A024A">
      <w:pPr>
        <w:rPr>
          <w:rFonts w:ascii="Gill Sans MT" w:hAnsi="Gill Sans MT"/>
          <w:lang w:val="es-ES"/>
        </w:rPr>
      </w:pPr>
    </w:p>
    <w:p w14:paraId="595BD777" w14:textId="77777777" w:rsidR="007A024A" w:rsidRPr="007A024A" w:rsidRDefault="007A024A" w:rsidP="007A024A">
      <w:pPr>
        <w:rPr>
          <w:rFonts w:ascii="Gill Sans MT" w:hAnsi="Gill Sans MT"/>
          <w:lang w:val="es-ES"/>
        </w:rPr>
      </w:pPr>
    </w:p>
    <w:p w14:paraId="6616A2E7" w14:textId="77777777" w:rsidR="007A024A" w:rsidRPr="007A024A" w:rsidRDefault="007A024A" w:rsidP="007A024A">
      <w:pPr>
        <w:rPr>
          <w:rFonts w:ascii="Gill Sans MT" w:hAnsi="Gill Sans MT"/>
          <w:lang w:val="es-ES"/>
        </w:rPr>
      </w:pPr>
    </w:p>
    <w:p w14:paraId="463FC54F" w14:textId="77777777" w:rsidR="007A024A" w:rsidRPr="007A024A" w:rsidRDefault="007A024A" w:rsidP="007A024A">
      <w:pPr>
        <w:rPr>
          <w:rFonts w:ascii="Gill Sans MT" w:hAnsi="Gill Sans MT"/>
          <w:lang w:val="es-ES"/>
        </w:rPr>
      </w:pPr>
    </w:p>
    <w:p w14:paraId="52469920" w14:textId="77777777" w:rsidR="007A024A" w:rsidRPr="007A024A" w:rsidRDefault="007A024A" w:rsidP="007A024A">
      <w:pPr>
        <w:rPr>
          <w:rFonts w:ascii="Gill Sans MT" w:hAnsi="Gill Sans MT"/>
          <w:lang w:val="es-ES"/>
        </w:rPr>
      </w:pPr>
    </w:p>
    <w:p w14:paraId="715CB6E3" w14:textId="77777777" w:rsidR="007A024A" w:rsidRPr="007A024A" w:rsidRDefault="007A024A" w:rsidP="007A024A">
      <w:pPr>
        <w:rPr>
          <w:rFonts w:ascii="Gill Sans MT" w:hAnsi="Gill Sans MT"/>
          <w:lang w:val="es-ES"/>
        </w:rPr>
      </w:pPr>
    </w:p>
    <w:p w14:paraId="327A9D33" w14:textId="77777777" w:rsidR="007A024A" w:rsidRPr="007A024A" w:rsidRDefault="007A024A" w:rsidP="007A024A">
      <w:pPr>
        <w:rPr>
          <w:rFonts w:ascii="Gill Sans MT" w:hAnsi="Gill Sans MT"/>
          <w:lang w:val="es-ES"/>
        </w:rPr>
      </w:pPr>
    </w:p>
    <w:p w14:paraId="44EDEFA9" w14:textId="77777777" w:rsidR="007A024A" w:rsidRPr="007A024A" w:rsidRDefault="007A024A" w:rsidP="007A024A">
      <w:pPr>
        <w:rPr>
          <w:rFonts w:ascii="Gill Sans MT" w:hAnsi="Gill Sans MT"/>
          <w:lang w:val="es-ES"/>
        </w:rPr>
      </w:pPr>
    </w:p>
    <w:p w14:paraId="3B927338" w14:textId="77777777" w:rsidR="007A024A" w:rsidRPr="007A024A" w:rsidRDefault="007A024A" w:rsidP="007A024A">
      <w:pPr>
        <w:rPr>
          <w:rFonts w:ascii="Gill Sans MT" w:hAnsi="Gill Sans MT"/>
          <w:lang w:val="es-ES"/>
        </w:rPr>
      </w:pPr>
    </w:p>
    <w:p w14:paraId="4B7DE6C3" w14:textId="77777777" w:rsidR="007A024A" w:rsidRPr="007A024A" w:rsidRDefault="007A024A" w:rsidP="007A024A">
      <w:pPr>
        <w:rPr>
          <w:rFonts w:ascii="Gill Sans MT" w:hAnsi="Gill Sans MT"/>
          <w:lang w:val="es-ES"/>
        </w:rPr>
      </w:pPr>
    </w:p>
    <w:p w14:paraId="0BD6F879" w14:textId="77777777" w:rsidR="007A024A" w:rsidRPr="007A024A" w:rsidRDefault="007A024A" w:rsidP="007A024A">
      <w:pPr>
        <w:rPr>
          <w:rFonts w:ascii="Gill Sans MT" w:hAnsi="Gill Sans MT"/>
          <w:lang w:val="es-ES"/>
        </w:rPr>
      </w:pPr>
    </w:p>
    <w:p w14:paraId="0FF26278" w14:textId="77777777" w:rsidR="007A024A" w:rsidRPr="007A024A" w:rsidRDefault="007A024A" w:rsidP="007A024A">
      <w:pPr>
        <w:rPr>
          <w:rFonts w:ascii="Gill Sans MT" w:hAnsi="Gill Sans MT"/>
          <w:lang w:val="es-ES"/>
        </w:rPr>
      </w:pPr>
    </w:p>
    <w:p w14:paraId="17CF951D" w14:textId="77777777" w:rsidR="007A024A" w:rsidRPr="007A024A" w:rsidRDefault="007A024A" w:rsidP="007A024A">
      <w:pPr>
        <w:rPr>
          <w:rFonts w:ascii="Gill Sans MT" w:hAnsi="Gill Sans MT"/>
          <w:lang w:val="es-ES"/>
        </w:rPr>
      </w:pPr>
    </w:p>
    <w:p w14:paraId="1545E64D" w14:textId="77777777" w:rsidR="007A024A" w:rsidRPr="007A024A" w:rsidRDefault="007A024A" w:rsidP="007A024A">
      <w:pPr>
        <w:rPr>
          <w:rFonts w:ascii="Gill Sans MT" w:hAnsi="Gill Sans MT"/>
          <w:lang w:val="es-ES"/>
        </w:rPr>
      </w:pPr>
    </w:p>
    <w:p w14:paraId="751CC746" w14:textId="77777777" w:rsidR="007A024A" w:rsidRPr="007A024A" w:rsidRDefault="007A024A" w:rsidP="007A024A">
      <w:pPr>
        <w:rPr>
          <w:rFonts w:ascii="Gill Sans MT" w:hAnsi="Gill Sans MT"/>
          <w:lang w:val="es-ES"/>
        </w:rPr>
      </w:pPr>
    </w:p>
    <w:p w14:paraId="18F89509" w14:textId="77777777" w:rsidR="007A024A" w:rsidRDefault="007A024A" w:rsidP="007A024A">
      <w:pPr>
        <w:rPr>
          <w:rFonts w:ascii="Gill Sans MT" w:hAnsi="Gill Sans MT"/>
          <w:lang w:val="es-ES"/>
        </w:rPr>
      </w:pPr>
    </w:p>
    <w:p w14:paraId="520E807D" w14:textId="77777777" w:rsidR="007A024A" w:rsidRPr="007A024A" w:rsidRDefault="007A024A" w:rsidP="007A024A">
      <w:pPr>
        <w:rPr>
          <w:rFonts w:ascii="Gill Sans MT" w:hAnsi="Gill Sans MT"/>
          <w:lang w:val="es-ES"/>
        </w:rPr>
      </w:pPr>
    </w:p>
    <w:p w14:paraId="47C98756" w14:textId="77777777" w:rsidR="007A024A" w:rsidRPr="007A024A" w:rsidRDefault="007A024A" w:rsidP="007A024A">
      <w:pPr>
        <w:rPr>
          <w:rFonts w:ascii="Gill Sans MT" w:hAnsi="Gill Sans MT"/>
          <w:lang w:val="es-ES"/>
        </w:rPr>
      </w:pPr>
    </w:p>
    <w:p w14:paraId="2371E9E8" w14:textId="77777777" w:rsidR="007A024A" w:rsidRPr="007A024A" w:rsidRDefault="007A024A" w:rsidP="007A024A">
      <w:pPr>
        <w:rPr>
          <w:rFonts w:ascii="Gill Sans MT" w:hAnsi="Gill Sans MT"/>
          <w:lang w:val="es-ES"/>
        </w:rPr>
      </w:pPr>
    </w:p>
    <w:p w14:paraId="501BDB62" w14:textId="77777777" w:rsidR="007A024A" w:rsidRPr="007A024A" w:rsidRDefault="007A024A" w:rsidP="007A024A">
      <w:pPr>
        <w:rPr>
          <w:rFonts w:ascii="Gill Sans MT" w:hAnsi="Gill Sans MT"/>
          <w:lang w:val="es-ES"/>
        </w:rPr>
      </w:pPr>
    </w:p>
    <w:p w14:paraId="66EE2E1E" w14:textId="77777777" w:rsidR="007A024A" w:rsidRDefault="007A024A" w:rsidP="007A024A">
      <w:pPr>
        <w:rPr>
          <w:rFonts w:ascii="Gill Sans MT" w:hAnsi="Gill Sans MT"/>
          <w:lang w:val="es-ES"/>
        </w:rPr>
      </w:pPr>
    </w:p>
    <w:p w14:paraId="7F86AE6E" w14:textId="77777777" w:rsidR="007A024A" w:rsidRDefault="007A024A" w:rsidP="007A024A">
      <w:pPr>
        <w:rPr>
          <w:rFonts w:ascii="Gill Sans MT" w:hAnsi="Gill Sans MT"/>
          <w:lang w:val="es-ES"/>
        </w:rPr>
      </w:pPr>
    </w:p>
    <w:p w14:paraId="37010006" w14:textId="77777777" w:rsidR="007A024A" w:rsidRDefault="007A024A" w:rsidP="007A024A">
      <w:pPr>
        <w:rPr>
          <w:rFonts w:ascii="Gill Sans MT" w:hAnsi="Gill Sans MT"/>
          <w:lang w:val="es-ES"/>
        </w:rPr>
      </w:pPr>
    </w:p>
    <w:p w14:paraId="62B7BB21" w14:textId="35996EF2" w:rsidR="007A024A" w:rsidRPr="007A024A" w:rsidRDefault="006173F2" w:rsidP="0058761D">
      <w:pPr>
        <w:tabs>
          <w:tab w:val="left" w:pos="2717"/>
        </w:tabs>
        <w:rPr>
          <w:rFonts w:ascii="Gill Sans MT" w:hAnsi="Gill Sans MT"/>
          <w:lang w:val="es-ES"/>
        </w:rPr>
      </w:pPr>
      <w:r w:rsidRPr="007C202B">
        <w:rPr>
          <w:rFonts w:ascii="Gill Sans MT" w:hAnsi="Gill Sans MT"/>
          <w:noProof/>
          <w:lang w:val="es-ES"/>
        </w:rPr>
        <mc:AlternateContent>
          <mc:Choice Requires="wpg">
            <w:drawing>
              <wp:anchor distT="0" distB="0" distL="0" distR="0" simplePos="0" relativeHeight="251660288" behindDoc="0" locked="0" layoutInCell="1" allowOverlap="0" wp14:anchorId="6B881ECD" wp14:editId="3A6FE5F1">
                <wp:simplePos x="0" y="0"/>
                <wp:positionH relativeFrom="page">
                  <wp:posOffset>-273050</wp:posOffset>
                </wp:positionH>
                <wp:positionV relativeFrom="page">
                  <wp:posOffset>7448550</wp:posOffset>
                </wp:positionV>
                <wp:extent cx="7822565" cy="3300730"/>
                <wp:effectExtent l="0" t="0" r="6985" b="0"/>
                <wp:wrapNone/>
                <wp:docPr id="4" name="Group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822565" cy="3300730"/>
                          <a:chOff x="1434400" y="2129508"/>
                          <a:chExt cx="7823201" cy="3300984"/>
                        </a:xfrm>
                      </wpg:grpSpPr>
                      <wpg:grpSp>
                        <wpg:cNvPr id="5" name="Group 5"/>
                        <wpg:cNvGrpSpPr/>
                        <wpg:grpSpPr>
                          <a:xfrm>
                            <a:off x="1434400" y="2129508"/>
                            <a:ext cx="7823201" cy="3300984"/>
                            <a:chOff x="0" y="0"/>
                            <a:chExt cx="7772400" cy="3300981"/>
                          </a:xfrm>
                        </wpg:grpSpPr>
                        <wps:wsp>
                          <wps:cNvPr id="7" name="Rectangle 7"/>
                          <wps:cNvSpPr/>
                          <wps:spPr>
                            <a:xfrm>
                              <a:off x="0" y="0"/>
                              <a:ext cx="7772400" cy="3300975"/>
                            </a:xfrm>
                            <a:prstGeom prst="rect">
                              <a:avLst/>
                            </a:prstGeom>
                            <a:noFill/>
                            <a:ln>
                              <a:noFill/>
                            </a:ln>
                          </wps:spPr>
                          <wps:txbx>
                            <w:txbxContent>
                              <w:p w14:paraId="42EBFA88" w14:textId="77777777" w:rsidR="000D76BF" w:rsidRDefault="000D76BF" w:rsidP="00423D44"/>
                            </w:txbxContent>
                          </wps:txbx>
                          <wps:bodyPr spcFirstLastPara="1" wrap="square" lIns="91425" tIns="91425" rIns="91425" bIns="91425" anchor="ctr" anchorCtr="0"/>
                        </wps:wsp>
                        <wpg:grpSp>
                          <wpg:cNvPr id="8" name="Group 8"/>
                          <wpg:cNvGrpSpPr/>
                          <wpg:grpSpPr>
                            <a:xfrm>
                              <a:off x="0" y="0"/>
                              <a:ext cx="7772400" cy="3300981"/>
                              <a:chOff x="0" y="0"/>
                              <a:chExt cx="7772400" cy="3302251"/>
                            </a:xfrm>
                          </wpg:grpSpPr>
                          <wps:wsp>
                            <wps:cNvPr id="15" name="Rectangle 15"/>
                            <wps:cNvSpPr/>
                            <wps:spPr>
                              <a:xfrm>
                                <a:off x="0" y="0"/>
                                <a:ext cx="7772400" cy="55003"/>
                              </a:xfrm>
                              <a:prstGeom prst="rect">
                                <a:avLst/>
                              </a:prstGeom>
                              <a:solidFill>
                                <a:srgbClr val="0067B9"/>
                              </a:solidFill>
                              <a:ln>
                                <a:noFill/>
                              </a:ln>
                            </wps:spPr>
                            <wps:txbx>
                              <w:txbxContent>
                                <w:p w14:paraId="2ED7EF25" w14:textId="77777777" w:rsidR="000D76BF" w:rsidRDefault="007278AF" w:rsidP="00423D44">
                                  <w:pPr>
                                    <w:jc w:val="center"/>
                                  </w:pPr>
                                  <w:r w:rsidRPr="007907F2">
                                    <w:rPr>
                                      <w:color w:val="FFFFFF" w:themeColor="background1"/>
                                      <w:lang w:val="es"/>
                                    </w:rPr>
                                    <w:t>1</w:t>
                                  </w:r>
                                </w:p>
                              </w:txbxContent>
                            </wps:txbx>
                            <wps:bodyPr spcFirstLastPara="1" wrap="square" lIns="91425" tIns="45700" rIns="91425" bIns="45700" anchor="ctr" anchorCtr="0"/>
                          </wps:wsp>
                          <wps:wsp>
                            <wps:cNvPr id="30" name="Rectangle 30"/>
                            <wps:cNvSpPr/>
                            <wps:spPr>
                              <a:xfrm>
                                <a:off x="0" y="54864"/>
                                <a:ext cx="7772400" cy="3247387"/>
                              </a:xfrm>
                              <a:prstGeom prst="rect">
                                <a:avLst/>
                              </a:prstGeom>
                              <a:solidFill>
                                <a:srgbClr val="BA0C2F"/>
                              </a:solidFill>
                              <a:ln>
                                <a:noFill/>
                              </a:ln>
                            </wps:spPr>
                            <wps:txbx>
                              <w:txbxContent>
                                <w:p w14:paraId="2DEA890A" w14:textId="77777777" w:rsidR="000D76BF" w:rsidRDefault="000D76BF" w:rsidP="00423D44"/>
                              </w:txbxContent>
                            </wps:txbx>
                            <wps:bodyPr spcFirstLastPara="1" wrap="square" lIns="91425" tIns="91425" rIns="91425" bIns="91425" anchor="ctr" anchorCtr="0"/>
                          </wps:wsp>
                        </wpg:grpSp>
                        <wpg:grpSp>
                          <wpg:cNvPr id="32" name="Group 32"/>
                          <wpg:cNvGrpSpPr/>
                          <wpg:grpSpPr>
                            <a:xfrm>
                              <a:off x="3941064" y="877756"/>
                              <a:ext cx="3017520" cy="1325824"/>
                              <a:chOff x="0" y="-68"/>
                              <a:chExt cx="3017520" cy="1325824"/>
                            </a:xfrm>
                          </wpg:grpSpPr>
                          <wps:wsp>
                            <wps:cNvPr id="33" name="Rectangle 33"/>
                            <wps:cNvSpPr/>
                            <wps:spPr>
                              <a:xfrm>
                                <a:off x="0" y="-68"/>
                                <a:ext cx="3017520" cy="607014"/>
                              </a:xfrm>
                              <a:prstGeom prst="rect">
                                <a:avLst/>
                              </a:prstGeom>
                              <a:noFill/>
                              <a:ln>
                                <a:noFill/>
                              </a:ln>
                            </wps:spPr>
                            <wps:txbx>
                              <w:txbxContent>
                                <w:p w14:paraId="799133C0" w14:textId="77777777" w:rsidR="000D76BF" w:rsidRPr="007C202B" w:rsidRDefault="007278AF" w:rsidP="00423D44">
                                  <w:pPr>
                                    <w:rPr>
                                      <w:rFonts w:ascii="Gill Sans MT" w:hAnsi="Gill Sans MT"/>
                                      <w:lang w:val="es-419"/>
                                    </w:rPr>
                                  </w:pPr>
                                  <w:r w:rsidRPr="00D044CB">
                                    <w:rPr>
                                      <w:rFonts w:ascii="Gill Sans MT" w:eastAsia="Gill Sans" w:hAnsi="Gill Sans MT" w:cs="Gill Sans"/>
                                      <w:color w:val="FFFFFF"/>
                                      <w:sz w:val="18"/>
                                      <w:lang w:val="es"/>
                                    </w:rPr>
                                    <w:t>USAID Advancing Nutrition es el proyecto de nutrición multisectorial emblemático de la Agencia, que aborda las causas fundamentales de la desnutrición para salvar vidas y mejorar la salud y el desarrollo a largo plazo.</w:t>
                                  </w:r>
                                </w:p>
                              </w:txbxContent>
                            </wps:txbx>
                            <wps:bodyPr spcFirstLastPara="1" wrap="square" lIns="0" tIns="0" rIns="0" bIns="0" anchor="t" anchorCtr="0"/>
                          </wps:wsp>
                          <wps:wsp>
                            <wps:cNvPr id="34" name="Rectangle 34"/>
                            <wps:cNvSpPr/>
                            <wps:spPr>
                              <a:xfrm>
                                <a:off x="0" y="731396"/>
                                <a:ext cx="2935897" cy="594360"/>
                              </a:xfrm>
                              <a:prstGeom prst="rect">
                                <a:avLst/>
                              </a:prstGeom>
                              <a:noFill/>
                              <a:ln>
                                <a:noFill/>
                              </a:ln>
                            </wps:spPr>
                            <wps:txbx>
                              <w:txbxContent>
                                <w:p w14:paraId="5D781314" w14:textId="77777777" w:rsidR="007333BE" w:rsidRPr="007C202B" w:rsidRDefault="007278AF" w:rsidP="007333BE">
                                  <w:pPr>
                                    <w:rPr>
                                      <w:rFonts w:ascii="Gill Sans MT" w:hAnsi="Gill Sans MT"/>
                                      <w:lang w:val="es-419"/>
                                    </w:rPr>
                                  </w:pPr>
                                  <w:r w:rsidRPr="00F10F74">
                                    <w:rPr>
                                      <w:rFonts w:ascii="Gill Sans MT" w:eastAsia="Gill Sans" w:hAnsi="Gill Sans MT" w:cs="Gill Sans"/>
                                      <w:color w:val="FFFFFF"/>
                                      <w:sz w:val="16"/>
                                      <w:lang w:val="es"/>
                                    </w:rPr>
                                    <w:t>Este documento ha sido posible gracias al apoyo generoso del pueblo estadounidense a través de la Agencia de los Estados Unidos para el Desarrollo Internacional (USAID). El contenido es responsabilidad de JSI Research &amp; Training Institute, Inc. (JSI) y no refleja necesariamente las opiniones de USAID o el gobierno de los Estados Unidos.</w:t>
                                  </w:r>
                                </w:p>
                                <w:p w14:paraId="6280CDD1" w14:textId="77777777" w:rsidR="000D76BF" w:rsidRPr="007C202B" w:rsidRDefault="000D76BF" w:rsidP="00423D44">
                                  <w:pPr>
                                    <w:rPr>
                                      <w:rFonts w:ascii="Gill Sans MT" w:hAnsi="Gill Sans MT"/>
                                      <w:lang w:val="es-419"/>
                                    </w:rPr>
                                  </w:pPr>
                                </w:p>
                              </w:txbxContent>
                            </wps:txbx>
                            <wps:bodyPr spcFirstLastPara="1" wrap="square" lIns="0" tIns="0" rIns="0" bIns="0" anchor="t" anchorCtr="0"/>
                          </wps:wsp>
                          <wps:wsp>
                            <wps:cNvPr id="35" name="Straight Arrow Connector 35"/>
                            <wps:cNvCnPr/>
                            <wps:spPr>
                              <a:xfrm>
                                <a:off x="0" y="607060"/>
                                <a:ext cx="3017520" cy="0"/>
                              </a:xfrm>
                              <a:prstGeom prst="straightConnector1">
                                <a:avLst/>
                              </a:prstGeom>
                              <a:noFill/>
                              <a:ln w="19050">
                                <a:solidFill>
                                  <a:schemeClr val="lt1"/>
                                </a:solidFill>
                                <a:prstDash val="solid"/>
                                <a:round/>
                                <a:headEnd w="sm" len="sm"/>
                                <a:tailEnd w="sm" len="sm"/>
                              </a:ln>
                            </wps:spPr>
                            <wps:bodyPr/>
                          </wps:wsp>
                        </wpg:grpSp>
                        <wpg:grpSp>
                          <wpg:cNvPr id="36" name="Group 36"/>
                          <wpg:cNvGrpSpPr/>
                          <wpg:grpSpPr>
                            <a:xfrm>
                              <a:off x="518166" y="182852"/>
                              <a:ext cx="2654802" cy="2509667"/>
                              <a:chOff x="-204210" y="-28"/>
                              <a:chExt cx="2654802" cy="2509667"/>
                            </a:xfrm>
                          </wpg:grpSpPr>
                          <wps:wsp>
                            <wps:cNvPr id="37" name="Rectangle 37"/>
                            <wps:cNvSpPr/>
                            <wps:spPr>
                              <a:xfrm>
                                <a:off x="0" y="689983"/>
                                <a:ext cx="2450592" cy="1819656"/>
                              </a:xfrm>
                              <a:prstGeom prst="rect">
                                <a:avLst/>
                              </a:prstGeom>
                              <a:noFill/>
                              <a:ln>
                                <a:noFill/>
                              </a:ln>
                            </wps:spPr>
                            <wps:txbx>
                              <w:txbxContent>
                                <w:p w14:paraId="6A3A0310" w14:textId="77777777" w:rsidR="000D76BF" w:rsidRPr="00D044CB" w:rsidRDefault="007278AF" w:rsidP="00423D44">
                                  <w:pPr>
                                    <w:spacing w:after="120"/>
                                    <w:rPr>
                                      <w:rFonts w:ascii="Gill Sans MT" w:hAnsi="Gill Sans MT"/>
                                    </w:rPr>
                                  </w:pPr>
                                  <w:r w:rsidRPr="007C202B">
                                    <w:rPr>
                                      <w:rFonts w:ascii="Gill Sans MT" w:eastAsia="Gill Sans" w:hAnsi="Gill Sans MT" w:cs="Gill Sans"/>
                                      <w:b/>
                                      <w:color w:val="FFFFFF"/>
                                      <w:sz w:val="18"/>
                                    </w:rPr>
                                    <w:t>USAID ADVANCING NUTRITION</w:t>
                                  </w:r>
                                </w:p>
                                <w:p w14:paraId="4E94693C" w14:textId="77777777" w:rsidR="000D76BF" w:rsidRPr="00D044CB" w:rsidRDefault="007278AF" w:rsidP="00423D44">
                                  <w:pPr>
                                    <w:rPr>
                                      <w:rFonts w:ascii="Gill Sans MT" w:hAnsi="Gill Sans MT"/>
                                    </w:rPr>
                                  </w:pPr>
                                  <w:r w:rsidRPr="007C202B">
                                    <w:rPr>
                                      <w:rFonts w:ascii="Gill Sans MT" w:eastAsia="Gill Sans" w:hAnsi="Gill Sans MT" w:cs="Gill Sans"/>
                                      <w:color w:val="FFFFFF"/>
                                      <w:sz w:val="18"/>
                                    </w:rPr>
                                    <w:t>Implementado por:</w:t>
                                  </w:r>
                                </w:p>
                                <w:p w14:paraId="2E960D45" w14:textId="77777777" w:rsidR="000D76BF" w:rsidRPr="00D044CB" w:rsidRDefault="007278AF" w:rsidP="00423D44">
                                  <w:pPr>
                                    <w:rPr>
                                      <w:rFonts w:ascii="Gill Sans MT" w:hAnsi="Gill Sans MT"/>
                                    </w:rPr>
                                  </w:pPr>
                                  <w:r w:rsidRPr="007C202B">
                                    <w:rPr>
                                      <w:rFonts w:ascii="Gill Sans MT" w:eastAsia="Gill Sans" w:hAnsi="Gill Sans MT" w:cs="Gill Sans"/>
                                      <w:color w:val="FFFFFF"/>
                                      <w:sz w:val="18"/>
                                    </w:rPr>
                                    <w:t xml:space="preserve">JSI Research &amp; Training Institute, Inc. </w:t>
                                  </w:r>
                                </w:p>
                                <w:p w14:paraId="4D87EE2D" w14:textId="77777777" w:rsidR="000D76BF" w:rsidRPr="007C202B" w:rsidRDefault="007278AF" w:rsidP="00423D44">
                                  <w:pPr>
                                    <w:rPr>
                                      <w:rFonts w:ascii="Gill Sans MT" w:hAnsi="Gill Sans MT"/>
                                      <w:lang w:val="es-419"/>
                                    </w:rPr>
                                  </w:pPr>
                                  <w:r w:rsidRPr="00D044CB">
                                    <w:rPr>
                                      <w:rFonts w:ascii="Gill Sans MT" w:eastAsia="Gill Sans" w:hAnsi="Gill Sans MT" w:cs="Gill Sans"/>
                                      <w:color w:val="FFFFFF"/>
                                      <w:sz w:val="18"/>
                                      <w:lang w:val="es"/>
                                    </w:rPr>
                                    <w:t>2733 Crystal Drive</w:t>
                                  </w:r>
                                </w:p>
                                <w:p w14:paraId="72C91394" w14:textId="77777777" w:rsidR="000D76BF" w:rsidRPr="007C202B" w:rsidRDefault="007278AF" w:rsidP="00423D44">
                                  <w:pPr>
                                    <w:rPr>
                                      <w:rFonts w:ascii="Gill Sans MT" w:hAnsi="Gill Sans MT"/>
                                      <w:lang w:val="es-419"/>
                                    </w:rPr>
                                  </w:pPr>
                                  <w:r w:rsidRPr="00D044CB">
                                    <w:rPr>
                                      <w:rFonts w:ascii="Gill Sans MT" w:eastAsia="Gill Sans" w:hAnsi="Gill Sans MT" w:cs="Gill Sans"/>
                                      <w:color w:val="FFFFFF"/>
                                      <w:sz w:val="18"/>
                                      <w:lang w:val="es"/>
                                    </w:rPr>
                                    <w:t>4</w:t>
                                  </w:r>
                                  <w:r w:rsidRPr="00D044CB">
                                    <w:rPr>
                                      <w:rFonts w:ascii="Gill Sans MT" w:eastAsia="Gill Sans" w:hAnsi="Gill Sans MT" w:cs="Gill Sans"/>
                                      <w:color w:val="FFFFFF"/>
                                      <w:sz w:val="18"/>
                                      <w:vertAlign w:val="superscript"/>
                                      <w:lang w:val="es"/>
                                    </w:rPr>
                                    <w:t>to</w:t>
                                  </w:r>
                                  <w:r w:rsidRPr="00D044CB">
                                    <w:rPr>
                                      <w:rFonts w:ascii="Gill Sans MT" w:eastAsia="Gill Sans" w:hAnsi="Gill Sans MT" w:cs="Gill Sans"/>
                                      <w:color w:val="FFFFFF"/>
                                      <w:sz w:val="18"/>
                                      <w:lang w:val="es"/>
                                    </w:rPr>
                                    <w:t xml:space="preserve"> piso</w:t>
                                  </w:r>
                                </w:p>
                                <w:p w14:paraId="27010FCD" w14:textId="77777777" w:rsidR="000D76BF" w:rsidRPr="007C202B" w:rsidRDefault="007278AF" w:rsidP="00423D44">
                                  <w:pPr>
                                    <w:rPr>
                                      <w:rFonts w:ascii="Gill Sans MT" w:hAnsi="Gill Sans MT"/>
                                      <w:lang w:val="es-419"/>
                                    </w:rPr>
                                  </w:pPr>
                                  <w:r w:rsidRPr="00D044CB">
                                    <w:rPr>
                                      <w:rFonts w:ascii="Gill Sans MT" w:eastAsia="Gill Sans" w:hAnsi="Gill Sans MT" w:cs="Gill Sans"/>
                                      <w:color w:val="FFFFFF"/>
                                      <w:sz w:val="18"/>
                                      <w:lang w:val="es"/>
                                    </w:rPr>
                                    <w:t>Arlington, VA 22209 EE. UU.</w:t>
                                  </w:r>
                                </w:p>
                                <w:p w14:paraId="6EC7E8D6" w14:textId="77777777" w:rsidR="000D76BF" w:rsidRPr="007C202B" w:rsidRDefault="000D76BF" w:rsidP="00423D44">
                                  <w:pPr>
                                    <w:rPr>
                                      <w:rFonts w:ascii="Gill Sans MT" w:hAnsi="Gill Sans MT"/>
                                      <w:lang w:val="es-419"/>
                                    </w:rPr>
                                  </w:pPr>
                                </w:p>
                                <w:p w14:paraId="063C50E2" w14:textId="77777777" w:rsidR="000D76BF" w:rsidRPr="007C202B" w:rsidRDefault="007278AF" w:rsidP="00423D44">
                                  <w:pPr>
                                    <w:rPr>
                                      <w:rFonts w:ascii="Gill Sans MT" w:hAnsi="Gill Sans MT"/>
                                      <w:lang w:val="es-419"/>
                                    </w:rPr>
                                  </w:pPr>
                                  <w:r w:rsidRPr="00D044CB">
                                    <w:rPr>
                                      <w:rFonts w:ascii="Gill Sans MT" w:eastAsia="Gill Sans" w:hAnsi="Gill Sans MT" w:cs="Gill Sans"/>
                                      <w:color w:val="FFFFFF"/>
                                      <w:sz w:val="18"/>
                                      <w:lang w:val="es"/>
                                    </w:rPr>
                                    <w:t>Teléfono: 703–528–7474</w:t>
                                  </w:r>
                                </w:p>
                                <w:p w14:paraId="52F79A62" w14:textId="77777777" w:rsidR="000D76BF" w:rsidRPr="007C202B" w:rsidRDefault="007278AF" w:rsidP="00423D44">
                                  <w:pPr>
                                    <w:rPr>
                                      <w:rFonts w:ascii="Gill Sans MT" w:hAnsi="Gill Sans MT"/>
                                      <w:lang w:val="es-419"/>
                                    </w:rPr>
                                  </w:pPr>
                                  <w:r w:rsidRPr="00D044CB">
                                    <w:rPr>
                                      <w:rFonts w:ascii="Gill Sans MT" w:eastAsia="Gill Sans" w:hAnsi="Gill Sans MT" w:cs="Gill Sans"/>
                                      <w:color w:val="FFFFFF"/>
                                      <w:sz w:val="18"/>
                                      <w:lang w:val="es"/>
                                    </w:rPr>
                                    <w:t>Correo electrónico: info@advancingnutrition.org</w:t>
                                  </w:r>
                                </w:p>
                                <w:p w14:paraId="7FEA88D9" w14:textId="77777777" w:rsidR="000D76BF" w:rsidRPr="007C202B" w:rsidRDefault="007278AF" w:rsidP="00423D44">
                                  <w:pPr>
                                    <w:rPr>
                                      <w:rFonts w:ascii="Gill Sans MT" w:hAnsi="Gill Sans MT"/>
                                      <w:lang w:val="es-419"/>
                                    </w:rPr>
                                  </w:pPr>
                                  <w:r w:rsidRPr="00D044CB">
                                    <w:rPr>
                                      <w:rFonts w:ascii="Gill Sans MT" w:eastAsia="Gill Sans" w:hAnsi="Gill Sans MT" w:cs="Gill Sans"/>
                                      <w:color w:val="FFFFFF"/>
                                      <w:sz w:val="18"/>
                                      <w:lang w:val="es"/>
                                    </w:rPr>
                                    <w:t>Sitio web: advancenutrition.org</w:t>
                                  </w:r>
                                </w:p>
                                <w:p w14:paraId="6390F892" w14:textId="77777777" w:rsidR="000D76BF" w:rsidRPr="007C202B" w:rsidRDefault="000D76BF" w:rsidP="00423D44">
                                  <w:pPr>
                                    <w:rPr>
                                      <w:rFonts w:ascii="Gill Sans MT" w:hAnsi="Gill Sans MT"/>
                                      <w:lang w:val="es-419"/>
                                    </w:rPr>
                                  </w:pPr>
                                </w:p>
                                <w:p w14:paraId="4B9CF01A" w14:textId="3DAB0791" w:rsidR="000D76BF" w:rsidRPr="007C202B" w:rsidRDefault="007A024A" w:rsidP="00423D44">
                                  <w:pPr>
                                    <w:rPr>
                                      <w:rFonts w:ascii="Gill Sans MT" w:hAnsi="Gill Sans MT"/>
                                      <w:lang w:val="es-419"/>
                                    </w:rPr>
                                  </w:pPr>
                                  <w:r>
                                    <w:rPr>
                                      <w:rFonts w:ascii="Gill Sans MT" w:eastAsia="Gill Sans" w:hAnsi="Gill Sans MT" w:cs="Gill Sans"/>
                                      <w:color w:val="FFFFFF"/>
                                      <w:sz w:val="18"/>
                                      <w:lang w:val="es"/>
                                    </w:rPr>
                                    <w:t>Noviembre de 2023</w:t>
                                  </w:r>
                                </w:p>
                                <w:p w14:paraId="5EB3E0F9" w14:textId="77777777" w:rsidR="000D76BF" w:rsidRPr="007C202B" w:rsidRDefault="000D76BF" w:rsidP="00423D44">
                                  <w:pPr>
                                    <w:spacing w:before="120" w:after="120"/>
                                    <w:rPr>
                                      <w:rFonts w:ascii="Gill Sans MT" w:hAnsi="Gill Sans MT"/>
                                      <w:lang w:val="es-419"/>
                                    </w:rPr>
                                  </w:pPr>
                                </w:p>
                                <w:p w14:paraId="35CA8DE5" w14:textId="77777777" w:rsidR="000D76BF" w:rsidRPr="007C202B" w:rsidRDefault="000D76BF" w:rsidP="00423D44">
                                  <w:pPr>
                                    <w:rPr>
                                      <w:rFonts w:ascii="Gill Sans MT" w:hAnsi="Gill Sans MT"/>
                                      <w:lang w:val="es-419"/>
                                    </w:rPr>
                                  </w:pPr>
                                </w:p>
                              </w:txbxContent>
                            </wps:txbx>
                            <wps:bodyPr spcFirstLastPara="1" wrap="square" lIns="0" tIns="0" rIns="0" bIns="0" anchor="t" anchorCtr="0"/>
                          </wps:wsp>
                          <pic:pic xmlns:pic="http://schemas.openxmlformats.org/drawingml/2006/picture">
                            <pic:nvPicPr>
                              <pic:cNvPr id="38" name="Shape 19"/>
                              <pic:cNvPicPr preferRelativeResize="0">
                                <a:picLocks noChangeAspect="1"/>
                              </pic:cNvPicPr>
                            </pic:nvPicPr>
                            <pic:blipFill>
                              <a:blip r:embed="rId151" cstate="print">
                                <a:extLst>
                                  <a:ext uri="{28A0092B-C50C-407E-A947-70E740481C1C}">
                                    <a14:useLocalDpi xmlns:a14="http://schemas.microsoft.com/office/drawing/2010/main" val="0"/>
                                  </a:ext>
                                </a:extLst>
                              </a:blip>
                              <a:srcRect t="10551" b="10551"/>
                              <a:stretch/>
                            </pic:blipFill>
                            <pic:spPr>
                              <a:xfrm>
                                <a:off x="-204210" y="-28"/>
                                <a:ext cx="1775860" cy="568211"/>
                              </a:xfrm>
                              <a:prstGeom prst="rect">
                                <a:avLst/>
                              </a:prstGeom>
                              <a:noFill/>
                              <a:ln>
                                <a:noFill/>
                              </a:ln>
                            </pic:spPr>
                          </pic:pic>
                        </wpg:grpSp>
                      </wpg:grpSp>
                    </wpg:wgp>
                  </a:graphicData>
                </a:graphic>
                <wp14:sizeRelH relativeFrom="margin">
                  <wp14:pctWidth>0</wp14:pctWidth>
                </wp14:sizeRelH>
                <wp14:sizeRelV relativeFrom="margin">
                  <wp14:pctHeight>0</wp14:pctHeight>
                </wp14:sizeRelV>
              </wp:anchor>
            </w:drawing>
          </mc:Choice>
          <mc:Fallback>
            <w:pict>
              <v:group w14:anchorId="6B881ECD" id="Group 4" o:spid="_x0000_s1060" alt="&quot;&quot;" style="position:absolute;margin-left:-21.5pt;margin-top:586.5pt;width:615.95pt;height:259.9pt;z-index:251660288;mso-wrap-distance-left:0;mso-wrap-distance-right:0;mso-position-horizontal-relative:page;mso-position-vertical-relative:page;mso-width-relative:margin;mso-height-relative:margin" coordorigin="14344,21295" coordsize="78232,330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" o:allowoverlap="f">
                <v:group id="Group 5" o:spid="_x0000_s1061" style="position:absolute;left:14344;top:21295;width:78232;height:33009" coordsize="77724,33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rect id="Rectangle 7" o:spid="_x0000_s1062" style="position:absolute;width:77724;height:330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" filled="f" stroked="f">
                    <v:textbox inset="2.53958mm,2.53958mm,2.53958mm,2.53958mm">
                      <w:txbxContent>
                        <w:p w14:paraId="42EBFA88" w14:textId="77777777" w:rsidR="000D76BF" w:rsidRDefault="000D76BF" w:rsidP="00423D44"/>
                      </w:txbxContent>
                    </v:textbox>
                  </v:rect>
                  <v:group id="Group 8" o:spid="_x0000_s1063" style="position:absolute;width:77724;height:33009" coordsize="77724,33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rect id="Rectangle 15" o:spid="_x0000_s1064" style="position:absolute;width:77724;height: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" fillcolor="#0067b9" stroked="f">
                      <v:textbox inset="2.53958mm,1.2694mm,2.53958mm,1.2694mm">
                        <w:txbxContent>
                          <w:p w14:paraId="2ED7EF25" w14:textId="77777777" w:rsidR="000D76BF" w:rsidRDefault="007278AF" w:rsidP="00423D44">
                            <w:pPr>
                              <w:jc w:val="center"/>
                            </w:pPr>
                            <w:r w:rsidRPr="007907F2">
                              <w:rPr>
                                <w:color w:val="FFFFFF" w:themeColor="background1"/>
                                <w:lang w:val="es"/>
                              </w:rPr>
                              <w:t>1</w:t>
                            </w:r>
                          </w:p>
                        </w:txbxContent>
                      </v:textbox>
                    </v:rect>
                    <v:rect id="Rectangle 30" o:spid="_x0000_s1065" style="position:absolute;top:548;width:77724;height:324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" fillcolor="#ba0c2f" stroked="f">
                      <v:textbox inset="2.53958mm,2.53958mm,2.53958mm,2.53958mm">
                        <w:txbxContent>
                          <w:p w14:paraId="2DEA890A" w14:textId="77777777" w:rsidR="000D76BF" w:rsidRDefault="000D76BF" w:rsidP="00423D44"/>
                        </w:txbxContent>
                      </v:textbox>
                    </v:rect>
                  </v:group>
                  <v:group id="Group 32" o:spid="_x0000_s1066" style="position:absolute;left:39410;top:8777;width:30175;height:13258" coordorigin="" coordsize="30175,1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rect id="Rectangle 33" o:spid="_x0000_s1067" style="position:absolute;width:30175;height:6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zAXxQAAANsAAAAPAAAAZHJzL2Rvd25yZXYueG1sRI9Ba8JA&#10;FITvBf/D8oTemo0N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JmzAXxQAAANsAAAAP&#10;AAAAAAAAAAAAAAAAAAcCAABkcnMvZG93bnJldi54bWxQSwUGAAAAAAMAAwC3AAAA+QIAAAAA&#10;" filled="f" stroked="f">
                      <v:textbox inset="0,0,0,0">
                        <w:txbxContent>
                          <w:p w14:paraId="799133C0" w14:textId="77777777" w:rsidR="000D76BF" w:rsidRPr="007C202B" w:rsidRDefault="007278AF" w:rsidP="00423D44">
                            <w:pPr>
                              <w:rPr>
                                <w:rFonts w:ascii="Gill Sans MT" w:hAnsi="Gill Sans MT"/>
                                <w:lang w:val="es-419"/>
                              </w:rPr>
                            </w:pPr>
                            <w:r w:rsidRPr="00D044CB">
                              <w:rPr>
                                <w:rFonts w:ascii="Gill Sans MT" w:eastAsia="Gill Sans" w:hAnsi="Gill Sans MT" w:cs="Gill Sans"/>
                                <w:color w:val="FFFFFF"/>
                                <w:sz w:val="18"/>
                                <w:lang w:val="es"/>
                              </w:rPr>
                              <w:t>USAID Advancing Nutrition es el proyecto de nutrición multisectorial emblemático de la Agencia, que aborda las causas fundamentales de la desnutrición para salvar vidas y mejorar la salud y el desarrollo a largo plazo.</w:t>
                            </w:r>
                          </w:p>
                        </w:txbxContent>
                      </v:textbox>
                    </v:rect>
                    <v:rect id="Rectangle 34" o:spid="_x0000_s1068" style="position:absolute;top:7313;width:29358;height:5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qhjwwAAANsAAAAPAAAAZHJzL2Rvd25yZXYueG1sRI9Li8JA&#10;EITvgv9haMGbTlxF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BnKoY8MAAADbAAAADwAA&#10;AAAAAAAAAAAAAAAHAgAAZHJzL2Rvd25yZXYueG1sUEsFBgAAAAADAAMAtwAAAPcCAAAAAA==&#10;" filled="f" stroked="f">
                      <v:textbox inset="0,0,0,0">
                        <w:txbxContent>
                          <w:p w14:paraId="5D781314" w14:textId="77777777" w:rsidR="007333BE" w:rsidRPr="007C202B" w:rsidRDefault="007278AF" w:rsidP="007333BE">
                            <w:pPr>
                              <w:rPr>
                                <w:rFonts w:ascii="Gill Sans MT" w:hAnsi="Gill Sans MT"/>
                                <w:lang w:val="es-419"/>
                              </w:rPr>
                            </w:pPr>
                            <w:r w:rsidRPr="00F10F74">
                              <w:rPr>
                                <w:rFonts w:ascii="Gill Sans MT" w:eastAsia="Gill Sans" w:hAnsi="Gill Sans MT" w:cs="Gill Sans"/>
                                <w:color w:val="FFFFFF"/>
                                <w:sz w:val="16"/>
                                <w:lang w:val="es"/>
                              </w:rPr>
                              <w:t>Este documento ha sido posible gracias al apoyo generoso del pueblo estadounidense a través de la Agencia de los Estados Unidos para el Desarrollo Internacional (USAID). El contenido es responsabilidad de JSI Research &amp; Training Institute, Inc. (JSI) y no refleja necesariamente las opiniones de USAID o el gobierno de los Estados Unidos.</w:t>
                            </w:r>
                          </w:p>
                          <w:p w14:paraId="6280CDD1" w14:textId="77777777" w:rsidR="000D76BF" w:rsidRPr="007C202B" w:rsidRDefault="000D76BF" w:rsidP="00423D44">
                            <w:pPr>
                              <w:rPr>
                                <w:rFonts w:ascii="Gill Sans MT" w:hAnsi="Gill Sans MT"/>
                                <w:lang w:val="es-419"/>
                              </w:rPr>
                            </w:pPr>
                          </w:p>
                        </w:txbxContent>
                      </v:textbox>
                    </v:rect>
                    <v:shapetype id="_x0000_t32" coordsize="21600,21600" o:spt="32" o:oned="t" path="m,l21600,21600e" filled="f">
                      <v:path arrowok="t" fillok="f" o:connecttype="none"/>
                      <o:lock v:ext="edit" shapetype="t"/>
                    </v:shapetype>
                    <v:shape id="Straight Arrow Connector 35" o:spid="_x0000_s1069" type="#_x0000_t32" style="position:absolute;top:6070;width:3017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" strokecolor="white [3201]" strokeweight="1.5pt">
                      <v:stroke startarrowwidth="narrow" startarrowlength="short" endarrowwidth="narrow" endarrowlength="short"/>
                    </v:shape>
                  </v:group>
                  <v:group id="Group 36" o:spid="_x0000_s1070" style="position:absolute;left:5181;top:1828;width:26548;height:25097" coordorigin="-2042" coordsize="26548,25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rect id="Rectangle 37" o:spid="_x0000_s1071" style="position:absolute;top:6899;width:24505;height:18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YUwwAAANsAAAAPAAAAZHJzL2Rvd25yZXYueG1sRI9Li8JA&#10;EITvgv9haMGbTlzB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9qA2FMMAAADbAAAADwAA&#10;AAAAAAAAAAAAAAAHAgAAZHJzL2Rvd25yZXYueG1sUEsFBgAAAAADAAMAtwAAAPcCAAAAAA==&#10;" filled="f" stroked="f">
                      <v:textbox inset="0,0,0,0">
                        <w:txbxContent>
                          <w:p w14:paraId="6A3A0310" w14:textId="77777777" w:rsidR="000D76BF" w:rsidRPr="00D044CB" w:rsidRDefault="007278AF" w:rsidP="00423D44">
                            <w:pPr>
                              <w:spacing w:after="120"/>
                              <w:rPr>
                                <w:rFonts w:ascii="Gill Sans MT" w:hAnsi="Gill Sans MT"/>
                              </w:rPr>
                            </w:pPr>
                            <w:r w:rsidRPr="007C202B">
                              <w:rPr>
                                <w:rFonts w:ascii="Gill Sans MT" w:eastAsia="Gill Sans" w:hAnsi="Gill Sans MT" w:cs="Gill Sans"/>
                                <w:b/>
                                <w:color w:val="FFFFFF"/>
                                <w:sz w:val="18"/>
                              </w:rPr>
                              <w:t>USAID ADVANCING NUTRITION</w:t>
                            </w:r>
                          </w:p>
                          <w:p w14:paraId="4E94693C" w14:textId="77777777" w:rsidR="000D76BF" w:rsidRPr="00D044CB" w:rsidRDefault="007278AF" w:rsidP="00423D44">
                            <w:pPr>
                              <w:rPr>
                                <w:rFonts w:ascii="Gill Sans MT" w:hAnsi="Gill Sans MT"/>
                              </w:rPr>
                            </w:pPr>
                            <w:r w:rsidRPr="007C202B">
                              <w:rPr>
                                <w:rFonts w:ascii="Gill Sans MT" w:eastAsia="Gill Sans" w:hAnsi="Gill Sans MT" w:cs="Gill Sans"/>
                                <w:color w:val="FFFFFF"/>
                                <w:sz w:val="18"/>
                              </w:rPr>
                              <w:t>Implementado por:</w:t>
                            </w:r>
                          </w:p>
                          <w:p w14:paraId="2E960D45" w14:textId="77777777" w:rsidR="000D76BF" w:rsidRPr="00D044CB" w:rsidRDefault="007278AF" w:rsidP="00423D44">
                            <w:pPr>
                              <w:rPr>
                                <w:rFonts w:ascii="Gill Sans MT" w:hAnsi="Gill Sans MT"/>
                              </w:rPr>
                            </w:pPr>
                            <w:r w:rsidRPr="007C202B">
                              <w:rPr>
                                <w:rFonts w:ascii="Gill Sans MT" w:eastAsia="Gill Sans" w:hAnsi="Gill Sans MT" w:cs="Gill Sans"/>
                                <w:color w:val="FFFFFF"/>
                                <w:sz w:val="18"/>
                              </w:rPr>
                              <w:t xml:space="preserve">JSI Research &amp; Training Institute, Inc. </w:t>
                            </w:r>
                          </w:p>
                          <w:p w14:paraId="4D87EE2D" w14:textId="77777777" w:rsidR="000D76BF" w:rsidRPr="007C202B" w:rsidRDefault="007278AF" w:rsidP="00423D44">
                            <w:pPr>
                              <w:rPr>
                                <w:rFonts w:ascii="Gill Sans MT" w:hAnsi="Gill Sans MT"/>
                                <w:lang w:val="es-419"/>
                              </w:rPr>
                            </w:pPr>
                            <w:r w:rsidRPr="00D044CB">
                              <w:rPr>
                                <w:rFonts w:ascii="Gill Sans MT" w:eastAsia="Gill Sans" w:hAnsi="Gill Sans MT" w:cs="Gill Sans"/>
                                <w:color w:val="FFFFFF"/>
                                <w:sz w:val="18"/>
                                <w:lang w:val="es"/>
                              </w:rPr>
                              <w:t>2733 Crystal Drive</w:t>
                            </w:r>
                          </w:p>
                          <w:p w14:paraId="72C91394" w14:textId="77777777" w:rsidR="000D76BF" w:rsidRPr="007C202B" w:rsidRDefault="007278AF" w:rsidP="00423D44">
                            <w:pPr>
                              <w:rPr>
                                <w:rFonts w:ascii="Gill Sans MT" w:hAnsi="Gill Sans MT"/>
                                <w:lang w:val="es-419"/>
                              </w:rPr>
                            </w:pPr>
                            <w:r w:rsidRPr="00D044CB">
                              <w:rPr>
                                <w:rFonts w:ascii="Gill Sans MT" w:eastAsia="Gill Sans" w:hAnsi="Gill Sans MT" w:cs="Gill Sans"/>
                                <w:color w:val="FFFFFF"/>
                                <w:sz w:val="18"/>
                                <w:lang w:val="es"/>
                              </w:rPr>
                              <w:t>4</w:t>
                            </w:r>
                            <w:r w:rsidRPr="00D044CB">
                              <w:rPr>
                                <w:rFonts w:ascii="Gill Sans MT" w:eastAsia="Gill Sans" w:hAnsi="Gill Sans MT" w:cs="Gill Sans"/>
                                <w:color w:val="FFFFFF"/>
                                <w:sz w:val="18"/>
                                <w:vertAlign w:val="superscript"/>
                                <w:lang w:val="es"/>
                              </w:rPr>
                              <w:t>to</w:t>
                            </w:r>
                            <w:r w:rsidRPr="00D044CB">
                              <w:rPr>
                                <w:rFonts w:ascii="Gill Sans MT" w:eastAsia="Gill Sans" w:hAnsi="Gill Sans MT" w:cs="Gill Sans"/>
                                <w:color w:val="FFFFFF"/>
                                <w:sz w:val="18"/>
                                <w:lang w:val="es"/>
                              </w:rPr>
                              <w:t xml:space="preserve"> piso</w:t>
                            </w:r>
                          </w:p>
                          <w:p w14:paraId="27010FCD" w14:textId="77777777" w:rsidR="000D76BF" w:rsidRPr="007C202B" w:rsidRDefault="007278AF" w:rsidP="00423D44">
                            <w:pPr>
                              <w:rPr>
                                <w:rFonts w:ascii="Gill Sans MT" w:hAnsi="Gill Sans MT"/>
                                <w:lang w:val="es-419"/>
                              </w:rPr>
                            </w:pPr>
                            <w:r w:rsidRPr="00D044CB">
                              <w:rPr>
                                <w:rFonts w:ascii="Gill Sans MT" w:eastAsia="Gill Sans" w:hAnsi="Gill Sans MT" w:cs="Gill Sans"/>
                                <w:color w:val="FFFFFF"/>
                                <w:sz w:val="18"/>
                                <w:lang w:val="es"/>
                              </w:rPr>
                              <w:t>Arlington, VA 22209 EE. UU.</w:t>
                            </w:r>
                          </w:p>
                          <w:p w14:paraId="6EC7E8D6" w14:textId="77777777" w:rsidR="000D76BF" w:rsidRPr="007C202B" w:rsidRDefault="000D76BF" w:rsidP="00423D44">
                            <w:pPr>
                              <w:rPr>
                                <w:rFonts w:ascii="Gill Sans MT" w:hAnsi="Gill Sans MT"/>
                                <w:lang w:val="es-419"/>
                              </w:rPr>
                            </w:pPr>
                          </w:p>
                          <w:p w14:paraId="063C50E2" w14:textId="77777777" w:rsidR="000D76BF" w:rsidRPr="007C202B" w:rsidRDefault="007278AF" w:rsidP="00423D44">
                            <w:pPr>
                              <w:rPr>
                                <w:rFonts w:ascii="Gill Sans MT" w:hAnsi="Gill Sans MT"/>
                                <w:lang w:val="es-419"/>
                              </w:rPr>
                            </w:pPr>
                            <w:r w:rsidRPr="00D044CB">
                              <w:rPr>
                                <w:rFonts w:ascii="Gill Sans MT" w:eastAsia="Gill Sans" w:hAnsi="Gill Sans MT" w:cs="Gill Sans"/>
                                <w:color w:val="FFFFFF"/>
                                <w:sz w:val="18"/>
                                <w:lang w:val="es"/>
                              </w:rPr>
                              <w:t>Teléfono: 703–528–7474</w:t>
                            </w:r>
                          </w:p>
                          <w:p w14:paraId="52F79A62" w14:textId="77777777" w:rsidR="000D76BF" w:rsidRPr="007C202B" w:rsidRDefault="007278AF" w:rsidP="00423D44">
                            <w:pPr>
                              <w:rPr>
                                <w:rFonts w:ascii="Gill Sans MT" w:hAnsi="Gill Sans MT"/>
                                <w:lang w:val="es-419"/>
                              </w:rPr>
                            </w:pPr>
                            <w:r w:rsidRPr="00D044CB">
                              <w:rPr>
                                <w:rFonts w:ascii="Gill Sans MT" w:eastAsia="Gill Sans" w:hAnsi="Gill Sans MT" w:cs="Gill Sans"/>
                                <w:color w:val="FFFFFF"/>
                                <w:sz w:val="18"/>
                                <w:lang w:val="es"/>
                              </w:rPr>
                              <w:t>Correo electrónico: info@advancingnutrition.org</w:t>
                            </w:r>
                          </w:p>
                          <w:p w14:paraId="7FEA88D9" w14:textId="77777777" w:rsidR="000D76BF" w:rsidRPr="007C202B" w:rsidRDefault="007278AF" w:rsidP="00423D44">
                            <w:pPr>
                              <w:rPr>
                                <w:rFonts w:ascii="Gill Sans MT" w:hAnsi="Gill Sans MT"/>
                                <w:lang w:val="es-419"/>
                              </w:rPr>
                            </w:pPr>
                            <w:r w:rsidRPr="00D044CB">
                              <w:rPr>
                                <w:rFonts w:ascii="Gill Sans MT" w:eastAsia="Gill Sans" w:hAnsi="Gill Sans MT" w:cs="Gill Sans"/>
                                <w:color w:val="FFFFFF"/>
                                <w:sz w:val="18"/>
                                <w:lang w:val="es"/>
                              </w:rPr>
                              <w:t>Sitio web: advancenutrition.org</w:t>
                            </w:r>
                          </w:p>
                          <w:p w14:paraId="6390F892" w14:textId="77777777" w:rsidR="000D76BF" w:rsidRPr="007C202B" w:rsidRDefault="000D76BF" w:rsidP="00423D44">
                            <w:pPr>
                              <w:rPr>
                                <w:rFonts w:ascii="Gill Sans MT" w:hAnsi="Gill Sans MT"/>
                                <w:lang w:val="es-419"/>
                              </w:rPr>
                            </w:pPr>
                          </w:p>
                          <w:p w14:paraId="4B9CF01A" w14:textId="3DAB0791" w:rsidR="000D76BF" w:rsidRPr="007C202B" w:rsidRDefault="007A024A" w:rsidP="00423D44">
                            <w:pPr>
                              <w:rPr>
                                <w:rFonts w:ascii="Gill Sans MT" w:hAnsi="Gill Sans MT"/>
                                <w:lang w:val="es-419"/>
                              </w:rPr>
                            </w:pPr>
                            <w:r>
                              <w:rPr>
                                <w:rFonts w:ascii="Gill Sans MT" w:eastAsia="Gill Sans" w:hAnsi="Gill Sans MT" w:cs="Gill Sans"/>
                                <w:color w:val="FFFFFF"/>
                                <w:sz w:val="18"/>
                                <w:lang w:val="es"/>
                              </w:rPr>
                              <w:t>Noviembre de 2023</w:t>
                            </w:r>
                          </w:p>
                          <w:p w14:paraId="5EB3E0F9" w14:textId="77777777" w:rsidR="000D76BF" w:rsidRPr="007C202B" w:rsidRDefault="000D76BF" w:rsidP="00423D44">
                            <w:pPr>
                              <w:spacing w:before="120" w:after="120"/>
                              <w:rPr>
                                <w:rFonts w:ascii="Gill Sans MT" w:hAnsi="Gill Sans MT"/>
                                <w:lang w:val="es-419"/>
                              </w:rPr>
                            </w:pPr>
                          </w:p>
                          <w:p w14:paraId="35CA8DE5" w14:textId="77777777" w:rsidR="000D76BF" w:rsidRPr="007C202B" w:rsidRDefault="000D76BF" w:rsidP="00423D44">
                            <w:pPr>
                              <w:rPr>
                                <w:rFonts w:ascii="Gill Sans MT" w:hAnsi="Gill Sans MT"/>
                                <w:lang w:val="es-419"/>
                              </w:rP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9" o:spid="_x0000_s1072" type="#_x0000_t75" style="position:absolute;left:-2042;width:17758;height:568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">
                      <v:imagedata r:id="rId152" o:title="" croptop="6915f" cropbottom="6915f"/>
                    </v:shape>
                  </v:group>
                </v:group>
                <w10:wrap anchorx="page" anchory="page"/>
              </v:group>
            </w:pict>
          </mc:Fallback>
        </mc:AlternateContent>
      </w:r>
      <w:r w:rsidR="007A024A">
        <w:rPr>
          <w:rFonts w:ascii="Gill Sans MT" w:hAnsi="Gill Sans MT"/>
          <w:lang w:val="es-ES"/>
        </w:rPr>
        <w:tab/>
      </w:r>
    </w:p>
    <w:sectPr w:rsidR="007A024A" w:rsidRPr="007A024A" w:rsidSect="00C5570B">
      <w:headerReference w:type="default" r:id="rId153"/>
      <w:type w:val="oddPage"/>
      <w:pgSz w:w="11901" w:h="16840"/>
      <w:pgMar w:top="1440" w:right="1440" w:bottom="1797" w:left="1440" w:header="1440" w:footer="720"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A55E8C" w14:textId="77777777" w:rsidR="007D021A" w:rsidRDefault="007D021A">
      <w:r>
        <w:separator/>
      </w:r>
    </w:p>
  </w:endnote>
  <w:endnote w:type="continuationSeparator" w:id="0">
    <w:p w14:paraId="6774ECC1" w14:textId="77777777" w:rsidR="007D021A" w:rsidRDefault="007D02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w:altName w:val="MV Boli"/>
    <w:charset w:val="B1"/>
    <w:family w:val="swiss"/>
    <w:pitch w:val="variable"/>
    <w:sig w:usb0="80000A67" w:usb1="00000000" w:usb2="00000000" w:usb3="00000000" w:csb0="000001F7" w:csb1="00000000"/>
  </w:font>
  <w:font w:name="Cambria">
    <w:panose1 w:val="02040503050406030204"/>
    <w:charset w:val="00"/>
    <w:family w:val="roman"/>
    <w:pitch w:val="variable"/>
    <w:sig w:usb0="E00002FF" w:usb1="400004FF" w:usb2="00000000" w:usb3="00000000" w:csb0="0000019F" w:csb1="00000000"/>
    <w:embedRegular r:id="rId1" w:fontKey="{2B51D96C-E30C-48B4-870D-966E94B4F3AC}"/>
    <w:embedBold r:id="rId2" w:fontKey="{0288D5F4-49FC-4624-BF41-66CF34FB2642}"/>
    <w:embedItalic r:id="rId3" w:fontKey="{544976EB-CF08-4C1F-B417-CC01321B7343}"/>
  </w:font>
  <w:font w:name="Calibri">
    <w:panose1 w:val="020F0502020204030204"/>
    <w:charset w:val="00"/>
    <w:family w:val="swiss"/>
    <w:pitch w:val="variable"/>
    <w:sig w:usb0="E10002FF" w:usb1="4000ACFF" w:usb2="00000009" w:usb3="00000000" w:csb0="0000019F" w:csb1="00000000"/>
    <w:embedRegular r:id="rId4" w:fontKey="{DAE1E3EE-1BD8-4DC5-80F8-173E1D32D988}"/>
    <w:embedBold r:id="rId5" w:fontKey="{DB84339A-9C10-42BB-A9AA-D29289CFCA5C}"/>
  </w:font>
  <w:font w:name="Georgia">
    <w:panose1 w:val="02040502050405020303"/>
    <w:charset w:val="00"/>
    <w:family w:val="roman"/>
    <w:pitch w:val="variable"/>
    <w:sig w:usb0="00000287" w:usb1="00000000" w:usb2="00000000" w:usb3="00000000" w:csb0="0000009F" w:csb1="00000000"/>
    <w:embedRegular r:id="rId6" w:fontKey="{626909E8-B7C0-4831-95CD-131C92A9529F}"/>
    <w:embedItalic r:id="rId7" w:fontKey="{5A869B72-2500-41A0-AD93-55ED0473F00E}"/>
  </w:font>
  <w:font w:name="Gill Sans MT">
    <w:panose1 w:val="020B0502020104020203"/>
    <w:charset w:val="00"/>
    <w:family w:val="swiss"/>
    <w:pitch w:val="variable"/>
    <w:sig w:usb0="00000007" w:usb1="00000000" w:usb2="00000000" w:usb3="00000000" w:csb0="00000003" w:csb1="00000000"/>
    <w:embedRegular r:id="rId8" w:fontKey="{7CF6DAE3-A4B2-4FDA-A099-8FF461ED506A}"/>
    <w:embedBold r:id="rId9" w:fontKey="{50923E35-5F20-468A-AC51-6E3BC963FEFD}"/>
    <w:embedItalic r:id="rId10" w:fontKey="{531E7869-6D7D-4A8E-9CA9-0932752F3AEA}"/>
  </w:font>
  <w:font w:name="Arial">
    <w:panose1 w:val="020B0604020202020204"/>
    <w:charset w:val="00"/>
    <w:family w:val="swiss"/>
    <w:pitch w:val="variable"/>
    <w:sig w:usb0="E0002AFF" w:usb1="C0007843" w:usb2="00000009" w:usb3="00000000" w:csb0="000001FF" w:csb1="00000000"/>
  </w:font>
  <w:font w:name="Helvetica Neue Light">
    <w:altName w:val="Times New Roman"/>
    <w:charset w:val="00"/>
    <w:family w:val="auto"/>
    <w:pitch w:val="variable"/>
    <w:sig w:usb0="A00002FF" w:usb1="5000205B" w:usb2="00000002" w:usb3="00000000" w:csb0="00000007"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embedRegular r:id="rId11" w:fontKey="{E1B9EBC2-8717-4600-B34A-75D8E9246630}"/>
  </w:font>
  <w:font w:name="MS Mincho">
    <w:altName w:val="ＭＳ 明朝"/>
    <w:panose1 w:val="02020609040205080304"/>
    <w:charset w:val="80"/>
    <w:family w:val="modern"/>
    <w:pitch w:val="fixed"/>
    <w:sig w:usb0="E00002FF" w:usb1="6AC7FDFB" w:usb2="08000012" w:usb3="00000000" w:csb0="0002009F" w:csb1="00000000"/>
  </w:font>
  <w:font w:name="GillSansMTStd-Book">
    <w:altName w:val="Calibri"/>
    <w:charset w:val="4D"/>
    <w:family w:val="auto"/>
    <w:pitch w:val="default"/>
    <w:sig w:usb0="00000003" w:usb1="00000000" w:usb2="00000000" w:usb3="00000000" w:csb0="00000001" w:csb1="00000000"/>
  </w:font>
  <w:font w:name="Adobe Garamond Pro">
    <w:altName w:val="Garamond"/>
    <w:panose1 w:val="00000000000000000000"/>
    <w:charset w:val="4D"/>
    <w:family w:val="roman"/>
    <w:notTrueType/>
    <w:pitch w:val="variable"/>
    <w:sig w:usb0="00000007" w:usb1="00000001"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3A6285" w14:textId="77777777" w:rsidR="000D76BF" w:rsidRPr="00D044CB" w:rsidRDefault="007278AF" w:rsidP="00D75A10">
    <w:pPr>
      <w:pBdr>
        <w:top w:val="nil"/>
        <w:left w:val="nil"/>
        <w:bottom w:val="nil"/>
        <w:right w:val="nil"/>
        <w:between w:val="nil"/>
      </w:pBdr>
      <w:tabs>
        <w:tab w:val="center" w:pos="4680"/>
        <w:tab w:val="right" w:pos="9360"/>
      </w:tabs>
      <w:ind w:firstLine="360"/>
      <w:jc w:val="right"/>
      <w:rPr>
        <w:rFonts w:ascii="Gill Sans MT" w:hAnsi="Gill Sans MT"/>
        <w:color w:val="000000"/>
      </w:rPr>
    </w:pPr>
    <w:r w:rsidRPr="00D044CB">
      <w:rPr>
        <w:rFonts w:ascii="Gill Sans MT" w:eastAsia="Gill Sans" w:hAnsi="Gill Sans MT" w:cs="Gill Sans"/>
        <w:color w:val="6C6463"/>
        <w:sz w:val="18"/>
        <w:szCs w:val="18"/>
        <w:lang w:val="es"/>
      </w:rPr>
      <w:t xml:space="preserve"> | </w:t>
    </w:r>
    <w:r w:rsidRPr="00D044CB">
      <w:rPr>
        <w:rFonts w:ascii="Gill Sans MT" w:eastAsia="Gill Sans" w:hAnsi="Gill Sans MT" w:cs="Gill Sans"/>
        <w:color w:val="6C6463"/>
        <w:sz w:val="18"/>
        <w:szCs w:val="18"/>
      </w:rPr>
      <w:fldChar w:fldCharType="begin"/>
    </w:r>
    <w:r w:rsidRPr="00D044CB">
      <w:rPr>
        <w:rFonts w:ascii="Gill Sans MT" w:eastAsia="Gill Sans" w:hAnsi="Gill Sans MT" w:cs="Gill Sans"/>
        <w:color w:val="6C6463"/>
        <w:sz w:val="18"/>
        <w:szCs w:val="18"/>
        <w:lang w:val="es"/>
      </w:rPr>
      <w:instrText>PAGE</w:instrText>
    </w:r>
    <w:r w:rsidRPr="00D044CB">
      <w:rPr>
        <w:rFonts w:ascii="Gill Sans MT" w:eastAsia="Gill Sans" w:hAnsi="Gill Sans MT" w:cs="Gill Sans"/>
        <w:color w:val="6C6463"/>
        <w:sz w:val="18"/>
        <w:szCs w:val="18"/>
      </w:rPr>
      <w:fldChar w:fldCharType="separate"/>
    </w:r>
    <w:r w:rsidR="005E411F">
      <w:rPr>
        <w:rFonts w:ascii="Gill Sans MT" w:eastAsia="Gill Sans" w:hAnsi="Gill Sans MT" w:cs="Gill Sans"/>
        <w:noProof/>
        <w:color w:val="6C6463"/>
        <w:sz w:val="18"/>
        <w:szCs w:val="18"/>
        <w:lang w:val="es"/>
      </w:rPr>
      <w:t>1</w:t>
    </w:r>
    <w:r w:rsidRPr="00D044CB">
      <w:rPr>
        <w:rFonts w:ascii="Gill Sans MT" w:eastAsia="Gill Sans" w:hAnsi="Gill Sans MT" w:cs="Gill Sans"/>
        <w:color w:val="6C6463"/>
        <w:sz w:val="18"/>
        <w:szCs w:val="18"/>
      </w:rPr>
      <w:fldChar w:fldCharType="end"/>
    </w:r>
    <w:r w:rsidRPr="00D044CB">
      <w:rPr>
        <w:rFonts w:ascii="Gill Sans MT" w:hAnsi="Gill Sans MT"/>
        <w:noProof/>
      </w:rPr>
      <mc:AlternateContent>
        <mc:Choice Requires="wps">
          <w:drawing>
            <wp:anchor distT="0" distB="0" distL="114300" distR="114300" simplePos="0" relativeHeight="251661312" behindDoc="0" locked="0" layoutInCell="1" allowOverlap="1" wp14:anchorId="04961E46" wp14:editId="4872009E">
              <wp:simplePos x="0" y="0"/>
              <wp:positionH relativeFrom="column">
                <wp:posOffset>3035300</wp:posOffset>
              </wp:positionH>
              <wp:positionV relativeFrom="paragraph">
                <wp:posOffset>1879600</wp:posOffset>
              </wp:positionV>
              <wp:extent cx="3017520" cy="19050"/>
              <wp:effectExtent l="0" t="0" r="0" b="0"/>
              <wp:wrapNone/>
              <wp:docPr id="18" name="Straight Arrow Connector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3837240" y="3780000"/>
                        <a:ext cx="3017520" cy="0"/>
                      </a:xfrm>
                      <a:prstGeom prst="straightConnector1">
                        <a:avLst/>
                      </a:prstGeom>
                      <a:noFill/>
                      <a:ln w="19050">
                        <a:solidFill>
                          <a:schemeClr val="lt1"/>
                        </a:solidFill>
                        <a:prstDash val="solid"/>
                        <a:round/>
                        <a:headEnd w="sm" len="sm"/>
                        <a:tailEnd w="sm" len="sm"/>
                      </a:ln>
                    </wps:spPr>
                    <wps:bodyPr/>
                  </wps:wsp>
                </a:graphicData>
              </a:graphic>
            </wp:anchor>
          </w:drawing>
        </mc:Choice>
        <mc:Fallback xmlns:oel="http://schemas.microsoft.com/office/2019/extlst">
          <w:pict>
            <v:shapetype w14:anchorId="6542A378" id="_x0000_t32" coordsize="21600,21600" o:spt="32" o:oned="t" path="m,l21600,21600e" filled="f">
              <v:path arrowok="t" fillok="f" o:connecttype="none"/>
              <o:lock v:ext="edit" shapetype="t"/>
            </v:shapetype>
            <v:shape id="Straight Arrow Connector 18" o:spid="_x0000_s1026" type="#_x0000_t32" alt="&quot;&quot;" style="position:absolute;margin-left:239pt;margin-top:148pt;width:237.6pt;height:1.5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" strokecolor="white [3201]" strokeweight="1.5pt">
              <v:stroke startarrowwidth="narrow" startarrowlength="short" endarrowwidth="narrow" endarrowlength="short"/>
            </v:shape>
          </w:pict>
        </mc:Fallback>
      </mc:AlternateContent>
    </w:r>
  </w:p>
  <w:p w14:paraId="59E2357F" w14:textId="77777777" w:rsidR="000D76BF" w:rsidRDefault="000D76B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2F216F" w14:textId="77777777" w:rsidR="000D76BF" w:rsidRPr="00D044CB" w:rsidRDefault="007278AF" w:rsidP="00D75A10">
    <w:pPr>
      <w:pBdr>
        <w:top w:val="nil"/>
        <w:left w:val="nil"/>
        <w:bottom w:val="nil"/>
        <w:right w:val="nil"/>
        <w:between w:val="nil"/>
      </w:pBdr>
      <w:tabs>
        <w:tab w:val="center" w:pos="4680"/>
        <w:tab w:val="right" w:pos="9360"/>
      </w:tabs>
      <w:ind w:firstLine="360"/>
      <w:jc w:val="right"/>
      <w:rPr>
        <w:rFonts w:ascii="Gill Sans MT" w:hAnsi="Gill Sans MT"/>
        <w:color w:val="000000"/>
      </w:rPr>
    </w:pPr>
    <w:r>
      <w:rPr>
        <w:noProof/>
      </w:rPr>
      <mc:AlternateContent>
        <mc:Choice Requires="wps">
          <w:drawing>
            <wp:anchor distT="0" distB="0" distL="0" distR="0" simplePos="0" relativeHeight="251664384" behindDoc="0" locked="0" layoutInCell="1" allowOverlap="1" wp14:anchorId="2ADCE054" wp14:editId="7696AEDC">
              <wp:simplePos x="0" y="0"/>
              <wp:positionH relativeFrom="column">
                <wp:posOffset>-914400</wp:posOffset>
              </wp:positionH>
              <wp:positionV relativeFrom="page">
                <wp:posOffset>9692640</wp:posOffset>
              </wp:positionV>
              <wp:extent cx="7812405" cy="981710"/>
              <wp:effectExtent l="0" t="0" r="0" b="0"/>
              <wp:wrapNone/>
              <wp:docPr id="117" name="Rectangle 117"/>
              <wp:cNvGraphicFramePr/>
              <a:graphic xmlns:a="http://schemas.openxmlformats.org/drawingml/2006/main">
                <a:graphicData uri="http://schemas.microsoft.com/office/word/2010/wordprocessingShape">
                  <wps:wsp>
                    <wps:cNvSpPr/>
                    <wps:spPr>
                      <a:xfrm>
                        <a:off x="0" y="0"/>
                        <a:ext cx="7812405" cy="981710"/>
                      </a:xfrm>
                      <a:prstGeom prst="rect">
                        <a:avLst/>
                      </a:prstGeom>
                      <a:solidFill>
                        <a:srgbClr val="BA0C2F"/>
                      </a:solidFill>
                      <a:ln>
                        <a:noFill/>
                      </a:ln>
                    </wps:spPr>
                    <wps:txbx>
                      <w:txbxContent>
                        <w:p w14:paraId="4A2058D1" w14:textId="77777777" w:rsidR="000D76BF" w:rsidRDefault="000D76BF" w:rsidP="008E34CB">
                          <w:pPr>
                            <w:ind w:left="1440" w:firstLine="1440"/>
                          </w:pPr>
                        </w:p>
                        <w:p w14:paraId="55FC2C75" w14:textId="654E1C71" w:rsidR="000D76BF" w:rsidRPr="00D044CB" w:rsidRDefault="007278AF" w:rsidP="008E34CB">
                          <w:pPr>
                            <w:ind w:firstLine="720"/>
                            <w:rPr>
                              <w:rFonts w:ascii="Gill Sans MT" w:hAnsi="Gill Sans MT"/>
                            </w:rPr>
                          </w:pPr>
                          <w:r>
                            <w:rPr>
                              <w:rFonts w:ascii="Gill Sans MT" w:eastAsia="Gill Sans" w:hAnsi="Gill Sans MT" w:cs="Gill Sans"/>
                              <w:smallCaps/>
                              <w:color w:val="FFFFFF"/>
                              <w:sz w:val="18"/>
                              <w:lang w:val="es"/>
                            </w:rPr>
                            <w:t xml:space="preserve"> </w:t>
                          </w:r>
                          <w:r w:rsidR="00AE134B">
                            <w:rPr>
                              <w:rFonts w:ascii="Gill Sans MT" w:eastAsia="Gill Sans" w:hAnsi="Gill Sans MT" w:cs="Gill Sans"/>
                              <w:smallCaps/>
                              <w:color w:val="FFFFFF"/>
                              <w:sz w:val="18"/>
                              <w:lang w:val="es"/>
                            </w:rPr>
                            <w:t>NOVIEMBRE</w:t>
                          </w:r>
                          <w:r>
                            <w:rPr>
                              <w:rFonts w:ascii="Gill Sans MT" w:eastAsia="Gill Sans" w:hAnsi="Gill Sans MT" w:cs="Gill Sans"/>
                              <w:smallCaps/>
                              <w:color w:val="FFFFFF"/>
                              <w:sz w:val="18"/>
                              <w:lang w:val="es"/>
                            </w:rPr>
                            <w:t xml:space="preserve"> DE 2023</w:t>
                          </w:r>
                        </w:p>
                      </w:txbxContent>
                    </wps:txbx>
                    <wps:bodyPr spcFirstLastPara="1" wrap="square" lIns="0" tIns="91425" rIns="0" bIns="0" anchor="t" anchorCtr="0"/>
                  </wps:wsp>
                </a:graphicData>
              </a:graphic>
            </wp:anchor>
          </w:drawing>
        </mc:Choice>
        <mc:Fallback xmlns:oel="http://schemas.microsoft.com/office/2019/extlst">
          <w:pict>
            <v:rect w14:anchorId="2ADCE054" id="Rectangle 117" o:spid="_x0000_s1073" style="position:absolute;left:0;text-align:left;margin-left:-1in;margin-top:763.2pt;width:615.15pt;height:77.3pt;z-index:251664384;visibility:visible;mso-wrap-style:square;mso-wrap-distance-left:0;mso-wrap-distance-top:0;mso-wrap-distance-right:0;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" fillcolor="#ba0c2f" stroked="f">
              <v:textbox inset="0,2.53958mm,0,0">
                <w:txbxContent>
                  <w:p w14:paraId="4A2058D1" w14:textId="77777777" w:rsidR="000D76BF" w:rsidRDefault="000D76BF" w:rsidP="008E34CB">
                    <w:pPr>
                      <w:ind w:left="1440" w:firstLine="1440"/>
                    </w:pPr>
                  </w:p>
                  <w:p w14:paraId="55FC2C75" w14:textId="654E1C71" w:rsidR="000D76BF" w:rsidRPr="00D044CB" w:rsidRDefault="007278AF" w:rsidP="008E34CB">
                    <w:pPr>
                      <w:ind w:firstLine="720"/>
                      <w:rPr>
                        <w:rFonts w:ascii="Gill Sans MT" w:hAnsi="Gill Sans MT"/>
                      </w:rPr>
                    </w:pPr>
                    <w:r>
                      <w:rPr>
                        <w:rFonts w:ascii="Gill Sans MT" w:eastAsia="Gill Sans" w:hAnsi="Gill Sans MT" w:cs="Gill Sans"/>
                        <w:smallCaps/>
                        <w:color w:val="FFFFFF"/>
                        <w:sz w:val="18"/>
                        <w:lang w:val="es"/>
                      </w:rPr>
                      <w:t xml:space="preserve"> </w:t>
                    </w:r>
                    <w:r w:rsidR="00AE134B">
                      <w:rPr>
                        <w:rFonts w:ascii="Gill Sans MT" w:eastAsia="Gill Sans" w:hAnsi="Gill Sans MT" w:cs="Gill Sans"/>
                        <w:smallCaps/>
                        <w:color w:val="FFFFFF"/>
                        <w:sz w:val="18"/>
                        <w:lang w:val="es"/>
                      </w:rPr>
                      <w:t>NOVIEMBRE</w:t>
                    </w:r>
                    <w:r>
                      <w:rPr>
                        <w:rFonts w:ascii="Gill Sans MT" w:eastAsia="Gill Sans" w:hAnsi="Gill Sans MT" w:cs="Gill Sans"/>
                        <w:smallCaps/>
                        <w:color w:val="FFFFFF"/>
                        <w:sz w:val="18"/>
                        <w:lang w:val="es"/>
                      </w:rPr>
                      <w:t xml:space="preserve"> DE 2023</w:t>
                    </w:r>
                  </w:p>
                </w:txbxContent>
              </v:textbox>
              <w10:wrap anchory="page"/>
            </v:rect>
          </w:pict>
        </mc:Fallback>
      </mc:AlternateContent>
    </w:r>
    <w:r>
      <w:rPr>
        <w:noProof/>
      </w:rPr>
      <mc:AlternateContent>
        <mc:Choice Requires="wps">
          <w:drawing>
            <wp:anchor distT="0" distB="0" distL="0" distR="0" simplePos="0" relativeHeight="251658240" behindDoc="0" locked="0" layoutInCell="1" allowOverlap="1" wp14:anchorId="0DBF1E8B" wp14:editId="522315FB">
              <wp:simplePos x="0" y="0"/>
              <wp:positionH relativeFrom="column">
                <wp:posOffset>-977265</wp:posOffset>
              </wp:positionH>
              <wp:positionV relativeFrom="page">
                <wp:posOffset>9633473</wp:posOffset>
              </wp:positionV>
              <wp:extent cx="7842885" cy="70485"/>
              <wp:effectExtent l="0" t="0" r="5715" b="5715"/>
              <wp:wrapSquare wrapText="bothSides"/>
              <wp:docPr id="120" name="Rectangle 1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42885" cy="70485"/>
                      </a:xfrm>
                      <a:prstGeom prst="rect">
                        <a:avLst/>
                      </a:prstGeom>
                      <a:solidFill>
                        <a:srgbClr val="0067B9"/>
                      </a:solidFill>
                      <a:ln>
                        <a:noFill/>
                      </a:ln>
                    </wps:spPr>
                    <wps:txbx>
                      <w:txbxContent>
                        <w:p w14:paraId="7A585114" w14:textId="77777777" w:rsidR="000D76BF" w:rsidRDefault="000D76BF" w:rsidP="008E34CB"/>
                      </w:txbxContent>
                    </wps:txbx>
                    <wps:bodyPr spcFirstLastPara="1" wrap="square" lIns="91425" tIns="91425" rIns="91425" bIns="91425" anchor="ctr" anchorCtr="0"/>
                  </wps:wsp>
                </a:graphicData>
              </a:graphic>
            </wp:anchor>
          </w:drawing>
        </mc:Choice>
        <mc:Fallback xmlns:oel="http://schemas.microsoft.com/office/2019/extlst">
          <w:pict>
            <v:rect w14:anchorId="0DBF1E8B" id="Rectangle 120" o:spid="_x0000_s1074" alt="&quot;&quot;" style="position:absolute;left:0;text-align:left;margin-left:-76.95pt;margin-top:758.55pt;width:617.55pt;height:5.55pt;z-index:251658240;visibility:visible;mso-wrap-style:square;mso-wrap-distance-left:0;mso-wrap-distance-top:0;mso-wrap-distance-right:0;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" fillcolor="#0067b9" stroked="f">
              <v:textbox inset="2.53958mm,2.53958mm,2.53958mm,2.53958mm">
                <w:txbxContent>
                  <w:p w14:paraId="7A585114" w14:textId="77777777" w:rsidR="000D76BF" w:rsidRDefault="000D76BF" w:rsidP="008E34CB"/>
                </w:txbxContent>
              </v:textbox>
              <w10:wrap type="square" anchory="page"/>
            </v:rect>
          </w:pict>
        </mc:Fallback>
      </mc:AlternateContent>
    </w:r>
    <w:r w:rsidRPr="00D044CB">
      <w:rPr>
        <w:rFonts w:ascii="Gill Sans MT" w:eastAsia="Gill Sans" w:hAnsi="Gill Sans MT" w:cs="Gill Sans"/>
        <w:color w:val="6C6463"/>
        <w:sz w:val="18"/>
        <w:szCs w:val="18"/>
        <w:lang w:val="es"/>
      </w:rPr>
      <w:t>R</w:t>
    </w:r>
  </w:p>
  <w:p w14:paraId="25226FCD" w14:textId="77777777" w:rsidR="000D76BF" w:rsidRDefault="000D76BF"/>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EFF6DD" w14:textId="77777777" w:rsidR="000D76BF" w:rsidRDefault="000D76BF">
    <w:pPr>
      <w:pStyle w:val="Footer"/>
      <w:jc w:val="right"/>
    </w:pPr>
  </w:p>
  <w:p w14:paraId="39DE4D95" w14:textId="77777777" w:rsidR="000D76BF" w:rsidRDefault="000D76BF"/>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80A477" w14:textId="77777777" w:rsidR="000D76BF" w:rsidRDefault="007278AF" w:rsidP="00745228">
    <w:pPr>
      <w:pBdr>
        <w:top w:val="nil"/>
        <w:left w:val="nil"/>
        <w:bottom w:val="nil"/>
        <w:right w:val="nil"/>
        <w:between w:val="nil"/>
      </w:pBdr>
      <w:tabs>
        <w:tab w:val="center" w:pos="4680"/>
        <w:tab w:val="right" w:pos="9360"/>
      </w:tabs>
      <w:ind w:firstLine="360"/>
      <w:jc w:val="center"/>
    </w:pPr>
    <w:r w:rsidRPr="00D044CB">
      <w:rPr>
        <w:rFonts w:ascii="Gill Sans MT" w:eastAsia="Gill Sans" w:hAnsi="Gill Sans MT" w:cs="Gill Sans"/>
        <w:color w:val="6C6463"/>
        <w:sz w:val="18"/>
        <w:szCs w:val="18"/>
      </w:rPr>
      <w:fldChar w:fldCharType="begin"/>
    </w:r>
    <w:r w:rsidRPr="00D044CB">
      <w:rPr>
        <w:rFonts w:ascii="Gill Sans MT" w:eastAsia="Gill Sans" w:hAnsi="Gill Sans MT" w:cs="Gill Sans"/>
        <w:color w:val="6C6463"/>
        <w:sz w:val="18"/>
        <w:szCs w:val="18"/>
      </w:rPr>
      <w:instrText>PAGE</w:instrText>
    </w:r>
    <w:r w:rsidRPr="00D044CB">
      <w:rPr>
        <w:rFonts w:ascii="Gill Sans MT" w:eastAsia="Gill Sans" w:hAnsi="Gill Sans MT" w:cs="Gill Sans"/>
        <w:color w:val="6C6463"/>
        <w:sz w:val="18"/>
        <w:szCs w:val="18"/>
      </w:rPr>
      <w:fldChar w:fldCharType="separate"/>
    </w:r>
    <w:r w:rsidRPr="00D044CB">
      <w:rPr>
        <w:rFonts w:ascii="Gill Sans MT" w:eastAsia="Gill Sans" w:hAnsi="Gill Sans MT" w:cs="Gill Sans"/>
        <w:color w:val="6C6463"/>
        <w:sz w:val="18"/>
        <w:szCs w:val="18"/>
      </w:rPr>
      <w:t>ii</w:t>
    </w:r>
    <w:r w:rsidRPr="00D044CB">
      <w:rPr>
        <w:rFonts w:ascii="Gill Sans MT" w:eastAsia="Gill Sans" w:hAnsi="Gill Sans MT" w:cs="Gill Sans"/>
        <w:color w:val="6C6463"/>
        <w:sz w:val="18"/>
        <w:szCs w:val="18"/>
      </w:rPr>
      <w:fldChar w:fldCharType="end"/>
    </w:r>
    <w:r w:rsidRPr="00D044CB">
      <w:rPr>
        <w:rFonts w:ascii="Gill Sans MT" w:hAnsi="Gill Sans MT"/>
        <w:noProof/>
      </w:rPr>
      <mc:AlternateContent>
        <mc:Choice Requires="wps">
          <w:drawing>
            <wp:anchor distT="0" distB="0" distL="114300" distR="114300" simplePos="0" relativeHeight="251665408" behindDoc="0" locked="0" layoutInCell="1" allowOverlap="1" wp14:anchorId="36AA3A9D" wp14:editId="270F0C7C">
              <wp:simplePos x="0" y="0"/>
              <wp:positionH relativeFrom="column">
                <wp:posOffset>3035300</wp:posOffset>
              </wp:positionH>
              <wp:positionV relativeFrom="paragraph">
                <wp:posOffset>1879600</wp:posOffset>
              </wp:positionV>
              <wp:extent cx="3017520" cy="19050"/>
              <wp:effectExtent l="0" t="0" r="0" b="0"/>
              <wp:wrapNone/>
              <wp:docPr id="108" name="Straight Arrow Connector 1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3837240" y="3780000"/>
                        <a:ext cx="3017520" cy="0"/>
                      </a:xfrm>
                      <a:prstGeom prst="straightConnector1">
                        <a:avLst/>
                      </a:prstGeom>
                      <a:noFill/>
                      <a:ln w="19050">
                        <a:solidFill>
                          <a:schemeClr val="lt1"/>
                        </a:solidFill>
                        <a:prstDash val="solid"/>
                        <a:round/>
                        <a:headEnd w="sm" len="sm"/>
                        <a:tailEnd w="sm" len="sm"/>
                      </a:ln>
                    </wps:spPr>
                    <wps:bodyPr/>
                  </wps:wsp>
                </a:graphicData>
              </a:graphic>
            </wp:anchor>
          </w:drawing>
        </mc:Choice>
        <mc:Fallback xmlns:oel="http://schemas.microsoft.com/office/2019/extlst">
          <w:pict>
            <v:shapetype w14:anchorId="4A999CAA" id="_x0000_t32" coordsize="21600,21600" o:spt="32" o:oned="t" path="m,l21600,21600e" filled="f">
              <v:path arrowok="t" fillok="f" o:connecttype="none"/>
              <o:lock v:ext="edit" shapetype="t"/>
            </v:shapetype>
            <v:shape id="Straight Arrow Connector 108" o:spid="_x0000_s1026" type="#_x0000_t32" alt="&quot;&quot;" style="position:absolute;margin-left:239pt;margin-top:148pt;width:237.6pt;height:1.5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" strokecolor="white [3201]" strokeweight="1.5pt">
              <v:stroke startarrowwidth="narrow" startarrowlength="short" endarrowwidth="narrow" endarrowlength="short"/>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DF96C2" w14:textId="77777777" w:rsidR="00745228" w:rsidRDefault="007278AF" w:rsidP="00745228">
    <w:pPr>
      <w:pBdr>
        <w:top w:val="nil"/>
        <w:left w:val="nil"/>
        <w:bottom w:val="nil"/>
        <w:right w:val="nil"/>
        <w:between w:val="nil"/>
      </w:pBdr>
      <w:tabs>
        <w:tab w:val="center" w:pos="4680"/>
        <w:tab w:val="right" w:pos="9360"/>
      </w:tabs>
      <w:ind w:firstLine="360"/>
      <w:jc w:val="center"/>
    </w:pPr>
    <w:r w:rsidRPr="009935EC">
      <w:rPr>
        <w:rFonts w:ascii="Gill Sans MT" w:eastAsia="Gill Sans" w:hAnsi="Gill Sans MT" w:cs="Gill Sans"/>
        <w:noProof/>
        <w:color w:val="000000"/>
        <w:sz w:val="22"/>
        <w:szCs w:val="22"/>
      </w:rPr>
      <mc:AlternateContent>
        <mc:Choice Requires="wps">
          <w:drawing>
            <wp:anchor distT="0" distB="0" distL="114300" distR="114300" simplePos="0" relativeHeight="251673600" behindDoc="0" locked="0" layoutInCell="1" allowOverlap="1" wp14:anchorId="399AEA04" wp14:editId="4044CC6F">
              <wp:simplePos x="0" y="0"/>
              <wp:positionH relativeFrom="page">
                <wp:posOffset>17253</wp:posOffset>
              </wp:positionH>
              <wp:positionV relativeFrom="page">
                <wp:posOffset>10823755</wp:posOffset>
              </wp:positionV>
              <wp:extent cx="7552944" cy="10689336"/>
              <wp:effectExtent l="127000" t="127000" r="130810" b="131445"/>
              <wp:wrapNone/>
              <wp:docPr id="1597992058" name="Rectangle 15979920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2944" cy="10689336"/>
                      </a:xfrm>
                      <a:prstGeom prst="rect">
                        <a:avLst/>
                      </a:prstGeom>
                      <a:noFill/>
                      <a:ln w="254000">
                        <a:solidFill>
                          <a:schemeClr val="accent3">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45195C32" id="Rectangle 1597992058" o:spid="_x0000_s1026" alt="&quot;&quot;" style="position:absolute;margin-left:1.35pt;margin-top:852.25pt;width:594.7pt;height:841.7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" filled="f" strokecolor="#76923c [2406]" strokeweight="20pt">
              <w10:wrap anchorx="page" anchory="page"/>
            </v:rect>
          </w:pict>
        </mc:Fallback>
      </mc:AlternateContent>
    </w:r>
    <w:r w:rsidRPr="00D044CB">
      <w:rPr>
        <w:rFonts w:ascii="Gill Sans MT" w:eastAsia="Gill Sans" w:hAnsi="Gill Sans MT" w:cs="Gill Sans"/>
        <w:color w:val="6C6463"/>
        <w:sz w:val="18"/>
        <w:szCs w:val="18"/>
      </w:rPr>
      <w:fldChar w:fldCharType="begin"/>
    </w:r>
    <w:r w:rsidRPr="00D044CB">
      <w:rPr>
        <w:rFonts w:ascii="Gill Sans MT" w:eastAsia="Gill Sans" w:hAnsi="Gill Sans MT" w:cs="Gill Sans"/>
        <w:color w:val="6C6463"/>
        <w:sz w:val="18"/>
        <w:szCs w:val="18"/>
      </w:rPr>
      <w:instrText>PAGE</w:instrText>
    </w:r>
    <w:r w:rsidRPr="00D044CB">
      <w:rPr>
        <w:rFonts w:ascii="Gill Sans MT" w:eastAsia="Gill Sans" w:hAnsi="Gill Sans MT" w:cs="Gill Sans"/>
        <w:color w:val="6C6463"/>
        <w:sz w:val="18"/>
        <w:szCs w:val="18"/>
      </w:rPr>
      <w:fldChar w:fldCharType="separate"/>
    </w:r>
    <w:r w:rsidRPr="00D044CB">
      <w:rPr>
        <w:rFonts w:ascii="Gill Sans MT" w:eastAsia="Gill Sans" w:hAnsi="Gill Sans MT" w:cs="Gill Sans"/>
        <w:color w:val="6C6463"/>
        <w:sz w:val="18"/>
        <w:szCs w:val="18"/>
      </w:rPr>
      <w:t>73</w:t>
    </w:r>
    <w:r w:rsidRPr="00D044CB">
      <w:rPr>
        <w:rFonts w:ascii="Gill Sans MT" w:eastAsia="Gill Sans" w:hAnsi="Gill Sans MT" w:cs="Gill Sans"/>
        <w:color w:val="6C6463"/>
        <w:sz w:val="18"/>
        <w:szCs w:val="18"/>
      </w:rPr>
      <w:fldChar w:fldCharType="end"/>
    </w:r>
    <w:r w:rsidRPr="00D044CB">
      <w:rPr>
        <w:rFonts w:ascii="Gill Sans MT" w:hAnsi="Gill Sans MT"/>
        <w:noProof/>
      </w:rPr>
      <mc:AlternateContent>
        <mc:Choice Requires="wps">
          <w:drawing>
            <wp:anchor distT="0" distB="0" distL="114300" distR="114300" simplePos="0" relativeHeight="251667456" behindDoc="0" locked="0" layoutInCell="1" allowOverlap="1" wp14:anchorId="1DBB4C8F" wp14:editId="2A638954">
              <wp:simplePos x="0" y="0"/>
              <wp:positionH relativeFrom="column">
                <wp:posOffset>3035300</wp:posOffset>
              </wp:positionH>
              <wp:positionV relativeFrom="paragraph">
                <wp:posOffset>1879600</wp:posOffset>
              </wp:positionV>
              <wp:extent cx="3017520" cy="19050"/>
              <wp:effectExtent l="0" t="0" r="0" b="0"/>
              <wp:wrapNone/>
              <wp:docPr id="1029884771" name="Straight Arrow Connector 10298847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3837240" y="3780000"/>
                        <a:ext cx="3017520" cy="0"/>
                      </a:xfrm>
                      <a:prstGeom prst="straightConnector1">
                        <a:avLst/>
                      </a:prstGeom>
                      <a:noFill/>
                      <a:ln w="19050">
                        <a:solidFill>
                          <a:schemeClr val="lt1"/>
                        </a:solidFill>
                        <a:prstDash val="solid"/>
                        <a:round/>
                        <a:headEnd w="sm" len="sm"/>
                        <a:tailEnd w="sm" len="sm"/>
                      </a:ln>
                    </wps:spPr>
                    <wps:bodyPr/>
                  </wps:wsp>
                </a:graphicData>
              </a:graphic>
            </wp:anchor>
          </w:drawing>
        </mc:Choice>
        <mc:Fallback xmlns:oel="http://schemas.microsoft.com/office/2019/extlst">
          <w:pict>
            <v:shapetype w14:anchorId="3A871756" id="_x0000_t32" coordsize="21600,21600" o:spt="32" o:oned="t" path="m,l21600,21600e" filled="f">
              <v:path arrowok="t" fillok="f" o:connecttype="none"/>
              <o:lock v:ext="edit" shapetype="t"/>
            </v:shapetype>
            <v:shape id="Straight Arrow Connector 1029884771" o:spid="_x0000_s1026" type="#_x0000_t32" alt="&quot;&quot;" style="position:absolute;margin-left:239pt;margin-top:148pt;width:237.6pt;height:1.5pt;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" strokecolor="white [3201]" strokeweight="1.5pt">
              <v:stroke startarrowwidth="narrow" startarrowlength="short" endarrowwidth="narrow" endarrowlength="short"/>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25C238" w14:textId="77777777" w:rsidR="00382C4F" w:rsidRDefault="007278AF" w:rsidP="00745228">
    <w:pPr>
      <w:pBdr>
        <w:top w:val="nil"/>
        <w:left w:val="nil"/>
        <w:bottom w:val="nil"/>
        <w:right w:val="nil"/>
        <w:between w:val="nil"/>
      </w:pBdr>
      <w:tabs>
        <w:tab w:val="center" w:pos="4680"/>
        <w:tab w:val="right" w:pos="9360"/>
      </w:tabs>
      <w:ind w:firstLine="360"/>
      <w:jc w:val="center"/>
    </w:pPr>
    <w:r w:rsidRPr="009935EC">
      <w:rPr>
        <w:rFonts w:ascii="Gill Sans MT" w:eastAsia="Gill Sans" w:hAnsi="Gill Sans MT" w:cs="Gill Sans"/>
        <w:noProof/>
        <w:color w:val="000000"/>
        <w:sz w:val="22"/>
        <w:szCs w:val="22"/>
      </w:rPr>
      <mc:AlternateContent>
        <mc:Choice Requires="wps">
          <w:drawing>
            <wp:anchor distT="0" distB="0" distL="114300" distR="114300" simplePos="0" relativeHeight="251681792" behindDoc="0" locked="0" layoutInCell="1" allowOverlap="1" wp14:anchorId="5D6D20FF" wp14:editId="56509C90">
              <wp:simplePos x="0" y="0"/>
              <wp:positionH relativeFrom="page">
                <wp:posOffset>17253</wp:posOffset>
              </wp:positionH>
              <wp:positionV relativeFrom="page">
                <wp:posOffset>10823755</wp:posOffset>
              </wp:positionV>
              <wp:extent cx="7552944" cy="10689336"/>
              <wp:effectExtent l="127000" t="127000" r="130810" b="131445"/>
              <wp:wrapNone/>
              <wp:docPr id="738919505" name="Rectangle 7389195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2944" cy="10689336"/>
                      </a:xfrm>
                      <a:prstGeom prst="rect">
                        <a:avLst/>
                      </a:prstGeom>
                      <a:noFill/>
                      <a:ln w="254000">
                        <a:solidFill>
                          <a:schemeClr val="accent3">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41927D76" id="Rectangle 738919505" o:spid="_x0000_s1026" alt="&quot;&quot;" style="position:absolute;margin-left:1.35pt;margin-top:852.25pt;width:594.7pt;height:841.7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" filled="f" strokecolor="#76923c [2406]" strokeweight="20pt">
              <w10:wrap anchorx="page" anchory="page"/>
            </v:rect>
          </w:pict>
        </mc:Fallback>
      </mc:AlternateContent>
    </w:r>
    <w:r w:rsidRPr="00D044CB">
      <w:rPr>
        <w:rFonts w:ascii="Gill Sans MT" w:eastAsia="Gill Sans" w:hAnsi="Gill Sans MT" w:cs="Gill Sans"/>
        <w:color w:val="6C6463"/>
        <w:sz w:val="18"/>
        <w:szCs w:val="18"/>
      </w:rPr>
      <w:fldChar w:fldCharType="begin"/>
    </w:r>
    <w:r w:rsidRPr="00D044CB">
      <w:rPr>
        <w:rFonts w:ascii="Gill Sans MT" w:eastAsia="Gill Sans" w:hAnsi="Gill Sans MT" w:cs="Gill Sans"/>
        <w:color w:val="6C6463"/>
        <w:sz w:val="18"/>
        <w:szCs w:val="18"/>
      </w:rPr>
      <w:instrText>PAGE</w:instrText>
    </w:r>
    <w:r w:rsidRPr="00D044CB">
      <w:rPr>
        <w:rFonts w:ascii="Gill Sans MT" w:eastAsia="Gill Sans" w:hAnsi="Gill Sans MT" w:cs="Gill Sans"/>
        <w:color w:val="6C6463"/>
        <w:sz w:val="18"/>
        <w:szCs w:val="18"/>
      </w:rPr>
      <w:fldChar w:fldCharType="separate"/>
    </w:r>
    <w:r w:rsidRPr="00D044CB">
      <w:rPr>
        <w:rFonts w:ascii="Gill Sans MT" w:eastAsia="Gill Sans" w:hAnsi="Gill Sans MT" w:cs="Gill Sans"/>
        <w:color w:val="6C6463"/>
        <w:sz w:val="18"/>
        <w:szCs w:val="18"/>
      </w:rPr>
      <w:t>1</w:t>
    </w:r>
    <w:r w:rsidRPr="00D044CB">
      <w:rPr>
        <w:rFonts w:ascii="Gill Sans MT" w:eastAsia="Gill Sans" w:hAnsi="Gill Sans MT" w:cs="Gill Sans"/>
        <w:color w:val="6C6463"/>
        <w:sz w:val="18"/>
        <w:szCs w:val="18"/>
      </w:rPr>
      <w:fldChar w:fldCharType="end"/>
    </w:r>
    <w:r w:rsidRPr="00D044CB">
      <w:rPr>
        <w:rFonts w:ascii="Gill Sans MT" w:hAnsi="Gill Sans MT"/>
        <w:noProof/>
      </w:rPr>
      <mc:AlternateContent>
        <mc:Choice Requires="wps">
          <w:drawing>
            <wp:anchor distT="0" distB="0" distL="114300" distR="114300" simplePos="0" relativeHeight="251679744" behindDoc="0" locked="0" layoutInCell="1" allowOverlap="1" wp14:anchorId="5DA49B1E" wp14:editId="6D9336B2">
              <wp:simplePos x="0" y="0"/>
              <wp:positionH relativeFrom="column">
                <wp:posOffset>3035300</wp:posOffset>
              </wp:positionH>
              <wp:positionV relativeFrom="paragraph">
                <wp:posOffset>1879600</wp:posOffset>
              </wp:positionV>
              <wp:extent cx="3017520" cy="19050"/>
              <wp:effectExtent l="0" t="0" r="0" b="0"/>
              <wp:wrapNone/>
              <wp:docPr id="1471083542" name="Straight Arrow Connector 14710835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3837240" y="3780000"/>
                        <a:ext cx="3017520" cy="0"/>
                      </a:xfrm>
                      <a:prstGeom prst="straightConnector1">
                        <a:avLst/>
                      </a:prstGeom>
                      <a:noFill/>
                      <a:ln w="19050">
                        <a:solidFill>
                          <a:schemeClr val="lt1"/>
                        </a:solidFill>
                        <a:prstDash val="solid"/>
                        <a:round/>
                        <a:headEnd w="sm" len="sm"/>
                        <a:tailEnd w="sm" len="sm"/>
                      </a:ln>
                    </wps:spPr>
                    <wps:bodyPr/>
                  </wps:wsp>
                </a:graphicData>
              </a:graphic>
            </wp:anchor>
          </w:drawing>
        </mc:Choice>
        <mc:Fallback xmlns:oel="http://schemas.microsoft.com/office/2019/extlst">
          <w:pict>
            <v:shapetype w14:anchorId="416B936F" id="_x0000_t32" coordsize="21600,21600" o:spt="32" o:oned="t" path="m,l21600,21600e" filled="f">
              <v:path arrowok="t" fillok="f" o:connecttype="none"/>
              <o:lock v:ext="edit" shapetype="t"/>
            </v:shapetype>
            <v:shape id="Straight Arrow Connector 1471083542" o:spid="_x0000_s1026" type="#_x0000_t32" alt="&quot;&quot;" style="position:absolute;margin-left:239pt;margin-top:148pt;width:237.6pt;height:1.5pt;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" strokecolor="white [3201]" strokeweight="1.5pt">
              <v:stroke startarrowwidth="narrow" startarrowlength="short" endarrowwidth="narrow" endarrowlength="short"/>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D0C07F" w14:textId="77777777" w:rsidR="007D021A" w:rsidRDefault="007D021A">
      <w:r>
        <w:separator/>
      </w:r>
    </w:p>
  </w:footnote>
  <w:footnote w:type="continuationSeparator" w:id="0">
    <w:p w14:paraId="052F55D5" w14:textId="77777777" w:rsidR="007D021A" w:rsidRDefault="007D021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F49F72" w14:textId="77777777" w:rsidR="000D76BF" w:rsidRDefault="007278AF">
    <w:r>
      <w:rPr>
        <w:noProof/>
      </w:rPr>
      <w:drawing>
        <wp:anchor distT="0" distB="2743200" distL="114300" distR="114300" simplePos="0" relativeHeight="251660288" behindDoc="0" locked="0" layoutInCell="1" allowOverlap="1" wp14:anchorId="321906F7" wp14:editId="43774872">
          <wp:simplePos x="0" y="0"/>
          <wp:positionH relativeFrom="page">
            <wp:posOffset>1082528</wp:posOffset>
          </wp:positionH>
          <wp:positionV relativeFrom="page">
            <wp:posOffset>428625</wp:posOffset>
          </wp:positionV>
          <wp:extent cx="1583984" cy="585216"/>
          <wp:effectExtent l="0" t="0" r="0" b="5715"/>
          <wp:wrapNone/>
          <wp:docPr id="1684693295" name="Imagen 1684693295" descr="Logo: USAID"/>
          <wp:cNvGraphicFramePr/>
          <a:graphic xmlns:a="http://schemas.openxmlformats.org/drawingml/2006/main">
            <a:graphicData uri="http://schemas.openxmlformats.org/drawingml/2006/picture">
              <pic:pic xmlns:pic="http://schemas.openxmlformats.org/drawingml/2006/picture">
                <pic:nvPicPr>
                  <pic:cNvPr id="1684693295" name="Imagen 1684693295" descr="Logo: USAID"/>
                  <pic:cNvPicPr/>
                </pic:nvPicPr>
                <pic:blipFill>
                  <a:blip r:embed="rId1">
                    <a:extLst>
                      <a:ext uri="{28A0092B-C50C-407E-A947-70E740481C1C}">
                        <a14:useLocalDpi xmlns:a14="http://schemas.microsoft.com/office/drawing/2010/main" val="0"/>
                      </a:ext>
                    </a:extLst>
                  </a:blip>
                  <a:stretch>
                    <a:fillRect/>
                  </a:stretch>
                </pic:blipFill>
                <pic:spPr>
                  <a:xfrm>
                    <a:off x="0" y="0"/>
                    <a:ext cx="1583984" cy="585216"/>
                  </a:xfrm>
                  <a:prstGeom prst="rect">
                    <a:avLst/>
                  </a:prstGeom>
                </pic:spPr>
              </pic:pic>
            </a:graphicData>
          </a:graphic>
          <wp14:sizeRelH relativeFrom="margin">
            <wp14:pctWidth>0</wp14:pctWidth>
          </wp14:sizeRelH>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59480" w14:textId="77777777" w:rsidR="006D7102" w:rsidRDefault="007278AF">
    <w:pPr>
      <w:pStyle w:val="Header"/>
    </w:pPr>
    <w:r w:rsidRPr="009935EC">
      <w:rPr>
        <w:rFonts w:ascii="Gill Sans MT" w:eastAsia="Gill Sans" w:hAnsi="Gill Sans MT" w:cs="Gill Sans"/>
        <w:b/>
        <w:noProof/>
        <w:sz w:val="30"/>
        <w:szCs w:val="30"/>
      </w:rPr>
      <mc:AlternateContent>
        <mc:Choice Requires="wps">
          <w:drawing>
            <wp:anchor distT="0" distB="0" distL="114300" distR="114300" simplePos="0" relativeHeight="251719680" behindDoc="0" locked="0" layoutInCell="1" allowOverlap="1" wp14:anchorId="38D9054D" wp14:editId="78AD37BB">
              <wp:simplePos x="0" y="0"/>
              <wp:positionH relativeFrom="page">
                <wp:posOffset>255905</wp:posOffset>
              </wp:positionH>
              <wp:positionV relativeFrom="page">
                <wp:posOffset>255905</wp:posOffset>
              </wp:positionV>
              <wp:extent cx="1700784" cy="429768"/>
              <wp:effectExtent l="0" t="0" r="1270" b="2540"/>
              <wp:wrapNone/>
              <wp:docPr id="2037675844" name="Rectangle 2037675844"/>
              <wp:cNvGraphicFramePr/>
              <a:graphic xmlns:a="http://schemas.openxmlformats.org/drawingml/2006/main">
                <a:graphicData uri="http://schemas.microsoft.com/office/word/2010/wordprocessingShape">
                  <wps:wsp>
                    <wps:cNvSpPr/>
                    <wps:spPr>
                      <a:xfrm>
                        <a:off x="0" y="0"/>
                        <a:ext cx="1700784" cy="429768"/>
                      </a:xfrm>
                      <a:prstGeom prst="rect">
                        <a:avLst/>
                      </a:prstGeom>
                      <a:solidFill>
                        <a:schemeClr val="accent3">
                          <a:lumMod val="75000"/>
                        </a:schemeClr>
                      </a:solidFill>
                      <a:ln>
                        <a:noFill/>
                      </a:ln>
                    </wps:spPr>
                    <wps:style>
                      <a:lnRef idx="0">
                        <a:scrgbClr r="0" g="0" b="0"/>
                      </a:lnRef>
                      <a:fillRef idx="0">
                        <a:scrgbClr r="0" g="0" b="0"/>
                      </a:fillRef>
                      <a:effectRef idx="0">
                        <a:scrgbClr r="0" g="0" b="0"/>
                      </a:effectRef>
                      <a:fontRef idx="minor">
                        <a:schemeClr val="lt1"/>
                      </a:fontRef>
                    </wps:style>
                    <wps:txbx>
                      <w:txbxContent>
                        <w:p w14:paraId="2DBA8158" w14:textId="77777777" w:rsidR="00451517" w:rsidRDefault="007278AF" w:rsidP="00451517">
                          <w:pPr>
                            <w:jc w:val="center"/>
                          </w:pPr>
                          <w:r>
                            <w:rPr>
                              <w:rFonts w:ascii="Gill Sans MT" w:eastAsia="Gill Sans" w:hAnsi="Gill Sans MT" w:cs="Gill Sans"/>
                              <w:b/>
                              <w:sz w:val="30"/>
                              <w:szCs w:val="30"/>
                              <w:lang w:val="es"/>
                            </w:rPr>
                            <w:t>SOLUCIÓN</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xmlns:oel="http://schemas.microsoft.com/office/2019/extlst">
          <w:pict>
            <v:rect w14:anchorId="38D9054D" id="Rectangle 2037675844" o:spid="_x0000_s1082" style="position:absolute;margin-left:20.15pt;margin-top:20.15pt;width:133.9pt;height:33.85pt;z-index:251719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" fillcolor="#76923c [2406]" stroked="f">
              <v:textbox>
                <w:txbxContent>
                  <w:p w14:paraId="2DBA8158" w14:textId="77777777" w:rsidR="00451517" w:rsidRDefault="007278AF" w:rsidP="00451517">
                    <w:pPr>
                      <w:jc w:val="center"/>
                    </w:pPr>
                    <w:r>
                      <w:rPr>
                        <w:rFonts w:ascii="Gill Sans MT" w:eastAsia="Gill Sans" w:hAnsi="Gill Sans MT" w:cs="Gill Sans"/>
                        <w:b/>
                        <w:sz w:val="30"/>
                        <w:szCs w:val="30"/>
                        <w:lang w:val="es"/>
                      </w:rPr>
                      <w:t>SOLUCIÓN</w:t>
                    </w:r>
                  </w:p>
                </w:txbxContent>
              </v:textbox>
              <w10:wrap anchorx="page" anchory="page"/>
            </v:rect>
          </w:pict>
        </mc:Fallback>
      </mc:AlternateContent>
    </w:r>
    <w:r w:rsidRPr="009935EC">
      <w:rPr>
        <w:rFonts w:ascii="Gill Sans MT" w:eastAsia="Gill Sans" w:hAnsi="Gill Sans MT" w:cs="Gill Sans"/>
        <w:noProof/>
        <w:color w:val="000000"/>
        <w:sz w:val="22"/>
        <w:szCs w:val="22"/>
      </w:rPr>
      <mc:AlternateContent>
        <mc:Choice Requires="wps">
          <w:drawing>
            <wp:anchor distT="0" distB="0" distL="114300" distR="114300" simplePos="0" relativeHeight="251698176" behindDoc="0" locked="0" layoutInCell="1" allowOverlap="1" wp14:anchorId="283FFC31" wp14:editId="43A64A91">
              <wp:simplePos x="0" y="0"/>
              <wp:positionH relativeFrom="page">
                <wp:posOffset>0</wp:posOffset>
              </wp:positionH>
              <wp:positionV relativeFrom="page">
                <wp:posOffset>0</wp:posOffset>
              </wp:positionV>
              <wp:extent cx="7552944" cy="10689336"/>
              <wp:effectExtent l="254000" t="254000" r="270510" b="271145"/>
              <wp:wrapNone/>
              <wp:docPr id="1406930278" name="Rectangle 14069302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2944" cy="10689336"/>
                      </a:xfrm>
                      <a:prstGeom prst="rect">
                        <a:avLst/>
                      </a:prstGeom>
                      <a:noFill/>
                      <a:ln w="514350">
                        <a:solidFill>
                          <a:schemeClr val="accent3">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4712F89D" id="Rectangle 1406930278" o:spid="_x0000_s1026" alt="&quot;&quot;" style="position:absolute;margin-left:0;margin-top:0;width:594.7pt;height:841.7pt;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" filled="f" strokecolor="#76923c [2406]" strokeweight="40.5pt">
              <w10:wrap anchorx="page" anchory="page"/>
            </v:rect>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D4188F" w14:textId="77777777" w:rsidR="006D7102" w:rsidRDefault="007278AF">
    <w:pPr>
      <w:pStyle w:val="Header"/>
    </w:pPr>
    <w:r w:rsidRPr="009935EC">
      <w:rPr>
        <w:rFonts w:ascii="Gill Sans MT" w:eastAsia="Gill Sans" w:hAnsi="Gill Sans MT" w:cs="Gill Sans"/>
        <w:b/>
        <w:noProof/>
        <w:sz w:val="30"/>
        <w:szCs w:val="30"/>
      </w:rPr>
      <mc:AlternateContent>
        <mc:Choice Requires="wps">
          <w:drawing>
            <wp:anchor distT="0" distB="0" distL="114300" distR="114300" simplePos="0" relativeHeight="251711488" behindDoc="0" locked="0" layoutInCell="1" allowOverlap="1" wp14:anchorId="4AE4DB71" wp14:editId="48C355CB">
              <wp:simplePos x="0" y="0"/>
              <wp:positionH relativeFrom="page">
                <wp:posOffset>255905</wp:posOffset>
              </wp:positionH>
              <wp:positionV relativeFrom="page">
                <wp:posOffset>255905</wp:posOffset>
              </wp:positionV>
              <wp:extent cx="1700784" cy="429768"/>
              <wp:effectExtent l="0" t="0" r="1270" b="2540"/>
              <wp:wrapNone/>
              <wp:docPr id="210541255" name="Rectangle 210541255"/>
              <wp:cNvGraphicFramePr/>
              <a:graphic xmlns:a="http://schemas.openxmlformats.org/drawingml/2006/main">
                <a:graphicData uri="http://schemas.microsoft.com/office/word/2010/wordprocessingShape">
                  <wps:wsp>
                    <wps:cNvSpPr/>
                    <wps:spPr>
                      <a:xfrm>
                        <a:off x="0" y="0"/>
                        <a:ext cx="1700784" cy="429768"/>
                      </a:xfrm>
                      <a:prstGeom prst="rect">
                        <a:avLst/>
                      </a:prstGeom>
                      <a:solidFill>
                        <a:schemeClr val="accent2">
                          <a:lumMod val="75000"/>
                        </a:schemeClr>
                      </a:solidFill>
                      <a:ln>
                        <a:noFill/>
                      </a:ln>
                    </wps:spPr>
                    <wps:style>
                      <a:lnRef idx="0">
                        <a:scrgbClr r="0" g="0" b="0"/>
                      </a:lnRef>
                      <a:fillRef idx="0">
                        <a:scrgbClr r="0" g="0" b="0"/>
                      </a:fillRef>
                      <a:effectRef idx="0">
                        <a:scrgbClr r="0" g="0" b="0"/>
                      </a:effectRef>
                      <a:fontRef idx="minor">
                        <a:schemeClr val="lt1"/>
                      </a:fontRef>
                    </wps:style>
                    <wps:txbx>
                      <w:txbxContent>
                        <w:p w14:paraId="27BA8F59" w14:textId="77777777" w:rsidR="00451517" w:rsidRDefault="007278AF" w:rsidP="00451517">
                          <w:pPr>
                            <w:jc w:val="center"/>
                          </w:pPr>
                          <w:r>
                            <w:rPr>
                              <w:rFonts w:ascii="Gill Sans MT" w:eastAsia="Gill Sans" w:hAnsi="Gill Sans MT" w:cs="Gill Sans"/>
                              <w:b/>
                              <w:sz w:val="30"/>
                              <w:szCs w:val="30"/>
                              <w:lang w:val="es"/>
                            </w:rPr>
                            <w:t>PROBLEMA</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xmlns:oel="http://schemas.microsoft.com/office/2019/extlst">
          <w:pict>
            <v:rect w14:anchorId="4AE4DB71" id="Rectangle 210541255" o:spid="_x0000_s1083" style="position:absolute;margin-left:20.15pt;margin-top:20.15pt;width:133.9pt;height:33.85pt;z-index:251711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" fillcolor="#943634 [2405]" stroked="f">
              <v:textbox>
                <w:txbxContent>
                  <w:p w14:paraId="27BA8F59" w14:textId="77777777" w:rsidR="00451517" w:rsidRDefault="007278AF" w:rsidP="00451517">
                    <w:pPr>
                      <w:jc w:val="center"/>
                    </w:pPr>
                    <w:r>
                      <w:rPr>
                        <w:rFonts w:ascii="Gill Sans MT" w:eastAsia="Gill Sans" w:hAnsi="Gill Sans MT" w:cs="Gill Sans"/>
                        <w:b/>
                        <w:sz w:val="30"/>
                        <w:szCs w:val="30"/>
                        <w:lang w:val="es"/>
                      </w:rPr>
                      <w:t>PROBLEMA</w:t>
                    </w:r>
                  </w:p>
                </w:txbxContent>
              </v:textbox>
              <w10:wrap anchorx="page" anchory="page"/>
            </v:rect>
          </w:pict>
        </mc:Fallback>
      </mc:AlternateContent>
    </w:r>
    <w:r w:rsidR="00681560" w:rsidRPr="009935EC">
      <w:rPr>
        <w:noProof/>
        <w:color w:val="000000"/>
      </w:rPr>
      <mc:AlternateContent>
        <mc:Choice Requires="wps">
          <w:drawing>
            <wp:anchor distT="0" distB="0" distL="114300" distR="114300" simplePos="0" relativeHeight="251692032" behindDoc="0" locked="0" layoutInCell="1" allowOverlap="1" wp14:anchorId="08BF1B20" wp14:editId="5D8778E9">
              <wp:simplePos x="0" y="0"/>
              <wp:positionH relativeFrom="page">
                <wp:posOffset>0</wp:posOffset>
              </wp:positionH>
              <wp:positionV relativeFrom="page">
                <wp:posOffset>0</wp:posOffset>
              </wp:positionV>
              <wp:extent cx="7552944" cy="10689336"/>
              <wp:effectExtent l="254000" t="254000" r="270510" b="271145"/>
              <wp:wrapNone/>
              <wp:docPr id="1866924933" name="Rectangle 18669249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2944" cy="10689336"/>
                      </a:xfrm>
                      <a:prstGeom prst="rect">
                        <a:avLst/>
                      </a:prstGeom>
                      <a:noFill/>
                      <a:ln w="514350">
                        <a:solidFill>
                          <a:schemeClr val="accent2">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6E53EE1D" id="Rectangle 1866924933" o:spid="_x0000_s1026" alt="&quot;&quot;" style="position:absolute;margin-left:0;margin-top:0;width:594.7pt;height:841.7pt;z-index:251692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" filled="f" strokecolor="#943634 [2405]" strokeweight="40.5pt">
              <w10:wrap anchorx="page" anchory="page"/>
            </v:rect>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0423A4" w14:textId="77777777" w:rsidR="006D7102" w:rsidRDefault="007278AF">
    <w:pPr>
      <w:pStyle w:val="Header"/>
    </w:pPr>
    <w:r w:rsidRPr="009935EC">
      <w:rPr>
        <w:rFonts w:ascii="Gill Sans MT" w:eastAsia="Gill Sans" w:hAnsi="Gill Sans MT" w:cs="Gill Sans"/>
        <w:b/>
        <w:noProof/>
        <w:sz w:val="30"/>
        <w:szCs w:val="30"/>
      </w:rPr>
      <mc:AlternateContent>
        <mc:Choice Requires="wps">
          <w:drawing>
            <wp:anchor distT="0" distB="0" distL="114300" distR="114300" simplePos="0" relativeHeight="251721728" behindDoc="0" locked="0" layoutInCell="1" allowOverlap="1" wp14:anchorId="233B4D61" wp14:editId="35143D82">
              <wp:simplePos x="0" y="0"/>
              <wp:positionH relativeFrom="page">
                <wp:posOffset>255905</wp:posOffset>
              </wp:positionH>
              <wp:positionV relativeFrom="page">
                <wp:posOffset>255905</wp:posOffset>
              </wp:positionV>
              <wp:extent cx="1700784" cy="429768"/>
              <wp:effectExtent l="0" t="0" r="1270" b="2540"/>
              <wp:wrapNone/>
              <wp:docPr id="1223411566" name="Rectangle 1223411566"/>
              <wp:cNvGraphicFramePr/>
              <a:graphic xmlns:a="http://schemas.openxmlformats.org/drawingml/2006/main">
                <a:graphicData uri="http://schemas.microsoft.com/office/word/2010/wordprocessingShape">
                  <wps:wsp>
                    <wps:cNvSpPr/>
                    <wps:spPr>
                      <a:xfrm>
                        <a:off x="0" y="0"/>
                        <a:ext cx="1700784" cy="429768"/>
                      </a:xfrm>
                      <a:prstGeom prst="rect">
                        <a:avLst/>
                      </a:prstGeom>
                      <a:solidFill>
                        <a:schemeClr val="accent3">
                          <a:lumMod val="75000"/>
                        </a:schemeClr>
                      </a:solidFill>
                      <a:ln>
                        <a:noFill/>
                      </a:ln>
                    </wps:spPr>
                    <wps:style>
                      <a:lnRef idx="0">
                        <a:scrgbClr r="0" g="0" b="0"/>
                      </a:lnRef>
                      <a:fillRef idx="0">
                        <a:scrgbClr r="0" g="0" b="0"/>
                      </a:fillRef>
                      <a:effectRef idx="0">
                        <a:scrgbClr r="0" g="0" b="0"/>
                      </a:effectRef>
                      <a:fontRef idx="minor">
                        <a:schemeClr val="lt1"/>
                      </a:fontRef>
                    </wps:style>
                    <wps:txbx>
                      <w:txbxContent>
                        <w:p w14:paraId="72FB1537" w14:textId="77777777" w:rsidR="00451517" w:rsidRDefault="007278AF" w:rsidP="00451517">
                          <w:pPr>
                            <w:jc w:val="center"/>
                          </w:pPr>
                          <w:r>
                            <w:rPr>
                              <w:rFonts w:ascii="Gill Sans MT" w:eastAsia="Gill Sans" w:hAnsi="Gill Sans MT" w:cs="Gill Sans"/>
                              <w:b/>
                              <w:sz w:val="30"/>
                              <w:szCs w:val="30"/>
                              <w:lang w:val="es"/>
                            </w:rPr>
                            <w:t>SOLUCIÓN</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xmlns:oel="http://schemas.microsoft.com/office/2019/extlst">
          <w:pict>
            <v:rect w14:anchorId="233B4D61" id="Rectangle 1223411566" o:spid="_x0000_s1084" style="position:absolute;margin-left:20.15pt;margin-top:20.15pt;width:133.9pt;height:33.85pt;z-index:251721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" fillcolor="#76923c [2406]" stroked="f">
              <v:textbox>
                <w:txbxContent>
                  <w:p w14:paraId="72FB1537" w14:textId="77777777" w:rsidR="00451517" w:rsidRDefault="007278AF" w:rsidP="00451517">
                    <w:pPr>
                      <w:jc w:val="center"/>
                    </w:pPr>
                    <w:r>
                      <w:rPr>
                        <w:rFonts w:ascii="Gill Sans MT" w:eastAsia="Gill Sans" w:hAnsi="Gill Sans MT" w:cs="Gill Sans"/>
                        <w:b/>
                        <w:sz w:val="30"/>
                        <w:szCs w:val="30"/>
                        <w:lang w:val="es"/>
                      </w:rPr>
                      <w:t>SOLUCIÓN</w:t>
                    </w:r>
                  </w:p>
                </w:txbxContent>
              </v:textbox>
              <w10:wrap anchorx="page" anchory="page"/>
            </v:rect>
          </w:pict>
        </mc:Fallback>
      </mc:AlternateContent>
    </w:r>
    <w:r w:rsidRPr="009935EC">
      <w:rPr>
        <w:rFonts w:ascii="Gill Sans MT" w:eastAsia="Gill Sans" w:hAnsi="Gill Sans MT" w:cs="Gill Sans"/>
        <w:noProof/>
        <w:color w:val="000000"/>
        <w:sz w:val="22"/>
        <w:szCs w:val="22"/>
      </w:rPr>
      <mc:AlternateContent>
        <mc:Choice Requires="wps">
          <w:drawing>
            <wp:anchor distT="0" distB="0" distL="114300" distR="114300" simplePos="0" relativeHeight="251700224" behindDoc="0" locked="0" layoutInCell="1" allowOverlap="1" wp14:anchorId="648871B3" wp14:editId="3136737D">
              <wp:simplePos x="0" y="0"/>
              <wp:positionH relativeFrom="page">
                <wp:posOffset>0</wp:posOffset>
              </wp:positionH>
              <wp:positionV relativeFrom="page">
                <wp:posOffset>0</wp:posOffset>
              </wp:positionV>
              <wp:extent cx="7552944" cy="10689336"/>
              <wp:effectExtent l="254000" t="254000" r="270510" b="271145"/>
              <wp:wrapNone/>
              <wp:docPr id="63606937" name="Rectangle 636069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2944" cy="10689336"/>
                      </a:xfrm>
                      <a:prstGeom prst="rect">
                        <a:avLst/>
                      </a:prstGeom>
                      <a:noFill/>
                      <a:ln w="514350">
                        <a:solidFill>
                          <a:schemeClr val="accent3">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49180C89" id="Rectangle 63606937" o:spid="_x0000_s1026" alt="&quot;&quot;" style="position:absolute;margin-left:0;margin-top:0;width:594.7pt;height:841.7pt;z-index:251700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" filled="f" strokecolor="#76923c [2406]" strokeweight="40.5pt">
              <w10:wrap anchorx="page" anchory="page"/>
            </v:rect>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9DC72C" w14:textId="77777777" w:rsidR="006D7102" w:rsidRDefault="007278AF">
    <w:pPr>
      <w:pStyle w:val="Header"/>
    </w:pPr>
    <w:r w:rsidRPr="009935EC">
      <w:rPr>
        <w:rFonts w:ascii="Gill Sans MT" w:eastAsia="Gill Sans" w:hAnsi="Gill Sans MT" w:cs="Gill Sans"/>
        <w:b/>
        <w:noProof/>
        <w:sz w:val="30"/>
        <w:szCs w:val="30"/>
      </w:rPr>
      <mc:AlternateContent>
        <mc:Choice Requires="wps">
          <w:drawing>
            <wp:anchor distT="0" distB="0" distL="114300" distR="114300" simplePos="0" relativeHeight="251713536" behindDoc="0" locked="0" layoutInCell="1" allowOverlap="1" wp14:anchorId="5A5ED543" wp14:editId="0328487B">
              <wp:simplePos x="0" y="0"/>
              <wp:positionH relativeFrom="page">
                <wp:posOffset>255905</wp:posOffset>
              </wp:positionH>
              <wp:positionV relativeFrom="page">
                <wp:posOffset>255905</wp:posOffset>
              </wp:positionV>
              <wp:extent cx="1700784" cy="429768"/>
              <wp:effectExtent l="0" t="0" r="1270" b="2540"/>
              <wp:wrapNone/>
              <wp:docPr id="1439683415" name="Rectangle 1439683415"/>
              <wp:cNvGraphicFramePr/>
              <a:graphic xmlns:a="http://schemas.openxmlformats.org/drawingml/2006/main">
                <a:graphicData uri="http://schemas.microsoft.com/office/word/2010/wordprocessingShape">
                  <wps:wsp>
                    <wps:cNvSpPr/>
                    <wps:spPr>
                      <a:xfrm>
                        <a:off x="0" y="0"/>
                        <a:ext cx="1700784" cy="429768"/>
                      </a:xfrm>
                      <a:prstGeom prst="rect">
                        <a:avLst/>
                      </a:prstGeom>
                      <a:solidFill>
                        <a:schemeClr val="accent2">
                          <a:lumMod val="75000"/>
                        </a:schemeClr>
                      </a:solidFill>
                      <a:ln>
                        <a:noFill/>
                      </a:ln>
                    </wps:spPr>
                    <wps:style>
                      <a:lnRef idx="0">
                        <a:scrgbClr r="0" g="0" b="0"/>
                      </a:lnRef>
                      <a:fillRef idx="0">
                        <a:scrgbClr r="0" g="0" b="0"/>
                      </a:fillRef>
                      <a:effectRef idx="0">
                        <a:scrgbClr r="0" g="0" b="0"/>
                      </a:effectRef>
                      <a:fontRef idx="minor">
                        <a:schemeClr val="lt1"/>
                      </a:fontRef>
                    </wps:style>
                    <wps:txbx>
                      <w:txbxContent>
                        <w:p w14:paraId="6A087B5E" w14:textId="77777777" w:rsidR="00451517" w:rsidRDefault="007278AF" w:rsidP="00451517">
                          <w:pPr>
                            <w:jc w:val="center"/>
                          </w:pPr>
                          <w:r>
                            <w:rPr>
                              <w:rFonts w:ascii="Gill Sans MT" w:eastAsia="Gill Sans" w:hAnsi="Gill Sans MT" w:cs="Gill Sans"/>
                              <w:b/>
                              <w:sz w:val="30"/>
                              <w:szCs w:val="30"/>
                              <w:lang w:val="es"/>
                            </w:rPr>
                            <w:t>PROBLEMA</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xmlns:oel="http://schemas.microsoft.com/office/2019/extlst">
          <w:pict>
            <v:rect w14:anchorId="5A5ED543" id="Rectangle 1439683415" o:spid="_x0000_s1085" style="position:absolute;margin-left:20.15pt;margin-top:20.15pt;width:133.9pt;height:33.85pt;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" fillcolor="#943634 [2405]" stroked="f">
              <v:textbox>
                <w:txbxContent>
                  <w:p w14:paraId="6A087B5E" w14:textId="77777777" w:rsidR="00451517" w:rsidRDefault="007278AF" w:rsidP="00451517">
                    <w:pPr>
                      <w:jc w:val="center"/>
                    </w:pPr>
                    <w:r>
                      <w:rPr>
                        <w:rFonts w:ascii="Gill Sans MT" w:eastAsia="Gill Sans" w:hAnsi="Gill Sans MT" w:cs="Gill Sans"/>
                        <w:b/>
                        <w:sz w:val="30"/>
                        <w:szCs w:val="30"/>
                        <w:lang w:val="es"/>
                      </w:rPr>
                      <w:t>PROBLEMA</w:t>
                    </w:r>
                  </w:p>
                </w:txbxContent>
              </v:textbox>
              <w10:wrap anchorx="page" anchory="page"/>
            </v:rect>
          </w:pict>
        </mc:Fallback>
      </mc:AlternateContent>
    </w:r>
    <w:r w:rsidR="00681560" w:rsidRPr="009935EC">
      <w:rPr>
        <w:noProof/>
        <w:color w:val="000000"/>
      </w:rPr>
      <mc:AlternateContent>
        <mc:Choice Requires="wps">
          <w:drawing>
            <wp:anchor distT="0" distB="0" distL="114300" distR="114300" simplePos="0" relativeHeight="251694080" behindDoc="0" locked="0" layoutInCell="1" allowOverlap="1" wp14:anchorId="3B7141B1" wp14:editId="10F94B05">
              <wp:simplePos x="0" y="0"/>
              <wp:positionH relativeFrom="page">
                <wp:posOffset>0</wp:posOffset>
              </wp:positionH>
              <wp:positionV relativeFrom="page">
                <wp:posOffset>0</wp:posOffset>
              </wp:positionV>
              <wp:extent cx="7552944" cy="10689336"/>
              <wp:effectExtent l="254000" t="254000" r="270510" b="271145"/>
              <wp:wrapNone/>
              <wp:docPr id="573055620" name="Rectangle 5730556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2944" cy="10689336"/>
                      </a:xfrm>
                      <a:prstGeom prst="rect">
                        <a:avLst/>
                      </a:prstGeom>
                      <a:noFill/>
                      <a:ln w="514350">
                        <a:solidFill>
                          <a:schemeClr val="accent2">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03B7050A" id="Rectangle 573055620" o:spid="_x0000_s1026" alt="&quot;&quot;" style="position:absolute;margin-left:0;margin-top:0;width:594.7pt;height:841.7pt;z-index:251694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" filled="f" strokecolor="#943634 [2405]" strokeweight="40.5pt">
              <w10:wrap anchorx="page" anchory="page"/>
            </v:rect>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086540" w14:textId="77777777" w:rsidR="006D7102" w:rsidRDefault="007278AF">
    <w:pPr>
      <w:pStyle w:val="Header"/>
    </w:pPr>
    <w:r w:rsidRPr="009935EC">
      <w:rPr>
        <w:rFonts w:ascii="Gill Sans MT" w:eastAsia="Gill Sans" w:hAnsi="Gill Sans MT" w:cs="Gill Sans"/>
        <w:b/>
        <w:noProof/>
        <w:sz w:val="30"/>
        <w:szCs w:val="30"/>
      </w:rPr>
      <mc:AlternateContent>
        <mc:Choice Requires="wps">
          <w:drawing>
            <wp:anchor distT="0" distB="0" distL="114300" distR="114300" simplePos="0" relativeHeight="251723776" behindDoc="0" locked="0" layoutInCell="1" allowOverlap="1" wp14:anchorId="1A0A656D" wp14:editId="1BE1C7CA">
              <wp:simplePos x="0" y="0"/>
              <wp:positionH relativeFrom="page">
                <wp:posOffset>255905</wp:posOffset>
              </wp:positionH>
              <wp:positionV relativeFrom="page">
                <wp:posOffset>255905</wp:posOffset>
              </wp:positionV>
              <wp:extent cx="1700784" cy="429768"/>
              <wp:effectExtent l="0" t="0" r="1270" b="2540"/>
              <wp:wrapNone/>
              <wp:docPr id="2075205191" name="Rectangle 2075205191"/>
              <wp:cNvGraphicFramePr/>
              <a:graphic xmlns:a="http://schemas.openxmlformats.org/drawingml/2006/main">
                <a:graphicData uri="http://schemas.microsoft.com/office/word/2010/wordprocessingShape">
                  <wps:wsp>
                    <wps:cNvSpPr/>
                    <wps:spPr>
                      <a:xfrm>
                        <a:off x="0" y="0"/>
                        <a:ext cx="1700784" cy="429768"/>
                      </a:xfrm>
                      <a:prstGeom prst="rect">
                        <a:avLst/>
                      </a:prstGeom>
                      <a:solidFill>
                        <a:schemeClr val="accent3">
                          <a:lumMod val="75000"/>
                        </a:schemeClr>
                      </a:solidFill>
                      <a:ln>
                        <a:noFill/>
                      </a:ln>
                    </wps:spPr>
                    <wps:style>
                      <a:lnRef idx="0">
                        <a:scrgbClr r="0" g="0" b="0"/>
                      </a:lnRef>
                      <a:fillRef idx="0">
                        <a:scrgbClr r="0" g="0" b="0"/>
                      </a:fillRef>
                      <a:effectRef idx="0">
                        <a:scrgbClr r="0" g="0" b="0"/>
                      </a:effectRef>
                      <a:fontRef idx="minor">
                        <a:schemeClr val="lt1"/>
                      </a:fontRef>
                    </wps:style>
                    <wps:txbx>
                      <w:txbxContent>
                        <w:p w14:paraId="3F541A66" w14:textId="77777777" w:rsidR="00451517" w:rsidRDefault="007278AF" w:rsidP="00451517">
                          <w:pPr>
                            <w:jc w:val="center"/>
                          </w:pPr>
                          <w:r>
                            <w:rPr>
                              <w:rFonts w:ascii="Gill Sans MT" w:eastAsia="Gill Sans" w:hAnsi="Gill Sans MT" w:cs="Gill Sans"/>
                              <w:b/>
                              <w:sz w:val="30"/>
                              <w:szCs w:val="30"/>
                              <w:lang w:val="es"/>
                            </w:rPr>
                            <w:t>SOLUCIÓN</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xmlns:oel="http://schemas.microsoft.com/office/2019/extlst">
          <w:pict>
            <v:rect w14:anchorId="1A0A656D" id="Rectangle 2075205191" o:spid="_x0000_s1086" style="position:absolute;margin-left:20.15pt;margin-top:20.15pt;width:133.9pt;height:33.85pt;z-index:251723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" fillcolor="#76923c [2406]" stroked="f">
              <v:textbox>
                <w:txbxContent>
                  <w:p w14:paraId="3F541A66" w14:textId="77777777" w:rsidR="00451517" w:rsidRDefault="007278AF" w:rsidP="00451517">
                    <w:pPr>
                      <w:jc w:val="center"/>
                    </w:pPr>
                    <w:r>
                      <w:rPr>
                        <w:rFonts w:ascii="Gill Sans MT" w:eastAsia="Gill Sans" w:hAnsi="Gill Sans MT" w:cs="Gill Sans"/>
                        <w:b/>
                        <w:sz w:val="30"/>
                        <w:szCs w:val="30"/>
                        <w:lang w:val="es"/>
                      </w:rPr>
                      <w:t>SOLUCIÓN</w:t>
                    </w:r>
                  </w:p>
                </w:txbxContent>
              </v:textbox>
              <w10:wrap anchorx="page" anchory="page"/>
            </v:rect>
          </w:pict>
        </mc:Fallback>
      </mc:AlternateContent>
    </w:r>
    <w:r w:rsidRPr="009935EC">
      <w:rPr>
        <w:rFonts w:ascii="Gill Sans MT" w:eastAsia="Gill Sans" w:hAnsi="Gill Sans MT" w:cs="Gill Sans"/>
        <w:noProof/>
        <w:color w:val="000000"/>
        <w:sz w:val="22"/>
        <w:szCs w:val="22"/>
      </w:rPr>
      <mc:AlternateContent>
        <mc:Choice Requires="wps">
          <w:drawing>
            <wp:anchor distT="0" distB="0" distL="114300" distR="114300" simplePos="0" relativeHeight="251702272" behindDoc="0" locked="0" layoutInCell="1" allowOverlap="1" wp14:anchorId="3FBA5BE9" wp14:editId="46BFB2AB">
              <wp:simplePos x="0" y="0"/>
              <wp:positionH relativeFrom="page">
                <wp:posOffset>0</wp:posOffset>
              </wp:positionH>
              <wp:positionV relativeFrom="page">
                <wp:posOffset>0</wp:posOffset>
              </wp:positionV>
              <wp:extent cx="7552944" cy="10689336"/>
              <wp:effectExtent l="254000" t="254000" r="270510" b="271145"/>
              <wp:wrapNone/>
              <wp:docPr id="631920953" name="Rectangle 6319209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2944" cy="10689336"/>
                      </a:xfrm>
                      <a:prstGeom prst="rect">
                        <a:avLst/>
                      </a:prstGeom>
                      <a:noFill/>
                      <a:ln w="514350">
                        <a:solidFill>
                          <a:schemeClr val="accent3">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65D906DB" id="Rectangle 631920953" o:spid="_x0000_s1026" alt="&quot;&quot;" style="position:absolute;margin-left:0;margin-top:0;width:594.7pt;height:841.7pt;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" filled="f" strokecolor="#76923c [2406]" strokeweight="40.5pt">
              <w10:wrap anchorx="page" anchory="page"/>
            </v:rect>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B325BC" w14:textId="77777777" w:rsidR="001B6A48" w:rsidRDefault="001B6A4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4DFC84" w14:textId="77777777" w:rsidR="000D76BF" w:rsidRDefault="000D76BF"/>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E5DFC3" w14:textId="77777777" w:rsidR="00397EFC" w:rsidRDefault="007278AF">
    <w:pPr>
      <w:pStyle w:val="Header"/>
    </w:pPr>
    <w:r w:rsidRPr="009935EC">
      <w:rPr>
        <w:rFonts w:ascii="Gill Sans MT" w:eastAsia="Gill Sans" w:hAnsi="Gill Sans MT" w:cs="Gill Sans"/>
        <w:b/>
        <w:noProof/>
        <w:sz w:val="30"/>
        <w:szCs w:val="30"/>
      </w:rPr>
      <mc:AlternateContent>
        <mc:Choice Requires="wps">
          <w:drawing>
            <wp:anchor distT="0" distB="0" distL="114300" distR="114300" simplePos="0" relativeHeight="251672576" behindDoc="0" locked="0" layoutInCell="1" allowOverlap="1" wp14:anchorId="5BB34356" wp14:editId="072B1D87">
              <wp:simplePos x="0" y="0"/>
              <wp:positionH relativeFrom="page">
                <wp:posOffset>255905</wp:posOffset>
              </wp:positionH>
              <wp:positionV relativeFrom="page">
                <wp:posOffset>255905</wp:posOffset>
              </wp:positionV>
              <wp:extent cx="1700784" cy="429768"/>
              <wp:effectExtent l="0" t="0" r="1270" b="2540"/>
              <wp:wrapNone/>
              <wp:docPr id="2022595891" name="Rectangle 2022595891"/>
              <wp:cNvGraphicFramePr/>
              <a:graphic xmlns:a="http://schemas.openxmlformats.org/drawingml/2006/main">
                <a:graphicData uri="http://schemas.microsoft.com/office/word/2010/wordprocessingShape">
                  <wps:wsp>
                    <wps:cNvSpPr/>
                    <wps:spPr>
                      <a:xfrm>
                        <a:off x="0" y="0"/>
                        <a:ext cx="1700784" cy="429768"/>
                      </a:xfrm>
                      <a:prstGeom prst="rect">
                        <a:avLst/>
                      </a:prstGeom>
                      <a:solidFill>
                        <a:schemeClr val="accent2">
                          <a:lumMod val="75000"/>
                        </a:schemeClr>
                      </a:solidFill>
                      <a:ln>
                        <a:noFill/>
                      </a:ln>
                    </wps:spPr>
                    <wps:style>
                      <a:lnRef idx="0">
                        <a:scrgbClr r="0" g="0" b="0"/>
                      </a:lnRef>
                      <a:fillRef idx="0">
                        <a:scrgbClr r="0" g="0" b="0"/>
                      </a:fillRef>
                      <a:effectRef idx="0">
                        <a:scrgbClr r="0" g="0" b="0"/>
                      </a:effectRef>
                      <a:fontRef idx="minor">
                        <a:schemeClr val="lt1"/>
                      </a:fontRef>
                    </wps:style>
                    <wps:txbx>
                      <w:txbxContent>
                        <w:p w14:paraId="00F2F485" w14:textId="77777777" w:rsidR="00397EFC" w:rsidRDefault="007278AF" w:rsidP="00397EFC">
                          <w:pPr>
                            <w:jc w:val="center"/>
                          </w:pPr>
                          <w:r>
                            <w:rPr>
                              <w:rFonts w:ascii="Gill Sans MT" w:eastAsia="Gill Sans" w:hAnsi="Gill Sans MT" w:cs="Gill Sans"/>
                              <w:b/>
                              <w:sz w:val="30"/>
                              <w:szCs w:val="30"/>
                              <w:lang w:val="es"/>
                            </w:rPr>
                            <w:t>PROBLEMA</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xmlns:oel="http://schemas.microsoft.com/office/2019/extlst">
          <w:pict>
            <v:rect w14:anchorId="5BB34356" id="Rectangle 2022595891" o:spid="_x0000_s1075" style="position:absolute;margin-left:20.15pt;margin-top:20.15pt;width:133.9pt;height:33.85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" fillcolor="#943634 [2405]" stroked="f">
              <v:textbox>
                <w:txbxContent>
                  <w:p w14:paraId="00F2F485" w14:textId="77777777" w:rsidR="00397EFC" w:rsidRDefault="007278AF" w:rsidP="00397EFC">
                    <w:pPr>
                      <w:jc w:val="center"/>
                    </w:pPr>
                    <w:r>
                      <w:rPr>
                        <w:rFonts w:ascii="Gill Sans MT" w:eastAsia="Gill Sans" w:hAnsi="Gill Sans MT" w:cs="Gill Sans"/>
                        <w:b/>
                        <w:sz w:val="30"/>
                        <w:szCs w:val="30"/>
                        <w:lang w:val="es"/>
                      </w:rPr>
                      <w:t>PROBLEMA</w:t>
                    </w:r>
                  </w:p>
                </w:txbxContent>
              </v:textbox>
              <w10:wrap anchorx="page" anchory="page"/>
            </v:rect>
          </w:pict>
        </mc:Fallback>
      </mc:AlternateContent>
    </w:r>
    <w:r w:rsidR="00451517" w:rsidRPr="009935EC">
      <w:rPr>
        <w:noProof/>
        <w:color w:val="000000"/>
      </w:rPr>
      <mc:AlternateContent>
        <mc:Choice Requires="wps">
          <w:drawing>
            <wp:anchor distT="0" distB="0" distL="114300" distR="114300" simplePos="0" relativeHeight="251669504" behindDoc="0" locked="0" layoutInCell="1" allowOverlap="1" wp14:anchorId="1C186B02" wp14:editId="3B6A32A8">
              <wp:simplePos x="0" y="0"/>
              <wp:positionH relativeFrom="page">
                <wp:posOffset>0</wp:posOffset>
              </wp:positionH>
              <wp:positionV relativeFrom="page">
                <wp:posOffset>0</wp:posOffset>
              </wp:positionV>
              <wp:extent cx="7552944" cy="10689336"/>
              <wp:effectExtent l="254000" t="254000" r="270510" b="271145"/>
              <wp:wrapNone/>
              <wp:docPr id="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2944" cy="10689336"/>
                      </a:xfrm>
                      <a:prstGeom prst="rect">
                        <a:avLst/>
                      </a:prstGeom>
                      <a:noFill/>
                      <a:ln w="514350">
                        <a:solidFill>
                          <a:schemeClr val="accent2">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50B0CC98" id="Rectangle 3" o:spid="_x0000_s1026" alt="&quot;&quot;" style="position:absolute;margin-left:0;margin-top:0;width:594.7pt;height:841.7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" filled="f" strokecolor="#943634 [2405]" strokeweight="40.5pt">
              <w10:wrap anchorx="page" anchory="page"/>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4B9998" w14:textId="77777777" w:rsidR="003B2C64" w:rsidRDefault="007278AF">
    <w:pPr>
      <w:pStyle w:val="Header"/>
    </w:pPr>
    <w:r w:rsidRPr="009935EC">
      <w:rPr>
        <w:rFonts w:ascii="Gill Sans MT" w:eastAsia="Gill Sans" w:hAnsi="Gill Sans MT" w:cs="Gill Sans"/>
        <w:b/>
        <w:noProof/>
        <w:sz w:val="30"/>
        <w:szCs w:val="30"/>
      </w:rPr>
      <mc:AlternateContent>
        <mc:Choice Requires="wps">
          <w:drawing>
            <wp:anchor distT="0" distB="0" distL="114300" distR="114300" simplePos="0" relativeHeight="251678720" behindDoc="0" locked="0" layoutInCell="1" allowOverlap="1" wp14:anchorId="4A93818F" wp14:editId="17DE277D">
              <wp:simplePos x="0" y="0"/>
              <wp:positionH relativeFrom="page">
                <wp:posOffset>255905</wp:posOffset>
              </wp:positionH>
              <wp:positionV relativeFrom="page">
                <wp:posOffset>255905</wp:posOffset>
              </wp:positionV>
              <wp:extent cx="1700784" cy="429768"/>
              <wp:effectExtent l="0" t="0" r="1270" b="2540"/>
              <wp:wrapNone/>
              <wp:docPr id="138" name="Rectangle 138"/>
              <wp:cNvGraphicFramePr/>
              <a:graphic xmlns:a="http://schemas.openxmlformats.org/drawingml/2006/main">
                <a:graphicData uri="http://schemas.microsoft.com/office/word/2010/wordprocessingShape">
                  <wps:wsp>
                    <wps:cNvSpPr/>
                    <wps:spPr>
                      <a:xfrm>
                        <a:off x="0" y="0"/>
                        <a:ext cx="1700784" cy="429768"/>
                      </a:xfrm>
                      <a:prstGeom prst="rect">
                        <a:avLst/>
                      </a:prstGeom>
                      <a:solidFill>
                        <a:schemeClr val="accent3">
                          <a:lumMod val="75000"/>
                        </a:schemeClr>
                      </a:solidFill>
                      <a:ln>
                        <a:noFill/>
                      </a:ln>
                    </wps:spPr>
                    <wps:style>
                      <a:lnRef idx="0">
                        <a:scrgbClr r="0" g="0" b="0"/>
                      </a:lnRef>
                      <a:fillRef idx="0">
                        <a:scrgbClr r="0" g="0" b="0"/>
                      </a:fillRef>
                      <a:effectRef idx="0">
                        <a:scrgbClr r="0" g="0" b="0"/>
                      </a:effectRef>
                      <a:fontRef idx="minor">
                        <a:schemeClr val="lt1"/>
                      </a:fontRef>
                    </wps:style>
                    <wps:txbx>
                      <w:txbxContent>
                        <w:p w14:paraId="78BCD84D" w14:textId="77777777" w:rsidR="00DB3142" w:rsidRDefault="007278AF" w:rsidP="00DB3142">
                          <w:pPr>
                            <w:jc w:val="center"/>
                          </w:pPr>
                          <w:r>
                            <w:rPr>
                              <w:rFonts w:ascii="Gill Sans MT" w:eastAsia="Gill Sans" w:hAnsi="Gill Sans MT" w:cs="Gill Sans"/>
                              <w:b/>
                              <w:sz w:val="30"/>
                              <w:szCs w:val="30"/>
                              <w:lang w:val="es"/>
                            </w:rPr>
                            <w:t>SOLUCIÓN</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xmlns:oel="http://schemas.microsoft.com/office/2019/extlst">
          <w:pict>
            <v:rect w14:anchorId="4A93818F" id="Rectangle 138" o:spid="_x0000_s1076" style="position:absolute;margin-left:20.15pt;margin-top:20.15pt;width:133.9pt;height:33.85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" fillcolor="#76923c [2406]" stroked="f">
              <v:textbox>
                <w:txbxContent>
                  <w:p w14:paraId="78BCD84D" w14:textId="77777777" w:rsidR="00DB3142" w:rsidRDefault="007278AF" w:rsidP="00DB3142">
                    <w:pPr>
                      <w:jc w:val="center"/>
                    </w:pPr>
                    <w:r>
                      <w:rPr>
                        <w:rFonts w:ascii="Gill Sans MT" w:eastAsia="Gill Sans" w:hAnsi="Gill Sans MT" w:cs="Gill Sans"/>
                        <w:b/>
                        <w:sz w:val="30"/>
                        <w:szCs w:val="30"/>
                        <w:lang w:val="es"/>
                      </w:rPr>
                      <w:t>SOLUCIÓN</w:t>
                    </w:r>
                  </w:p>
                </w:txbxContent>
              </v:textbox>
              <w10:wrap anchorx="page" anchory="page"/>
            </v:rect>
          </w:pict>
        </mc:Fallback>
      </mc:AlternateContent>
    </w:r>
    <w:r w:rsidRPr="009935EC">
      <w:rPr>
        <w:rFonts w:ascii="Gill Sans MT" w:eastAsia="Gill Sans" w:hAnsi="Gill Sans MT" w:cs="Gill Sans"/>
        <w:noProof/>
        <w:color w:val="000000"/>
        <w:sz w:val="22"/>
        <w:szCs w:val="22"/>
      </w:rPr>
      <mc:AlternateContent>
        <mc:Choice Requires="wps">
          <w:drawing>
            <wp:anchor distT="0" distB="0" distL="114300" distR="114300" simplePos="0" relativeHeight="251675648" behindDoc="0" locked="0" layoutInCell="1" allowOverlap="1" wp14:anchorId="409DA666" wp14:editId="742618BE">
              <wp:simplePos x="0" y="0"/>
              <wp:positionH relativeFrom="page">
                <wp:posOffset>0</wp:posOffset>
              </wp:positionH>
              <wp:positionV relativeFrom="page">
                <wp:posOffset>0</wp:posOffset>
              </wp:positionV>
              <wp:extent cx="7552944" cy="10689336"/>
              <wp:effectExtent l="254000" t="254000" r="270510" b="271145"/>
              <wp:wrapNone/>
              <wp:docPr id="760129017" name="Rectangle 7601290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2944" cy="10689336"/>
                      </a:xfrm>
                      <a:prstGeom prst="rect">
                        <a:avLst/>
                      </a:prstGeom>
                      <a:noFill/>
                      <a:ln w="514350">
                        <a:solidFill>
                          <a:schemeClr val="accent3">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5BD6BB37" id="Rectangle 760129017" o:spid="_x0000_s1026" alt="&quot;&quot;" style="position:absolute;margin-left:0;margin-top:0;width:594.7pt;height:841.7pt;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" filled="f" strokecolor="#76923c [2406]" strokeweight="40.5pt">
              <w10:wrap anchorx="page" anchory="page"/>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BA3B22" w14:textId="77777777" w:rsidR="00397EFC" w:rsidRDefault="007278AF">
    <w:pPr>
      <w:pStyle w:val="Header"/>
    </w:pPr>
    <w:r w:rsidRPr="009935EC">
      <w:rPr>
        <w:rFonts w:ascii="Gill Sans MT" w:eastAsia="Gill Sans" w:hAnsi="Gill Sans MT" w:cs="Gill Sans"/>
        <w:b/>
        <w:noProof/>
        <w:sz w:val="30"/>
        <w:szCs w:val="30"/>
      </w:rPr>
      <mc:AlternateContent>
        <mc:Choice Requires="wps">
          <w:drawing>
            <wp:anchor distT="0" distB="0" distL="114300" distR="114300" simplePos="0" relativeHeight="251705344" behindDoc="0" locked="0" layoutInCell="1" allowOverlap="1" wp14:anchorId="1B7B0AD9" wp14:editId="5A5BE6E5">
              <wp:simplePos x="0" y="0"/>
              <wp:positionH relativeFrom="page">
                <wp:posOffset>255905</wp:posOffset>
              </wp:positionH>
              <wp:positionV relativeFrom="page">
                <wp:posOffset>255905</wp:posOffset>
              </wp:positionV>
              <wp:extent cx="1700784" cy="429768"/>
              <wp:effectExtent l="0" t="0" r="1270" b="2540"/>
              <wp:wrapNone/>
              <wp:docPr id="376891678" name="Rectangle 376891678"/>
              <wp:cNvGraphicFramePr/>
              <a:graphic xmlns:a="http://schemas.openxmlformats.org/drawingml/2006/main">
                <a:graphicData uri="http://schemas.microsoft.com/office/word/2010/wordprocessingShape">
                  <wps:wsp>
                    <wps:cNvSpPr/>
                    <wps:spPr>
                      <a:xfrm>
                        <a:off x="0" y="0"/>
                        <a:ext cx="1700784" cy="429768"/>
                      </a:xfrm>
                      <a:prstGeom prst="rect">
                        <a:avLst/>
                      </a:prstGeom>
                      <a:solidFill>
                        <a:schemeClr val="accent2">
                          <a:lumMod val="75000"/>
                        </a:schemeClr>
                      </a:solidFill>
                      <a:ln>
                        <a:noFill/>
                      </a:ln>
                    </wps:spPr>
                    <wps:style>
                      <a:lnRef idx="0">
                        <a:scrgbClr r="0" g="0" b="0"/>
                      </a:lnRef>
                      <a:fillRef idx="0">
                        <a:scrgbClr r="0" g="0" b="0"/>
                      </a:fillRef>
                      <a:effectRef idx="0">
                        <a:scrgbClr r="0" g="0" b="0"/>
                      </a:effectRef>
                      <a:fontRef idx="minor">
                        <a:schemeClr val="lt1"/>
                      </a:fontRef>
                    </wps:style>
                    <wps:txbx>
                      <w:txbxContent>
                        <w:p w14:paraId="76BFD16A" w14:textId="77777777" w:rsidR="00451517" w:rsidRDefault="007278AF" w:rsidP="00451517">
                          <w:pPr>
                            <w:jc w:val="center"/>
                          </w:pPr>
                          <w:r>
                            <w:rPr>
                              <w:rFonts w:ascii="Gill Sans MT" w:eastAsia="Gill Sans" w:hAnsi="Gill Sans MT" w:cs="Gill Sans"/>
                              <w:b/>
                              <w:sz w:val="30"/>
                              <w:szCs w:val="30"/>
                              <w:lang w:val="es"/>
                            </w:rPr>
                            <w:t>PROBLEMA</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xmlns:oel="http://schemas.microsoft.com/office/2019/extlst">
          <w:pict>
            <v:rect w14:anchorId="1B7B0AD9" id="Rectangle 376891678" o:spid="_x0000_s1077" style="position:absolute;margin-left:20.15pt;margin-top:20.15pt;width:133.9pt;height:33.85pt;z-index:251705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" fillcolor="#943634 [2405]" stroked="f">
              <v:textbox>
                <w:txbxContent>
                  <w:p w14:paraId="76BFD16A" w14:textId="77777777" w:rsidR="00451517" w:rsidRDefault="007278AF" w:rsidP="00451517">
                    <w:pPr>
                      <w:jc w:val="center"/>
                    </w:pPr>
                    <w:r>
                      <w:rPr>
                        <w:rFonts w:ascii="Gill Sans MT" w:eastAsia="Gill Sans" w:hAnsi="Gill Sans MT" w:cs="Gill Sans"/>
                        <w:b/>
                        <w:sz w:val="30"/>
                        <w:szCs w:val="30"/>
                        <w:lang w:val="es"/>
                      </w:rPr>
                      <w:t>PROBLEMA</w:t>
                    </w:r>
                  </w:p>
                </w:txbxContent>
              </v:textbox>
              <w10:wrap anchorx="page" anchory="page"/>
            </v:rect>
          </w:pict>
        </mc:Fallback>
      </mc:AlternateContent>
    </w:r>
    <w:r w:rsidR="006D7102" w:rsidRPr="009935EC">
      <w:rPr>
        <w:noProof/>
        <w:color w:val="000000"/>
      </w:rPr>
      <mc:AlternateContent>
        <mc:Choice Requires="wps">
          <w:drawing>
            <wp:anchor distT="0" distB="0" distL="114300" distR="114300" simplePos="0" relativeHeight="251685888" behindDoc="0" locked="0" layoutInCell="1" allowOverlap="1" wp14:anchorId="12B5C4A6" wp14:editId="74901653">
              <wp:simplePos x="0" y="0"/>
              <wp:positionH relativeFrom="page">
                <wp:posOffset>0</wp:posOffset>
              </wp:positionH>
              <wp:positionV relativeFrom="page">
                <wp:posOffset>0</wp:posOffset>
              </wp:positionV>
              <wp:extent cx="7552944" cy="10689336"/>
              <wp:effectExtent l="254000" t="254000" r="270510" b="271145"/>
              <wp:wrapNone/>
              <wp:docPr id="163109129" name="Rectangle 1631091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2944" cy="10689336"/>
                      </a:xfrm>
                      <a:prstGeom prst="rect">
                        <a:avLst/>
                      </a:prstGeom>
                      <a:noFill/>
                      <a:ln w="514350">
                        <a:solidFill>
                          <a:schemeClr val="accent2">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34C8399F" id="Rectangle 163109129" o:spid="_x0000_s1026" alt="&quot;&quot;" style="position:absolute;margin-left:0;margin-top:0;width:594.7pt;height:841.7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" filled="f" strokecolor="#943634 [2405]" strokeweight="40.5pt">
              <w10:wrap anchorx="page" anchory="page"/>
            </v:rec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2CF367" w14:textId="77777777" w:rsidR="00382C4F" w:rsidRDefault="007278AF">
    <w:pPr>
      <w:pStyle w:val="Header"/>
    </w:pPr>
    <w:r w:rsidRPr="009935EC">
      <w:rPr>
        <w:rFonts w:ascii="Gill Sans MT" w:eastAsia="Gill Sans" w:hAnsi="Gill Sans MT" w:cs="Gill Sans"/>
        <w:b/>
        <w:noProof/>
        <w:sz w:val="30"/>
        <w:szCs w:val="30"/>
      </w:rPr>
      <mc:AlternateContent>
        <mc:Choice Requires="wps">
          <w:drawing>
            <wp:anchor distT="0" distB="0" distL="114300" distR="114300" simplePos="0" relativeHeight="251715584" behindDoc="0" locked="0" layoutInCell="1" allowOverlap="1" wp14:anchorId="29B7D936" wp14:editId="0D14A830">
              <wp:simplePos x="0" y="0"/>
              <wp:positionH relativeFrom="page">
                <wp:posOffset>255905</wp:posOffset>
              </wp:positionH>
              <wp:positionV relativeFrom="page">
                <wp:posOffset>255905</wp:posOffset>
              </wp:positionV>
              <wp:extent cx="1700784" cy="429768"/>
              <wp:effectExtent l="0" t="0" r="1270" b="2540"/>
              <wp:wrapNone/>
              <wp:docPr id="1920037255" name="Rectangle 1920037255"/>
              <wp:cNvGraphicFramePr/>
              <a:graphic xmlns:a="http://schemas.openxmlformats.org/drawingml/2006/main">
                <a:graphicData uri="http://schemas.microsoft.com/office/word/2010/wordprocessingShape">
                  <wps:wsp>
                    <wps:cNvSpPr/>
                    <wps:spPr>
                      <a:xfrm>
                        <a:off x="0" y="0"/>
                        <a:ext cx="1700784" cy="429768"/>
                      </a:xfrm>
                      <a:prstGeom prst="rect">
                        <a:avLst/>
                      </a:prstGeom>
                      <a:solidFill>
                        <a:schemeClr val="accent3">
                          <a:lumMod val="75000"/>
                        </a:schemeClr>
                      </a:solidFill>
                      <a:ln>
                        <a:noFill/>
                      </a:ln>
                    </wps:spPr>
                    <wps:style>
                      <a:lnRef idx="0">
                        <a:scrgbClr r="0" g="0" b="0"/>
                      </a:lnRef>
                      <a:fillRef idx="0">
                        <a:scrgbClr r="0" g="0" b="0"/>
                      </a:fillRef>
                      <a:effectRef idx="0">
                        <a:scrgbClr r="0" g="0" b="0"/>
                      </a:effectRef>
                      <a:fontRef idx="minor">
                        <a:schemeClr val="lt1"/>
                      </a:fontRef>
                    </wps:style>
                    <wps:txbx>
                      <w:txbxContent>
                        <w:p w14:paraId="072B8A17" w14:textId="77777777" w:rsidR="00451517" w:rsidRDefault="007278AF" w:rsidP="00451517">
                          <w:pPr>
                            <w:jc w:val="center"/>
                          </w:pPr>
                          <w:r>
                            <w:rPr>
                              <w:rFonts w:ascii="Gill Sans MT" w:eastAsia="Gill Sans" w:hAnsi="Gill Sans MT" w:cs="Gill Sans"/>
                              <w:b/>
                              <w:sz w:val="30"/>
                              <w:szCs w:val="30"/>
                              <w:lang w:val="es"/>
                            </w:rPr>
                            <w:t>SOLUCIÓN</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xmlns:oel="http://schemas.microsoft.com/office/2019/extlst">
          <w:pict>
            <v:rect w14:anchorId="29B7D936" id="Rectangle 1920037255" o:spid="_x0000_s1078" style="position:absolute;margin-left:20.15pt;margin-top:20.15pt;width:133.9pt;height:33.85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" fillcolor="#76923c [2406]" stroked="f">
              <v:textbox>
                <w:txbxContent>
                  <w:p w14:paraId="072B8A17" w14:textId="77777777" w:rsidR="00451517" w:rsidRDefault="007278AF" w:rsidP="00451517">
                    <w:pPr>
                      <w:jc w:val="center"/>
                    </w:pPr>
                    <w:r>
                      <w:rPr>
                        <w:rFonts w:ascii="Gill Sans MT" w:eastAsia="Gill Sans" w:hAnsi="Gill Sans MT" w:cs="Gill Sans"/>
                        <w:b/>
                        <w:sz w:val="30"/>
                        <w:szCs w:val="30"/>
                        <w:lang w:val="es"/>
                      </w:rPr>
                      <w:t>SOLUCIÓN</w:t>
                    </w:r>
                  </w:p>
                </w:txbxContent>
              </v:textbox>
              <w10:wrap anchorx="page" anchory="page"/>
            </v:rect>
          </w:pict>
        </mc:Fallback>
      </mc:AlternateContent>
    </w:r>
    <w:r w:rsidR="000261D8" w:rsidRPr="009935EC">
      <w:rPr>
        <w:rFonts w:ascii="Gill Sans MT" w:eastAsia="Gill Sans" w:hAnsi="Gill Sans MT" w:cs="Gill Sans"/>
        <w:noProof/>
        <w:color w:val="000000"/>
        <w:sz w:val="22"/>
        <w:szCs w:val="22"/>
      </w:rPr>
      <mc:AlternateContent>
        <mc:Choice Requires="wps">
          <w:drawing>
            <wp:anchor distT="0" distB="0" distL="114300" distR="114300" simplePos="0" relativeHeight="251683840" behindDoc="0" locked="0" layoutInCell="1" allowOverlap="1" wp14:anchorId="6C84FC6C" wp14:editId="56B55E2B">
              <wp:simplePos x="0" y="0"/>
              <wp:positionH relativeFrom="page">
                <wp:posOffset>0</wp:posOffset>
              </wp:positionH>
              <wp:positionV relativeFrom="page">
                <wp:posOffset>0</wp:posOffset>
              </wp:positionV>
              <wp:extent cx="7552944" cy="10689336"/>
              <wp:effectExtent l="254000" t="254000" r="270510" b="271145"/>
              <wp:wrapNone/>
              <wp:docPr id="1090334556" name="Rectangle 10903345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2944" cy="10689336"/>
                      </a:xfrm>
                      <a:prstGeom prst="rect">
                        <a:avLst/>
                      </a:prstGeom>
                      <a:noFill/>
                      <a:ln w="514350">
                        <a:solidFill>
                          <a:schemeClr val="accent3">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496F4771" id="Rectangle 1090334556" o:spid="_x0000_s1026" alt="&quot;&quot;" style="position:absolute;margin-left:0;margin-top:0;width:594.7pt;height:841.7pt;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" filled="f" strokecolor="#76923c [2406]" strokeweight="40.5pt">
              <w10:wrap anchorx="page" anchory="page"/>
            </v:rect>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18155B" w14:textId="77777777" w:rsidR="000261D8" w:rsidRDefault="007278AF">
    <w:pPr>
      <w:pStyle w:val="Header"/>
    </w:pPr>
    <w:r w:rsidRPr="009935EC">
      <w:rPr>
        <w:rFonts w:ascii="Gill Sans MT" w:eastAsia="Gill Sans" w:hAnsi="Gill Sans MT" w:cs="Gill Sans"/>
        <w:b/>
        <w:noProof/>
        <w:sz w:val="30"/>
        <w:szCs w:val="30"/>
      </w:rPr>
      <mc:AlternateContent>
        <mc:Choice Requires="wps">
          <w:drawing>
            <wp:anchor distT="0" distB="0" distL="114300" distR="114300" simplePos="0" relativeHeight="251707392" behindDoc="0" locked="0" layoutInCell="1" allowOverlap="1" wp14:anchorId="2CA0F20B" wp14:editId="35726604">
              <wp:simplePos x="0" y="0"/>
              <wp:positionH relativeFrom="page">
                <wp:posOffset>255905</wp:posOffset>
              </wp:positionH>
              <wp:positionV relativeFrom="page">
                <wp:posOffset>255905</wp:posOffset>
              </wp:positionV>
              <wp:extent cx="1700784" cy="429768"/>
              <wp:effectExtent l="0" t="0" r="1270" b="2540"/>
              <wp:wrapNone/>
              <wp:docPr id="132016067" name="Rectangle 132016067"/>
              <wp:cNvGraphicFramePr/>
              <a:graphic xmlns:a="http://schemas.openxmlformats.org/drawingml/2006/main">
                <a:graphicData uri="http://schemas.microsoft.com/office/word/2010/wordprocessingShape">
                  <wps:wsp>
                    <wps:cNvSpPr/>
                    <wps:spPr>
                      <a:xfrm>
                        <a:off x="0" y="0"/>
                        <a:ext cx="1700784" cy="429768"/>
                      </a:xfrm>
                      <a:prstGeom prst="rect">
                        <a:avLst/>
                      </a:prstGeom>
                      <a:solidFill>
                        <a:schemeClr val="accent2">
                          <a:lumMod val="75000"/>
                        </a:schemeClr>
                      </a:solidFill>
                      <a:ln>
                        <a:noFill/>
                      </a:ln>
                    </wps:spPr>
                    <wps:style>
                      <a:lnRef idx="0">
                        <a:scrgbClr r="0" g="0" b="0"/>
                      </a:lnRef>
                      <a:fillRef idx="0">
                        <a:scrgbClr r="0" g="0" b="0"/>
                      </a:fillRef>
                      <a:effectRef idx="0">
                        <a:scrgbClr r="0" g="0" b="0"/>
                      </a:effectRef>
                      <a:fontRef idx="minor">
                        <a:schemeClr val="lt1"/>
                      </a:fontRef>
                    </wps:style>
                    <wps:txbx>
                      <w:txbxContent>
                        <w:p w14:paraId="149EC544" w14:textId="77777777" w:rsidR="00451517" w:rsidRDefault="007278AF" w:rsidP="00451517">
                          <w:pPr>
                            <w:jc w:val="center"/>
                          </w:pPr>
                          <w:r>
                            <w:rPr>
                              <w:rFonts w:ascii="Gill Sans MT" w:eastAsia="Gill Sans" w:hAnsi="Gill Sans MT" w:cs="Gill Sans"/>
                              <w:b/>
                              <w:sz w:val="30"/>
                              <w:szCs w:val="30"/>
                              <w:lang w:val="es"/>
                            </w:rPr>
                            <w:t>PROBLEMA</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xmlns:oel="http://schemas.microsoft.com/office/2019/extlst">
          <w:pict>
            <v:rect w14:anchorId="2CA0F20B" id="Rectangle 132016067" o:spid="_x0000_s1079" style="position:absolute;margin-left:20.15pt;margin-top:20.15pt;width:133.9pt;height:33.85pt;z-index:251707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" fillcolor="#943634 [2405]" stroked="f">
              <v:textbox>
                <w:txbxContent>
                  <w:p w14:paraId="149EC544" w14:textId="77777777" w:rsidR="00451517" w:rsidRDefault="007278AF" w:rsidP="00451517">
                    <w:pPr>
                      <w:jc w:val="center"/>
                    </w:pPr>
                    <w:r>
                      <w:rPr>
                        <w:rFonts w:ascii="Gill Sans MT" w:eastAsia="Gill Sans" w:hAnsi="Gill Sans MT" w:cs="Gill Sans"/>
                        <w:b/>
                        <w:sz w:val="30"/>
                        <w:szCs w:val="30"/>
                        <w:lang w:val="es"/>
                      </w:rPr>
                      <w:t>PROBLEMA</w:t>
                    </w:r>
                  </w:p>
                </w:txbxContent>
              </v:textbox>
              <w10:wrap anchorx="page" anchory="page"/>
            </v:rect>
          </w:pict>
        </mc:Fallback>
      </mc:AlternateContent>
    </w:r>
    <w:r w:rsidR="006D7102" w:rsidRPr="009935EC">
      <w:rPr>
        <w:noProof/>
        <w:color w:val="000000"/>
      </w:rPr>
      <mc:AlternateContent>
        <mc:Choice Requires="wps">
          <w:drawing>
            <wp:anchor distT="0" distB="0" distL="114300" distR="114300" simplePos="0" relativeHeight="251687936" behindDoc="0" locked="0" layoutInCell="1" allowOverlap="1" wp14:anchorId="00C06F04" wp14:editId="06EA86BE">
              <wp:simplePos x="0" y="0"/>
              <wp:positionH relativeFrom="page">
                <wp:posOffset>0</wp:posOffset>
              </wp:positionH>
              <wp:positionV relativeFrom="page">
                <wp:posOffset>0</wp:posOffset>
              </wp:positionV>
              <wp:extent cx="7552944" cy="10689336"/>
              <wp:effectExtent l="254000" t="254000" r="270510" b="271145"/>
              <wp:wrapNone/>
              <wp:docPr id="1610734749" name="Rectangle 16107347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2944" cy="10689336"/>
                      </a:xfrm>
                      <a:prstGeom prst="rect">
                        <a:avLst/>
                      </a:prstGeom>
                      <a:noFill/>
                      <a:ln w="514350">
                        <a:solidFill>
                          <a:schemeClr val="accent2">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34ADE339" id="Rectangle 1610734749" o:spid="_x0000_s1026" alt="&quot;&quot;" style="position:absolute;margin-left:0;margin-top:0;width:594.7pt;height:841.7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" filled="f" strokecolor="#943634 [2405]" strokeweight="40.5pt">
              <w10:wrap anchorx="page" anchory="page"/>
            </v:rect>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97329D" w14:textId="77777777" w:rsidR="006D7102" w:rsidRDefault="007278AF">
    <w:pPr>
      <w:pStyle w:val="Header"/>
    </w:pPr>
    <w:r w:rsidRPr="009935EC">
      <w:rPr>
        <w:rFonts w:ascii="Gill Sans MT" w:eastAsia="Gill Sans" w:hAnsi="Gill Sans MT" w:cs="Gill Sans"/>
        <w:b/>
        <w:noProof/>
        <w:sz w:val="30"/>
        <w:szCs w:val="30"/>
      </w:rPr>
      <mc:AlternateContent>
        <mc:Choice Requires="wps">
          <w:drawing>
            <wp:anchor distT="0" distB="0" distL="114300" distR="114300" simplePos="0" relativeHeight="251717632" behindDoc="0" locked="0" layoutInCell="1" allowOverlap="1" wp14:anchorId="5F468270" wp14:editId="2F06F435">
              <wp:simplePos x="0" y="0"/>
              <wp:positionH relativeFrom="page">
                <wp:posOffset>255905</wp:posOffset>
              </wp:positionH>
              <wp:positionV relativeFrom="page">
                <wp:posOffset>255905</wp:posOffset>
              </wp:positionV>
              <wp:extent cx="1700784" cy="429768"/>
              <wp:effectExtent l="0" t="0" r="1270" b="2540"/>
              <wp:wrapNone/>
              <wp:docPr id="448826473" name="Rectangle 448826473"/>
              <wp:cNvGraphicFramePr/>
              <a:graphic xmlns:a="http://schemas.openxmlformats.org/drawingml/2006/main">
                <a:graphicData uri="http://schemas.microsoft.com/office/word/2010/wordprocessingShape">
                  <wps:wsp>
                    <wps:cNvSpPr/>
                    <wps:spPr>
                      <a:xfrm>
                        <a:off x="0" y="0"/>
                        <a:ext cx="1700784" cy="429768"/>
                      </a:xfrm>
                      <a:prstGeom prst="rect">
                        <a:avLst/>
                      </a:prstGeom>
                      <a:solidFill>
                        <a:schemeClr val="accent3">
                          <a:lumMod val="75000"/>
                        </a:schemeClr>
                      </a:solidFill>
                      <a:ln>
                        <a:noFill/>
                      </a:ln>
                    </wps:spPr>
                    <wps:style>
                      <a:lnRef idx="0">
                        <a:scrgbClr r="0" g="0" b="0"/>
                      </a:lnRef>
                      <a:fillRef idx="0">
                        <a:scrgbClr r="0" g="0" b="0"/>
                      </a:fillRef>
                      <a:effectRef idx="0">
                        <a:scrgbClr r="0" g="0" b="0"/>
                      </a:effectRef>
                      <a:fontRef idx="minor">
                        <a:schemeClr val="lt1"/>
                      </a:fontRef>
                    </wps:style>
                    <wps:txbx>
                      <w:txbxContent>
                        <w:p w14:paraId="3BDD514E" w14:textId="77777777" w:rsidR="00451517" w:rsidRDefault="007278AF" w:rsidP="00451517">
                          <w:pPr>
                            <w:jc w:val="center"/>
                          </w:pPr>
                          <w:r>
                            <w:rPr>
                              <w:rFonts w:ascii="Gill Sans MT" w:eastAsia="Gill Sans" w:hAnsi="Gill Sans MT" w:cs="Gill Sans"/>
                              <w:b/>
                              <w:sz w:val="30"/>
                              <w:szCs w:val="30"/>
                              <w:lang w:val="es"/>
                            </w:rPr>
                            <w:t>SOLUCIÓN</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xmlns:oel="http://schemas.microsoft.com/office/2019/extlst">
          <w:pict>
            <v:rect w14:anchorId="5F468270" id="Rectangle 448826473" o:spid="_x0000_s1080" style="position:absolute;margin-left:20.15pt;margin-top:20.15pt;width:133.9pt;height:33.85pt;z-index:251717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" fillcolor="#76923c [2406]" stroked="f">
              <v:textbox>
                <w:txbxContent>
                  <w:p w14:paraId="3BDD514E" w14:textId="77777777" w:rsidR="00451517" w:rsidRDefault="007278AF" w:rsidP="00451517">
                    <w:pPr>
                      <w:jc w:val="center"/>
                    </w:pPr>
                    <w:r>
                      <w:rPr>
                        <w:rFonts w:ascii="Gill Sans MT" w:eastAsia="Gill Sans" w:hAnsi="Gill Sans MT" w:cs="Gill Sans"/>
                        <w:b/>
                        <w:sz w:val="30"/>
                        <w:szCs w:val="30"/>
                        <w:lang w:val="es"/>
                      </w:rPr>
                      <w:t>SOLUCIÓN</w:t>
                    </w:r>
                  </w:p>
                </w:txbxContent>
              </v:textbox>
              <w10:wrap anchorx="page" anchory="page"/>
            </v:rect>
          </w:pict>
        </mc:Fallback>
      </mc:AlternateContent>
    </w:r>
    <w:r w:rsidRPr="009935EC">
      <w:rPr>
        <w:rFonts w:ascii="Gill Sans MT" w:eastAsia="Gill Sans" w:hAnsi="Gill Sans MT" w:cs="Gill Sans"/>
        <w:noProof/>
        <w:color w:val="000000"/>
        <w:sz w:val="22"/>
        <w:szCs w:val="22"/>
      </w:rPr>
      <mc:AlternateContent>
        <mc:Choice Requires="wps">
          <w:drawing>
            <wp:anchor distT="0" distB="0" distL="114300" distR="114300" simplePos="0" relativeHeight="251696128" behindDoc="0" locked="0" layoutInCell="1" allowOverlap="1" wp14:anchorId="38D34FD9" wp14:editId="6E3FE8CF">
              <wp:simplePos x="0" y="0"/>
              <wp:positionH relativeFrom="page">
                <wp:posOffset>0</wp:posOffset>
              </wp:positionH>
              <wp:positionV relativeFrom="page">
                <wp:posOffset>0</wp:posOffset>
              </wp:positionV>
              <wp:extent cx="7552944" cy="10689336"/>
              <wp:effectExtent l="254000" t="254000" r="270510" b="271145"/>
              <wp:wrapNone/>
              <wp:docPr id="137859723" name="Rectangle 1378597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2944" cy="10689336"/>
                      </a:xfrm>
                      <a:prstGeom prst="rect">
                        <a:avLst/>
                      </a:prstGeom>
                      <a:noFill/>
                      <a:ln w="514350">
                        <a:solidFill>
                          <a:schemeClr val="accent3">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7B0EC8DD" id="Rectangle 137859723" o:spid="_x0000_s1026" alt="&quot;&quot;" style="position:absolute;margin-left:0;margin-top:0;width:594.7pt;height:841.7pt;z-index:251696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" filled="f" strokecolor="#76923c [2406]" strokeweight="40.5pt">
              <w10:wrap anchorx="page" anchory="page"/>
            </v:rect>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0E907C" w14:textId="77777777" w:rsidR="006D7102" w:rsidRDefault="007278AF">
    <w:pPr>
      <w:pStyle w:val="Header"/>
    </w:pPr>
    <w:r w:rsidRPr="009935EC">
      <w:rPr>
        <w:rFonts w:ascii="Gill Sans MT" w:eastAsia="Gill Sans" w:hAnsi="Gill Sans MT" w:cs="Gill Sans"/>
        <w:b/>
        <w:noProof/>
        <w:sz w:val="30"/>
        <w:szCs w:val="30"/>
      </w:rPr>
      <mc:AlternateContent>
        <mc:Choice Requires="wps">
          <w:drawing>
            <wp:anchor distT="0" distB="0" distL="114300" distR="114300" simplePos="0" relativeHeight="251709440" behindDoc="0" locked="0" layoutInCell="1" allowOverlap="1" wp14:anchorId="47110250" wp14:editId="72928283">
              <wp:simplePos x="0" y="0"/>
              <wp:positionH relativeFrom="page">
                <wp:posOffset>255905</wp:posOffset>
              </wp:positionH>
              <wp:positionV relativeFrom="page">
                <wp:posOffset>255905</wp:posOffset>
              </wp:positionV>
              <wp:extent cx="1700784" cy="429768"/>
              <wp:effectExtent l="0" t="0" r="1270" b="2540"/>
              <wp:wrapNone/>
              <wp:docPr id="1259445200" name="Rectangle 1259445200"/>
              <wp:cNvGraphicFramePr/>
              <a:graphic xmlns:a="http://schemas.openxmlformats.org/drawingml/2006/main">
                <a:graphicData uri="http://schemas.microsoft.com/office/word/2010/wordprocessingShape">
                  <wps:wsp>
                    <wps:cNvSpPr/>
                    <wps:spPr>
                      <a:xfrm>
                        <a:off x="0" y="0"/>
                        <a:ext cx="1700784" cy="429768"/>
                      </a:xfrm>
                      <a:prstGeom prst="rect">
                        <a:avLst/>
                      </a:prstGeom>
                      <a:solidFill>
                        <a:schemeClr val="accent2">
                          <a:lumMod val="75000"/>
                        </a:schemeClr>
                      </a:solidFill>
                      <a:ln>
                        <a:noFill/>
                      </a:ln>
                    </wps:spPr>
                    <wps:style>
                      <a:lnRef idx="0">
                        <a:scrgbClr r="0" g="0" b="0"/>
                      </a:lnRef>
                      <a:fillRef idx="0">
                        <a:scrgbClr r="0" g="0" b="0"/>
                      </a:fillRef>
                      <a:effectRef idx="0">
                        <a:scrgbClr r="0" g="0" b="0"/>
                      </a:effectRef>
                      <a:fontRef idx="minor">
                        <a:schemeClr val="lt1"/>
                      </a:fontRef>
                    </wps:style>
                    <wps:txbx>
                      <w:txbxContent>
                        <w:p w14:paraId="6BB22F07" w14:textId="77777777" w:rsidR="00451517" w:rsidRDefault="007278AF" w:rsidP="00451517">
                          <w:pPr>
                            <w:jc w:val="center"/>
                          </w:pPr>
                          <w:r>
                            <w:rPr>
                              <w:rFonts w:ascii="Gill Sans MT" w:eastAsia="Gill Sans" w:hAnsi="Gill Sans MT" w:cs="Gill Sans"/>
                              <w:b/>
                              <w:sz w:val="30"/>
                              <w:szCs w:val="30"/>
                              <w:lang w:val="es"/>
                            </w:rPr>
                            <w:t>PROBLEMA</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xmlns:oel="http://schemas.microsoft.com/office/2019/extlst">
          <w:pict>
            <v:rect w14:anchorId="47110250" id="Rectangle 1259445200" o:spid="_x0000_s1081" style="position:absolute;margin-left:20.15pt;margin-top:20.15pt;width:133.9pt;height:33.85pt;z-index:251709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" fillcolor="#943634 [2405]" stroked="f">
              <v:textbox>
                <w:txbxContent>
                  <w:p w14:paraId="6BB22F07" w14:textId="77777777" w:rsidR="00451517" w:rsidRDefault="007278AF" w:rsidP="00451517">
                    <w:pPr>
                      <w:jc w:val="center"/>
                    </w:pPr>
                    <w:r>
                      <w:rPr>
                        <w:rFonts w:ascii="Gill Sans MT" w:eastAsia="Gill Sans" w:hAnsi="Gill Sans MT" w:cs="Gill Sans"/>
                        <w:b/>
                        <w:sz w:val="30"/>
                        <w:szCs w:val="30"/>
                        <w:lang w:val="es"/>
                      </w:rPr>
                      <w:t>PROBLEMA</w:t>
                    </w:r>
                  </w:p>
                </w:txbxContent>
              </v:textbox>
              <w10:wrap anchorx="page" anchory="page"/>
            </v:rect>
          </w:pict>
        </mc:Fallback>
      </mc:AlternateContent>
    </w:r>
    <w:r w:rsidR="006D7102" w:rsidRPr="009935EC">
      <w:rPr>
        <w:noProof/>
        <w:color w:val="000000"/>
      </w:rPr>
      <mc:AlternateContent>
        <mc:Choice Requires="wps">
          <w:drawing>
            <wp:anchor distT="0" distB="0" distL="114300" distR="114300" simplePos="0" relativeHeight="251689984" behindDoc="0" locked="0" layoutInCell="1" allowOverlap="1" wp14:anchorId="79A5D86B" wp14:editId="24D33979">
              <wp:simplePos x="0" y="0"/>
              <wp:positionH relativeFrom="page">
                <wp:posOffset>0</wp:posOffset>
              </wp:positionH>
              <wp:positionV relativeFrom="page">
                <wp:posOffset>0</wp:posOffset>
              </wp:positionV>
              <wp:extent cx="7552944" cy="10689336"/>
              <wp:effectExtent l="254000" t="254000" r="270510" b="271145"/>
              <wp:wrapNone/>
              <wp:docPr id="30499564" name="Rectangle 304995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2944" cy="10689336"/>
                      </a:xfrm>
                      <a:prstGeom prst="rect">
                        <a:avLst/>
                      </a:prstGeom>
                      <a:noFill/>
                      <a:ln w="514350">
                        <a:solidFill>
                          <a:schemeClr val="accent2">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5D69F5CD" id="Rectangle 30499564" o:spid="_x0000_s1026" alt="&quot;&quot;" style="position:absolute;margin-left:0;margin-top:0;width:594.7pt;height:841.7pt;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" filled="f" strokecolor="#943634 [2405]" strokeweight="40.5pt">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EE3947"/>
    <w:multiLevelType w:val="multilevel"/>
    <w:tmpl w:val="3FFADE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3050586"/>
    <w:multiLevelType w:val="hybridMultilevel"/>
    <w:tmpl w:val="0FD2612A"/>
    <w:lvl w:ilvl="0" w:tplc="E63C4F72">
      <w:start w:val="1"/>
      <w:numFmt w:val="bullet"/>
      <w:lvlText w:val=""/>
      <w:lvlJc w:val="left"/>
      <w:pPr>
        <w:ind w:left="1080" w:hanging="360"/>
      </w:pPr>
      <w:rPr>
        <w:rFonts w:ascii="Symbol" w:hAnsi="Symbol" w:hint="default"/>
        <w:color w:val="76923C" w:themeColor="accent3" w:themeShade="BF"/>
      </w:rPr>
    </w:lvl>
    <w:lvl w:ilvl="1" w:tplc="1AD824B2" w:tentative="1">
      <w:start w:val="1"/>
      <w:numFmt w:val="bullet"/>
      <w:lvlText w:val="o"/>
      <w:lvlJc w:val="left"/>
      <w:pPr>
        <w:ind w:left="1800" w:hanging="360"/>
      </w:pPr>
      <w:rPr>
        <w:rFonts w:ascii="Courier New" w:hAnsi="Courier New" w:hint="default"/>
      </w:rPr>
    </w:lvl>
    <w:lvl w:ilvl="2" w:tplc="41A6E29C" w:tentative="1">
      <w:start w:val="1"/>
      <w:numFmt w:val="bullet"/>
      <w:lvlText w:val=""/>
      <w:lvlJc w:val="left"/>
      <w:pPr>
        <w:ind w:left="2520" w:hanging="360"/>
      </w:pPr>
      <w:rPr>
        <w:rFonts w:ascii="Wingdings" w:hAnsi="Wingdings" w:hint="default"/>
      </w:rPr>
    </w:lvl>
    <w:lvl w:ilvl="3" w:tplc="07EAD700" w:tentative="1">
      <w:start w:val="1"/>
      <w:numFmt w:val="bullet"/>
      <w:lvlText w:val=""/>
      <w:lvlJc w:val="left"/>
      <w:pPr>
        <w:ind w:left="3240" w:hanging="360"/>
      </w:pPr>
      <w:rPr>
        <w:rFonts w:ascii="Symbol" w:hAnsi="Symbol" w:hint="default"/>
      </w:rPr>
    </w:lvl>
    <w:lvl w:ilvl="4" w:tplc="D772E29A" w:tentative="1">
      <w:start w:val="1"/>
      <w:numFmt w:val="bullet"/>
      <w:lvlText w:val="o"/>
      <w:lvlJc w:val="left"/>
      <w:pPr>
        <w:ind w:left="3960" w:hanging="360"/>
      </w:pPr>
      <w:rPr>
        <w:rFonts w:ascii="Courier New" w:hAnsi="Courier New" w:hint="default"/>
      </w:rPr>
    </w:lvl>
    <w:lvl w:ilvl="5" w:tplc="E8E08D66" w:tentative="1">
      <w:start w:val="1"/>
      <w:numFmt w:val="bullet"/>
      <w:lvlText w:val=""/>
      <w:lvlJc w:val="left"/>
      <w:pPr>
        <w:ind w:left="4680" w:hanging="360"/>
      </w:pPr>
      <w:rPr>
        <w:rFonts w:ascii="Wingdings" w:hAnsi="Wingdings" w:hint="default"/>
      </w:rPr>
    </w:lvl>
    <w:lvl w:ilvl="6" w:tplc="FDD0BA2C" w:tentative="1">
      <w:start w:val="1"/>
      <w:numFmt w:val="bullet"/>
      <w:lvlText w:val=""/>
      <w:lvlJc w:val="left"/>
      <w:pPr>
        <w:ind w:left="5400" w:hanging="360"/>
      </w:pPr>
      <w:rPr>
        <w:rFonts w:ascii="Symbol" w:hAnsi="Symbol" w:hint="default"/>
      </w:rPr>
    </w:lvl>
    <w:lvl w:ilvl="7" w:tplc="DD22211A" w:tentative="1">
      <w:start w:val="1"/>
      <w:numFmt w:val="bullet"/>
      <w:lvlText w:val="o"/>
      <w:lvlJc w:val="left"/>
      <w:pPr>
        <w:ind w:left="6120" w:hanging="360"/>
      </w:pPr>
      <w:rPr>
        <w:rFonts w:ascii="Courier New" w:hAnsi="Courier New" w:hint="default"/>
      </w:rPr>
    </w:lvl>
    <w:lvl w:ilvl="8" w:tplc="2A9AB3FE" w:tentative="1">
      <w:start w:val="1"/>
      <w:numFmt w:val="bullet"/>
      <w:lvlText w:val=""/>
      <w:lvlJc w:val="left"/>
      <w:pPr>
        <w:ind w:left="6840" w:hanging="360"/>
      </w:pPr>
      <w:rPr>
        <w:rFonts w:ascii="Wingdings" w:hAnsi="Wingdings" w:hint="default"/>
      </w:rPr>
    </w:lvl>
  </w:abstractNum>
  <w:abstractNum w:abstractNumId="2" w15:restartNumberingAfterBreak="0">
    <w:nsid w:val="0502434D"/>
    <w:multiLevelType w:val="hybridMultilevel"/>
    <w:tmpl w:val="D8F4CBBC"/>
    <w:lvl w:ilvl="0" w:tplc="1A347DDA">
      <w:start w:val="1"/>
      <w:numFmt w:val="bullet"/>
      <w:pStyle w:val="AN-Bullet1stlevel"/>
      <w:lvlText w:val=""/>
      <w:lvlJc w:val="left"/>
      <w:pPr>
        <w:ind w:left="540" w:hanging="360"/>
      </w:pPr>
      <w:rPr>
        <w:rFonts w:ascii="Symbol" w:hAnsi="Symbol" w:hint="default"/>
        <w:sz w:val="30"/>
        <w:szCs w:val="30"/>
      </w:rPr>
    </w:lvl>
    <w:lvl w:ilvl="1" w:tplc="8C8A1F4C">
      <w:start w:val="1"/>
      <w:numFmt w:val="bullet"/>
      <w:lvlText w:val="o"/>
      <w:lvlJc w:val="left"/>
      <w:pPr>
        <w:ind w:left="1260" w:hanging="360"/>
      </w:pPr>
      <w:rPr>
        <w:rFonts w:ascii="Courier New" w:hAnsi="Courier New" w:cs="Courier New" w:hint="default"/>
      </w:rPr>
    </w:lvl>
    <w:lvl w:ilvl="2" w:tplc="0D6E998A" w:tentative="1">
      <w:start w:val="1"/>
      <w:numFmt w:val="bullet"/>
      <w:lvlText w:val=""/>
      <w:lvlJc w:val="left"/>
      <w:pPr>
        <w:ind w:left="1980" w:hanging="360"/>
      </w:pPr>
      <w:rPr>
        <w:rFonts w:ascii="Wingdings" w:hAnsi="Wingdings" w:hint="default"/>
      </w:rPr>
    </w:lvl>
    <w:lvl w:ilvl="3" w:tplc="BD2A6E86" w:tentative="1">
      <w:start w:val="1"/>
      <w:numFmt w:val="bullet"/>
      <w:lvlText w:val=""/>
      <w:lvlJc w:val="left"/>
      <w:pPr>
        <w:ind w:left="2700" w:hanging="360"/>
      </w:pPr>
      <w:rPr>
        <w:rFonts w:ascii="Symbol" w:hAnsi="Symbol" w:hint="default"/>
      </w:rPr>
    </w:lvl>
    <w:lvl w:ilvl="4" w:tplc="87C06376" w:tentative="1">
      <w:start w:val="1"/>
      <w:numFmt w:val="bullet"/>
      <w:lvlText w:val="o"/>
      <w:lvlJc w:val="left"/>
      <w:pPr>
        <w:ind w:left="3420" w:hanging="360"/>
      </w:pPr>
      <w:rPr>
        <w:rFonts w:ascii="Courier New" w:hAnsi="Courier New" w:cs="Courier New" w:hint="default"/>
      </w:rPr>
    </w:lvl>
    <w:lvl w:ilvl="5" w:tplc="12ACBB0A" w:tentative="1">
      <w:start w:val="1"/>
      <w:numFmt w:val="bullet"/>
      <w:lvlText w:val=""/>
      <w:lvlJc w:val="left"/>
      <w:pPr>
        <w:ind w:left="4140" w:hanging="360"/>
      </w:pPr>
      <w:rPr>
        <w:rFonts w:ascii="Wingdings" w:hAnsi="Wingdings" w:hint="default"/>
      </w:rPr>
    </w:lvl>
    <w:lvl w:ilvl="6" w:tplc="E8E67BAA" w:tentative="1">
      <w:start w:val="1"/>
      <w:numFmt w:val="bullet"/>
      <w:lvlText w:val=""/>
      <w:lvlJc w:val="left"/>
      <w:pPr>
        <w:ind w:left="4860" w:hanging="360"/>
      </w:pPr>
      <w:rPr>
        <w:rFonts w:ascii="Symbol" w:hAnsi="Symbol" w:hint="default"/>
      </w:rPr>
    </w:lvl>
    <w:lvl w:ilvl="7" w:tplc="A4FCCA18" w:tentative="1">
      <w:start w:val="1"/>
      <w:numFmt w:val="bullet"/>
      <w:lvlText w:val="o"/>
      <w:lvlJc w:val="left"/>
      <w:pPr>
        <w:ind w:left="5580" w:hanging="360"/>
      </w:pPr>
      <w:rPr>
        <w:rFonts w:ascii="Courier New" w:hAnsi="Courier New" w:cs="Courier New" w:hint="default"/>
      </w:rPr>
    </w:lvl>
    <w:lvl w:ilvl="8" w:tplc="7B2A6CF0" w:tentative="1">
      <w:start w:val="1"/>
      <w:numFmt w:val="bullet"/>
      <w:lvlText w:val=""/>
      <w:lvlJc w:val="left"/>
      <w:pPr>
        <w:ind w:left="6300" w:hanging="360"/>
      </w:pPr>
      <w:rPr>
        <w:rFonts w:ascii="Wingdings" w:hAnsi="Wingdings" w:hint="default"/>
      </w:rPr>
    </w:lvl>
  </w:abstractNum>
  <w:abstractNum w:abstractNumId="3" w15:restartNumberingAfterBreak="0">
    <w:nsid w:val="06035E9A"/>
    <w:multiLevelType w:val="hybridMultilevel"/>
    <w:tmpl w:val="08F864A0"/>
    <w:lvl w:ilvl="0" w:tplc="9080072C">
      <w:start w:val="1"/>
      <w:numFmt w:val="bullet"/>
      <w:lvlText w:val=""/>
      <w:lvlJc w:val="left"/>
      <w:pPr>
        <w:ind w:left="720" w:hanging="360"/>
      </w:pPr>
      <w:rPr>
        <w:rFonts w:ascii="Symbol" w:hAnsi="Symbol" w:hint="default"/>
      </w:rPr>
    </w:lvl>
    <w:lvl w:ilvl="1" w:tplc="72105CB6" w:tentative="1">
      <w:start w:val="1"/>
      <w:numFmt w:val="bullet"/>
      <w:lvlText w:val="o"/>
      <w:lvlJc w:val="left"/>
      <w:pPr>
        <w:ind w:left="1440" w:hanging="360"/>
      </w:pPr>
      <w:rPr>
        <w:rFonts w:ascii="Courier New" w:hAnsi="Courier New" w:cs="Courier New" w:hint="default"/>
      </w:rPr>
    </w:lvl>
    <w:lvl w:ilvl="2" w:tplc="2D826056" w:tentative="1">
      <w:start w:val="1"/>
      <w:numFmt w:val="bullet"/>
      <w:lvlText w:val=""/>
      <w:lvlJc w:val="left"/>
      <w:pPr>
        <w:ind w:left="2160" w:hanging="360"/>
      </w:pPr>
      <w:rPr>
        <w:rFonts w:ascii="Wingdings" w:hAnsi="Wingdings" w:hint="default"/>
      </w:rPr>
    </w:lvl>
    <w:lvl w:ilvl="3" w:tplc="38AEBAAC" w:tentative="1">
      <w:start w:val="1"/>
      <w:numFmt w:val="bullet"/>
      <w:lvlText w:val=""/>
      <w:lvlJc w:val="left"/>
      <w:pPr>
        <w:ind w:left="2880" w:hanging="360"/>
      </w:pPr>
      <w:rPr>
        <w:rFonts w:ascii="Symbol" w:hAnsi="Symbol" w:hint="default"/>
      </w:rPr>
    </w:lvl>
    <w:lvl w:ilvl="4" w:tplc="E6ACF7F0" w:tentative="1">
      <w:start w:val="1"/>
      <w:numFmt w:val="bullet"/>
      <w:lvlText w:val="o"/>
      <w:lvlJc w:val="left"/>
      <w:pPr>
        <w:ind w:left="3600" w:hanging="360"/>
      </w:pPr>
      <w:rPr>
        <w:rFonts w:ascii="Courier New" w:hAnsi="Courier New" w:cs="Courier New" w:hint="default"/>
      </w:rPr>
    </w:lvl>
    <w:lvl w:ilvl="5" w:tplc="3946C188" w:tentative="1">
      <w:start w:val="1"/>
      <w:numFmt w:val="bullet"/>
      <w:lvlText w:val=""/>
      <w:lvlJc w:val="left"/>
      <w:pPr>
        <w:ind w:left="4320" w:hanging="360"/>
      </w:pPr>
      <w:rPr>
        <w:rFonts w:ascii="Wingdings" w:hAnsi="Wingdings" w:hint="default"/>
      </w:rPr>
    </w:lvl>
    <w:lvl w:ilvl="6" w:tplc="FCE2357E" w:tentative="1">
      <w:start w:val="1"/>
      <w:numFmt w:val="bullet"/>
      <w:lvlText w:val=""/>
      <w:lvlJc w:val="left"/>
      <w:pPr>
        <w:ind w:left="5040" w:hanging="360"/>
      </w:pPr>
      <w:rPr>
        <w:rFonts w:ascii="Symbol" w:hAnsi="Symbol" w:hint="default"/>
      </w:rPr>
    </w:lvl>
    <w:lvl w:ilvl="7" w:tplc="93165CDE" w:tentative="1">
      <w:start w:val="1"/>
      <w:numFmt w:val="bullet"/>
      <w:lvlText w:val="o"/>
      <w:lvlJc w:val="left"/>
      <w:pPr>
        <w:ind w:left="5760" w:hanging="360"/>
      </w:pPr>
      <w:rPr>
        <w:rFonts w:ascii="Courier New" w:hAnsi="Courier New" w:cs="Courier New" w:hint="default"/>
      </w:rPr>
    </w:lvl>
    <w:lvl w:ilvl="8" w:tplc="02EEDA2E" w:tentative="1">
      <w:start w:val="1"/>
      <w:numFmt w:val="bullet"/>
      <w:lvlText w:val=""/>
      <w:lvlJc w:val="left"/>
      <w:pPr>
        <w:ind w:left="6480" w:hanging="360"/>
      </w:pPr>
      <w:rPr>
        <w:rFonts w:ascii="Wingdings" w:hAnsi="Wingdings" w:hint="default"/>
      </w:rPr>
    </w:lvl>
  </w:abstractNum>
  <w:abstractNum w:abstractNumId="4" w15:restartNumberingAfterBreak="0">
    <w:nsid w:val="0F555E45"/>
    <w:multiLevelType w:val="hybridMultilevel"/>
    <w:tmpl w:val="86947CB4"/>
    <w:lvl w:ilvl="0" w:tplc="99C6C68C">
      <w:start w:val="1"/>
      <w:numFmt w:val="bullet"/>
      <w:lvlText w:val=""/>
      <w:lvlJc w:val="left"/>
      <w:pPr>
        <w:ind w:left="1080" w:hanging="360"/>
      </w:pPr>
      <w:rPr>
        <w:rFonts w:ascii="Symbol" w:hAnsi="Symbol" w:hint="default"/>
        <w:color w:val="76923C" w:themeColor="accent3" w:themeShade="BF"/>
      </w:rPr>
    </w:lvl>
    <w:lvl w:ilvl="1" w:tplc="6D06E92C" w:tentative="1">
      <w:start w:val="1"/>
      <w:numFmt w:val="bullet"/>
      <w:lvlText w:val="o"/>
      <w:lvlJc w:val="left"/>
      <w:pPr>
        <w:ind w:left="1800" w:hanging="360"/>
      </w:pPr>
      <w:rPr>
        <w:rFonts w:ascii="Courier New" w:hAnsi="Courier New" w:hint="default"/>
      </w:rPr>
    </w:lvl>
    <w:lvl w:ilvl="2" w:tplc="BA10B0BA" w:tentative="1">
      <w:start w:val="1"/>
      <w:numFmt w:val="bullet"/>
      <w:lvlText w:val=""/>
      <w:lvlJc w:val="left"/>
      <w:pPr>
        <w:ind w:left="2520" w:hanging="360"/>
      </w:pPr>
      <w:rPr>
        <w:rFonts w:ascii="Wingdings" w:hAnsi="Wingdings" w:hint="default"/>
      </w:rPr>
    </w:lvl>
    <w:lvl w:ilvl="3" w:tplc="6F5C85E6" w:tentative="1">
      <w:start w:val="1"/>
      <w:numFmt w:val="bullet"/>
      <w:lvlText w:val=""/>
      <w:lvlJc w:val="left"/>
      <w:pPr>
        <w:ind w:left="3240" w:hanging="360"/>
      </w:pPr>
      <w:rPr>
        <w:rFonts w:ascii="Symbol" w:hAnsi="Symbol" w:hint="default"/>
      </w:rPr>
    </w:lvl>
    <w:lvl w:ilvl="4" w:tplc="63BA2EBC" w:tentative="1">
      <w:start w:val="1"/>
      <w:numFmt w:val="bullet"/>
      <w:lvlText w:val="o"/>
      <w:lvlJc w:val="left"/>
      <w:pPr>
        <w:ind w:left="3960" w:hanging="360"/>
      </w:pPr>
      <w:rPr>
        <w:rFonts w:ascii="Courier New" w:hAnsi="Courier New" w:hint="default"/>
      </w:rPr>
    </w:lvl>
    <w:lvl w:ilvl="5" w:tplc="404E433E" w:tentative="1">
      <w:start w:val="1"/>
      <w:numFmt w:val="bullet"/>
      <w:lvlText w:val=""/>
      <w:lvlJc w:val="left"/>
      <w:pPr>
        <w:ind w:left="4680" w:hanging="360"/>
      </w:pPr>
      <w:rPr>
        <w:rFonts w:ascii="Wingdings" w:hAnsi="Wingdings" w:hint="default"/>
      </w:rPr>
    </w:lvl>
    <w:lvl w:ilvl="6" w:tplc="34200EF2" w:tentative="1">
      <w:start w:val="1"/>
      <w:numFmt w:val="bullet"/>
      <w:lvlText w:val=""/>
      <w:lvlJc w:val="left"/>
      <w:pPr>
        <w:ind w:left="5400" w:hanging="360"/>
      </w:pPr>
      <w:rPr>
        <w:rFonts w:ascii="Symbol" w:hAnsi="Symbol" w:hint="default"/>
      </w:rPr>
    </w:lvl>
    <w:lvl w:ilvl="7" w:tplc="A530BB22" w:tentative="1">
      <w:start w:val="1"/>
      <w:numFmt w:val="bullet"/>
      <w:lvlText w:val="o"/>
      <w:lvlJc w:val="left"/>
      <w:pPr>
        <w:ind w:left="6120" w:hanging="360"/>
      </w:pPr>
      <w:rPr>
        <w:rFonts w:ascii="Courier New" w:hAnsi="Courier New" w:hint="default"/>
      </w:rPr>
    </w:lvl>
    <w:lvl w:ilvl="8" w:tplc="8FBC9E5A" w:tentative="1">
      <w:start w:val="1"/>
      <w:numFmt w:val="bullet"/>
      <w:lvlText w:val=""/>
      <w:lvlJc w:val="left"/>
      <w:pPr>
        <w:ind w:left="6840" w:hanging="360"/>
      </w:pPr>
      <w:rPr>
        <w:rFonts w:ascii="Wingdings" w:hAnsi="Wingdings" w:hint="default"/>
      </w:rPr>
    </w:lvl>
  </w:abstractNum>
  <w:abstractNum w:abstractNumId="5" w15:restartNumberingAfterBreak="0">
    <w:nsid w:val="10D44FAB"/>
    <w:multiLevelType w:val="hybridMultilevel"/>
    <w:tmpl w:val="6F966554"/>
    <w:lvl w:ilvl="0" w:tplc="20C0CEE4">
      <w:start w:val="1"/>
      <w:numFmt w:val="decimal"/>
      <w:pStyle w:val="AN-NumberedList"/>
      <w:lvlText w:val="%1."/>
      <w:lvlJc w:val="left"/>
      <w:pPr>
        <w:ind w:left="539" w:hanging="358"/>
      </w:pPr>
      <w:rPr>
        <w:rFonts w:hint="default"/>
      </w:rPr>
    </w:lvl>
    <w:lvl w:ilvl="1" w:tplc="84AE9852">
      <w:start w:val="1"/>
      <w:numFmt w:val="lowerLetter"/>
      <w:lvlText w:val="%2."/>
      <w:lvlJc w:val="left"/>
      <w:pPr>
        <w:ind w:left="1440" w:hanging="360"/>
      </w:pPr>
    </w:lvl>
    <w:lvl w:ilvl="2" w:tplc="1E527466" w:tentative="1">
      <w:start w:val="1"/>
      <w:numFmt w:val="lowerRoman"/>
      <w:lvlText w:val="%3."/>
      <w:lvlJc w:val="right"/>
      <w:pPr>
        <w:ind w:left="2160" w:hanging="180"/>
      </w:pPr>
    </w:lvl>
    <w:lvl w:ilvl="3" w:tplc="0D8C270A" w:tentative="1">
      <w:start w:val="1"/>
      <w:numFmt w:val="decimal"/>
      <w:lvlText w:val="%4."/>
      <w:lvlJc w:val="left"/>
      <w:pPr>
        <w:ind w:left="2880" w:hanging="360"/>
      </w:pPr>
    </w:lvl>
    <w:lvl w:ilvl="4" w:tplc="2E3046E6" w:tentative="1">
      <w:start w:val="1"/>
      <w:numFmt w:val="lowerLetter"/>
      <w:lvlText w:val="%5."/>
      <w:lvlJc w:val="left"/>
      <w:pPr>
        <w:ind w:left="3600" w:hanging="360"/>
      </w:pPr>
    </w:lvl>
    <w:lvl w:ilvl="5" w:tplc="31E4764E" w:tentative="1">
      <w:start w:val="1"/>
      <w:numFmt w:val="lowerRoman"/>
      <w:lvlText w:val="%6."/>
      <w:lvlJc w:val="right"/>
      <w:pPr>
        <w:ind w:left="4320" w:hanging="180"/>
      </w:pPr>
    </w:lvl>
    <w:lvl w:ilvl="6" w:tplc="F85EF02C" w:tentative="1">
      <w:start w:val="1"/>
      <w:numFmt w:val="decimal"/>
      <w:lvlText w:val="%7."/>
      <w:lvlJc w:val="left"/>
      <w:pPr>
        <w:ind w:left="5040" w:hanging="360"/>
      </w:pPr>
    </w:lvl>
    <w:lvl w:ilvl="7" w:tplc="696E4056" w:tentative="1">
      <w:start w:val="1"/>
      <w:numFmt w:val="lowerLetter"/>
      <w:lvlText w:val="%8."/>
      <w:lvlJc w:val="left"/>
      <w:pPr>
        <w:ind w:left="5760" w:hanging="360"/>
      </w:pPr>
    </w:lvl>
    <w:lvl w:ilvl="8" w:tplc="71D6A378" w:tentative="1">
      <w:start w:val="1"/>
      <w:numFmt w:val="lowerRoman"/>
      <w:lvlText w:val="%9."/>
      <w:lvlJc w:val="right"/>
      <w:pPr>
        <w:ind w:left="6480" w:hanging="180"/>
      </w:pPr>
    </w:lvl>
  </w:abstractNum>
  <w:abstractNum w:abstractNumId="6" w15:restartNumberingAfterBreak="0">
    <w:nsid w:val="16CB0E2B"/>
    <w:multiLevelType w:val="multilevel"/>
    <w:tmpl w:val="FF2023FC"/>
    <w:lvl w:ilvl="0">
      <w:start w:val="1"/>
      <w:numFmt w:val="decimal"/>
      <w:pStyle w:val="AN-NumberedList2ndlevel"/>
      <w:lvlText w:val="%1."/>
      <w:lvlJc w:val="left"/>
      <w:pPr>
        <w:ind w:left="1150" w:hanging="360"/>
      </w:pPr>
      <w:rPr>
        <w:u w:val="none"/>
      </w:rPr>
    </w:lvl>
    <w:lvl w:ilvl="1">
      <w:start w:val="1"/>
      <w:numFmt w:val="lowerLetter"/>
      <w:lvlText w:val="%2."/>
      <w:lvlJc w:val="left"/>
      <w:pPr>
        <w:ind w:left="1870" w:hanging="360"/>
      </w:pPr>
      <w:rPr>
        <w:u w:val="none"/>
      </w:rPr>
    </w:lvl>
    <w:lvl w:ilvl="2">
      <w:start w:val="1"/>
      <w:numFmt w:val="lowerRoman"/>
      <w:lvlText w:val="%3."/>
      <w:lvlJc w:val="right"/>
      <w:pPr>
        <w:ind w:left="2590" w:hanging="360"/>
      </w:pPr>
      <w:rPr>
        <w:u w:val="none"/>
      </w:rPr>
    </w:lvl>
    <w:lvl w:ilvl="3">
      <w:start w:val="1"/>
      <w:numFmt w:val="decimal"/>
      <w:lvlText w:val="%4."/>
      <w:lvlJc w:val="left"/>
      <w:pPr>
        <w:ind w:left="3310" w:hanging="360"/>
      </w:pPr>
      <w:rPr>
        <w:u w:val="none"/>
      </w:rPr>
    </w:lvl>
    <w:lvl w:ilvl="4">
      <w:start w:val="1"/>
      <w:numFmt w:val="lowerLetter"/>
      <w:lvlText w:val="%5."/>
      <w:lvlJc w:val="left"/>
      <w:pPr>
        <w:ind w:left="4030" w:hanging="360"/>
      </w:pPr>
      <w:rPr>
        <w:u w:val="none"/>
      </w:rPr>
    </w:lvl>
    <w:lvl w:ilvl="5">
      <w:start w:val="1"/>
      <w:numFmt w:val="lowerRoman"/>
      <w:lvlText w:val="%6."/>
      <w:lvlJc w:val="right"/>
      <w:pPr>
        <w:ind w:left="4750" w:hanging="360"/>
      </w:pPr>
      <w:rPr>
        <w:u w:val="none"/>
      </w:rPr>
    </w:lvl>
    <w:lvl w:ilvl="6">
      <w:start w:val="1"/>
      <w:numFmt w:val="decimal"/>
      <w:lvlText w:val="%7."/>
      <w:lvlJc w:val="left"/>
      <w:pPr>
        <w:ind w:left="5470" w:hanging="360"/>
      </w:pPr>
      <w:rPr>
        <w:u w:val="none"/>
      </w:rPr>
    </w:lvl>
    <w:lvl w:ilvl="7">
      <w:start w:val="1"/>
      <w:numFmt w:val="lowerLetter"/>
      <w:lvlText w:val="%8."/>
      <w:lvlJc w:val="left"/>
      <w:pPr>
        <w:ind w:left="6190" w:hanging="360"/>
      </w:pPr>
      <w:rPr>
        <w:u w:val="none"/>
      </w:rPr>
    </w:lvl>
    <w:lvl w:ilvl="8">
      <w:start w:val="1"/>
      <w:numFmt w:val="lowerRoman"/>
      <w:lvlText w:val="%9."/>
      <w:lvlJc w:val="right"/>
      <w:pPr>
        <w:ind w:left="6910" w:hanging="360"/>
      </w:pPr>
      <w:rPr>
        <w:u w:val="none"/>
      </w:rPr>
    </w:lvl>
  </w:abstractNum>
  <w:abstractNum w:abstractNumId="7" w15:restartNumberingAfterBreak="0">
    <w:nsid w:val="187044AF"/>
    <w:multiLevelType w:val="multilevel"/>
    <w:tmpl w:val="65A84A4E"/>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8" w15:restartNumberingAfterBreak="0">
    <w:nsid w:val="1FB936E6"/>
    <w:multiLevelType w:val="multilevel"/>
    <w:tmpl w:val="9940C546"/>
    <w:styleLink w:val="CurrentList3"/>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21B317AA"/>
    <w:multiLevelType w:val="multilevel"/>
    <w:tmpl w:val="000655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30A7061"/>
    <w:multiLevelType w:val="multilevel"/>
    <w:tmpl w:val="FF2023FC"/>
    <w:styleLink w:val="CurrentList2"/>
    <w:lvl w:ilvl="0">
      <w:start w:val="1"/>
      <w:numFmt w:val="decimal"/>
      <w:lvlText w:val="%1."/>
      <w:lvlJc w:val="left"/>
      <w:pPr>
        <w:ind w:left="1150" w:hanging="360"/>
      </w:pPr>
      <w:rPr>
        <w:u w:val="none"/>
      </w:rPr>
    </w:lvl>
    <w:lvl w:ilvl="1">
      <w:start w:val="1"/>
      <w:numFmt w:val="lowerLetter"/>
      <w:lvlText w:val="%2."/>
      <w:lvlJc w:val="left"/>
      <w:pPr>
        <w:ind w:left="1870" w:hanging="360"/>
      </w:pPr>
      <w:rPr>
        <w:u w:val="none"/>
      </w:rPr>
    </w:lvl>
    <w:lvl w:ilvl="2">
      <w:start w:val="1"/>
      <w:numFmt w:val="lowerRoman"/>
      <w:lvlText w:val="%3."/>
      <w:lvlJc w:val="right"/>
      <w:pPr>
        <w:ind w:left="2590" w:hanging="360"/>
      </w:pPr>
      <w:rPr>
        <w:u w:val="none"/>
      </w:rPr>
    </w:lvl>
    <w:lvl w:ilvl="3">
      <w:start w:val="1"/>
      <w:numFmt w:val="decimal"/>
      <w:lvlText w:val="%4."/>
      <w:lvlJc w:val="left"/>
      <w:pPr>
        <w:ind w:left="3310" w:hanging="360"/>
      </w:pPr>
      <w:rPr>
        <w:u w:val="none"/>
      </w:rPr>
    </w:lvl>
    <w:lvl w:ilvl="4">
      <w:start w:val="1"/>
      <w:numFmt w:val="lowerLetter"/>
      <w:lvlText w:val="%5."/>
      <w:lvlJc w:val="left"/>
      <w:pPr>
        <w:ind w:left="4030" w:hanging="360"/>
      </w:pPr>
      <w:rPr>
        <w:u w:val="none"/>
      </w:rPr>
    </w:lvl>
    <w:lvl w:ilvl="5">
      <w:start w:val="1"/>
      <w:numFmt w:val="lowerRoman"/>
      <w:lvlText w:val="%6."/>
      <w:lvlJc w:val="right"/>
      <w:pPr>
        <w:ind w:left="4750" w:hanging="360"/>
      </w:pPr>
      <w:rPr>
        <w:u w:val="none"/>
      </w:rPr>
    </w:lvl>
    <w:lvl w:ilvl="6">
      <w:start w:val="1"/>
      <w:numFmt w:val="decimal"/>
      <w:lvlText w:val="%7."/>
      <w:lvlJc w:val="left"/>
      <w:pPr>
        <w:ind w:left="5470" w:hanging="360"/>
      </w:pPr>
      <w:rPr>
        <w:u w:val="none"/>
      </w:rPr>
    </w:lvl>
    <w:lvl w:ilvl="7">
      <w:start w:val="1"/>
      <w:numFmt w:val="lowerLetter"/>
      <w:lvlText w:val="%8."/>
      <w:lvlJc w:val="left"/>
      <w:pPr>
        <w:ind w:left="6190" w:hanging="360"/>
      </w:pPr>
      <w:rPr>
        <w:u w:val="none"/>
      </w:rPr>
    </w:lvl>
    <w:lvl w:ilvl="8">
      <w:start w:val="1"/>
      <w:numFmt w:val="lowerRoman"/>
      <w:lvlText w:val="%9."/>
      <w:lvlJc w:val="right"/>
      <w:pPr>
        <w:ind w:left="6910" w:hanging="360"/>
      </w:pPr>
      <w:rPr>
        <w:u w:val="none"/>
      </w:rPr>
    </w:lvl>
  </w:abstractNum>
  <w:abstractNum w:abstractNumId="11" w15:restartNumberingAfterBreak="0">
    <w:nsid w:val="25747D59"/>
    <w:multiLevelType w:val="multilevel"/>
    <w:tmpl w:val="B9185D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pStyle w:val="AN-BulletSquareLevel3"/>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7E000BF"/>
    <w:multiLevelType w:val="multilevel"/>
    <w:tmpl w:val="B9AEC9FE"/>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3" w15:restartNumberingAfterBreak="0">
    <w:nsid w:val="2F5F0268"/>
    <w:multiLevelType w:val="multilevel"/>
    <w:tmpl w:val="3654992A"/>
    <w:styleLink w:val="CurrentList1"/>
    <w:lvl w:ilvl="0">
      <w:start w:val="1"/>
      <w:numFmt w:val="bullet"/>
      <w:lvlText w:val=""/>
      <w:lvlJc w:val="left"/>
      <w:pPr>
        <w:ind w:left="540" w:hanging="360"/>
      </w:pPr>
      <w:rPr>
        <w:rFonts w:ascii="Symbol" w:hAnsi="Symbol" w:hint="default"/>
      </w:rPr>
    </w:lvl>
    <w:lvl w:ilvl="1">
      <w:start w:val="1"/>
      <w:numFmt w:val="bullet"/>
      <w:lvlText w:val="o"/>
      <w:lvlJc w:val="left"/>
      <w:pPr>
        <w:ind w:left="1260" w:hanging="360"/>
      </w:pPr>
      <w:rPr>
        <w:rFonts w:ascii="Courier New" w:hAnsi="Courier New" w:cs="Courier New" w:hint="default"/>
      </w:rPr>
    </w:lvl>
    <w:lvl w:ilvl="2">
      <w:start w:val="1"/>
      <w:numFmt w:val="bullet"/>
      <w:lvlText w:val=""/>
      <w:lvlJc w:val="left"/>
      <w:pPr>
        <w:ind w:left="1980" w:hanging="360"/>
      </w:pPr>
      <w:rPr>
        <w:rFonts w:ascii="Wingdings" w:hAnsi="Wingdings" w:hint="default"/>
      </w:rPr>
    </w:lvl>
    <w:lvl w:ilvl="3">
      <w:start w:val="1"/>
      <w:numFmt w:val="bullet"/>
      <w:lvlText w:val=""/>
      <w:lvlJc w:val="left"/>
      <w:pPr>
        <w:ind w:left="2700" w:hanging="360"/>
      </w:pPr>
      <w:rPr>
        <w:rFonts w:ascii="Symbol" w:hAnsi="Symbol" w:hint="default"/>
      </w:rPr>
    </w:lvl>
    <w:lvl w:ilvl="4">
      <w:start w:val="1"/>
      <w:numFmt w:val="bullet"/>
      <w:lvlText w:val="o"/>
      <w:lvlJc w:val="left"/>
      <w:pPr>
        <w:ind w:left="3420" w:hanging="360"/>
      </w:pPr>
      <w:rPr>
        <w:rFonts w:ascii="Courier New" w:hAnsi="Courier New" w:cs="Courier New" w:hint="default"/>
      </w:rPr>
    </w:lvl>
    <w:lvl w:ilvl="5">
      <w:start w:val="1"/>
      <w:numFmt w:val="bullet"/>
      <w:lvlText w:val=""/>
      <w:lvlJc w:val="left"/>
      <w:pPr>
        <w:ind w:left="4140" w:hanging="360"/>
      </w:pPr>
      <w:rPr>
        <w:rFonts w:ascii="Wingdings" w:hAnsi="Wingdings" w:hint="default"/>
      </w:rPr>
    </w:lvl>
    <w:lvl w:ilvl="6">
      <w:start w:val="1"/>
      <w:numFmt w:val="bullet"/>
      <w:lvlText w:val=""/>
      <w:lvlJc w:val="left"/>
      <w:pPr>
        <w:ind w:left="4860" w:hanging="360"/>
      </w:pPr>
      <w:rPr>
        <w:rFonts w:ascii="Symbol" w:hAnsi="Symbol" w:hint="default"/>
      </w:rPr>
    </w:lvl>
    <w:lvl w:ilvl="7">
      <w:start w:val="1"/>
      <w:numFmt w:val="bullet"/>
      <w:lvlText w:val="o"/>
      <w:lvlJc w:val="left"/>
      <w:pPr>
        <w:ind w:left="5580" w:hanging="360"/>
      </w:pPr>
      <w:rPr>
        <w:rFonts w:ascii="Courier New" w:hAnsi="Courier New" w:cs="Courier New" w:hint="default"/>
      </w:rPr>
    </w:lvl>
    <w:lvl w:ilvl="8">
      <w:start w:val="1"/>
      <w:numFmt w:val="bullet"/>
      <w:lvlText w:val=""/>
      <w:lvlJc w:val="left"/>
      <w:pPr>
        <w:ind w:left="6300" w:hanging="360"/>
      </w:pPr>
      <w:rPr>
        <w:rFonts w:ascii="Wingdings" w:hAnsi="Wingdings" w:hint="default"/>
      </w:rPr>
    </w:lvl>
  </w:abstractNum>
  <w:abstractNum w:abstractNumId="14" w15:restartNumberingAfterBreak="0">
    <w:nsid w:val="32D6667D"/>
    <w:multiLevelType w:val="hybridMultilevel"/>
    <w:tmpl w:val="2C5E747A"/>
    <w:lvl w:ilvl="0" w:tplc="EF3C5A1A">
      <w:start w:val="1"/>
      <w:numFmt w:val="bullet"/>
      <w:lvlText w:val=""/>
      <w:lvlJc w:val="left"/>
      <w:pPr>
        <w:ind w:left="1080" w:hanging="360"/>
      </w:pPr>
      <w:rPr>
        <w:rFonts w:ascii="Symbol" w:hAnsi="Symbol" w:hint="default"/>
        <w:color w:val="76923C" w:themeColor="accent3" w:themeShade="BF"/>
      </w:rPr>
    </w:lvl>
    <w:lvl w:ilvl="1" w:tplc="E9E6BC26" w:tentative="1">
      <w:start w:val="1"/>
      <w:numFmt w:val="bullet"/>
      <w:lvlText w:val="o"/>
      <w:lvlJc w:val="left"/>
      <w:pPr>
        <w:ind w:left="1800" w:hanging="360"/>
      </w:pPr>
      <w:rPr>
        <w:rFonts w:ascii="Courier New" w:hAnsi="Courier New" w:hint="default"/>
      </w:rPr>
    </w:lvl>
    <w:lvl w:ilvl="2" w:tplc="9BACC1A2" w:tentative="1">
      <w:start w:val="1"/>
      <w:numFmt w:val="bullet"/>
      <w:lvlText w:val=""/>
      <w:lvlJc w:val="left"/>
      <w:pPr>
        <w:ind w:left="2520" w:hanging="360"/>
      </w:pPr>
      <w:rPr>
        <w:rFonts w:ascii="Wingdings" w:hAnsi="Wingdings" w:hint="default"/>
      </w:rPr>
    </w:lvl>
    <w:lvl w:ilvl="3" w:tplc="D65C377A" w:tentative="1">
      <w:start w:val="1"/>
      <w:numFmt w:val="bullet"/>
      <w:lvlText w:val=""/>
      <w:lvlJc w:val="left"/>
      <w:pPr>
        <w:ind w:left="3240" w:hanging="360"/>
      </w:pPr>
      <w:rPr>
        <w:rFonts w:ascii="Symbol" w:hAnsi="Symbol" w:hint="default"/>
      </w:rPr>
    </w:lvl>
    <w:lvl w:ilvl="4" w:tplc="B0EE3FF8" w:tentative="1">
      <w:start w:val="1"/>
      <w:numFmt w:val="bullet"/>
      <w:lvlText w:val="o"/>
      <w:lvlJc w:val="left"/>
      <w:pPr>
        <w:ind w:left="3960" w:hanging="360"/>
      </w:pPr>
      <w:rPr>
        <w:rFonts w:ascii="Courier New" w:hAnsi="Courier New" w:hint="default"/>
      </w:rPr>
    </w:lvl>
    <w:lvl w:ilvl="5" w:tplc="890045D8" w:tentative="1">
      <w:start w:val="1"/>
      <w:numFmt w:val="bullet"/>
      <w:lvlText w:val=""/>
      <w:lvlJc w:val="left"/>
      <w:pPr>
        <w:ind w:left="4680" w:hanging="360"/>
      </w:pPr>
      <w:rPr>
        <w:rFonts w:ascii="Wingdings" w:hAnsi="Wingdings" w:hint="default"/>
      </w:rPr>
    </w:lvl>
    <w:lvl w:ilvl="6" w:tplc="EBA01A70" w:tentative="1">
      <w:start w:val="1"/>
      <w:numFmt w:val="bullet"/>
      <w:lvlText w:val=""/>
      <w:lvlJc w:val="left"/>
      <w:pPr>
        <w:ind w:left="5400" w:hanging="360"/>
      </w:pPr>
      <w:rPr>
        <w:rFonts w:ascii="Symbol" w:hAnsi="Symbol" w:hint="default"/>
      </w:rPr>
    </w:lvl>
    <w:lvl w:ilvl="7" w:tplc="BC0E10EC" w:tentative="1">
      <w:start w:val="1"/>
      <w:numFmt w:val="bullet"/>
      <w:lvlText w:val="o"/>
      <w:lvlJc w:val="left"/>
      <w:pPr>
        <w:ind w:left="6120" w:hanging="360"/>
      </w:pPr>
      <w:rPr>
        <w:rFonts w:ascii="Courier New" w:hAnsi="Courier New" w:hint="default"/>
      </w:rPr>
    </w:lvl>
    <w:lvl w:ilvl="8" w:tplc="9B7C7902" w:tentative="1">
      <w:start w:val="1"/>
      <w:numFmt w:val="bullet"/>
      <w:lvlText w:val=""/>
      <w:lvlJc w:val="left"/>
      <w:pPr>
        <w:ind w:left="6840" w:hanging="360"/>
      </w:pPr>
      <w:rPr>
        <w:rFonts w:ascii="Wingdings" w:hAnsi="Wingdings" w:hint="default"/>
      </w:rPr>
    </w:lvl>
  </w:abstractNum>
  <w:abstractNum w:abstractNumId="15" w15:restartNumberingAfterBreak="0">
    <w:nsid w:val="330D3FE4"/>
    <w:multiLevelType w:val="hybridMultilevel"/>
    <w:tmpl w:val="DDC8D550"/>
    <w:lvl w:ilvl="0" w:tplc="B6C8CEC4">
      <w:start w:val="1"/>
      <w:numFmt w:val="lowerLetter"/>
      <w:pStyle w:val="AN-letterlistlevel2"/>
      <w:lvlText w:val="%1."/>
      <w:lvlJc w:val="left"/>
      <w:pPr>
        <w:ind w:left="1287" w:hanging="360"/>
      </w:pPr>
    </w:lvl>
    <w:lvl w:ilvl="1" w:tplc="E1DA00B8" w:tentative="1">
      <w:start w:val="1"/>
      <w:numFmt w:val="lowerLetter"/>
      <w:lvlText w:val="%2."/>
      <w:lvlJc w:val="left"/>
      <w:pPr>
        <w:ind w:left="2007" w:hanging="360"/>
      </w:pPr>
    </w:lvl>
    <w:lvl w:ilvl="2" w:tplc="0DACD0A6" w:tentative="1">
      <w:start w:val="1"/>
      <w:numFmt w:val="lowerRoman"/>
      <w:lvlText w:val="%3."/>
      <w:lvlJc w:val="right"/>
      <w:pPr>
        <w:ind w:left="2727" w:hanging="180"/>
      </w:pPr>
    </w:lvl>
    <w:lvl w:ilvl="3" w:tplc="ED3A67F8" w:tentative="1">
      <w:start w:val="1"/>
      <w:numFmt w:val="decimal"/>
      <w:lvlText w:val="%4."/>
      <w:lvlJc w:val="left"/>
      <w:pPr>
        <w:ind w:left="3447" w:hanging="360"/>
      </w:pPr>
    </w:lvl>
    <w:lvl w:ilvl="4" w:tplc="1982F85E" w:tentative="1">
      <w:start w:val="1"/>
      <w:numFmt w:val="lowerLetter"/>
      <w:lvlText w:val="%5."/>
      <w:lvlJc w:val="left"/>
      <w:pPr>
        <w:ind w:left="4167" w:hanging="360"/>
      </w:pPr>
    </w:lvl>
    <w:lvl w:ilvl="5" w:tplc="DFC4E1E4" w:tentative="1">
      <w:start w:val="1"/>
      <w:numFmt w:val="lowerRoman"/>
      <w:lvlText w:val="%6."/>
      <w:lvlJc w:val="right"/>
      <w:pPr>
        <w:ind w:left="4887" w:hanging="180"/>
      </w:pPr>
    </w:lvl>
    <w:lvl w:ilvl="6" w:tplc="7BA866E2" w:tentative="1">
      <w:start w:val="1"/>
      <w:numFmt w:val="decimal"/>
      <w:lvlText w:val="%7."/>
      <w:lvlJc w:val="left"/>
      <w:pPr>
        <w:ind w:left="5607" w:hanging="360"/>
      </w:pPr>
    </w:lvl>
    <w:lvl w:ilvl="7" w:tplc="7D8E1D34" w:tentative="1">
      <w:start w:val="1"/>
      <w:numFmt w:val="lowerLetter"/>
      <w:lvlText w:val="%8."/>
      <w:lvlJc w:val="left"/>
      <w:pPr>
        <w:ind w:left="6327" w:hanging="360"/>
      </w:pPr>
    </w:lvl>
    <w:lvl w:ilvl="8" w:tplc="BF8E26B2" w:tentative="1">
      <w:start w:val="1"/>
      <w:numFmt w:val="lowerRoman"/>
      <w:lvlText w:val="%9."/>
      <w:lvlJc w:val="right"/>
      <w:pPr>
        <w:ind w:left="7047" w:hanging="180"/>
      </w:pPr>
    </w:lvl>
  </w:abstractNum>
  <w:abstractNum w:abstractNumId="16" w15:restartNumberingAfterBreak="0">
    <w:nsid w:val="38CB79A3"/>
    <w:multiLevelType w:val="hybridMultilevel"/>
    <w:tmpl w:val="4A669148"/>
    <w:lvl w:ilvl="0" w:tplc="BA20D0DE">
      <w:start w:val="1"/>
      <w:numFmt w:val="bullet"/>
      <w:lvlText w:val=""/>
      <w:lvlJc w:val="left"/>
      <w:pPr>
        <w:ind w:left="720" w:hanging="360"/>
      </w:pPr>
      <w:rPr>
        <w:rFonts w:ascii="Symbol" w:hAnsi="Symbol" w:hint="default"/>
      </w:rPr>
    </w:lvl>
    <w:lvl w:ilvl="1" w:tplc="4ABC63C8" w:tentative="1">
      <w:start w:val="1"/>
      <w:numFmt w:val="bullet"/>
      <w:lvlText w:val="o"/>
      <w:lvlJc w:val="left"/>
      <w:pPr>
        <w:ind w:left="1440" w:hanging="360"/>
      </w:pPr>
      <w:rPr>
        <w:rFonts w:ascii="Courier New" w:hAnsi="Courier New" w:cs="Courier New" w:hint="default"/>
      </w:rPr>
    </w:lvl>
    <w:lvl w:ilvl="2" w:tplc="72DE3F46" w:tentative="1">
      <w:start w:val="1"/>
      <w:numFmt w:val="bullet"/>
      <w:lvlText w:val=""/>
      <w:lvlJc w:val="left"/>
      <w:pPr>
        <w:ind w:left="2160" w:hanging="360"/>
      </w:pPr>
      <w:rPr>
        <w:rFonts w:ascii="Wingdings" w:hAnsi="Wingdings" w:hint="default"/>
      </w:rPr>
    </w:lvl>
    <w:lvl w:ilvl="3" w:tplc="D044701C" w:tentative="1">
      <w:start w:val="1"/>
      <w:numFmt w:val="bullet"/>
      <w:lvlText w:val=""/>
      <w:lvlJc w:val="left"/>
      <w:pPr>
        <w:ind w:left="2880" w:hanging="360"/>
      </w:pPr>
      <w:rPr>
        <w:rFonts w:ascii="Symbol" w:hAnsi="Symbol" w:hint="default"/>
      </w:rPr>
    </w:lvl>
    <w:lvl w:ilvl="4" w:tplc="7A5C9E64" w:tentative="1">
      <w:start w:val="1"/>
      <w:numFmt w:val="bullet"/>
      <w:lvlText w:val="o"/>
      <w:lvlJc w:val="left"/>
      <w:pPr>
        <w:ind w:left="3600" w:hanging="360"/>
      </w:pPr>
      <w:rPr>
        <w:rFonts w:ascii="Courier New" w:hAnsi="Courier New" w:cs="Courier New" w:hint="default"/>
      </w:rPr>
    </w:lvl>
    <w:lvl w:ilvl="5" w:tplc="F94687C2" w:tentative="1">
      <w:start w:val="1"/>
      <w:numFmt w:val="bullet"/>
      <w:lvlText w:val=""/>
      <w:lvlJc w:val="left"/>
      <w:pPr>
        <w:ind w:left="4320" w:hanging="360"/>
      </w:pPr>
      <w:rPr>
        <w:rFonts w:ascii="Wingdings" w:hAnsi="Wingdings" w:hint="default"/>
      </w:rPr>
    </w:lvl>
    <w:lvl w:ilvl="6" w:tplc="A2CC05E6" w:tentative="1">
      <w:start w:val="1"/>
      <w:numFmt w:val="bullet"/>
      <w:lvlText w:val=""/>
      <w:lvlJc w:val="left"/>
      <w:pPr>
        <w:ind w:left="5040" w:hanging="360"/>
      </w:pPr>
      <w:rPr>
        <w:rFonts w:ascii="Symbol" w:hAnsi="Symbol" w:hint="default"/>
      </w:rPr>
    </w:lvl>
    <w:lvl w:ilvl="7" w:tplc="93F6F202" w:tentative="1">
      <w:start w:val="1"/>
      <w:numFmt w:val="bullet"/>
      <w:lvlText w:val="o"/>
      <w:lvlJc w:val="left"/>
      <w:pPr>
        <w:ind w:left="5760" w:hanging="360"/>
      </w:pPr>
      <w:rPr>
        <w:rFonts w:ascii="Courier New" w:hAnsi="Courier New" w:cs="Courier New" w:hint="default"/>
      </w:rPr>
    </w:lvl>
    <w:lvl w:ilvl="8" w:tplc="D708090E" w:tentative="1">
      <w:start w:val="1"/>
      <w:numFmt w:val="bullet"/>
      <w:lvlText w:val=""/>
      <w:lvlJc w:val="left"/>
      <w:pPr>
        <w:ind w:left="6480" w:hanging="360"/>
      </w:pPr>
      <w:rPr>
        <w:rFonts w:ascii="Wingdings" w:hAnsi="Wingdings" w:hint="default"/>
      </w:rPr>
    </w:lvl>
  </w:abstractNum>
  <w:abstractNum w:abstractNumId="17" w15:restartNumberingAfterBreak="0">
    <w:nsid w:val="3ADE1F69"/>
    <w:multiLevelType w:val="hybridMultilevel"/>
    <w:tmpl w:val="486CE89E"/>
    <w:lvl w:ilvl="0" w:tplc="9768FEEC">
      <w:start w:val="1"/>
      <w:numFmt w:val="bullet"/>
      <w:lvlText w:val=""/>
      <w:lvlJc w:val="left"/>
      <w:pPr>
        <w:ind w:left="1080" w:hanging="360"/>
      </w:pPr>
      <w:rPr>
        <w:rFonts w:ascii="Symbol" w:hAnsi="Symbol" w:hint="default"/>
        <w:color w:val="76923C" w:themeColor="accent3" w:themeShade="BF"/>
      </w:rPr>
    </w:lvl>
    <w:lvl w:ilvl="1" w:tplc="3F400D94" w:tentative="1">
      <w:start w:val="1"/>
      <w:numFmt w:val="bullet"/>
      <w:lvlText w:val="o"/>
      <w:lvlJc w:val="left"/>
      <w:pPr>
        <w:ind w:left="1800" w:hanging="360"/>
      </w:pPr>
      <w:rPr>
        <w:rFonts w:ascii="Courier New" w:hAnsi="Courier New" w:hint="default"/>
      </w:rPr>
    </w:lvl>
    <w:lvl w:ilvl="2" w:tplc="4C7CB30E" w:tentative="1">
      <w:start w:val="1"/>
      <w:numFmt w:val="bullet"/>
      <w:lvlText w:val=""/>
      <w:lvlJc w:val="left"/>
      <w:pPr>
        <w:ind w:left="2520" w:hanging="360"/>
      </w:pPr>
      <w:rPr>
        <w:rFonts w:ascii="Wingdings" w:hAnsi="Wingdings" w:hint="default"/>
      </w:rPr>
    </w:lvl>
    <w:lvl w:ilvl="3" w:tplc="BCE4FC18" w:tentative="1">
      <w:start w:val="1"/>
      <w:numFmt w:val="bullet"/>
      <w:lvlText w:val=""/>
      <w:lvlJc w:val="left"/>
      <w:pPr>
        <w:ind w:left="3240" w:hanging="360"/>
      </w:pPr>
      <w:rPr>
        <w:rFonts w:ascii="Symbol" w:hAnsi="Symbol" w:hint="default"/>
      </w:rPr>
    </w:lvl>
    <w:lvl w:ilvl="4" w:tplc="A942F8E0" w:tentative="1">
      <w:start w:val="1"/>
      <w:numFmt w:val="bullet"/>
      <w:lvlText w:val="o"/>
      <w:lvlJc w:val="left"/>
      <w:pPr>
        <w:ind w:left="3960" w:hanging="360"/>
      </w:pPr>
      <w:rPr>
        <w:rFonts w:ascii="Courier New" w:hAnsi="Courier New" w:hint="default"/>
      </w:rPr>
    </w:lvl>
    <w:lvl w:ilvl="5" w:tplc="661A8E9C" w:tentative="1">
      <w:start w:val="1"/>
      <w:numFmt w:val="bullet"/>
      <w:lvlText w:val=""/>
      <w:lvlJc w:val="left"/>
      <w:pPr>
        <w:ind w:left="4680" w:hanging="360"/>
      </w:pPr>
      <w:rPr>
        <w:rFonts w:ascii="Wingdings" w:hAnsi="Wingdings" w:hint="default"/>
      </w:rPr>
    </w:lvl>
    <w:lvl w:ilvl="6" w:tplc="5BDA1CAA" w:tentative="1">
      <w:start w:val="1"/>
      <w:numFmt w:val="bullet"/>
      <w:lvlText w:val=""/>
      <w:lvlJc w:val="left"/>
      <w:pPr>
        <w:ind w:left="5400" w:hanging="360"/>
      </w:pPr>
      <w:rPr>
        <w:rFonts w:ascii="Symbol" w:hAnsi="Symbol" w:hint="default"/>
      </w:rPr>
    </w:lvl>
    <w:lvl w:ilvl="7" w:tplc="204A0B5E" w:tentative="1">
      <w:start w:val="1"/>
      <w:numFmt w:val="bullet"/>
      <w:lvlText w:val="o"/>
      <w:lvlJc w:val="left"/>
      <w:pPr>
        <w:ind w:left="6120" w:hanging="360"/>
      </w:pPr>
      <w:rPr>
        <w:rFonts w:ascii="Courier New" w:hAnsi="Courier New" w:hint="default"/>
      </w:rPr>
    </w:lvl>
    <w:lvl w:ilvl="8" w:tplc="897E1B8A" w:tentative="1">
      <w:start w:val="1"/>
      <w:numFmt w:val="bullet"/>
      <w:lvlText w:val=""/>
      <w:lvlJc w:val="left"/>
      <w:pPr>
        <w:ind w:left="6840" w:hanging="360"/>
      </w:pPr>
      <w:rPr>
        <w:rFonts w:ascii="Wingdings" w:hAnsi="Wingdings" w:hint="default"/>
      </w:rPr>
    </w:lvl>
  </w:abstractNum>
  <w:abstractNum w:abstractNumId="18" w15:restartNumberingAfterBreak="0">
    <w:nsid w:val="3C570CCD"/>
    <w:multiLevelType w:val="multilevel"/>
    <w:tmpl w:val="6A967A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3CFF42B9"/>
    <w:multiLevelType w:val="hybridMultilevel"/>
    <w:tmpl w:val="D3C4AC2E"/>
    <w:lvl w:ilvl="0" w:tplc="CF3835AA">
      <w:start w:val="1"/>
      <w:numFmt w:val="bullet"/>
      <w:lvlText w:val=""/>
      <w:lvlJc w:val="left"/>
      <w:pPr>
        <w:ind w:left="1080" w:hanging="360"/>
      </w:pPr>
      <w:rPr>
        <w:rFonts w:ascii="Symbol" w:hAnsi="Symbol" w:hint="default"/>
      </w:rPr>
    </w:lvl>
    <w:lvl w:ilvl="1" w:tplc="0E3A441C" w:tentative="1">
      <w:start w:val="1"/>
      <w:numFmt w:val="bullet"/>
      <w:lvlText w:val="o"/>
      <w:lvlJc w:val="left"/>
      <w:pPr>
        <w:ind w:left="1800" w:hanging="360"/>
      </w:pPr>
      <w:rPr>
        <w:rFonts w:ascii="Courier New" w:hAnsi="Courier New" w:hint="default"/>
      </w:rPr>
    </w:lvl>
    <w:lvl w:ilvl="2" w:tplc="3918A494" w:tentative="1">
      <w:start w:val="1"/>
      <w:numFmt w:val="bullet"/>
      <w:lvlText w:val=""/>
      <w:lvlJc w:val="left"/>
      <w:pPr>
        <w:ind w:left="2520" w:hanging="360"/>
      </w:pPr>
      <w:rPr>
        <w:rFonts w:ascii="Wingdings" w:hAnsi="Wingdings" w:hint="default"/>
      </w:rPr>
    </w:lvl>
    <w:lvl w:ilvl="3" w:tplc="3590284E" w:tentative="1">
      <w:start w:val="1"/>
      <w:numFmt w:val="bullet"/>
      <w:lvlText w:val=""/>
      <w:lvlJc w:val="left"/>
      <w:pPr>
        <w:ind w:left="3240" w:hanging="360"/>
      </w:pPr>
      <w:rPr>
        <w:rFonts w:ascii="Symbol" w:hAnsi="Symbol" w:hint="default"/>
      </w:rPr>
    </w:lvl>
    <w:lvl w:ilvl="4" w:tplc="A086A4BA" w:tentative="1">
      <w:start w:val="1"/>
      <w:numFmt w:val="bullet"/>
      <w:lvlText w:val="o"/>
      <w:lvlJc w:val="left"/>
      <w:pPr>
        <w:ind w:left="3960" w:hanging="360"/>
      </w:pPr>
      <w:rPr>
        <w:rFonts w:ascii="Courier New" w:hAnsi="Courier New" w:hint="default"/>
      </w:rPr>
    </w:lvl>
    <w:lvl w:ilvl="5" w:tplc="22C09D56" w:tentative="1">
      <w:start w:val="1"/>
      <w:numFmt w:val="bullet"/>
      <w:lvlText w:val=""/>
      <w:lvlJc w:val="left"/>
      <w:pPr>
        <w:ind w:left="4680" w:hanging="360"/>
      </w:pPr>
      <w:rPr>
        <w:rFonts w:ascii="Wingdings" w:hAnsi="Wingdings" w:hint="default"/>
      </w:rPr>
    </w:lvl>
    <w:lvl w:ilvl="6" w:tplc="67B86944" w:tentative="1">
      <w:start w:val="1"/>
      <w:numFmt w:val="bullet"/>
      <w:lvlText w:val=""/>
      <w:lvlJc w:val="left"/>
      <w:pPr>
        <w:ind w:left="5400" w:hanging="360"/>
      </w:pPr>
      <w:rPr>
        <w:rFonts w:ascii="Symbol" w:hAnsi="Symbol" w:hint="default"/>
      </w:rPr>
    </w:lvl>
    <w:lvl w:ilvl="7" w:tplc="C17EBA20" w:tentative="1">
      <w:start w:val="1"/>
      <w:numFmt w:val="bullet"/>
      <w:lvlText w:val="o"/>
      <w:lvlJc w:val="left"/>
      <w:pPr>
        <w:ind w:left="6120" w:hanging="360"/>
      </w:pPr>
      <w:rPr>
        <w:rFonts w:ascii="Courier New" w:hAnsi="Courier New" w:hint="default"/>
      </w:rPr>
    </w:lvl>
    <w:lvl w:ilvl="8" w:tplc="03007608" w:tentative="1">
      <w:start w:val="1"/>
      <w:numFmt w:val="bullet"/>
      <w:lvlText w:val=""/>
      <w:lvlJc w:val="left"/>
      <w:pPr>
        <w:ind w:left="6840" w:hanging="360"/>
      </w:pPr>
      <w:rPr>
        <w:rFonts w:ascii="Wingdings" w:hAnsi="Wingdings" w:hint="default"/>
      </w:rPr>
    </w:lvl>
  </w:abstractNum>
  <w:abstractNum w:abstractNumId="20" w15:restartNumberingAfterBreak="0">
    <w:nsid w:val="3E7304CC"/>
    <w:multiLevelType w:val="multilevel"/>
    <w:tmpl w:val="90C0B2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3FF66EDA"/>
    <w:multiLevelType w:val="hybridMultilevel"/>
    <w:tmpl w:val="CE38EBC4"/>
    <w:lvl w:ilvl="0" w:tplc="A28A1824">
      <w:start w:val="1"/>
      <w:numFmt w:val="bullet"/>
      <w:lvlText w:val=""/>
      <w:lvlJc w:val="left"/>
      <w:pPr>
        <w:ind w:left="1080" w:hanging="360"/>
      </w:pPr>
      <w:rPr>
        <w:rFonts w:ascii="Symbol" w:hAnsi="Symbol" w:hint="default"/>
        <w:color w:val="auto"/>
      </w:rPr>
    </w:lvl>
    <w:lvl w:ilvl="1" w:tplc="805A869C" w:tentative="1">
      <w:start w:val="1"/>
      <w:numFmt w:val="bullet"/>
      <w:lvlText w:val="o"/>
      <w:lvlJc w:val="left"/>
      <w:pPr>
        <w:ind w:left="1800" w:hanging="360"/>
      </w:pPr>
      <w:rPr>
        <w:rFonts w:ascii="Courier New" w:hAnsi="Courier New" w:hint="default"/>
      </w:rPr>
    </w:lvl>
    <w:lvl w:ilvl="2" w:tplc="89A02232" w:tentative="1">
      <w:start w:val="1"/>
      <w:numFmt w:val="bullet"/>
      <w:lvlText w:val=""/>
      <w:lvlJc w:val="left"/>
      <w:pPr>
        <w:ind w:left="2520" w:hanging="360"/>
      </w:pPr>
      <w:rPr>
        <w:rFonts w:ascii="Wingdings" w:hAnsi="Wingdings" w:hint="default"/>
      </w:rPr>
    </w:lvl>
    <w:lvl w:ilvl="3" w:tplc="5D3E83B6" w:tentative="1">
      <w:start w:val="1"/>
      <w:numFmt w:val="bullet"/>
      <w:lvlText w:val=""/>
      <w:lvlJc w:val="left"/>
      <w:pPr>
        <w:ind w:left="3240" w:hanging="360"/>
      </w:pPr>
      <w:rPr>
        <w:rFonts w:ascii="Symbol" w:hAnsi="Symbol" w:hint="default"/>
      </w:rPr>
    </w:lvl>
    <w:lvl w:ilvl="4" w:tplc="40D45306" w:tentative="1">
      <w:start w:val="1"/>
      <w:numFmt w:val="bullet"/>
      <w:lvlText w:val="o"/>
      <w:lvlJc w:val="left"/>
      <w:pPr>
        <w:ind w:left="3960" w:hanging="360"/>
      </w:pPr>
      <w:rPr>
        <w:rFonts w:ascii="Courier New" w:hAnsi="Courier New" w:hint="default"/>
      </w:rPr>
    </w:lvl>
    <w:lvl w:ilvl="5" w:tplc="83ACD638" w:tentative="1">
      <w:start w:val="1"/>
      <w:numFmt w:val="bullet"/>
      <w:lvlText w:val=""/>
      <w:lvlJc w:val="left"/>
      <w:pPr>
        <w:ind w:left="4680" w:hanging="360"/>
      </w:pPr>
      <w:rPr>
        <w:rFonts w:ascii="Wingdings" w:hAnsi="Wingdings" w:hint="default"/>
      </w:rPr>
    </w:lvl>
    <w:lvl w:ilvl="6" w:tplc="BEE4CA36" w:tentative="1">
      <w:start w:val="1"/>
      <w:numFmt w:val="bullet"/>
      <w:lvlText w:val=""/>
      <w:lvlJc w:val="left"/>
      <w:pPr>
        <w:ind w:left="5400" w:hanging="360"/>
      </w:pPr>
      <w:rPr>
        <w:rFonts w:ascii="Symbol" w:hAnsi="Symbol" w:hint="default"/>
      </w:rPr>
    </w:lvl>
    <w:lvl w:ilvl="7" w:tplc="FE9C4760" w:tentative="1">
      <w:start w:val="1"/>
      <w:numFmt w:val="bullet"/>
      <w:lvlText w:val="o"/>
      <w:lvlJc w:val="left"/>
      <w:pPr>
        <w:ind w:left="6120" w:hanging="360"/>
      </w:pPr>
      <w:rPr>
        <w:rFonts w:ascii="Courier New" w:hAnsi="Courier New" w:hint="default"/>
      </w:rPr>
    </w:lvl>
    <w:lvl w:ilvl="8" w:tplc="C30667CC" w:tentative="1">
      <w:start w:val="1"/>
      <w:numFmt w:val="bullet"/>
      <w:lvlText w:val=""/>
      <w:lvlJc w:val="left"/>
      <w:pPr>
        <w:ind w:left="6840" w:hanging="360"/>
      </w:pPr>
      <w:rPr>
        <w:rFonts w:ascii="Wingdings" w:hAnsi="Wingdings" w:hint="default"/>
      </w:rPr>
    </w:lvl>
  </w:abstractNum>
  <w:abstractNum w:abstractNumId="22" w15:restartNumberingAfterBreak="0">
    <w:nsid w:val="406818B5"/>
    <w:multiLevelType w:val="hybridMultilevel"/>
    <w:tmpl w:val="F76A3D40"/>
    <w:lvl w:ilvl="0" w:tplc="52B68C2C">
      <w:start w:val="1"/>
      <w:numFmt w:val="bullet"/>
      <w:lvlText w:val=""/>
      <w:lvlJc w:val="left"/>
      <w:pPr>
        <w:ind w:left="3600" w:hanging="360"/>
      </w:pPr>
      <w:rPr>
        <w:rFonts w:ascii="Symbol" w:hAnsi="Symbol" w:hint="default"/>
      </w:rPr>
    </w:lvl>
    <w:lvl w:ilvl="1" w:tplc="157A335E" w:tentative="1">
      <w:start w:val="1"/>
      <w:numFmt w:val="bullet"/>
      <w:lvlText w:val="o"/>
      <w:lvlJc w:val="left"/>
      <w:pPr>
        <w:ind w:left="4320" w:hanging="360"/>
      </w:pPr>
      <w:rPr>
        <w:rFonts w:ascii="Courier New" w:hAnsi="Courier New" w:cs="Courier New" w:hint="default"/>
      </w:rPr>
    </w:lvl>
    <w:lvl w:ilvl="2" w:tplc="F0966F6C" w:tentative="1">
      <w:start w:val="1"/>
      <w:numFmt w:val="bullet"/>
      <w:lvlText w:val=""/>
      <w:lvlJc w:val="left"/>
      <w:pPr>
        <w:ind w:left="5040" w:hanging="360"/>
      </w:pPr>
      <w:rPr>
        <w:rFonts w:ascii="Wingdings" w:hAnsi="Wingdings" w:hint="default"/>
      </w:rPr>
    </w:lvl>
    <w:lvl w:ilvl="3" w:tplc="F4BC8B5E" w:tentative="1">
      <w:start w:val="1"/>
      <w:numFmt w:val="bullet"/>
      <w:lvlText w:val=""/>
      <w:lvlJc w:val="left"/>
      <w:pPr>
        <w:ind w:left="5760" w:hanging="360"/>
      </w:pPr>
      <w:rPr>
        <w:rFonts w:ascii="Symbol" w:hAnsi="Symbol" w:hint="default"/>
      </w:rPr>
    </w:lvl>
    <w:lvl w:ilvl="4" w:tplc="14460374" w:tentative="1">
      <w:start w:val="1"/>
      <w:numFmt w:val="bullet"/>
      <w:lvlText w:val="o"/>
      <w:lvlJc w:val="left"/>
      <w:pPr>
        <w:ind w:left="6480" w:hanging="360"/>
      </w:pPr>
      <w:rPr>
        <w:rFonts w:ascii="Courier New" w:hAnsi="Courier New" w:cs="Courier New" w:hint="default"/>
      </w:rPr>
    </w:lvl>
    <w:lvl w:ilvl="5" w:tplc="F9606A22" w:tentative="1">
      <w:start w:val="1"/>
      <w:numFmt w:val="bullet"/>
      <w:lvlText w:val=""/>
      <w:lvlJc w:val="left"/>
      <w:pPr>
        <w:ind w:left="7200" w:hanging="360"/>
      </w:pPr>
      <w:rPr>
        <w:rFonts w:ascii="Wingdings" w:hAnsi="Wingdings" w:hint="default"/>
      </w:rPr>
    </w:lvl>
    <w:lvl w:ilvl="6" w:tplc="0F6024AA" w:tentative="1">
      <w:start w:val="1"/>
      <w:numFmt w:val="bullet"/>
      <w:lvlText w:val=""/>
      <w:lvlJc w:val="left"/>
      <w:pPr>
        <w:ind w:left="7920" w:hanging="360"/>
      </w:pPr>
      <w:rPr>
        <w:rFonts w:ascii="Symbol" w:hAnsi="Symbol" w:hint="default"/>
      </w:rPr>
    </w:lvl>
    <w:lvl w:ilvl="7" w:tplc="E1DE7E24" w:tentative="1">
      <w:start w:val="1"/>
      <w:numFmt w:val="bullet"/>
      <w:lvlText w:val="o"/>
      <w:lvlJc w:val="left"/>
      <w:pPr>
        <w:ind w:left="8640" w:hanging="360"/>
      </w:pPr>
      <w:rPr>
        <w:rFonts w:ascii="Courier New" w:hAnsi="Courier New" w:cs="Courier New" w:hint="default"/>
      </w:rPr>
    </w:lvl>
    <w:lvl w:ilvl="8" w:tplc="9948E294" w:tentative="1">
      <w:start w:val="1"/>
      <w:numFmt w:val="bullet"/>
      <w:lvlText w:val=""/>
      <w:lvlJc w:val="left"/>
      <w:pPr>
        <w:ind w:left="9360" w:hanging="360"/>
      </w:pPr>
      <w:rPr>
        <w:rFonts w:ascii="Wingdings" w:hAnsi="Wingdings" w:hint="default"/>
      </w:rPr>
    </w:lvl>
  </w:abstractNum>
  <w:abstractNum w:abstractNumId="23" w15:restartNumberingAfterBreak="0">
    <w:nsid w:val="4A962F05"/>
    <w:multiLevelType w:val="multilevel"/>
    <w:tmpl w:val="3C285A7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4" w15:restartNumberingAfterBreak="0">
    <w:nsid w:val="4B356213"/>
    <w:multiLevelType w:val="multilevel"/>
    <w:tmpl w:val="702A6C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4C8A0424"/>
    <w:multiLevelType w:val="multilevel"/>
    <w:tmpl w:val="211CAD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53826899"/>
    <w:multiLevelType w:val="multilevel"/>
    <w:tmpl w:val="137A6F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59030CE9"/>
    <w:multiLevelType w:val="multilevel"/>
    <w:tmpl w:val="07EE88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5CB26A2B"/>
    <w:multiLevelType w:val="hybridMultilevel"/>
    <w:tmpl w:val="4144396E"/>
    <w:lvl w:ilvl="0" w:tplc="49D4BA3E">
      <w:start w:val="1"/>
      <w:numFmt w:val="bullet"/>
      <w:pStyle w:val="AN-Bullet2ndlevel"/>
      <w:lvlText w:val="o"/>
      <w:lvlJc w:val="left"/>
      <w:pPr>
        <w:ind w:left="907" w:hanging="360"/>
      </w:pPr>
      <w:rPr>
        <w:rFonts w:ascii="Courier New" w:hAnsi="Courier New" w:cs="Courier New" w:hint="default"/>
      </w:rPr>
    </w:lvl>
    <w:lvl w:ilvl="1" w:tplc="720A6790" w:tentative="1">
      <w:start w:val="1"/>
      <w:numFmt w:val="bullet"/>
      <w:lvlText w:val="o"/>
      <w:lvlJc w:val="left"/>
      <w:pPr>
        <w:ind w:left="1627" w:hanging="360"/>
      </w:pPr>
      <w:rPr>
        <w:rFonts w:ascii="Courier New" w:hAnsi="Courier New" w:cs="Courier New" w:hint="default"/>
      </w:rPr>
    </w:lvl>
    <w:lvl w:ilvl="2" w:tplc="55587E32" w:tentative="1">
      <w:start w:val="1"/>
      <w:numFmt w:val="bullet"/>
      <w:lvlText w:val=""/>
      <w:lvlJc w:val="left"/>
      <w:pPr>
        <w:ind w:left="2347" w:hanging="360"/>
      </w:pPr>
      <w:rPr>
        <w:rFonts w:ascii="Wingdings" w:hAnsi="Wingdings" w:hint="default"/>
      </w:rPr>
    </w:lvl>
    <w:lvl w:ilvl="3" w:tplc="C56EC37A" w:tentative="1">
      <w:start w:val="1"/>
      <w:numFmt w:val="bullet"/>
      <w:lvlText w:val=""/>
      <w:lvlJc w:val="left"/>
      <w:pPr>
        <w:ind w:left="3067" w:hanging="360"/>
      </w:pPr>
      <w:rPr>
        <w:rFonts w:ascii="Symbol" w:hAnsi="Symbol" w:hint="default"/>
      </w:rPr>
    </w:lvl>
    <w:lvl w:ilvl="4" w:tplc="C298CB78" w:tentative="1">
      <w:start w:val="1"/>
      <w:numFmt w:val="bullet"/>
      <w:lvlText w:val="o"/>
      <w:lvlJc w:val="left"/>
      <w:pPr>
        <w:ind w:left="3787" w:hanging="360"/>
      </w:pPr>
      <w:rPr>
        <w:rFonts w:ascii="Courier New" w:hAnsi="Courier New" w:cs="Courier New" w:hint="default"/>
      </w:rPr>
    </w:lvl>
    <w:lvl w:ilvl="5" w:tplc="369C459E" w:tentative="1">
      <w:start w:val="1"/>
      <w:numFmt w:val="bullet"/>
      <w:lvlText w:val=""/>
      <w:lvlJc w:val="left"/>
      <w:pPr>
        <w:ind w:left="4507" w:hanging="360"/>
      </w:pPr>
      <w:rPr>
        <w:rFonts w:ascii="Wingdings" w:hAnsi="Wingdings" w:hint="default"/>
      </w:rPr>
    </w:lvl>
    <w:lvl w:ilvl="6" w:tplc="0BA88644" w:tentative="1">
      <w:start w:val="1"/>
      <w:numFmt w:val="bullet"/>
      <w:lvlText w:val=""/>
      <w:lvlJc w:val="left"/>
      <w:pPr>
        <w:ind w:left="5227" w:hanging="360"/>
      </w:pPr>
      <w:rPr>
        <w:rFonts w:ascii="Symbol" w:hAnsi="Symbol" w:hint="default"/>
      </w:rPr>
    </w:lvl>
    <w:lvl w:ilvl="7" w:tplc="4A7E4A8E" w:tentative="1">
      <w:start w:val="1"/>
      <w:numFmt w:val="bullet"/>
      <w:lvlText w:val="o"/>
      <w:lvlJc w:val="left"/>
      <w:pPr>
        <w:ind w:left="5947" w:hanging="360"/>
      </w:pPr>
      <w:rPr>
        <w:rFonts w:ascii="Courier New" w:hAnsi="Courier New" w:cs="Courier New" w:hint="default"/>
      </w:rPr>
    </w:lvl>
    <w:lvl w:ilvl="8" w:tplc="C032D154" w:tentative="1">
      <w:start w:val="1"/>
      <w:numFmt w:val="bullet"/>
      <w:lvlText w:val=""/>
      <w:lvlJc w:val="left"/>
      <w:pPr>
        <w:ind w:left="6667" w:hanging="360"/>
      </w:pPr>
      <w:rPr>
        <w:rFonts w:ascii="Wingdings" w:hAnsi="Wingdings" w:hint="default"/>
      </w:rPr>
    </w:lvl>
  </w:abstractNum>
  <w:abstractNum w:abstractNumId="29" w15:restartNumberingAfterBreak="0">
    <w:nsid w:val="5CBC6CD8"/>
    <w:multiLevelType w:val="multilevel"/>
    <w:tmpl w:val="B3A8E15C"/>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30" w15:restartNumberingAfterBreak="0">
    <w:nsid w:val="5E01224F"/>
    <w:multiLevelType w:val="multilevel"/>
    <w:tmpl w:val="DC1A66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635E69D9"/>
    <w:multiLevelType w:val="multilevel"/>
    <w:tmpl w:val="CCDCC8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6EC1233C"/>
    <w:multiLevelType w:val="multilevel"/>
    <w:tmpl w:val="C9683864"/>
    <w:styleLink w:val="CurrentList4"/>
    <w:lvl w:ilvl="0">
      <w:start w:val="1"/>
      <w:numFmt w:val="decimal"/>
      <w:lvlText w:val="%1."/>
      <w:lvlJc w:val="left"/>
      <w:pPr>
        <w:ind w:left="720" w:hanging="360"/>
      </w:pPr>
      <w:rPr>
        <w:rFonts w:ascii="Gill Sans" w:eastAsia="Gill Sans" w:hAnsi="Gill Sans" w:cs="Gill Sans"/>
        <w:b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15:restartNumberingAfterBreak="0">
    <w:nsid w:val="71F34B41"/>
    <w:multiLevelType w:val="hybridMultilevel"/>
    <w:tmpl w:val="A246DB94"/>
    <w:lvl w:ilvl="0" w:tplc="AC026790">
      <w:start w:val="1"/>
      <w:numFmt w:val="bullet"/>
      <w:lvlText w:val=""/>
      <w:lvlJc w:val="left"/>
      <w:pPr>
        <w:ind w:left="1080" w:hanging="360"/>
      </w:pPr>
      <w:rPr>
        <w:rFonts w:ascii="Symbol" w:hAnsi="Symbol" w:hint="default"/>
      </w:rPr>
    </w:lvl>
    <w:lvl w:ilvl="1" w:tplc="5650D53C" w:tentative="1">
      <w:start w:val="1"/>
      <w:numFmt w:val="bullet"/>
      <w:lvlText w:val="o"/>
      <w:lvlJc w:val="left"/>
      <w:pPr>
        <w:ind w:left="1800" w:hanging="360"/>
      </w:pPr>
      <w:rPr>
        <w:rFonts w:ascii="Courier New" w:hAnsi="Courier New" w:hint="default"/>
      </w:rPr>
    </w:lvl>
    <w:lvl w:ilvl="2" w:tplc="03C87CF2" w:tentative="1">
      <w:start w:val="1"/>
      <w:numFmt w:val="bullet"/>
      <w:lvlText w:val=""/>
      <w:lvlJc w:val="left"/>
      <w:pPr>
        <w:ind w:left="2520" w:hanging="360"/>
      </w:pPr>
      <w:rPr>
        <w:rFonts w:ascii="Wingdings" w:hAnsi="Wingdings" w:hint="default"/>
      </w:rPr>
    </w:lvl>
    <w:lvl w:ilvl="3" w:tplc="EB42EE66" w:tentative="1">
      <w:start w:val="1"/>
      <w:numFmt w:val="bullet"/>
      <w:lvlText w:val=""/>
      <w:lvlJc w:val="left"/>
      <w:pPr>
        <w:ind w:left="3240" w:hanging="360"/>
      </w:pPr>
      <w:rPr>
        <w:rFonts w:ascii="Symbol" w:hAnsi="Symbol" w:hint="default"/>
      </w:rPr>
    </w:lvl>
    <w:lvl w:ilvl="4" w:tplc="72FC8AD6" w:tentative="1">
      <w:start w:val="1"/>
      <w:numFmt w:val="bullet"/>
      <w:lvlText w:val="o"/>
      <w:lvlJc w:val="left"/>
      <w:pPr>
        <w:ind w:left="3960" w:hanging="360"/>
      </w:pPr>
      <w:rPr>
        <w:rFonts w:ascii="Courier New" w:hAnsi="Courier New" w:hint="default"/>
      </w:rPr>
    </w:lvl>
    <w:lvl w:ilvl="5" w:tplc="D17AECFE" w:tentative="1">
      <w:start w:val="1"/>
      <w:numFmt w:val="bullet"/>
      <w:lvlText w:val=""/>
      <w:lvlJc w:val="left"/>
      <w:pPr>
        <w:ind w:left="4680" w:hanging="360"/>
      </w:pPr>
      <w:rPr>
        <w:rFonts w:ascii="Wingdings" w:hAnsi="Wingdings" w:hint="default"/>
      </w:rPr>
    </w:lvl>
    <w:lvl w:ilvl="6" w:tplc="4EB86CAA" w:tentative="1">
      <w:start w:val="1"/>
      <w:numFmt w:val="bullet"/>
      <w:lvlText w:val=""/>
      <w:lvlJc w:val="left"/>
      <w:pPr>
        <w:ind w:left="5400" w:hanging="360"/>
      </w:pPr>
      <w:rPr>
        <w:rFonts w:ascii="Symbol" w:hAnsi="Symbol" w:hint="default"/>
      </w:rPr>
    </w:lvl>
    <w:lvl w:ilvl="7" w:tplc="2A403650" w:tentative="1">
      <w:start w:val="1"/>
      <w:numFmt w:val="bullet"/>
      <w:lvlText w:val="o"/>
      <w:lvlJc w:val="left"/>
      <w:pPr>
        <w:ind w:left="6120" w:hanging="360"/>
      </w:pPr>
      <w:rPr>
        <w:rFonts w:ascii="Courier New" w:hAnsi="Courier New" w:hint="default"/>
      </w:rPr>
    </w:lvl>
    <w:lvl w:ilvl="8" w:tplc="22B2625C" w:tentative="1">
      <w:start w:val="1"/>
      <w:numFmt w:val="bullet"/>
      <w:lvlText w:val=""/>
      <w:lvlJc w:val="left"/>
      <w:pPr>
        <w:ind w:left="6840" w:hanging="360"/>
      </w:pPr>
      <w:rPr>
        <w:rFonts w:ascii="Wingdings" w:hAnsi="Wingdings" w:hint="default"/>
      </w:rPr>
    </w:lvl>
  </w:abstractNum>
  <w:abstractNum w:abstractNumId="34" w15:restartNumberingAfterBreak="0">
    <w:nsid w:val="7B0B310B"/>
    <w:multiLevelType w:val="hybridMultilevel"/>
    <w:tmpl w:val="4516AE52"/>
    <w:lvl w:ilvl="0" w:tplc="567434FA">
      <w:start w:val="1"/>
      <w:numFmt w:val="bullet"/>
      <w:lvlText w:val=""/>
      <w:lvlJc w:val="left"/>
      <w:pPr>
        <w:ind w:left="1080" w:hanging="360"/>
      </w:pPr>
      <w:rPr>
        <w:rFonts w:ascii="Symbol" w:hAnsi="Symbol" w:hint="default"/>
      </w:rPr>
    </w:lvl>
    <w:lvl w:ilvl="1" w:tplc="B32E7234" w:tentative="1">
      <w:start w:val="1"/>
      <w:numFmt w:val="bullet"/>
      <w:lvlText w:val="o"/>
      <w:lvlJc w:val="left"/>
      <w:pPr>
        <w:ind w:left="1800" w:hanging="360"/>
      </w:pPr>
      <w:rPr>
        <w:rFonts w:ascii="Courier New" w:hAnsi="Courier New" w:hint="default"/>
      </w:rPr>
    </w:lvl>
    <w:lvl w:ilvl="2" w:tplc="BCAE148A" w:tentative="1">
      <w:start w:val="1"/>
      <w:numFmt w:val="bullet"/>
      <w:lvlText w:val=""/>
      <w:lvlJc w:val="left"/>
      <w:pPr>
        <w:ind w:left="2520" w:hanging="360"/>
      </w:pPr>
      <w:rPr>
        <w:rFonts w:ascii="Wingdings" w:hAnsi="Wingdings" w:hint="default"/>
      </w:rPr>
    </w:lvl>
    <w:lvl w:ilvl="3" w:tplc="3AF0645E" w:tentative="1">
      <w:start w:val="1"/>
      <w:numFmt w:val="bullet"/>
      <w:lvlText w:val=""/>
      <w:lvlJc w:val="left"/>
      <w:pPr>
        <w:ind w:left="3240" w:hanging="360"/>
      </w:pPr>
      <w:rPr>
        <w:rFonts w:ascii="Symbol" w:hAnsi="Symbol" w:hint="default"/>
      </w:rPr>
    </w:lvl>
    <w:lvl w:ilvl="4" w:tplc="ECA62E1C" w:tentative="1">
      <w:start w:val="1"/>
      <w:numFmt w:val="bullet"/>
      <w:lvlText w:val="o"/>
      <w:lvlJc w:val="left"/>
      <w:pPr>
        <w:ind w:left="3960" w:hanging="360"/>
      </w:pPr>
      <w:rPr>
        <w:rFonts w:ascii="Courier New" w:hAnsi="Courier New" w:hint="default"/>
      </w:rPr>
    </w:lvl>
    <w:lvl w:ilvl="5" w:tplc="6E3093D4" w:tentative="1">
      <w:start w:val="1"/>
      <w:numFmt w:val="bullet"/>
      <w:lvlText w:val=""/>
      <w:lvlJc w:val="left"/>
      <w:pPr>
        <w:ind w:left="4680" w:hanging="360"/>
      </w:pPr>
      <w:rPr>
        <w:rFonts w:ascii="Wingdings" w:hAnsi="Wingdings" w:hint="default"/>
      </w:rPr>
    </w:lvl>
    <w:lvl w:ilvl="6" w:tplc="96B4DC8C" w:tentative="1">
      <w:start w:val="1"/>
      <w:numFmt w:val="bullet"/>
      <w:lvlText w:val=""/>
      <w:lvlJc w:val="left"/>
      <w:pPr>
        <w:ind w:left="5400" w:hanging="360"/>
      </w:pPr>
      <w:rPr>
        <w:rFonts w:ascii="Symbol" w:hAnsi="Symbol" w:hint="default"/>
      </w:rPr>
    </w:lvl>
    <w:lvl w:ilvl="7" w:tplc="73A28690" w:tentative="1">
      <w:start w:val="1"/>
      <w:numFmt w:val="bullet"/>
      <w:lvlText w:val="o"/>
      <w:lvlJc w:val="left"/>
      <w:pPr>
        <w:ind w:left="6120" w:hanging="360"/>
      </w:pPr>
      <w:rPr>
        <w:rFonts w:ascii="Courier New" w:hAnsi="Courier New" w:hint="default"/>
      </w:rPr>
    </w:lvl>
    <w:lvl w:ilvl="8" w:tplc="BF304BC6" w:tentative="1">
      <w:start w:val="1"/>
      <w:numFmt w:val="bullet"/>
      <w:lvlText w:val=""/>
      <w:lvlJc w:val="left"/>
      <w:pPr>
        <w:ind w:left="6840" w:hanging="360"/>
      </w:pPr>
      <w:rPr>
        <w:rFonts w:ascii="Wingdings" w:hAnsi="Wingdings" w:hint="default"/>
      </w:rPr>
    </w:lvl>
  </w:abstractNum>
  <w:abstractNum w:abstractNumId="35" w15:restartNumberingAfterBreak="0">
    <w:nsid w:val="7C441E06"/>
    <w:multiLevelType w:val="hybridMultilevel"/>
    <w:tmpl w:val="27125910"/>
    <w:lvl w:ilvl="0" w:tplc="753C13CE">
      <w:start w:val="1"/>
      <w:numFmt w:val="bullet"/>
      <w:lvlText w:val=""/>
      <w:lvlJc w:val="left"/>
      <w:pPr>
        <w:ind w:left="1080" w:hanging="360"/>
      </w:pPr>
      <w:rPr>
        <w:rFonts w:ascii="Symbol" w:hAnsi="Symbol" w:hint="default"/>
      </w:rPr>
    </w:lvl>
    <w:lvl w:ilvl="1" w:tplc="20C2F394" w:tentative="1">
      <w:start w:val="1"/>
      <w:numFmt w:val="bullet"/>
      <w:lvlText w:val="o"/>
      <w:lvlJc w:val="left"/>
      <w:pPr>
        <w:ind w:left="1800" w:hanging="360"/>
      </w:pPr>
      <w:rPr>
        <w:rFonts w:ascii="Courier New" w:hAnsi="Courier New" w:hint="default"/>
      </w:rPr>
    </w:lvl>
    <w:lvl w:ilvl="2" w:tplc="0120A936" w:tentative="1">
      <w:start w:val="1"/>
      <w:numFmt w:val="bullet"/>
      <w:lvlText w:val=""/>
      <w:lvlJc w:val="left"/>
      <w:pPr>
        <w:ind w:left="2520" w:hanging="360"/>
      </w:pPr>
      <w:rPr>
        <w:rFonts w:ascii="Wingdings" w:hAnsi="Wingdings" w:hint="default"/>
      </w:rPr>
    </w:lvl>
    <w:lvl w:ilvl="3" w:tplc="1A2C71AA" w:tentative="1">
      <w:start w:val="1"/>
      <w:numFmt w:val="bullet"/>
      <w:lvlText w:val=""/>
      <w:lvlJc w:val="left"/>
      <w:pPr>
        <w:ind w:left="3240" w:hanging="360"/>
      </w:pPr>
      <w:rPr>
        <w:rFonts w:ascii="Symbol" w:hAnsi="Symbol" w:hint="default"/>
      </w:rPr>
    </w:lvl>
    <w:lvl w:ilvl="4" w:tplc="E6141B26" w:tentative="1">
      <w:start w:val="1"/>
      <w:numFmt w:val="bullet"/>
      <w:lvlText w:val="o"/>
      <w:lvlJc w:val="left"/>
      <w:pPr>
        <w:ind w:left="3960" w:hanging="360"/>
      </w:pPr>
      <w:rPr>
        <w:rFonts w:ascii="Courier New" w:hAnsi="Courier New" w:hint="default"/>
      </w:rPr>
    </w:lvl>
    <w:lvl w:ilvl="5" w:tplc="0672BFB8" w:tentative="1">
      <w:start w:val="1"/>
      <w:numFmt w:val="bullet"/>
      <w:lvlText w:val=""/>
      <w:lvlJc w:val="left"/>
      <w:pPr>
        <w:ind w:left="4680" w:hanging="360"/>
      </w:pPr>
      <w:rPr>
        <w:rFonts w:ascii="Wingdings" w:hAnsi="Wingdings" w:hint="default"/>
      </w:rPr>
    </w:lvl>
    <w:lvl w:ilvl="6" w:tplc="861A0FCE" w:tentative="1">
      <w:start w:val="1"/>
      <w:numFmt w:val="bullet"/>
      <w:lvlText w:val=""/>
      <w:lvlJc w:val="left"/>
      <w:pPr>
        <w:ind w:left="5400" w:hanging="360"/>
      </w:pPr>
      <w:rPr>
        <w:rFonts w:ascii="Symbol" w:hAnsi="Symbol" w:hint="default"/>
      </w:rPr>
    </w:lvl>
    <w:lvl w:ilvl="7" w:tplc="A59033E4" w:tentative="1">
      <w:start w:val="1"/>
      <w:numFmt w:val="bullet"/>
      <w:lvlText w:val="o"/>
      <w:lvlJc w:val="left"/>
      <w:pPr>
        <w:ind w:left="6120" w:hanging="360"/>
      </w:pPr>
      <w:rPr>
        <w:rFonts w:ascii="Courier New" w:hAnsi="Courier New" w:hint="default"/>
      </w:rPr>
    </w:lvl>
    <w:lvl w:ilvl="8" w:tplc="38BE2B44" w:tentative="1">
      <w:start w:val="1"/>
      <w:numFmt w:val="bullet"/>
      <w:lvlText w:val=""/>
      <w:lvlJc w:val="left"/>
      <w:pPr>
        <w:ind w:left="6840" w:hanging="360"/>
      </w:pPr>
      <w:rPr>
        <w:rFonts w:ascii="Wingdings" w:hAnsi="Wingdings" w:hint="default"/>
      </w:rPr>
    </w:lvl>
  </w:abstractNum>
  <w:abstractNum w:abstractNumId="36" w15:restartNumberingAfterBreak="0">
    <w:nsid w:val="7E55611B"/>
    <w:multiLevelType w:val="multilevel"/>
    <w:tmpl w:val="454848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6"/>
  </w:num>
  <w:num w:numId="2">
    <w:abstractNumId w:val="2"/>
  </w:num>
  <w:num w:numId="3">
    <w:abstractNumId w:val="13"/>
  </w:num>
  <w:num w:numId="4">
    <w:abstractNumId w:val="28"/>
  </w:num>
  <w:num w:numId="5">
    <w:abstractNumId w:val="5"/>
  </w:num>
  <w:num w:numId="6">
    <w:abstractNumId w:val="11"/>
  </w:num>
  <w:num w:numId="7">
    <w:abstractNumId w:val="10"/>
  </w:num>
  <w:num w:numId="8">
    <w:abstractNumId w:val="8"/>
  </w:num>
  <w:num w:numId="9">
    <w:abstractNumId w:val="32"/>
  </w:num>
  <w:num w:numId="10">
    <w:abstractNumId w:val="15"/>
  </w:num>
  <w:num w:numId="11">
    <w:abstractNumId w:val="24"/>
  </w:num>
  <w:num w:numId="12">
    <w:abstractNumId w:val="18"/>
  </w:num>
  <w:num w:numId="13">
    <w:abstractNumId w:val="0"/>
  </w:num>
  <w:num w:numId="14">
    <w:abstractNumId w:val="23"/>
  </w:num>
  <w:num w:numId="15">
    <w:abstractNumId w:val="29"/>
  </w:num>
  <w:num w:numId="16">
    <w:abstractNumId w:val="12"/>
  </w:num>
  <w:num w:numId="17">
    <w:abstractNumId w:val="7"/>
  </w:num>
  <w:num w:numId="18">
    <w:abstractNumId w:val="31"/>
  </w:num>
  <w:num w:numId="19">
    <w:abstractNumId w:val="26"/>
  </w:num>
  <w:num w:numId="20">
    <w:abstractNumId w:val="20"/>
  </w:num>
  <w:num w:numId="21">
    <w:abstractNumId w:val="30"/>
  </w:num>
  <w:num w:numId="22">
    <w:abstractNumId w:val="36"/>
  </w:num>
  <w:num w:numId="23">
    <w:abstractNumId w:val="27"/>
  </w:num>
  <w:num w:numId="24">
    <w:abstractNumId w:val="25"/>
  </w:num>
  <w:num w:numId="25">
    <w:abstractNumId w:val="9"/>
  </w:num>
  <w:num w:numId="26">
    <w:abstractNumId w:val="34"/>
  </w:num>
  <w:num w:numId="27">
    <w:abstractNumId w:val="19"/>
  </w:num>
  <w:num w:numId="28">
    <w:abstractNumId w:val="35"/>
  </w:num>
  <w:num w:numId="29">
    <w:abstractNumId w:val="33"/>
  </w:num>
  <w:num w:numId="30">
    <w:abstractNumId w:val="4"/>
  </w:num>
  <w:num w:numId="31">
    <w:abstractNumId w:val="17"/>
  </w:num>
  <w:num w:numId="32">
    <w:abstractNumId w:val="14"/>
  </w:num>
  <w:num w:numId="33">
    <w:abstractNumId w:val="1"/>
  </w:num>
  <w:num w:numId="34">
    <w:abstractNumId w:val="21"/>
  </w:num>
  <w:num w:numId="35">
    <w:abstractNumId w:val="16"/>
  </w:num>
  <w:num w:numId="36">
    <w:abstractNumId w:val="3"/>
  </w:num>
  <w:num w:numId="37">
    <w:abstractNumId w:val="2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03020"/>
    <w:rsid w:val="00005594"/>
    <w:rsid w:val="000132B4"/>
    <w:rsid w:val="0001769E"/>
    <w:rsid w:val="00017F0E"/>
    <w:rsid w:val="00022B99"/>
    <w:rsid w:val="00025A19"/>
    <w:rsid w:val="000261D8"/>
    <w:rsid w:val="00031D20"/>
    <w:rsid w:val="000333D1"/>
    <w:rsid w:val="00044D5F"/>
    <w:rsid w:val="0005130D"/>
    <w:rsid w:val="000513B1"/>
    <w:rsid w:val="000527C2"/>
    <w:rsid w:val="000531C6"/>
    <w:rsid w:val="00054833"/>
    <w:rsid w:val="000553EC"/>
    <w:rsid w:val="000615A2"/>
    <w:rsid w:val="0006178A"/>
    <w:rsid w:val="000625E5"/>
    <w:rsid w:val="00067ADA"/>
    <w:rsid w:val="00071328"/>
    <w:rsid w:val="00072E85"/>
    <w:rsid w:val="00083D4B"/>
    <w:rsid w:val="00092786"/>
    <w:rsid w:val="000934D6"/>
    <w:rsid w:val="00097469"/>
    <w:rsid w:val="000A0BAC"/>
    <w:rsid w:val="000A477F"/>
    <w:rsid w:val="000B1497"/>
    <w:rsid w:val="000B3C9C"/>
    <w:rsid w:val="000B3D21"/>
    <w:rsid w:val="000B452A"/>
    <w:rsid w:val="000C166B"/>
    <w:rsid w:val="000D76BF"/>
    <w:rsid w:val="000E73A4"/>
    <w:rsid w:val="000F1260"/>
    <w:rsid w:val="000F2C3A"/>
    <w:rsid w:val="00102AAB"/>
    <w:rsid w:val="00104F2D"/>
    <w:rsid w:val="00110CE5"/>
    <w:rsid w:val="001110AF"/>
    <w:rsid w:val="00111DDA"/>
    <w:rsid w:val="001127DC"/>
    <w:rsid w:val="00113C4F"/>
    <w:rsid w:val="00121EE7"/>
    <w:rsid w:val="00125EEB"/>
    <w:rsid w:val="00131F0A"/>
    <w:rsid w:val="00132461"/>
    <w:rsid w:val="00133ABA"/>
    <w:rsid w:val="00135C17"/>
    <w:rsid w:val="00142068"/>
    <w:rsid w:val="00147724"/>
    <w:rsid w:val="001511D5"/>
    <w:rsid w:val="00163B0A"/>
    <w:rsid w:val="001731D0"/>
    <w:rsid w:val="00173D77"/>
    <w:rsid w:val="00183234"/>
    <w:rsid w:val="0018774D"/>
    <w:rsid w:val="0019128D"/>
    <w:rsid w:val="00191D13"/>
    <w:rsid w:val="001969DD"/>
    <w:rsid w:val="001A052A"/>
    <w:rsid w:val="001A1D9C"/>
    <w:rsid w:val="001A3E8D"/>
    <w:rsid w:val="001A4FE4"/>
    <w:rsid w:val="001B3885"/>
    <w:rsid w:val="001B4A41"/>
    <w:rsid w:val="001B5AA0"/>
    <w:rsid w:val="001B6A48"/>
    <w:rsid w:val="001C0359"/>
    <w:rsid w:val="001D162E"/>
    <w:rsid w:val="001D2B0B"/>
    <w:rsid w:val="001D2D22"/>
    <w:rsid w:val="001D372B"/>
    <w:rsid w:val="001E0C59"/>
    <w:rsid w:val="001E357B"/>
    <w:rsid w:val="001F13D8"/>
    <w:rsid w:val="001F1998"/>
    <w:rsid w:val="001F3B92"/>
    <w:rsid w:val="001F5E62"/>
    <w:rsid w:val="00204060"/>
    <w:rsid w:val="00205CDD"/>
    <w:rsid w:val="00211109"/>
    <w:rsid w:val="00211505"/>
    <w:rsid w:val="002117DA"/>
    <w:rsid w:val="002127B9"/>
    <w:rsid w:val="00213041"/>
    <w:rsid w:val="002225CC"/>
    <w:rsid w:val="0022607B"/>
    <w:rsid w:val="00227954"/>
    <w:rsid w:val="00230170"/>
    <w:rsid w:val="00231615"/>
    <w:rsid w:val="00232314"/>
    <w:rsid w:val="00237AE9"/>
    <w:rsid w:val="0024368B"/>
    <w:rsid w:val="002459C5"/>
    <w:rsid w:val="00245A18"/>
    <w:rsid w:val="00247CF1"/>
    <w:rsid w:val="0025242A"/>
    <w:rsid w:val="002554EB"/>
    <w:rsid w:val="002662C9"/>
    <w:rsid w:val="00266FF4"/>
    <w:rsid w:val="00270C84"/>
    <w:rsid w:val="00270F89"/>
    <w:rsid w:val="00276EB8"/>
    <w:rsid w:val="002774D6"/>
    <w:rsid w:val="00277700"/>
    <w:rsid w:val="00280DA5"/>
    <w:rsid w:val="002810E6"/>
    <w:rsid w:val="0028159C"/>
    <w:rsid w:val="002818CA"/>
    <w:rsid w:val="00287C91"/>
    <w:rsid w:val="002911A8"/>
    <w:rsid w:val="00291710"/>
    <w:rsid w:val="00292C86"/>
    <w:rsid w:val="002A1A51"/>
    <w:rsid w:val="002A1E7C"/>
    <w:rsid w:val="002A2111"/>
    <w:rsid w:val="002B3835"/>
    <w:rsid w:val="002B6218"/>
    <w:rsid w:val="002C252F"/>
    <w:rsid w:val="002C699F"/>
    <w:rsid w:val="002D2C7C"/>
    <w:rsid w:val="002D3424"/>
    <w:rsid w:val="002D70D7"/>
    <w:rsid w:val="002D7746"/>
    <w:rsid w:val="002E44FA"/>
    <w:rsid w:val="002F6BE0"/>
    <w:rsid w:val="003038DD"/>
    <w:rsid w:val="00311A39"/>
    <w:rsid w:val="00311BD4"/>
    <w:rsid w:val="00316D0A"/>
    <w:rsid w:val="00316F12"/>
    <w:rsid w:val="00317DBB"/>
    <w:rsid w:val="00323AA4"/>
    <w:rsid w:val="00325B61"/>
    <w:rsid w:val="00330455"/>
    <w:rsid w:val="003321AF"/>
    <w:rsid w:val="00335075"/>
    <w:rsid w:val="0033563E"/>
    <w:rsid w:val="003378E8"/>
    <w:rsid w:val="0033797C"/>
    <w:rsid w:val="00337EAD"/>
    <w:rsid w:val="00342E1B"/>
    <w:rsid w:val="00345BBD"/>
    <w:rsid w:val="00346428"/>
    <w:rsid w:val="003542AE"/>
    <w:rsid w:val="00354B85"/>
    <w:rsid w:val="00355931"/>
    <w:rsid w:val="00362DB4"/>
    <w:rsid w:val="00363944"/>
    <w:rsid w:val="00363C6E"/>
    <w:rsid w:val="003667DF"/>
    <w:rsid w:val="00373344"/>
    <w:rsid w:val="003734EA"/>
    <w:rsid w:val="00374212"/>
    <w:rsid w:val="00376698"/>
    <w:rsid w:val="00382C4F"/>
    <w:rsid w:val="0038390B"/>
    <w:rsid w:val="0038703A"/>
    <w:rsid w:val="00394FD4"/>
    <w:rsid w:val="0039564B"/>
    <w:rsid w:val="00397EFC"/>
    <w:rsid w:val="003A1821"/>
    <w:rsid w:val="003A1C7C"/>
    <w:rsid w:val="003A6B2E"/>
    <w:rsid w:val="003A6BA6"/>
    <w:rsid w:val="003B0C4C"/>
    <w:rsid w:val="003B2C64"/>
    <w:rsid w:val="003B6FEC"/>
    <w:rsid w:val="003C3686"/>
    <w:rsid w:val="003C6D59"/>
    <w:rsid w:val="003C6F9A"/>
    <w:rsid w:val="003D56FE"/>
    <w:rsid w:val="003D5B4E"/>
    <w:rsid w:val="003D716F"/>
    <w:rsid w:val="003D7583"/>
    <w:rsid w:val="003F51EE"/>
    <w:rsid w:val="003F7308"/>
    <w:rsid w:val="00402DF4"/>
    <w:rsid w:val="00403020"/>
    <w:rsid w:val="00403470"/>
    <w:rsid w:val="0040684E"/>
    <w:rsid w:val="004128CB"/>
    <w:rsid w:val="00412C69"/>
    <w:rsid w:val="00414026"/>
    <w:rsid w:val="00414852"/>
    <w:rsid w:val="00415CDC"/>
    <w:rsid w:val="00415E35"/>
    <w:rsid w:val="00416AB5"/>
    <w:rsid w:val="00417280"/>
    <w:rsid w:val="00423D44"/>
    <w:rsid w:val="0042495B"/>
    <w:rsid w:val="00425AFE"/>
    <w:rsid w:val="004376A1"/>
    <w:rsid w:val="00442AB1"/>
    <w:rsid w:val="0044424A"/>
    <w:rsid w:val="004447C3"/>
    <w:rsid w:val="00445DD7"/>
    <w:rsid w:val="00447C54"/>
    <w:rsid w:val="00451517"/>
    <w:rsid w:val="00451BCA"/>
    <w:rsid w:val="004520F5"/>
    <w:rsid w:val="0045794B"/>
    <w:rsid w:val="00460CE5"/>
    <w:rsid w:val="00483320"/>
    <w:rsid w:val="004835A8"/>
    <w:rsid w:val="004851CF"/>
    <w:rsid w:val="00490247"/>
    <w:rsid w:val="00490CB5"/>
    <w:rsid w:val="00490E15"/>
    <w:rsid w:val="00495EB5"/>
    <w:rsid w:val="004A0C20"/>
    <w:rsid w:val="004A5E56"/>
    <w:rsid w:val="004B3003"/>
    <w:rsid w:val="004B3C63"/>
    <w:rsid w:val="004B4860"/>
    <w:rsid w:val="004C1C5B"/>
    <w:rsid w:val="004D0960"/>
    <w:rsid w:val="004D12DF"/>
    <w:rsid w:val="004E0D33"/>
    <w:rsid w:val="004E37A0"/>
    <w:rsid w:val="004F0BA9"/>
    <w:rsid w:val="004F0CA5"/>
    <w:rsid w:val="004F320F"/>
    <w:rsid w:val="00501F20"/>
    <w:rsid w:val="00504B06"/>
    <w:rsid w:val="005161D3"/>
    <w:rsid w:val="00522493"/>
    <w:rsid w:val="00522F8B"/>
    <w:rsid w:val="00533553"/>
    <w:rsid w:val="00536EBA"/>
    <w:rsid w:val="0054017C"/>
    <w:rsid w:val="00542917"/>
    <w:rsid w:val="00542F64"/>
    <w:rsid w:val="0054584A"/>
    <w:rsid w:val="00546F8D"/>
    <w:rsid w:val="005512E9"/>
    <w:rsid w:val="00551412"/>
    <w:rsid w:val="00563428"/>
    <w:rsid w:val="00563FD8"/>
    <w:rsid w:val="0056528B"/>
    <w:rsid w:val="00565834"/>
    <w:rsid w:val="00566C06"/>
    <w:rsid w:val="00567951"/>
    <w:rsid w:val="00572BC6"/>
    <w:rsid w:val="00572F1C"/>
    <w:rsid w:val="00575FC1"/>
    <w:rsid w:val="0058761D"/>
    <w:rsid w:val="00587955"/>
    <w:rsid w:val="005879C3"/>
    <w:rsid w:val="00594736"/>
    <w:rsid w:val="005948CB"/>
    <w:rsid w:val="00597ECA"/>
    <w:rsid w:val="005A3751"/>
    <w:rsid w:val="005A3805"/>
    <w:rsid w:val="005A4656"/>
    <w:rsid w:val="005A5DC6"/>
    <w:rsid w:val="005A681F"/>
    <w:rsid w:val="005C13F1"/>
    <w:rsid w:val="005C20E3"/>
    <w:rsid w:val="005C40E0"/>
    <w:rsid w:val="005C77C8"/>
    <w:rsid w:val="005D0A31"/>
    <w:rsid w:val="005D0F8A"/>
    <w:rsid w:val="005D259F"/>
    <w:rsid w:val="005D6531"/>
    <w:rsid w:val="005E411F"/>
    <w:rsid w:val="005E5678"/>
    <w:rsid w:val="005E571A"/>
    <w:rsid w:val="005E7D68"/>
    <w:rsid w:val="005F02D6"/>
    <w:rsid w:val="005F2B15"/>
    <w:rsid w:val="005F4412"/>
    <w:rsid w:val="0061017F"/>
    <w:rsid w:val="006173F2"/>
    <w:rsid w:val="00617B71"/>
    <w:rsid w:val="00624D18"/>
    <w:rsid w:val="00627922"/>
    <w:rsid w:val="00631709"/>
    <w:rsid w:val="00633385"/>
    <w:rsid w:val="00633C73"/>
    <w:rsid w:val="006348A4"/>
    <w:rsid w:val="00636F02"/>
    <w:rsid w:val="0063748E"/>
    <w:rsid w:val="00641679"/>
    <w:rsid w:val="0064428C"/>
    <w:rsid w:val="006459B3"/>
    <w:rsid w:val="006502CE"/>
    <w:rsid w:val="006518CF"/>
    <w:rsid w:val="00662688"/>
    <w:rsid w:val="00664340"/>
    <w:rsid w:val="00664936"/>
    <w:rsid w:val="0066562E"/>
    <w:rsid w:val="006667B3"/>
    <w:rsid w:val="00670090"/>
    <w:rsid w:val="00671EF7"/>
    <w:rsid w:val="00672268"/>
    <w:rsid w:val="006750BC"/>
    <w:rsid w:val="006750D5"/>
    <w:rsid w:val="0068067A"/>
    <w:rsid w:val="00680C24"/>
    <w:rsid w:val="00681560"/>
    <w:rsid w:val="006817BF"/>
    <w:rsid w:val="00681ADE"/>
    <w:rsid w:val="006833EA"/>
    <w:rsid w:val="00683ADC"/>
    <w:rsid w:val="00686B3F"/>
    <w:rsid w:val="00687CAB"/>
    <w:rsid w:val="006957D3"/>
    <w:rsid w:val="006964C7"/>
    <w:rsid w:val="00697F1C"/>
    <w:rsid w:val="006A1FE3"/>
    <w:rsid w:val="006B0477"/>
    <w:rsid w:val="006B2CE0"/>
    <w:rsid w:val="006B67F4"/>
    <w:rsid w:val="006B6DF6"/>
    <w:rsid w:val="006B76E4"/>
    <w:rsid w:val="006B7A8F"/>
    <w:rsid w:val="006C5268"/>
    <w:rsid w:val="006C681A"/>
    <w:rsid w:val="006C769F"/>
    <w:rsid w:val="006D07CD"/>
    <w:rsid w:val="006D1062"/>
    <w:rsid w:val="006D37EE"/>
    <w:rsid w:val="006D7102"/>
    <w:rsid w:val="006D77E1"/>
    <w:rsid w:val="006E0418"/>
    <w:rsid w:val="006E1744"/>
    <w:rsid w:val="006E31BC"/>
    <w:rsid w:val="006E79F6"/>
    <w:rsid w:val="006F02DD"/>
    <w:rsid w:val="006F08A7"/>
    <w:rsid w:val="006F1887"/>
    <w:rsid w:val="006F2ED8"/>
    <w:rsid w:val="006F75ED"/>
    <w:rsid w:val="00710269"/>
    <w:rsid w:val="007113B2"/>
    <w:rsid w:val="00715073"/>
    <w:rsid w:val="007162ED"/>
    <w:rsid w:val="007203F2"/>
    <w:rsid w:val="007225B1"/>
    <w:rsid w:val="00725C81"/>
    <w:rsid w:val="007278AF"/>
    <w:rsid w:val="00732548"/>
    <w:rsid w:val="007333BE"/>
    <w:rsid w:val="007357D8"/>
    <w:rsid w:val="0073799F"/>
    <w:rsid w:val="00737A37"/>
    <w:rsid w:val="00742C9A"/>
    <w:rsid w:val="00743848"/>
    <w:rsid w:val="00744F0B"/>
    <w:rsid w:val="00745228"/>
    <w:rsid w:val="00750964"/>
    <w:rsid w:val="00751D16"/>
    <w:rsid w:val="00751F8E"/>
    <w:rsid w:val="007547CE"/>
    <w:rsid w:val="00755CFA"/>
    <w:rsid w:val="00761E02"/>
    <w:rsid w:val="00766AE0"/>
    <w:rsid w:val="00772E42"/>
    <w:rsid w:val="007731BC"/>
    <w:rsid w:val="0077462C"/>
    <w:rsid w:val="00777118"/>
    <w:rsid w:val="007807E8"/>
    <w:rsid w:val="00780A7D"/>
    <w:rsid w:val="007907F2"/>
    <w:rsid w:val="007934DF"/>
    <w:rsid w:val="00797B29"/>
    <w:rsid w:val="007A0176"/>
    <w:rsid w:val="007A024A"/>
    <w:rsid w:val="007A0B0D"/>
    <w:rsid w:val="007A0B1E"/>
    <w:rsid w:val="007B0B32"/>
    <w:rsid w:val="007B104D"/>
    <w:rsid w:val="007B5C9B"/>
    <w:rsid w:val="007C022A"/>
    <w:rsid w:val="007C0766"/>
    <w:rsid w:val="007C19E2"/>
    <w:rsid w:val="007C202B"/>
    <w:rsid w:val="007D021A"/>
    <w:rsid w:val="007D0489"/>
    <w:rsid w:val="007D72A4"/>
    <w:rsid w:val="007E5F4C"/>
    <w:rsid w:val="007E6867"/>
    <w:rsid w:val="007E7128"/>
    <w:rsid w:val="007F4F16"/>
    <w:rsid w:val="007F50A6"/>
    <w:rsid w:val="0080458A"/>
    <w:rsid w:val="00806501"/>
    <w:rsid w:val="00813A12"/>
    <w:rsid w:val="008201E7"/>
    <w:rsid w:val="0082200F"/>
    <w:rsid w:val="008229AB"/>
    <w:rsid w:val="00822CA5"/>
    <w:rsid w:val="00822E49"/>
    <w:rsid w:val="00823247"/>
    <w:rsid w:val="0082387B"/>
    <w:rsid w:val="00824A7A"/>
    <w:rsid w:val="008258E6"/>
    <w:rsid w:val="0082636E"/>
    <w:rsid w:val="00826EA6"/>
    <w:rsid w:val="008275F5"/>
    <w:rsid w:val="008301EC"/>
    <w:rsid w:val="00830846"/>
    <w:rsid w:val="00833F03"/>
    <w:rsid w:val="00835AA8"/>
    <w:rsid w:val="0084305A"/>
    <w:rsid w:val="00843DA9"/>
    <w:rsid w:val="008457F1"/>
    <w:rsid w:val="0085214F"/>
    <w:rsid w:val="008569E9"/>
    <w:rsid w:val="00860E8D"/>
    <w:rsid w:val="00863A25"/>
    <w:rsid w:val="00867E16"/>
    <w:rsid w:val="008713AA"/>
    <w:rsid w:val="00871F8A"/>
    <w:rsid w:val="008748DB"/>
    <w:rsid w:val="0087527A"/>
    <w:rsid w:val="0087559C"/>
    <w:rsid w:val="0087566C"/>
    <w:rsid w:val="008769A8"/>
    <w:rsid w:val="00880372"/>
    <w:rsid w:val="0088218B"/>
    <w:rsid w:val="008841FF"/>
    <w:rsid w:val="00887C97"/>
    <w:rsid w:val="00890054"/>
    <w:rsid w:val="00891F3D"/>
    <w:rsid w:val="00892767"/>
    <w:rsid w:val="008929C1"/>
    <w:rsid w:val="00892FCE"/>
    <w:rsid w:val="008968A1"/>
    <w:rsid w:val="008A6EC0"/>
    <w:rsid w:val="008C1112"/>
    <w:rsid w:val="008C1299"/>
    <w:rsid w:val="008D34EF"/>
    <w:rsid w:val="008D64A6"/>
    <w:rsid w:val="008E029A"/>
    <w:rsid w:val="008E114A"/>
    <w:rsid w:val="008E17D4"/>
    <w:rsid w:val="008E24D9"/>
    <w:rsid w:val="008E33FD"/>
    <w:rsid w:val="008E34CB"/>
    <w:rsid w:val="008E73C4"/>
    <w:rsid w:val="008F0307"/>
    <w:rsid w:val="008F3579"/>
    <w:rsid w:val="008F498E"/>
    <w:rsid w:val="00903FF8"/>
    <w:rsid w:val="00905EB5"/>
    <w:rsid w:val="00913559"/>
    <w:rsid w:val="009149E4"/>
    <w:rsid w:val="0091573A"/>
    <w:rsid w:val="00921573"/>
    <w:rsid w:val="009337AD"/>
    <w:rsid w:val="009339F8"/>
    <w:rsid w:val="009371FC"/>
    <w:rsid w:val="0093763D"/>
    <w:rsid w:val="00951436"/>
    <w:rsid w:val="00957881"/>
    <w:rsid w:val="00957CCD"/>
    <w:rsid w:val="009604A7"/>
    <w:rsid w:val="00960902"/>
    <w:rsid w:val="00964904"/>
    <w:rsid w:val="00977A59"/>
    <w:rsid w:val="00981412"/>
    <w:rsid w:val="0098161D"/>
    <w:rsid w:val="009908D7"/>
    <w:rsid w:val="0099307B"/>
    <w:rsid w:val="009935EC"/>
    <w:rsid w:val="009942D1"/>
    <w:rsid w:val="009972F2"/>
    <w:rsid w:val="00997898"/>
    <w:rsid w:val="00997DD2"/>
    <w:rsid w:val="009A2CFF"/>
    <w:rsid w:val="009A40A5"/>
    <w:rsid w:val="009B6565"/>
    <w:rsid w:val="009B7D35"/>
    <w:rsid w:val="009C22D5"/>
    <w:rsid w:val="009C5414"/>
    <w:rsid w:val="009D0871"/>
    <w:rsid w:val="009D2044"/>
    <w:rsid w:val="009D2B07"/>
    <w:rsid w:val="009D30C0"/>
    <w:rsid w:val="009D36E0"/>
    <w:rsid w:val="009D50D9"/>
    <w:rsid w:val="009D7080"/>
    <w:rsid w:val="009E4675"/>
    <w:rsid w:val="009F0999"/>
    <w:rsid w:val="009F0FE4"/>
    <w:rsid w:val="009F1C14"/>
    <w:rsid w:val="009F43FF"/>
    <w:rsid w:val="009F6CBB"/>
    <w:rsid w:val="00A065B7"/>
    <w:rsid w:val="00A12C96"/>
    <w:rsid w:val="00A17E52"/>
    <w:rsid w:val="00A23E16"/>
    <w:rsid w:val="00A304CE"/>
    <w:rsid w:val="00A35C43"/>
    <w:rsid w:val="00A36F65"/>
    <w:rsid w:val="00A420D5"/>
    <w:rsid w:val="00A438F3"/>
    <w:rsid w:val="00A43EFC"/>
    <w:rsid w:val="00A47D41"/>
    <w:rsid w:val="00A50B22"/>
    <w:rsid w:val="00A63705"/>
    <w:rsid w:val="00A73E17"/>
    <w:rsid w:val="00A84CE8"/>
    <w:rsid w:val="00A84E16"/>
    <w:rsid w:val="00A85F7F"/>
    <w:rsid w:val="00A8603C"/>
    <w:rsid w:val="00A867E0"/>
    <w:rsid w:val="00A94915"/>
    <w:rsid w:val="00AA05B7"/>
    <w:rsid w:val="00AA2B64"/>
    <w:rsid w:val="00AB2215"/>
    <w:rsid w:val="00AB27F9"/>
    <w:rsid w:val="00AB40C7"/>
    <w:rsid w:val="00AB5700"/>
    <w:rsid w:val="00AB599A"/>
    <w:rsid w:val="00AB7845"/>
    <w:rsid w:val="00AB7A46"/>
    <w:rsid w:val="00AC0ACA"/>
    <w:rsid w:val="00AC1C0B"/>
    <w:rsid w:val="00AD232F"/>
    <w:rsid w:val="00AD2B8E"/>
    <w:rsid w:val="00AD7310"/>
    <w:rsid w:val="00AD7CBF"/>
    <w:rsid w:val="00AE134B"/>
    <w:rsid w:val="00AE21AC"/>
    <w:rsid w:val="00AE59B3"/>
    <w:rsid w:val="00AF1008"/>
    <w:rsid w:val="00AF2194"/>
    <w:rsid w:val="00B04548"/>
    <w:rsid w:val="00B05849"/>
    <w:rsid w:val="00B0585E"/>
    <w:rsid w:val="00B112AD"/>
    <w:rsid w:val="00B11AC4"/>
    <w:rsid w:val="00B11AC6"/>
    <w:rsid w:val="00B22B3C"/>
    <w:rsid w:val="00B33827"/>
    <w:rsid w:val="00B33C0F"/>
    <w:rsid w:val="00B34291"/>
    <w:rsid w:val="00B404B4"/>
    <w:rsid w:val="00B41CF4"/>
    <w:rsid w:val="00B45112"/>
    <w:rsid w:val="00B518B0"/>
    <w:rsid w:val="00B542F8"/>
    <w:rsid w:val="00B547C9"/>
    <w:rsid w:val="00B550B7"/>
    <w:rsid w:val="00B571AB"/>
    <w:rsid w:val="00B60D45"/>
    <w:rsid w:val="00B61745"/>
    <w:rsid w:val="00B62B5B"/>
    <w:rsid w:val="00B63EFE"/>
    <w:rsid w:val="00B644A5"/>
    <w:rsid w:val="00B66563"/>
    <w:rsid w:val="00B66A9A"/>
    <w:rsid w:val="00B70B76"/>
    <w:rsid w:val="00B746D2"/>
    <w:rsid w:val="00B802F9"/>
    <w:rsid w:val="00B81B50"/>
    <w:rsid w:val="00B8325C"/>
    <w:rsid w:val="00B96E60"/>
    <w:rsid w:val="00BA0FC1"/>
    <w:rsid w:val="00BB1252"/>
    <w:rsid w:val="00BB159B"/>
    <w:rsid w:val="00BB4228"/>
    <w:rsid w:val="00BB5633"/>
    <w:rsid w:val="00BB7873"/>
    <w:rsid w:val="00BC1984"/>
    <w:rsid w:val="00BD050E"/>
    <w:rsid w:val="00BD35AC"/>
    <w:rsid w:val="00BD508B"/>
    <w:rsid w:val="00BD5A46"/>
    <w:rsid w:val="00BE0DE6"/>
    <w:rsid w:val="00BE24BC"/>
    <w:rsid w:val="00BE5647"/>
    <w:rsid w:val="00BE7102"/>
    <w:rsid w:val="00BE7352"/>
    <w:rsid w:val="00C02CA5"/>
    <w:rsid w:val="00C04396"/>
    <w:rsid w:val="00C05838"/>
    <w:rsid w:val="00C075F0"/>
    <w:rsid w:val="00C07F72"/>
    <w:rsid w:val="00C14818"/>
    <w:rsid w:val="00C16234"/>
    <w:rsid w:val="00C1624A"/>
    <w:rsid w:val="00C25A3C"/>
    <w:rsid w:val="00C33ACE"/>
    <w:rsid w:val="00C35589"/>
    <w:rsid w:val="00C422C5"/>
    <w:rsid w:val="00C46C6E"/>
    <w:rsid w:val="00C47076"/>
    <w:rsid w:val="00C5570B"/>
    <w:rsid w:val="00C75851"/>
    <w:rsid w:val="00C827C9"/>
    <w:rsid w:val="00C830B3"/>
    <w:rsid w:val="00C832CE"/>
    <w:rsid w:val="00C93F8F"/>
    <w:rsid w:val="00CA045C"/>
    <w:rsid w:val="00CA1A4C"/>
    <w:rsid w:val="00CA37EC"/>
    <w:rsid w:val="00CA6F55"/>
    <w:rsid w:val="00CC0E6E"/>
    <w:rsid w:val="00CC177E"/>
    <w:rsid w:val="00CC1894"/>
    <w:rsid w:val="00CC253A"/>
    <w:rsid w:val="00CC2731"/>
    <w:rsid w:val="00CD1DC1"/>
    <w:rsid w:val="00CD3D8B"/>
    <w:rsid w:val="00CE18C8"/>
    <w:rsid w:val="00CE65B3"/>
    <w:rsid w:val="00CF5FD4"/>
    <w:rsid w:val="00D0067B"/>
    <w:rsid w:val="00D01336"/>
    <w:rsid w:val="00D044CB"/>
    <w:rsid w:val="00D0650D"/>
    <w:rsid w:val="00D06C91"/>
    <w:rsid w:val="00D119BD"/>
    <w:rsid w:val="00D122DF"/>
    <w:rsid w:val="00D16484"/>
    <w:rsid w:val="00D26898"/>
    <w:rsid w:val="00D2776B"/>
    <w:rsid w:val="00D34CC2"/>
    <w:rsid w:val="00D40140"/>
    <w:rsid w:val="00D442DE"/>
    <w:rsid w:val="00D5437B"/>
    <w:rsid w:val="00D62A21"/>
    <w:rsid w:val="00D64F39"/>
    <w:rsid w:val="00D657D4"/>
    <w:rsid w:val="00D660C5"/>
    <w:rsid w:val="00D67E28"/>
    <w:rsid w:val="00D70973"/>
    <w:rsid w:val="00D720B0"/>
    <w:rsid w:val="00D73793"/>
    <w:rsid w:val="00D7515D"/>
    <w:rsid w:val="00D75A10"/>
    <w:rsid w:val="00D82B79"/>
    <w:rsid w:val="00D84F42"/>
    <w:rsid w:val="00D85EC5"/>
    <w:rsid w:val="00D865D8"/>
    <w:rsid w:val="00D87D4A"/>
    <w:rsid w:val="00D945E8"/>
    <w:rsid w:val="00DA06CE"/>
    <w:rsid w:val="00DA274B"/>
    <w:rsid w:val="00DA4FD2"/>
    <w:rsid w:val="00DB3142"/>
    <w:rsid w:val="00DB4BD7"/>
    <w:rsid w:val="00DC1738"/>
    <w:rsid w:val="00DC2732"/>
    <w:rsid w:val="00DC5861"/>
    <w:rsid w:val="00DC67F8"/>
    <w:rsid w:val="00DD123F"/>
    <w:rsid w:val="00DD587D"/>
    <w:rsid w:val="00DD78B2"/>
    <w:rsid w:val="00DE0772"/>
    <w:rsid w:val="00DE2812"/>
    <w:rsid w:val="00DE3FB1"/>
    <w:rsid w:val="00DE7CD8"/>
    <w:rsid w:val="00E0581C"/>
    <w:rsid w:val="00E119DB"/>
    <w:rsid w:val="00E11BFD"/>
    <w:rsid w:val="00E124BE"/>
    <w:rsid w:val="00E126BE"/>
    <w:rsid w:val="00E145DE"/>
    <w:rsid w:val="00E17FBA"/>
    <w:rsid w:val="00E20B4E"/>
    <w:rsid w:val="00E210F5"/>
    <w:rsid w:val="00E24662"/>
    <w:rsid w:val="00E35251"/>
    <w:rsid w:val="00E36EF5"/>
    <w:rsid w:val="00E4027A"/>
    <w:rsid w:val="00E520D0"/>
    <w:rsid w:val="00E54875"/>
    <w:rsid w:val="00E57E68"/>
    <w:rsid w:val="00E60493"/>
    <w:rsid w:val="00E60B9D"/>
    <w:rsid w:val="00E63938"/>
    <w:rsid w:val="00E641F1"/>
    <w:rsid w:val="00E66E8C"/>
    <w:rsid w:val="00E71468"/>
    <w:rsid w:val="00E7399E"/>
    <w:rsid w:val="00E807B9"/>
    <w:rsid w:val="00E834B0"/>
    <w:rsid w:val="00E84A57"/>
    <w:rsid w:val="00E85323"/>
    <w:rsid w:val="00E8618B"/>
    <w:rsid w:val="00E873DB"/>
    <w:rsid w:val="00E875D3"/>
    <w:rsid w:val="00E878F3"/>
    <w:rsid w:val="00E91D43"/>
    <w:rsid w:val="00E92863"/>
    <w:rsid w:val="00E92A3C"/>
    <w:rsid w:val="00EA1D49"/>
    <w:rsid w:val="00EA441F"/>
    <w:rsid w:val="00EA4459"/>
    <w:rsid w:val="00EA4981"/>
    <w:rsid w:val="00EA7F50"/>
    <w:rsid w:val="00EB3A6D"/>
    <w:rsid w:val="00EC078C"/>
    <w:rsid w:val="00EC1B1B"/>
    <w:rsid w:val="00EC7007"/>
    <w:rsid w:val="00ED0412"/>
    <w:rsid w:val="00ED2E4D"/>
    <w:rsid w:val="00ED6C4F"/>
    <w:rsid w:val="00EE0B27"/>
    <w:rsid w:val="00EE1094"/>
    <w:rsid w:val="00EE1B6A"/>
    <w:rsid w:val="00EE4E83"/>
    <w:rsid w:val="00EE77DD"/>
    <w:rsid w:val="00EF12CA"/>
    <w:rsid w:val="00EF28BC"/>
    <w:rsid w:val="00EF2E66"/>
    <w:rsid w:val="00EF39ED"/>
    <w:rsid w:val="00EF72BB"/>
    <w:rsid w:val="00F068E5"/>
    <w:rsid w:val="00F10F74"/>
    <w:rsid w:val="00F148B5"/>
    <w:rsid w:val="00F155AA"/>
    <w:rsid w:val="00F16DD7"/>
    <w:rsid w:val="00F17308"/>
    <w:rsid w:val="00F20887"/>
    <w:rsid w:val="00F20CEE"/>
    <w:rsid w:val="00F2549D"/>
    <w:rsid w:val="00F31580"/>
    <w:rsid w:val="00F33971"/>
    <w:rsid w:val="00F34916"/>
    <w:rsid w:val="00F36361"/>
    <w:rsid w:val="00F41137"/>
    <w:rsid w:val="00F425EB"/>
    <w:rsid w:val="00F510B8"/>
    <w:rsid w:val="00F56B57"/>
    <w:rsid w:val="00F632DD"/>
    <w:rsid w:val="00F6418F"/>
    <w:rsid w:val="00F720F6"/>
    <w:rsid w:val="00F73315"/>
    <w:rsid w:val="00F7555F"/>
    <w:rsid w:val="00F778A6"/>
    <w:rsid w:val="00F84CA7"/>
    <w:rsid w:val="00F850D1"/>
    <w:rsid w:val="00F85B92"/>
    <w:rsid w:val="00F87F0F"/>
    <w:rsid w:val="00F900A8"/>
    <w:rsid w:val="00F903A4"/>
    <w:rsid w:val="00F963B0"/>
    <w:rsid w:val="00FA761F"/>
    <w:rsid w:val="00FB10B9"/>
    <w:rsid w:val="00FB2C09"/>
    <w:rsid w:val="00FB46CD"/>
    <w:rsid w:val="00FC0BF2"/>
    <w:rsid w:val="00FC306F"/>
    <w:rsid w:val="00FC699E"/>
    <w:rsid w:val="00FD2786"/>
    <w:rsid w:val="00FD7578"/>
    <w:rsid w:val="00FD76DD"/>
    <w:rsid w:val="00FE012C"/>
    <w:rsid w:val="00FE512E"/>
    <w:rsid w:val="00FE6933"/>
    <w:rsid w:val="00FE7045"/>
    <w:rsid w:val="00FE77A6"/>
    <w:rsid w:val="00FE7B96"/>
    <w:rsid w:val="00FF65E0"/>
    <w:rsid w:val="00FF710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F4D21E0"/>
  <w15:docId w15:val="{58375719-1B42-4674-BBF5-48FA18B316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Gill Sans" w:eastAsia="Gill Sans" w:hAnsi="Gill Sans" w:cs="Gill Sans"/>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75A10"/>
    <w:pPr>
      <w:spacing w:line="240" w:lineRule="auto"/>
    </w:pPr>
    <w:rPr>
      <w:rFonts w:ascii="Cambria" w:eastAsia="Cambria" w:hAnsi="Cambria" w:cs="Cambria"/>
      <w:sz w:val="24"/>
      <w:szCs w:val="24"/>
      <w:lang w:val="en-US"/>
    </w:rPr>
  </w:style>
  <w:style w:type="paragraph" w:styleId="Heading1">
    <w:name w:val="heading 1"/>
    <w:basedOn w:val="Normal"/>
    <w:next w:val="Normal"/>
    <w:link w:val="Heading1Char"/>
    <w:qFormat/>
    <w:rsid w:val="00D75A1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nhideWhenUsed/>
    <w:qFormat/>
    <w:rsid w:val="00D75A10"/>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rsid w:val="00D75A10"/>
    <w:pPr>
      <w:keepNext/>
      <w:keepLines/>
      <w:spacing w:before="280" w:after="80"/>
      <w:outlineLvl w:val="2"/>
    </w:pPr>
    <w:rPr>
      <w:b/>
      <w:sz w:val="28"/>
      <w:szCs w:val="28"/>
    </w:rPr>
  </w:style>
  <w:style w:type="paragraph" w:styleId="Heading4">
    <w:name w:val="heading 4"/>
    <w:basedOn w:val="Normal"/>
    <w:next w:val="Normal"/>
    <w:rsid w:val="00D75A10"/>
    <w:pPr>
      <w:keepNext/>
      <w:keepLines/>
      <w:spacing w:before="240" w:after="40"/>
      <w:outlineLvl w:val="3"/>
    </w:pPr>
    <w:rPr>
      <w:b/>
    </w:rPr>
  </w:style>
  <w:style w:type="paragraph" w:styleId="Heading5">
    <w:name w:val="heading 5"/>
    <w:basedOn w:val="Normal"/>
    <w:next w:val="Normal"/>
    <w:rsid w:val="00D75A10"/>
    <w:pPr>
      <w:keepNext/>
      <w:keepLines/>
      <w:spacing w:before="220" w:after="40"/>
      <w:outlineLvl w:val="4"/>
    </w:pPr>
    <w:rPr>
      <w:b/>
      <w:sz w:val="22"/>
      <w:szCs w:val="22"/>
    </w:rPr>
  </w:style>
  <w:style w:type="paragraph" w:styleId="Heading6">
    <w:name w:val="heading 6"/>
    <w:basedOn w:val="Normal"/>
    <w:next w:val="Normal"/>
    <w:rsid w:val="00D75A10"/>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rsid w:val="00D75A10"/>
    <w:pPr>
      <w:keepNext/>
      <w:keepLines/>
      <w:spacing w:before="480" w:after="120"/>
    </w:pPr>
    <w:rPr>
      <w:b/>
      <w:sz w:val="72"/>
      <w:szCs w:val="72"/>
    </w:rPr>
  </w:style>
  <w:style w:type="paragraph" w:styleId="Subtitle">
    <w:name w:val="Subtitle"/>
    <w:basedOn w:val="Normal"/>
    <w:next w:val="Normal"/>
    <w:rsid w:val="00D75A10"/>
    <w:pPr>
      <w:keepNext/>
      <w:keepLines/>
      <w:spacing w:before="360" w:after="80"/>
    </w:pPr>
    <w:rPr>
      <w:rFonts w:ascii="Georgia" w:eastAsia="Georgia" w:hAnsi="Georgia" w:cs="Georgia"/>
      <w:i/>
      <w:color w:val="666666"/>
      <w:sz w:val="48"/>
      <w:szCs w:val="48"/>
    </w:rPr>
  </w:style>
  <w:style w:type="table" w:customStyle="1" w:styleId="a">
    <w:name w:val="a"/>
    <w:basedOn w:val="TableNormal"/>
    <w:tblPr>
      <w:tblStyleRowBandSize w:val="1"/>
      <w:tblStyleColBandSize w:val="1"/>
      <w:tblCellMar>
        <w:top w:w="100" w:type="dxa"/>
        <w:left w:w="100" w:type="dxa"/>
        <w:bottom w:w="100" w:type="dxa"/>
        <w:right w:w="100" w:type="dxa"/>
      </w:tblCellMar>
    </w:tblPr>
  </w:style>
  <w:style w:type="table" w:customStyle="1" w:styleId="a0">
    <w:name w:val="a0"/>
    <w:basedOn w:val="TableNormal"/>
    <w:tblPr>
      <w:tblStyleRowBandSize w:val="1"/>
      <w:tblStyleColBandSize w:val="1"/>
      <w:tblCellMar>
        <w:top w:w="100" w:type="dxa"/>
        <w:left w:w="100" w:type="dxa"/>
        <w:bottom w:w="100" w:type="dxa"/>
        <w:right w:w="100" w:type="dxa"/>
      </w:tblCellMar>
    </w:tblPr>
  </w:style>
  <w:style w:type="table" w:customStyle="1" w:styleId="a1">
    <w:name w:val="a1"/>
    <w:basedOn w:val="TableNormal"/>
    <w:tblPr>
      <w:tblStyleRowBandSize w:val="1"/>
      <w:tblStyleColBandSize w:val="1"/>
      <w:tblCellMar>
        <w:top w:w="100" w:type="dxa"/>
        <w:left w:w="100" w:type="dxa"/>
        <w:bottom w:w="100" w:type="dxa"/>
        <w:right w:w="100" w:type="dxa"/>
      </w:tblCellMar>
    </w:tblPr>
  </w:style>
  <w:style w:type="table" w:customStyle="1" w:styleId="a2">
    <w:name w:val="a2"/>
    <w:basedOn w:val="TableNormal"/>
    <w:tblPr>
      <w:tblStyleRowBandSize w:val="1"/>
      <w:tblStyleColBandSize w:val="1"/>
      <w:tblCellMar>
        <w:top w:w="100" w:type="dxa"/>
        <w:left w:w="100" w:type="dxa"/>
        <w:bottom w:w="100" w:type="dxa"/>
        <w:right w:w="100" w:type="dxa"/>
      </w:tblCellMar>
    </w:tblPr>
  </w:style>
  <w:style w:type="table" w:customStyle="1" w:styleId="a3">
    <w:name w:val="a3"/>
    <w:basedOn w:val="TableNormal"/>
    <w:tblPr>
      <w:tblStyleRowBandSize w:val="1"/>
      <w:tblStyleColBandSize w:val="1"/>
      <w:tblCellMar>
        <w:top w:w="100" w:type="dxa"/>
        <w:left w:w="100" w:type="dxa"/>
        <w:bottom w:w="100" w:type="dxa"/>
        <w:right w:w="100" w:type="dxa"/>
      </w:tblCellMar>
    </w:tblPr>
  </w:style>
  <w:style w:type="table" w:customStyle="1" w:styleId="a4">
    <w:name w:val="a4"/>
    <w:basedOn w:val="TableNormal"/>
    <w:tblPr>
      <w:tblStyleRowBandSize w:val="1"/>
      <w:tblStyleColBandSize w:val="1"/>
      <w:tblCellMar>
        <w:top w:w="100" w:type="dxa"/>
        <w:left w:w="100" w:type="dxa"/>
        <w:bottom w:w="100" w:type="dxa"/>
        <w:right w:w="100" w:type="dxa"/>
      </w:tblCellMar>
    </w:tblPr>
  </w:style>
  <w:style w:type="table" w:customStyle="1" w:styleId="a5">
    <w:name w:val="a5"/>
    <w:basedOn w:val="TableNormal"/>
    <w:tblPr>
      <w:tblStyleRowBandSize w:val="1"/>
      <w:tblStyleColBandSize w:val="1"/>
      <w:tblCellMar>
        <w:top w:w="100" w:type="dxa"/>
        <w:left w:w="100" w:type="dxa"/>
        <w:bottom w:w="100" w:type="dxa"/>
        <w:right w:w="100" w:type="dxa"/>
      </w:tblCellMar>
    </w:tblPr>
  </w:style>
  <w:style w:type="table" w:customStyle="1" w:styleId="a6">
    <w:name w:val="a6"/>
    <w:basedOn w:val="TableNormal"/>
    <w:tblPr>
      <w:tblStyleRowBandSize w:val="1"/>
      <w:tblStyleColBandSize w:val="1"/>
      <w:tblCellMar>
        <w:top w:w="100" w:type="dxa"/>
        <w:left w:w="100" w:type="dxa"/>
        <w:bottom w:w="100" w:type="dxa"/>
        <w:right w:w="100" w:type="dxa"/>
      </w:tblCellMar>
    </w:tblPr>
  </w:style>
  <w:style w:type="table" w:customStyle="1" w:styleId="a7">
    <w:name w:val="a7"/>
    <w:basedOn w:val="TableNormal"/>
    <w:tblPr>
      <w:tblStyleRowBandSize w:val="1"/>
      <w:tblStyleColBandSize w:val="1"/>
      <w:tblCellMar>
        <w:top w:w="100" w:type="dxa"/>
        <w:left w:w="100" w:type="dxa"/>
        <w:bottom w:w="100" w:type="dxa"/>
        <w:right w:w="100" w:type="dxa"/>
      </w:tblCellMar>
    </w:tblPr>
  </w:style>
  <w:style w:type="table" w:customStyle="1" w:styleId="a8">
    <w:name w:val="a8"/>
    <w:basedOn w:val="TableNormal"/>
    <w:tblPr>
      <w:tblStyleRowBandSize w:val="1"/>
      <w:tblStyleColBandSize w:val="1"/>
      <w:tblCellMar>
        <w:top w:w="100" w:type="dxa"/>
        <w:left w:w="100" w:type="dxa"/>
        <w:bottom w:w="100" w:type="dxa"/>
        <w:right w:w="100" w:type="dxa"/>
      </w:tblCellMar>
    </w:tblPr>
  </w:style>
  <w:style w:type="table" w:customStyle="1" w:styleId="a9">
    <w:name w:val="a9"/>
    <w:basedOn w:val="TableNormal"/>
    <w:tblPr>
      <w:tblStyleRowBandSize w:val="1"/>
      <w:tblStyleColBandSize w:val="1"/>
      <w:tblCellMar>
        <w:top w:w="100" w:type="dxa"/>
        <w:left w:w="100" w:type="dxa"/>
        <w:bottom w:w="100" w:type="dxa"/>
        <w:right w:w="100" w:type="dxa"/>
      </w:tblCellMar>
    </w:tblPr>
  </w:style>
  <w:style w:type="table" w:customStyle="1" w:styleId="aa">
    <w:name w:val="aa"/>
    <w:basedOn w:val="TableNormal"/>
    <w:tblPr>
      <w:tblStyleRowBandSize w:val="1"/>
      <w:tblStyleColBandSize w:val="1"/>
      <w:tblCellMar>
        <w:top w:w="100" w:type="dxa"/>
        <w:left w:w="100" w:type="dxa"/>
        <w:bottom w:w="100" w:type="dxa"/>
        <w:right w:w="100" w:type="dxa"/>
      </w:tblCellMar>
    </w:tblPr>
  </w:style>
  <w:style w:type="table" w:customStyle="1" w:styleId="ab">
    <w:name w:val="ab"/>
    <w:basedOn w:val="TableNormal"/>
    <w:tblPr>
      <w:tblStyleRowBandSize w:val="1"/>
      <w:tblStyleColBandSize w:val="1"/>
      <w:tblCellMar>
        <w:top w:w="100" w:type="dxa"/>
        <w:left w:w="100" w:type="dxa"/>
        <w:bottom w:w="100" w:type="dxa"/>
        <w:right w:w="100" w:type="dxa"/>
      </w:tblCellMar>
    </w:tblPr>
  </w:style>
  <w:style w:type="table" w:customStyle="1" w:styleId="ac">
    <w:name w:val="ac"/>
    <w:basedOn w:val="TableNormal"/>
    <w:tblPr>
      <w:tblStyleRowBandSize w:val="1"/>
      <w:tblStyleColBandSize w:val="1"/>
      <w:tblCellMar>
        <w:top w:w="100" w:type="dxa"/>
        <w:left w:w="100" w:type="dxa"/>
        <w:bottom w:w="100" w:type="dxa"/>
        <w:right w:w="100" w:type="dxa"/>
      </w:tblCellMar>
    </w:tblPr>
  </w:style>
  <w:style w:type="table" w:customStyle="1" w:styleId="ad">
    <w:name w:val="ad"/>
    <w:basedOn w:val="TableNormal"/>
    <w:tblPr>
      <w:tblStyleRowBandSize w:val="1"/>
      <w:tblStyleColBandSize w:val="1"/>
      <w:tblCellMar>
        <w:top w:w="100" w:type="dxa"/>
        <w:left w:w="100" w:type="dxa"/>
        <w:bottom w:w="100" w:type="dxa"/>
        <w:right w:w="100" w:type="dxa"/>
      </w:tblCellMar>
    </w:tblPr>
  </w:style>
  <w:style w:type="table" w:customStyle="1" w:styleId="ae">
    <w:name w:val="ae"/>
    <w:basedOn w:val="TableNormal"/>
    <w:tblPr>
      <w:tblStyleRowBandSize w:val="1"/>
      <w:tblStyleColBandSize w:val="1"/>
      <w:tblCellMar>
        <w:top w:w="100" w:type="dxa"/>
        <w:left w:w="100" w:type="dxa"/>
        <w:bottom w:w="100" w:type="dxa"/>
        <w:right w:w="100" w:type="dxa"/>
      </w:tblCellMar>
    </w:tblPr>
  </w:style>
  <w:style w:type="table" w:customStyle="1" w:styleId="af">
    <w:name w:val="af"/>
    <w:basedOn w:val="TableNormal"/>
    <w:tblPr>
      <w:tblStyleRowBandSize w:val="1"/>
      <w:tblStyleColBandSize w:val="1"/>
      <w:tblCellMar>
        <w:top w:w="100" w:type="dxa"/>
        <w:left w:w="100" w:type="dxa"/>
        <w:bottom w:w="100" w:type="dxa"/>
        <w:right w:w="100" w:type="dxa"/>
      </w:tblCellMar>
    </w:tblPr>
  </w:style>
  <w:style w:type="table" w:customStyle="1" w:styleId="af0">
    <w:name w:val="af0"/>
    <w:basedOn w:val="TableNormal"/>
    <w:tblPr>
      <w:tblStyleRowBandSize w:val="1"/>
      <w:tblStyleColBandSize w:val="1"/>
      <w:tblCellMar>
        <w:top w:w="100" w:type="dxa"/>
        <w:left w:w="100" w:type="dxa"/>
        <w:bottom w:w="100" w:type="dxa"/>
        <w:right w:w="100" w:type="dxa"/>
      </w:tblCellMar>
    </w:tblPr>
  </w:style>
  <w:style w:type="table" w:customStyle="1" w:styleId="af1">
    <w:name w:val="af1"/>
    <w:basedOn w:val="TableNormal"/>
    <w:tblPr>
      <w:tblStyleRowBandSize w:val="1"/>
      <w:tblStyleColBandSize w:val="1"/>
      <w:tblCellMar>
        <w:top w:w="100" w:type="dxa"/>
        <w:left w:w="100" w:type="dxa"/>
        <w:bottom w:w="100" w:type="dxa"/>
        <w:right w:w="100" w:type="dxa"/>
      </w:tblCellMar>
    </w:tblPr>
  </w:style>
  <w:style w:type="paragraph" w:customStyle="1" w:styleId="AN-Tabletitle">
    <w:name w:val="AN - Table title"/>
    <w:qFormat/>
    <w:rsid w:val="00D75A10"/>
    <w:pPr>
      <w:snapToGrid w:val="0"/>
      <w:spacing w:before="240" w:after="80" w:line="240" w:lineRule="auto"/>
    </w:pPr>
    <w:rPr>
      <w:rFonts w:ascii="Gill Sans MT" w:eastAsia="Cambria" w:hAnsi="Gill Sans MT" w:cs="Cambria"/>
      <w:b/>
      <w:bCs/>
      <w:color w:val="6C6463"/>
      <w:lang w:val="en-US"/>
    </w:rPr>
  </w:style>
  <w:style w:type="paragraph" w:customStyle="1" w:styleId="AN-LearningObjectivesendheader">
    <w:name w:val="AN - Learning Objectives end header"/>
    <w:basedOn w:val="AN-Tabletitle"/>
    <w:qFormat/>
    <w:rsid w:val="0085214F"/>
    <w:pPr>
      <w:pBdr>
        <w:top w:val="single" w:sz="36" w:space="4" w:color="C00000"/>
      </w:pBdr>
      <w:spacing w:before="480" w:after="120"/>
    </w:pPr>
    <w:rPr>
      <w:rFonts w:eastAsiaTheme="minorHAnsi" w:cstheme="minorBidi"/>
      <w:iCs/>
      <w:color w:val="0070C0"/>
      <w:sz w:val="30"/>
    </w:rPr>
  </w:style>
  <w:style w:type="paragraph" w:styleId="Caption">
    <w:name w:val="caption"/>
    <w:next w:val="Normal"/>
    <w:rsid w:val="00D75A10"/>
    <w:pPr>
      <w:keepNext/>
      <w:pBdr>
        <w:top w:val="nil"/>
        <w:left w:val="nil"/>
        <w:bottom w:val="nil"/>
        <w:right w:val="nil"/>
        <w:between w:val="nil"/>
        <w:bar w:val="nil"/>
      </w:pBdr>
      <w:spacing w:line="240" w:lineRule="auto"/>
      <w:jc w:val="right"/>
    </w:pPr>
    <w:rPr>
      <w:rFonts w:ascii="Helvetica Neue Light" w:eastAsia="Arial Unicode MS" w:hAnsi="Helvetica Neue Light" w:cs="Arial Unicode MS"/>
      <w:caps/>
      <w:color w:val="FEFEFE"/>
      <w:sz w:val="26"/>
      <w:szCs w:val="26"/>
      <w:bdr w:val="nil"/>
      <w:lang w:val="en-US"/>
    </w:rPr>
  </w:style>
  <w:style w:type="paragraph" w:customStyle="1" w:styleId="AN-Acronyms">
    <w:name w:val="AN - Acronyms"/>
    <w:basedOn w:val="Normal"/>
    <w:qFormat/>
    <w:rsid w:val="00D75A10"/>
    <w:pPr>
      <w:spacing w:after="120"/>
    </w:pPr>
    <w:rPr>
      <w:rFonts w:ascii="Gill Sans MT" w:hAnsi="Gill Sans MT"/>
      <w:color w:val="0D0D0D" w:themeColor="text1" w:themeTint="F2"/>
      <w:sz w:val="22"/>
      <w:szCs w:val="22"/>
    </w:rPr>
  </w:style>
  <w:style w:type="paragraph" w:customStyle="1" w:styleId="AN-Bullet1stlevel">
    <w:name w:val="AN - Bullet 1st level"/>
    <w:basedOn w:val="Normal"/>
    <w:qFormat/>
    <w:rsid w:val="00830846"/>
    <w:pPr>
      <w:numPr>
        <w:numId w:val="2"/>
      </w:numPr>
      <w:snapToGrid w:val="0"/>
      <w:spacing w:after="120"/>
      <w:ind w:left="538" w:hanging="357"/>
      <w:contextualSpacing/>
    </w:pPr>
    <w:rPr>
      <w:rFonts w:ascii="Gill Sans MT" w:hAnsi="Gill Sans MT"/>
      <w:sz w:val="22"/>
      <w:szCs w:val="22"/>
    </w:rPr>
  </w:style>
  <w:style w:type="paragraph" w:customStyle="1" w:styleId="AN-Bullet2ndlevel">
    <w:name w:val="AN - Bullet 2nd level"/>
    <w:basedOn w:val="AN-Bullet1stlevel"/>
    <w:qFormat/>
    <w:rsid w:val="003F7308"/>
    <w:pPr>
      <w:numPr>
        <w:numId w:val="4"/>
      </w:numPr>
      <w:ind w:left="1134" w:hanging="425"/>
    </w:pPr>
  </w:style>
  <w:style w:type="paragraph" w:customStyle="1" w:styleId="AN-letterlistlevel2">
    <w:name w:val="AN - letter list level 2"/>
    <w:basedOn w:val="AN-NumberedList2ndlevel"/>
    <w:qFormat/>
    <w:rsid w:val="00830846"/>
    <w:pPr>
      <w:numPr>
        <w:numId w:val="10"/>
      </w:numPr>
    </w:pPr>
  </w:style>
  <w:style w:type="paragraph" w:styleId="Revision">
    <w:name w:val="Revision"/>
    <w:hidden/>
    <w:uiPriority w:val="99"/>
    <w:semiHidden/>
    <w:rsid w:val="008229AB"/>
    <w:pPr>
      <w:spacing w:line="240" w:lineRule="auto"/>
    </w:pPr>
  </w:style>
  <w:style w:type="paragraph" w:customStyle="1" w:styleId="AN-ChapterTitle">
    <w:name w:val="AN - Chapter Title"/>
    <w:qFormat/>
    <w:rsid w:val="00D75A10"/>
    <w:pPr>
      <w:spacing w:before="120" w:after="120" w:line="240" w:lineRule="auto"/>
      <w:outlineLvl w:val="0"/>
    </w:pPr>
    <w:rPr>
      <w:rFonts w:ascii="Gill Sans MT" w:eastAsia="Cambria" w:hAnsi="Gill Sans MT" w:cs="Cambria"/>
      <w:b/>
      <w:bCs/>
      <w:noProof/>
      <w:color w:val="BA0C2F"/>
      <w:sz w:val="44"/>
      <w:szCs w:val="44"/>
      <w:lang w:val="en-US"/>
    </w:rPr>
  </w:style>
  <w:style w:type="paragraph" w:customStyle="1" w:styleId="AN-TOCTitle">
    <w:name w:val="AN-TOC Title"/>
    <w:basedOn w:val="Normal"/>
    <w:qFormat/>
    <w:rsid w:val="00D75A10"/>
    <w:pPr>
      <w:spacing w:before="120" w:after="120"/>
      <w:outlineLvl w:val="0"/>
    </w:pPr>
    <w:rPr>
      <w:rFonts w:ascii="Gill Sans MT" w:hAnsi="Gill Sans MT"/>
      <w:b/>
      <w:bCs/>
      <w:noProof/>
      <w:color w:val="BA0C2F"/>
      <w:sz w:val="44"/>
      <w:szCs w:val="44"/>
    </w:rPr>
  </w:style>
  <w:style w:type="paragraph" w:customStyle="1" w:styleId="AN-ChapterTitleNoTOC">
    <w:name w:val="AN - Chapter Title No TOC"/>
    <w:basedOn w:val="AN-TOCTitle"/>
    <w:qFormat/>
    <w:rsid w:val="00D75A10"/>
  </w:style>
  <w:style w:type="paragraph" w:customStyle="1" w:styleId="AN-FigureTitle">
    <w:name w:val="AN - Figure Title"/>
    <w:qFormat/>
    <w:rsid w:val="00D75A10"/>
    <w:pPr>
      <w:keepNext/>
      <w:spacing w:before="240" w:after="80" w:line="240" w:lineRule="auto"/>
    </w:pPr>
    <w:rPr>
      <w:rFonts w:ascii="Gill Sans MT" w:eastAsia="Cambria" w:hAnsi="Gill Sans MT" w:cs="Cambria"/>
      <w:b/>
      <w:bCs/>
      <w:color w:val="6C6463"/>
      <w:lang w:val="en-US"/>
    </w:rPr>
  </w:style>
  <w:style w:type="paragraph" w:customStyle="1" w:styleId="AN-Footnote">
    <w:name w:val="AN - Footnote"/>
    <w:qFormat/>
    <w:rsid w:val="00D75A10"/>
    <w:pPr>
      <w:spacing w:line="240" w:lineRule="auto"/>
    </w:pPr>
    <w:rPr>
      <w:rFonts w:ascii="Gill Sans MT" w:eastAsia="Cambria" w:hAnsi="Gill Sans MT" w:cs="Cambria"/>
      <w:color w:val="6C6463"/>
      <w:sz w:val="16"/>
      <w:szCs w:val="16"/>
      <w:lang w:val="en-US"/>
    </w:rPr>
  </w:style>
  <w:style w:type="paragraph" w:customStyle="1" w:styleId="AN-Head1">
    <w:name w:val="AN - Head 1"/>
    <w:basedOn w:val="Normal"/>
    <w:qFormat/>
    <w:rsid w:val="00B802F9"/>
    <w:pPr>
      <w:snapToGrid w:val="0"/>
      <w:spacing w:before="240" w:after="80"/>
      <w:outlineLvl w:val="1"/>
    </w:pPr>
    <w:rPr>
      <w:rFonts w:ascii="Gill Sans MT" w:hAnsi="Gill Sans MT"/>
      <w:b/>
      <w:bCs/>
      <w:color w:val="0067B9"/>
      <w:sz w:val="30"/>
      <w:szCs w:val="30"/>
    </w:rPr>
  </w:style>
  <w:style w:type="paragraph" w:customStyle="1" w:styleId="AN-Head2">
    <w:name w:val="AN - Head 2"/>
    <w:basedOn w:val="Normal"/>
    <w:qFormat/>
    <w:rsid w:val="00536EBA"/>
    <w:pPr>
      <w:snapToGrid w:val="0"/>
      <w:spacing w:before="240" w:after="80"/>
      <w:outlineLvl w:val="2"/>
    </w:pPr>
    <w:rPr>
      <w:rFonts w:ascii="Gill Sans MT" w:hAnsi="Gill Sans MT"/>
      <w:b/>
      <w:bCs/>
      <w:color w:val="BA0C2F"/>
      <w:szCs w:val="28"/>
    </w:rPr>
  </w:style>
  <w:style w:type="paragraph" w:customStyle="1" w:styleId="AN-Head3">
    <w:name w:val="AN - Head 3"/>
    <w:basedOn w:val="Normal"/>
    <w:qFormat/>
    <w:rsid w:val="00342E1B"/>
    <w:pPr>
      <w:keepNext/>
      <w:keepLines/>
      <w:snapToGrid w:val="0"/>
      <w:spacing w:before="240" w:after="80"/>
    </w:pPr>
    <w:rPr>
      <w:rFonts w:ascii="Gill Sans MT" w:hAnsi="Gill Sans MT"/>
      <w:color w:val="BA0C2F"/>
    </w:rPr>
  </w:style>
  <w:style w:type="paragraph" w:customStyle="1" w:styleId="AN-Head4">
    <w:name w:val="AN - Head 4"/>
    <w:basedOn w:val="Normal"/>
    <w:qFormat/>
    <w:rsid w:val="00D75A10"/>
    <w:pPr>
      <w:snapToGrid w:val="0"/>
      <w:spacing w:after="80"/>
    </w:pPr>
    <w:rPr>
      <w:rFonts w:ascii="Gill Sans MT" w:hAnsi="Gill Sans MT"/>
      <w:color w:val="0067B9"/>
      <w:sz w:val="22"/>
      <w:szCs w:val="22"/>
    </w:rPr>
  </w:style>
  <w:style w:type="character" w:customStyle="1" w:styleId="AN-Italics">
    <w:name w:val="AN - Italics"/>
    <w:uiPriority w:val="1"/>
    <w:qFormat/>
    <w:rsid w:val="00D75A10"/>
    <w:rPr>
      <w:i/>
      <w:iCs/>
    </w:rPr>
  </w:style>
  <w:style w:type="paragraph" w:customStyle="1" w:styleId="AN-Maintext">
    <w:name w:val="AN - Main text"/>
    <w:qFormat/>
    <w:rsid w:val="00D75A10"/>
    <w:pPr>
      <w:spacing w:after="120" w:line="240" w:lineRule="auto"/>
    </w:pPr>
    <w:rPr>
      <w:rFonts w:ascii="Gill Sans MT" w:eastAsia="Cambria" w:hAnsi="Gill Sans MT" w:cs="Cambria"/>
      <w:color w:val="000000" w:themeColor="text1"/>
      <w:lang w:val="en-US"/>
    </w:rPr>
  </w:style>
  <w:style w:type="paragraph" w:customStyle="1" w:styleId="AN-NumberedList">
    <w:name w:val="AN - Numbered List"/>
    <w:qFormat/>
    <w:rsid w:val="006502CE"/>
    <w:pPr>
      <w:keepLines/>
      <w:numPr>
        <w:numId w:val="5"/>
      </w:numPr>
      <w:spacing w:after="120" w:line="240" w:lineRule="auto"/>
      <w:ind w:left="538" w:hanging="357"/>
    </w:pPr>
    <w:rPr>
      <w:rFonts w:ascii="Gill Sans MT" w:eastAsia="Cambria" w:hAnsi="Gill Sans MT" w:cs="Cambria"/>
      <w:color w:val="000000" w:themeColor="text1"/>
      <w:lang w:val="en-US"/>
    </w:rPr>
  </w:style>
  <w:style w:type="paragraph" w:customStyle="1" w:styleId="AN-Photocaptionandcredit">
    <w:name w:val="AN - Photo caption and credit"/>
    <w:qFormat/>
    <w:rsid w:val="00D75A10"/>
    <w:pPr>
      <w:tabs>
        <w:tab w:val="right" w:pos="5628"/>
      </w:tabs>
      <w:spacing w:line="240" w:lineRule="auto"/>
    </w:pPr>
    <w:rPr>
      <w:rFonts w:ascii="Gill Sans MT" w:eastAsia="Cambria" w:hAnsi="Gill Sans MT" w:cs="Cambria"/>
      <w:color w:val="6C6463"/>
      <w:sz w:val="16"/>
      <w:szCs w:val="16"/>
      <w:lang w:val="en-US"/>
    </w:rPr>
  </w:style>
  <w:style w:type="paragraph" w:customStyle="1" w:styleId="AN-References">
    <w:name w:val="AN - References"/>
    <w:basedOn w:val="AN-Maintext"/>
    <w:qFormat/>
    <w:rsid w:val="00D75A10"/>
    <w:pPr>
      <w:ind w:left="360" w:hanging="360"/>
    </w:pPr>
    <w:rPr>
      <w:rFonts w:eastAsia="Times New Roman" w:cs="Arial"/>
      <w:color w:val="3D3D2C"/>
      <w:sz w:val="20"/>
      <w:szCs w:val="20"/>
    </w:rPr>
  </w:style>
  <w:style w:type="paragraph" w:customStyle="1" w:styleId="AN-Subtitle">
    <w:name w:val="AN - Subtitle"/>
    <w:basedOn w:val="Normal"/>
    <w:qFormat/>
    <w:rsid w:val="00D75A10"/>
    <w:pPr>
      <w:snapToGrid w:val="0"/>
      <w:spacing w:before="300" w:after="60"/>
    </w:pPr>
    <w:rPr>
      <w:rFonts w:ascii="Gill Sans MT" w:hAnsi="Gill Sans MT"/>
      <w:color w:val="6C6463"/>
      <w:sz w:val="36"/>
      <w:szCs w:val="36"/>
    </w:rPr>
  </w:style>
  <w:style w:type="paragraph" w:customStyle="1" w:styleId="AN-Tableheaderrow">
    <w:name w:val="AN - Table header row"/>
    <w:qFormat/>
    <w:rsid w:val="00D75A10"/>
    <w:pPr>
      <w:snapToGrid w:val="0"/>
      <w:spacing w:line="240" w:lineRule="auto"/>
      <w:ind w:left="86"/>
    </w:pPr>
    <w:rPr>
      <w:rFonts w:ascii="Gill Sans MT" w:eastAsia="Cambria" w:hAnsi="Gill Sans MT" w:cs="Cambria"/>
      <w:b/>
      <w:bCs/>
      <w:color w:val="FFFFFF" w:themeColor="background1"/>
      <w:lang w:val="en-US"/>
    </w:rPr>
  </w:style>
  <w:style w:type="paragraph" w:styleId="TOC1">
    <w:name w:val="toc 1"/>
    <w:basedOn w:val="Normal"/>
    <w:next w:val="Normal"/>
    <w:autoRedefine/>
    <w:uiPriority w:val="39"/>
    <w:unhideWhenUsed/>
    <w:rsid w:val="00D75A10"/>
    <w:pPr>
      <w:spacing w:after="100"/>
    </w:pPr>
  </w:style>
  <w:style w:type="paragraph" w:customStyle="1" w:styleId="AN-TableofContents">
    <w:name w:val="AN - Table of Contents"/>
    <w:basedOn w:val="TOC1"/>
    <w:qFormat/>
    <w:rsid w:val="00D75A10"/>
    <w:pPr>
      <w:tabs>
        <w:tab w:val="right" w:leader="dot" w:pos="9350"/>
      </w:tabs>
    </w:pPr>
    <w:rPr>
      <w:rFonts w:ascii="Gill Sans MT" w:hAnsi="Gill Sans MT"/>
      <w:sz w:val="22"/>
      <w:szCs w:val="22"/>
    </w:rPr>
  </w:style>
  <w:style w:type="paragraph" w:customStyle="1" w:styleId="AN-Tablesourceornote">
    <w:name w:val="AN - Table source or note"/>
    <w:qFormat/>
    <w:rsid w:val="00D75A10"/>
    <w:pPr>
      <w:spacing w:after="240" w:line="240" w:lineRule="auto"/>
    </w:pPr>
    <w:rPr>
      <w:rFonts w:ascii="Gill Sans MT" w:eastAsia="Cambria" w:hAnsi="Gill Sans MT" w:cs="Cambria"/>
      <w:color w:val="000000" w:themeColor="text1"/>
      <w:sz w:val="16"/>
      <w:szCs w:val="16"/>
      <w:lang w:val="en-US"/>
    </w:rPr>
  </w:style>
  <w:style w:type="paragraph" w:customStyle="1" w:styleId="AN-Tabletext">
    <w:name w:val="AN - Table text"/>
    <w:qFormat/>
    <w:rsid w:val="00D75A10"/>
    <w:pPr>
      <w:snapToGrid w:val="0"/>
      <w:spacing w:line="240" w:lineRule="auto"/>
      <w:ind w:left="86"/>
    </w:pPr>
    <w:rPr>
      <w:rFonts w:ascii="Gill Sans MT" w:eastAsia="Cambria" w:hAnsi="Gill Sans MT" w:cs="Cambria"/>
      <w:color w:val="6C6463"/>
      <w:lang w:val="en-US"/>
    </w:rPr>
  </w:style>
  <w:style w:type="paragraph" w:customStyle="1" w:styleId="AN-Textboxbullets">
    <w:name w:val="AN - Text box bullets"/>
    <w:qFormat/>
    <w:rsid w:val="00D75A10"/>
    <w:pPr>
      <w:tabs>
        <w:tab w:val="num" w:pos="720"/>
      </w:tabs>
      <w:spacing w:line="240" w:lineRule="auto"/>
      <w:ind w:left="180" w:hanging="180"/>
    </w:pPr>
    <w:rPr>
      <w:rFonts w:ascii="Gill Sans MT" w:eastAsia="Calibri" w:hAnsi="Gill Sans MT" w:cs="Times New Roman"/>
      <w:color w:val="0067B9"/>
      <w:lang w:val="en-US"/>
    </w:rPr>
  </w:style>
  <w:style w:type="paragraph" w:customStyle="1" w:styleId="AN-Textboxbullets-WHITE">
    <w:name w:val="AN - Text box bullets - WHITE"/>
    <w:qFormat/>
    <w:rsid w:val="00D75A10"/>
    <w:pPr>
      <w:spacing w:line="240" w:lineRule="auto"/>
      <w:ind w:left="360" w:hanging="360"/>
    </w:pPr>
    <w:rPr>
      <w:rFonts w:ascii="Gill Sans MT" w:eastAsia="Calibri" w:hAnsi="Gill Sans MT" w:cs="Times New Roman"/>
      <w:color w:val="FFFFFF" w:themeColor="background1"/>
      <w:lang w:val="en-US"/>
    </w:rPr>
  </w:style>
  <w:style w:type="paragraph" w:customStyle="1" w:styleId="AN-Textboxheader">
    <w:name w:val="AN - Text box header"/>
    <w:qFormat/>
    <w:rsid w:val="00D75A10"/>
    <w:pPr>
      <w:snapToGrid w:val="0"/>
      <w:spacing w:after="120" w:line="240" w:lineRule="auto"/>
    </w:pPr>
    <w:rPr>
      <w:rFonts w:ascii="Gill Sans MT" w:eastAsia="Calibri" w:hAnsi="Gill Sans MT" w:cs="Times New Roman"/>
      <w:b/>
      <w:bCs/>
      <w:color w:val="0067B9"/>
      <w:sz w:val="24"/>
      <w:szCs w:val="24"/>
      <w:lang w:val="en-US"/>
    </w:rPr>
  </w:style>
  <w:style w:type="paragraph" w:customStyle="1" w:styleId="AN-Textboxheader-WHITE">
    <w:name w:val="AN - Text box header - WHITE"/>
    <w:basedOn w:val="AN-Textboxheader"/>
    <w:qFormat/>
    <w:rsid w:val="00D75A10"/>
    <w:rPr>
      <w:color w:val="FFFFFF" w:themeColor="background1"/>
    </w:rPr>
  </w:style>
  <w:style w:type="paragraph" w:customStyle="1" w:styleId="AN-Textboxtext">
    <w:name w:val="AN - Text box text"/>
    <w:qFormat/>
    <w:rsid w:val="00D75A10"/>
    <w:pPr>
      <w:spacing w:after="120" w:line="240" w:lineRule="auto"/>
    </w:pPr>
    <w:rPr>
      <w:rFonts w:ascii="Gill Sans MT" w:eastAsia="Calibri" w:hAnsi="Gill Sans MT" w:cs="Times New Roman"/>
      <w:color w:val="0067B9"/>
      <w:sz w:val="20"/>
      <w:szCs w:val="20"/>
      <w:lang w:val="en-US"/>
    </w:rPr>
  </w:style>
  <w:style w:type="paragraph" w:customStyle="1" w:styleId="AN-Textboxtext-white">
    <w:name w:val="AN - Text box text - white"/>
    <w:basedOn w:val="AN-Textboxtext"/>
    <w:qFormat/>
    <w:rsid w:val="00536EBA"/>
    <w:pPr>
      <w:spacing w:before="120"/>
    </w:pPr>
    <w:rPr>
      <w:color w:val="FFFFFF" w:themeColor="background1"/>
      <w:sz w:val="22"/>
    </w:rPr>
  </w:style>
  <w:style w:type="paragraph" w:customStyle="1" w:styleId="AN-Title">
    <w:name w:val="AN - Title"/>
    <w:qFormat/>
    <w:rsid w:val="00D75A10"/>
    <w:pPr>
      <w:spacing w:before="360" w:after="60" w:line="240" w:lineRule="auto"/>
      <w:outlineLvl w:val="0"/>
    </w:pPr>
    <w:rPr>
      <w:rFonts w:ascii="Gill Sans MT" w:eastAsia="Cambria" w:hAnsi="Gill Sans MT" w:cs="Cambria"/>
      <w:b/>
      <w:noProof/>
      <w:color w:val="BA0C2F"/>
      <w:sz w:val="44"/>
      <w:szCs w:val="44"/>
      <w:lang w:val="en-US"/>
    </w:rPr>
  </w:style>
  <w:style w:type="character" w:customStyle="1" w:styleId="apple-converted-space">
    <w:name w:val="apple-converted-space"/>
    <w:basedOn w:val="DefaultParagraphFont"/>
    <w:rsid w:val="00D75A10"/>
  </w:style>
  <w:style w:type="paragraph" w:customStyle="1" w:styleId="AuthorID">
    <w:name w:val="Author ID"/>
    <w:basedOn w:val="Normal"/>
    <w:qFormat/>
    <w:rsid w:val="00D75A10"/>
    <w:rPr>
      <w:rFonts w:ascii="Times New Roman" w:eastAsia="Times New Roman" w:hAnsi="Times New Roman" w:cs="Times New Roman"/>
      <w:lang w:bidi="fa-IR"/>
    </w:rPr>
  </w:style>
  <w:style w:type="paragraph" w:styleId="BalloonText">
    <w:name w:val="Balloon Text"/>
    <w:basedOn w:val="Normal"/>
    <w:link w:val="BalloonTextChar"/>
    <w:uiPriority w:val="99"/>
    <w:semiHidden/>
    <w:unhideWhenUsed/>
    <w:rsid w:val="00D75A10"/>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D75A10"/>
    <w:rPr>
      <w:rFonts w:ascii="Times New Roman" w:eastAsia="Cambria" w:hAnsi="Times New Roman" w:cs="Times New Roman"/>
      <w:sz w:val="18"/>
      <w:szCs w:val="18"/>
      <w:lang w:val="en-US"/>
    </w:rPr>
  </w:style>
  <w:style w:type="paragraph" w:customStyle="1" w:styleId="Byline">
    <w:name w:val="Byline"/>
    <w:basedOn w:val="Normal"/>
    <w:qFormat/>
    <w:rsid w:val="00D75A10"/>
    <w:rPr>
      <w:rFonts w:ascii="Times New Roman" w:eastAsia="Times New Roman" w:hAnsi="Times New Roman" w:cs="Times New Roman"/>
      <w:lang w:bidi="fa-IR"/>
    </w:rPr>
  </w:style>
  <w:style w:type="paragraph" w:customStyle="1" w:styleId="CM50">
    <w:name w:val="CM50"/>
    <w:basedOn w:val="Normal"/>
    <w:next w:val="Normal"/>
    <w:uiPriority w:val="99"/>
    <w:rsid w:val="00D75A10"/>
    <w:pPr>
      <w:autoSpaceDE w:val="0"/>
      <w:autoSpaceDN w:val="0"/>
      <w:adjustRightInd w:val="0"/>
    </w:pPr>
    <w:rPr>
      <w:rFonts w:ascii="Segoe UI" w:hAnsi="Segoe UI" w:cs="Segoe UI"/>
    </w:rPr>
  </w:style>
  <w:style w:type="paragraph" w:customStyle="1" w:styleId="CM6">
    <w:name w:val="CM6"/>
    <w:basedOn w:val="Normal"/>
    <w:next w:val="Normal"/>
    <w:uiPriority w:val="99"/>
    <w:rsid w:val="00D75A10"/>
    <w:pPr>
      <w:autoSpaceDE w:val="0"/>
      <w:autoSpaceDN w:val="0"/>
      <w:adjustRightInd w:val="0"/>
      <w:spacing w:line="306" w:lineRule="atLeast"/>
    </w:pPr>
    <w:rPr>
      <w:rFonts w:ascii="Segoe UI" w:hAnsi="Segoe UI" w:cs="Segoe UI"/>
    </w:rPr>
  </w:style>
  <w:style w:type="character" w:styleId="CommentReference">
    <w:name w:val="annotation reference"/>
    <w:basedOn w:val="DefaultParagraphFont"/>
    <w:uiPriority w:val="99"/>
    <w:semiHidden/>
    <w:unhideWhenUsed/>
    <w:rsid w:val="00D75A10"/>
    <w:rPr>
      <w:sz w:val="16"/>
      <w:szCs w:val="16"/>
    </w:rPr>
  </w:style>
  <w:style w:type="paragraph" w:styleId="CommentText">
    <w:name w:val="annotation text"/>
    <w:basedOn w:val="Normal"/>
    <w:link w:val="CommentTextChar"/>
    <w:uiPriority w:val="99"/>
    <w:unhideWhenUsed/>
    <w:rsid w:val="00D75A10"/>
    <w:rPr>
      <w:sz w:val="20"/>
      <w:szCs w:val="20"/>
    </w:rPr>
  </w:style>
  <w:style w:type="character" w:customStyle="1" w:styleId="CommentTextChar">
    <w:name w:val="Comment Text Char"/>
    <w:basedOn w:val="DefaultParagraphFont"/>
    <w:link w:val="CommentText"/>
    <w:uiPriority w:val="99"/>
    <w:rsid w:val="00D75A10"/>
    <w:rPr>
      <w:rFonts w:ascii="Cambria" w:eastAsia="Cambria" w:hAnsi="Cambria" w:cs="Cambria"/>
      <w:sz w:val="20"/>
      <w:szCs w:val="20"/>
      <w:lang w:val="en-US"/>
    </w:rPr>
  </w:style>
  <w:style w:type="paragraph" w:styleId="CommentSubject">
    <w:name w:val="annotation subject"/>
    <w:basedOn w:val="CommentText"/>
    <w:next w:val="CommentText"/>
    <w:link w:val="CommentSubjectChar"/>
    <w:uiPriority w:val="99"/>
    <w:semiHidden/>
    <w:unhideWhenUsed/>
    <w:rsid w:val="00D75A10"/>
    <w:rPr>
      <w:b/>
      <w:bCs/>
    </w:rPr>
  </w:style>
  <w:style w:type="character" w:customStyle="1" w:styleId="CommentSubjectChar">
    <w:name w:val="Comment Subject Char"/>
    <w:basedOn w:val="CommentTextChar"/>
    <w:link w:val="CommentSubject"/>
    <w:uiPriority w:val="99"/>
    <w:semiHidden/>
    <w:rsid w:val="00D75A10"/>
    <w:rPr>
      <w:rFonts w:ascii="Cambria" w:eastAsia="Cambria" w:hAnsi="Cambria" w:cs="Cambria"/>
      <w:b/>
      <w:bCs/>
      <w:sz w:val="20"/>
      <w:szCs w:val="20"/>
      <w:lang w:val="en-US"/>
    </w:rPr>
  </w:style>
  <w:style w:type="character" w:styleId="Emphasis">
    <w:name w:val="Emphasis"/>
    <w:basedOn w:val="DefaultParagraphFont"/>
    <w:uiPriority w:val="20"/>
    <w:qFormat/>
    <w:rsid w:val="00D75A10"/>
    <w:rPr>
      <w:i/>
      <w:iCs/>
    </w:rPr>
  </w:style>
  <w:style w:type="character" w:styleId="EndnoteReference">
    <w:name w:val="endnote reference"/>
    <w:basedOn w:val="DefaultParagraphFont"/>
    <w:uiPriority w:val="99"/>
    <w:semiHidden/>
    <w:unhideWhenUsed/>
    <w:rsid w:val="00D75A10"/>
    <w:rPr>
      <w:vertAlign w:val="superscript"/>
    </w:rPr>
  </w:style>
  <w:style w:type="paragraph" w:styleId="EndnoteText">
    <w:name w:val="endnote text"/>
    <w:basedOn w:val="Normal"/>
    <w:link w:val="EndnoteTextChar"/>
    <w:uiPriority w:val="99"/>
    <w:unhideWhenUsed/>
    <w:rsid w:val="00D75A10"/>
  </w:style>
  <w:style w:type="character" w:customStyle="1" w:styleId="EndnoteTextChar">
    <w:name w:val="Endnote Text Char"/>
    <w:basedOn w:val="DefaultParagraphFont"/>
    <w:link w:val="EndnoteText"/>
    <w:uiPriority w:val="99"/>
    <w:rsid w:val="00D75A10"/>
    <w:rPr>
      <w:rFonts w:ascii="Cambria" w:eastAsia="Cambria" w:hAnsi="Cambria" w:cs="Cambria"/>
      <w:sz w:val="24"/>
      <w:szCs w:val="24"/>
      <w:lang w:val="en-US"/>
    </w:rPr>
  </w:style>
  <w:style w:type="paragraph" w:customStyle="1" w:styleId="Endnotes-Garamond">
    <w:name w:val="Endnotes - Garamond"/>
    <w:basedOn w:val="Normal"/>
    <w:qFormat/>
    <w:rsid w:val="00D75A10"/>
    <w:rPr>
      <w:rFonts w:ascii="Times New Roman" w:eastAsia="Times New Roman" w:hAnsi="Times New Roman" w:cs="Times New Roman"/>
      <w:sz w:val="20"/>
    </w:rPr>
  </w:style>
  <w:style w:type="paragraph" w:styleId="Footer">
    <w:name w:val="footer"/>
    <w:basedOn w:val="Normal"/>
    <w:link w:val="FooterChar"/>
    <w:uiPriority w:val="99"/>
    <w:unhideWhenUsed/>
    <w:rsid w:val="00D75A10"/>
    <w:pPr>
      <w:tabs>
        <w:tab w:val="center" w:pos="4680"/>
        <w:tab w:val="right" w:pos="9360"/>
      </w:tabs>
    </w:pPr>
  </w:style>
  <w:style w:type="character" w:customStyle="1" w:styleId="FooterChar">
    <w:name w:val="Footer Char"/>
    <w:basedOn w:val="DefaultParagraphFont"/>
    <w:link w:val="Footer"/>
    <w:uiPriority w:val="99"/>
    <w:rsid w:val="00D75A10"/>
    <w:rPr>
      <w:rFonts w:ascii="Cambria" w:eastAsia="Cambria" w:hAnsi="Cambria" w:cs="Cambria"/>
      <w:sz w:val="24"/>
      <w:szCs w:val="24"/>
      <w:lang w:val="en-US"/>
    </w:rPr>
  </w:style>
  <w:style w:type="character" w:styleId="FootnoteReference">
    <w:name w:val="footnote reference"/>
    <w:basedOn w:val="DefaultParagraphFont"/>
    <w:uiPriority w:val="99"/>
    <w:semiHidden/>
    <w:unhideWhenUsed/>
    <w:rsid w:val="00D75A10"/>
    <w:rPr>
      <w:vertAlign w:val="superscript"/>
    </w:rPr>
  </w:style>
  <w:style w:type="paragraph" w:styleId="FootnoteText">
    <w:name w:val="footnote text"/>
    <w:basedOn w:val="Normal"/>
    <w:link w:val="FootnoteTextChar"/>
    <w:uiPriority w:val="99"/>
    <w:semiHidden/>
    <w:unhideWhenUsed/>
    <w:rsid w:val="00D75A10"/>
    <w:rPr>
      <w:sz w:val="20"/>
      <w:szCs w:val="20"/>
    </w:rPr>
  </w:style>
  <w:style w:type="character" w:customStyle="1" w:styleId="FootnoteTextChar">
    <w:name w:val="Footnote Text Char"/>
    <w:basedOn w:val="DefaultParagraphFont"/>
    <w:link w:val="FootnoteText"/>
    <w:uiPriority w:val="99"/>
    <w:semiHidden/>
    <w:rsid w:val="00D75A10"/>
    <w:rPr>
      <w:rFonts w:ascii="Cambria" w:eastAsia="Cambria" w:hAnsi="Cambria" w:cs="Cambria"/>
      <w:sz w:val="20"/>
      <w:szCs w:val="20"/>
      <w:lang w:val="en-US"/>
    </w:rPr>
  </w:style>
  <w:style w:type="paragraph" w:customStyle="1" w:styleId="AN-NumberedList2ndlevel">
    <w:name w:val="AN - Numbered List 2nd level"/>
    <w:basedOn w:val="Normal"/>
    <w:qFormat/>
    <w:rsid w:val="006F75ED"/>
    <w:pPr>
      <w:widowControl w:val="0"/>
      <w:numPr>
        <w:numId w:val="1"/>
      </w:numPr>
      <w:spacing w:after="120"/>
      <w:ind w:left="924" w:hanging="357"/>
      <w:contextualSpacing/>
    </w:pPr>
    <w:rPr>
      <w:rFonts w:ascii="Gill Sans MT" w:hAnsi="Gill Sans MT"/>
      <w:sz w:val="22"/>
      <w:szCs w:val="22"/>
    </w:rPr>
  </w:style>
  <w:style w:type="character" w:customStyle="1" w:styleId="Heading1Char">
    <w:name w:val="Heading 1 Char"/>
    <w:basedOn w:val="DefaultParagraphFont"/>
    <w:link w:val="Heading1"/>
    <w:uiPriority w:val="9"/>
    <w:rsid w:val="00D75A10"/>
    <w:rPr>
      <w:rFonts w:asciiTheme="majorHAnsi" w:eastAsiaTheme="majorEastAsia" w:hAnsiTheme="majorHAnsi" w:cstheme="majorBidi"/>
      <w:b/>
      <w:bCs/>
      <w:color w:val="345A8A" w:themeColor="accent1" w:themeShade="B5"/>
      <w:sz w:val="32"/>
      <w:szCs w:val="32"/>
      <w:lang w:val="en-US"/>
    </w:rPr>
  </w:style>
  <w:style w:type="character" w:customStyle="1" w:styleId="Heading2Char">
    <w:name w:val="Heading 2 Char"/>
    <w:basedOn w:val="DefaultParagraphFont"/>
    <w:link w:val="Heading2"/>
    <w:uiPriority w:val="9"/>
    <w:rsid w:val="00D75A10"/>
    <w:rPr>
      <w:rFonts w:asciiTheme="majorHAnsi" w:eastAsiaTheme="majorEastAsia" w:hAnsiTheme="majorHAnsi" w:cstheme="majorBidi"/>
      <w:color w:val="365F91" w:themeColor="accent1" w:themeShade="BF"/>
      <w:sz w:val="26"/>
      <w:szCs w:val="26"/>
      <w:lang w:val="en-US"/>
    </w:rPr>
  </w:style>
  <w:style w:type="character" w:styleId="Hyperlink">
    <w:name w:val="Hyperlink"/>
    <w:basedOn w:val="DefaultParagraphFont"/>
    <w:uiPriority w:val="99"/>
    <w:unhideWhenUsed/>
    <w:rsid w:val="00D75A10"/>
    <w:rPr>
      <w:color w:val="0000FF"/>
      <w:u w:val="single"/>
    </w:rPr>
  </w:style>
  <w:style w:type="paragraph" w:customStyle="1" w:styleId="Indentedtext">
    <w:name w:val="Indented text"/>
    <w:basedOn w:val="Normal"/>
    <w:qFormat/>
    <w:rsid w:val="00D75A10"/>
    <w:pPr>
      <w:ind w:left="720" w:right="720"/>
    </w:pPr>
    <w:rPr>
      <w:rFonts w:ascii="Times New Roman" w:eastAsia="Times New Roman" w:hAnsi="Times New Roman" w:cs="Times New Roman"/>
      <w:sz w:val="22"/>
      <w:szCs w:val="22"/>
      <w:lang w:bidi="fa-IR"/>
    </w:rPr>
  </w:style>
  <w:style w:type="paragraph" w:customStyle="1" w:styleId="Instructions">
    <w:name w:val="Instructions"/>
    <w:next w:val="Normal"/>
    <w:uiPriority w:val="2"/>
    <w:qFormat/>
    <w:rsid w:val="00D75A10"/>
    <w:pPr>
      <w:tabs>
        <w:tab w:val="num" w:pos="720"/>
      </w:tabs>
      <w:spacing w:before="120" w:after="120" w:line="240" w:lineRule="auto"/>
      <w:ind w:left="180" w:hanging="180"/>
    </w:pPr>
    <w:rPr>
      <w:rFonts w:ascii="Gill Sans MT" w:eastAsia="MS Mincho" w:hAnsi="Gill Sans MT" w:cs="GillSansMTStd-Book"/>
      <w:color w:val="404040"/>
      <w:sz w:val="20"/>
      <w:lang w:val="en-US"/>
    </w:rPr>
  </w:style>
  <w:style w:type="character" w:customStyle="1" w:styleId="italicstext">
    <w:name w:val="italics text"/>
    <w:rsid w:val="00D75A10"/>
    <w:rPr>
      <w:rFonts w:ascii="Times New Roman" w:hAnsi="Times New Roman"/>
      <w:i/>
    </w:rPr>
  </w:style>
  <w:style w:type="paragraph" w:styleId="ListParagraph">
    <w:name w:val="List Paragraph"/>
    <w:basedOn w:val="Normal"/>
    <w:uiPriority w:val="34"/>
    <w:qFormat/>
    <w:rsid w:val="00D75A10"/>
    <w:pPr>
      <w:ind w:left="720"/>
      <w:contextualSpacing/>
    </w:pPr>
  </w:style>
  <w:style w:type="paragraph" w:styleId="NormalWeb">
    <w:name w:val="Normal (Web)"/>
    <w:basedOn w:val="Normal"/>
    <w:uiPriority w:val="99"/>
    <w:semiHidden/>
    <w:unhideWhenUsed/>
    <w:rsid w:val="00D75A10"/>
    <w:rPr>
      <w:rFonts w:ascii="Times New Roman" w:hAnsi="Times New Roman" w:cs="Times New Roman"/>
    </w:rPr>
  </w:style>
  <w:style w:type="character" w:styleId="PageNumber">
    <w:name w:val="page number"/>
    <w:basedOn w:val="DefaultParagraphFont"/>
    <w:uiPriority w:val="99"/>
    <w:semiHidden/>
    <w:unhideWhenUsed/>
    <w:rsid w:val="00D75A10"/>
  </w:style>
  <w:style w:type="paragraph" w:customStyle="1" w:styleId="Subhead">
    <w:name w:val="Subhead"/>
    <w:basedOn w:val="Heading1"/>
    <w:qFormat/>
    <w:rsid w:val="00D75A10"/>
    <w:pPr>
      <w:keepLines w:val="0"/>
      <w:spacing w:before="0"/>
    </w:pPr>
    <w:rPr>
      <w:rFonts w:ascii="Times New Roman" w:eastAsia="Times New Roman" w:hAnsi="Times New Roman" w:cs="Times New Roman"/>
      <w:color w:val="auto"/>
      <w:sz w:val="24"/>
      <w:szCs w:val="24"/>
      <w:lang w:bidi="fa-IR"/>
    </w:rPr>
  </w:style>
  <w:style w:type="table" w:styleId="TableGrid">
    <w:name w:val="Table Grid"/>
    <w:basedOn w:val="TableNormal"/>
    <w:uiPriority w:val="39"/>
    <w:rsid w:val="00D75A10"/>
    <w:pPr>
      <w:spacing w:line="240" w:lineRule="auto"/>
    </w:pPr>
    <w:rPr>
      <w:rFonts w:ascii="Cambria" w:eastAsia="Cambria" w:hAnsi="Cambria" w:cs="Cambria"/>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Garamond">
    <w:name w:val="Text-Garamond"/>
    <w:basedOn w:val="Normal"/>
    <w:qFormat/>
    <w:rsid w:val="00D75A10"/>
    <w:pPr>
      <w:contextualSpacing/>
    </w:pPr>
    <w:rPr>
      <w:rFonts w:ascii="Adobe Garamond Pro" w:hAnsi="Adobe Garamond Pro" w:cs="Times New Roman"/>
      <w:lang w:val="en-GB"/>
    </w:rPr>
  </w:style>
  <w:style w:type="paragraph" w:styleId="TOC2">
    <w:name w:val="toc 2"/>
    <w:basedOn w:val="Normal"/>
    <w:next w:val="Normal"/>
    <w:autoRedefine/>
    <w:uiPriority w:val="39"/>
    <w:unhideWhenUsed/>
    <w:rsid w:val="00FF65E0"/>
    <w:pPr>
      <w:tabs>
        <w:tab w:val="right" w:leader="dot" w:pos="9011"/>
      </w:tabs>
      <w:spacing w:after="100"/>
    </w:pPr>
  </w:style>
  <w:style w:type="character" w:customStyle="1" w:styleId="UnresolvedMention1">
    <w:name w:val="Unresolved Mention1"/>
    <w:basedOn w:val="DefaultParagraphFont"/>
    <w:uiPriority w:val="99"/>
    <w:semiHidden/>
    <w:unhideWhenUsed/>
    <w:rsid w:val="00D75A10"/>
    <w:rPr>
      <w:color w:val="605E5C"/>
      <w:shd w:val="clear" w:color="auto" w:fill="E1DFDD"/>
    </w:rPr>
  </w:style>
  <w:style w:type="numbering" w:customStyle="1" w:styleId="CurrentList1">
    <w:name w:val="Current List1"/>
    <w:uiPriority w:val="99"/>
    <w:rsid w:val="009D2044"/>
    <w:pPr>
      <w:numPr>
        <w:numId w:val="3"/>
      </w:numPr>
    </w:pPr>
  </w:style>
  <w:style w:type="paragraph" w:styleId="TOC3">
    <w:name w:val="toc 3"/>
    <w:basedOn w:val="Normal"/>
    <w:next w:val="Normal"/>
    <w:autoRedefine/>
    <w:uiPriority w:val="39"/>
    <w:unhideWhenUsed/>
    <w:rsid w:val="007162ED"/>
    <w:pPr>
      <w:spacing w:after="100"/>
      <w:ind w:left="480"/>
    </w:pPr>
  </w:style>
  <w:style w:type="paragraph" w:styleId="TOC5">
    <w:name w:val="toc 5"/>
    <w:basedOn w:val="Normal"/>
    <w:next w:val="Normal"/>
    <w:autoRedefine/>
    <w:uiPriority w:val="39"/>
    <w:unhideWhenUsed/>
    <w:rsid w:val="007162ED"/>
    <w:pPr>
      <w:spacing w:after="100"/>
      <w:ind w:left="960"/>
    </w:pPr>
  </w:style>
  <w:style w:type="paragraph" w:customStyle="1" w:styleId="AN-BulletSquareLevel3">
    <w:name w:val="AN - Bullet Square Level 3"/>
    <w:basedOn w:val="Normal"/>
    <w:qFormat/>
    <w:rsid w:val="006B67F4"/>
    <w:pPr>
      <w:numPr>
        <w:ilvl w:val="2"/>
        <w:numId w:val="6"/>
      </w:numPr>
      <w:spacing w:after="120"/>
      <w:ind w:left="1701" w:hanging="357"/>
      <w:contextualSpacing/>
      <w:textAlignment w:val="baseline"/>
    </w:pPr>
    <w:rPr>
      <w:rFonts w:ascii="Gill Sans MT" w:eastAsia="Times New Roman" w:hAnsi="Gill Sans MT" w:cs="Times New Roman"/>
      <w:color w:val="000000"/>
      <w:sz w:val="22"/>
      <w:szCs w:val="22"/>
    </w:rPr>
  </w:style>
  <w:style w:type="numbering" w:customStyle="1" w:styleId="CurrentList4">
    <w:name w:val="Current List4"/>
    <w:uiPriority w:val="99"/>
    <w:rsid w:val="00031D20"/>
    <w:pPr>
      <w:numPr>
        <w:numId w:val="9"/>
      </w:numPr>
    </w:pPr>
  </w:style>
  <w:style w:type="numbering" w:customStyle="1" w:styleId="CurrentList2">
    <w:name w:val="Current List2"/>
    <w:uiPriority w:val="99"/>
    <w:rsid w:val="00830846"/>
    <w:pPr>
      <w:numPr>
        <w:numId w:val="7"/>
      </w:numPr>
    </w:pPr>
  </w:style>
  <w:style w:type="numbering" w:customStyle="1" w:styleId="CurrentList3">
    <w:name w:val="Current List3"/>
    <w:uiPriority w:val="99"/>
    <w:rsid w:val="003F7308"/>
    <w:pPr>
      <w:numPr>
        <w:numId w:val="8"/>
      </w:numPr>
    </w:pPr>
  </w:style>
  <w:style w:type="character" w:customStyle="1" w:styleId="UnresolvedMention2">
    <w:name w:val="Unresolved Mention2"/>
    <w:basedOn w:val="DefaultParagraphFont"/>
    <w:uiPriority w:val="99"/>
    <w:semiHidden/>
    <w:unhideWhenUsed/>
    <w:rsid w:val="002459C5"/>
    <w:rPr>
      <w:color w:val="605E5C"/>
      <w:shd w:val="clear" w:color="auto" w:fill="E1DFDD"/>
    </w:rPr>
  </w:style>
  <w:style w:type="paragraph" w:styleId="Header">
    <w:name w:val="header"/>
    <w:basedOn w:val="Normal"/>
    <w:link w:val="HeaderChar"/>
    <w:uiPriority w:val="99"/>
    <w:unhideWhenUsed/>
    <w:rsid w:val="00CC1894"/>
    <w:pPr>
      <w:tabs>
        <w:tab w:val="center" w:pos="4680"/>
        <w:tab w:val="right" w:pos="9360"/>
      </w:tabs>
    </w:pPr>
  </w:style>
  <w:style w:type="character" w:customStyle="1" w:styleId="HeaderChar">
    <w:name w:val="Header Char"/>
    <w:basedOn w:val="DefaultParagraphFont"/>
    <w:link w:val="Header"/>
    <w:uiPriority w:val="99"/>
    <w:rsid w:val="00CC1894"/>
    <w:rPr>
      <w:rFonts w:ascii="Cambria" w:eastAsia="Cambria" w:hAnsi="Cambria" w:cs="Cambria"/>
      <w:sz w:val="24"/>
      <w:szCs w:val="24"/>
      <w:lang w:val="en-US"/>
    </w:rPr>
  </w:style>
  <w:style w:type="paragraph" w:styleId="TOC4">
    <w:name w:val="toc 4"/>
    <w:basedOn w:val="Normal"/>
    <w:next w:val="Normal"/>
    <w:autoRedefine/>
    <w:uiPriority w:val="39"/>
    <w:unhideWhenUsed/>
    <w:rsid w:val="004520F5"/>
    <w:pPr>
      <w:spacing w:after="100"/>
      <w:ind w:left="720"/>
    </w:pPr>
  </w:style>
  <w:style w:type="paragraph" w:styleId="TOC6">
    <w:name w:val="toc 6"/>
    <w:basedOn w:val="Normal"/>
    <w:next w:val="Normal"/>
    <w:autoRedefine/>
    <w:uiPriority w:val="39"/>
    <w:unhideWhenUsed/>
    <w:rsid w:val="004520F5"/>
    <w:pPr>
      <w:spacing w:after="100"/>
      <w:ind w:left="1200"/>
    </w:pPr>
  </w:style>
  <w:style w:type="character" w:styleId="FollowedHyperlink">
    <w:name w:val="FollowedHyperlink"/>
    <w:basedOn w:val="DefaultParagraphFont"/>
    <w:uiPriority w:val="99"/>
    <w:semiHidden/>
    <w:unhideWhenUsed/>
    <w:rsid w:val="007225B1"/>
    <w:rPr>
      <w:color w:val="800080" w:themeColor="followedHyperlink"/>
      <w:u w:val="single"/>
    </w:rPr>
  </w:style>
  <w:style w:type="character" w:styleId="UnresolvedMention">
    <w:name w:val="Unresolved Mention"/>
    <w:basedOn w:val="DefaultParagraphFont"/>
    <w:uiPriority w:val="99"/>
    <w:rsid w:val="00FD278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image" Target="media/image8.jpeg"/><Relationship Id="rId42" Type="http://schemas.openxmlformats.org/officeDocument/2006/relationships/image" Target="media/image28.tiff"/><Relationship Id="rId63" Type="http://schemas.openxmlformats.org/officeDocument/2006/relationships/image" Target="media/image49.jpeg"/><Relationship Id="rId84" Type="http://schemas.openxmlformats.org/officeDocument/2006/relationships/image" Target="media/image70.png"/><Relationship Id="rId138" Type="http://schemas.openxmlformats.org/officeDocument/2006/relationships/image" Target="media/image112.jpeg"/><Relationship Id="rId107" Type="http://schemas.openxmlformats.org/officeDocument/2006/relationships/image" Target="media/image90.png"/><Relationship Id="rId11" Type="http://schemas.openxmlformats.org/officeDocument/2006/relationships/footer" Target="footer2.xml"/><Relationship Id="rId32" Type="http://schemas.openxmlformats.org/officeDocument/2006/relationships/image" Target="media/image18.tiff"/><Relationship Id="rId53" Type="http://schemas.openxmlformats.org/officeDocument/2006/relationships/image" Target="media/image39.jpeg"/><Relationship Id="rId74" Type="http://schemas.openxmlformats.org/officeDocument/2006/relationships/image" Target="media/image60.png"/><Relationship Id="rId128" Type="http://schemas.openxmlformats.org/officeDocument/2006/relationships/image" Target="media/image106.jpeg"/><Relationship Id="rId149" Type="http://schemas.openxmlformats.org/officeDocument/2006/relationships/image" Target="media/image119.jpeg"/><Relationship Id="rId5" Type="http://schemas.openxmlformats.org/officeDocument/2006/relationships/webSettings" Target="webSettings.xml"/><Relationship Id="rId95" Type="http://schemas.openxmlformats.org/officeDocument/2006/relationships/hyperlink" Target="https://www.unicef.org/parenting/child-development/your-babys-developmental-milestones%20" TargetMode="External"/><Relationship Id="rId22" Type="http://schemas.openxmlformats.org/officeDocument/2006/relationships/image" Target="media/image9.jpeg"/><Relationship Id="rId27" Type="http://schemas.openxmlformats.org/officeDocument/2006/relationships/image" Target="media/image13.jpeg"/><Relationship Id="rId43" Type="http://schemas.openxmlformats.org/officeDocument/2006/relationships/image" Target="media/image29.png"/><Relationship Id="rId48" Type="http://schemas.openxmlformats.org/officeDocument/2006/relationships/image" Target="media/image34.jpeg"/><Relationship Id="rId64" Type="http://schemas.openxmlformats.org/officeDocument/2006/relationships/image" Target="media/image50.jpeg"/><Relationship Id="rId69" Type="http://schemas.openxmlformats.org/officeDocument/2006/relationships/image" Target="media/image55.jpeg"/><Relationship Id="rId113" Type="http://schemas.openxmlformats.org/officeDocument/2006/relationships/image" Target="media/image96.png"/><Relationship Id="rId118" Type="http://schemas.openxmlformats.org/officeDocument/2006/relationships/footer" Target="footer5.xml"/><Relationship Id="rId134" Type="http://schemas.openxmlformats.org/officeDocument/2006/relationships/image" Target="media/image110.jpeg"/><Relationship Id="rId139" Type="http://schemas.openxmlformats.org/officeDocument/2006/relationships/image" Target="media/image113.jpeg"/><Relationship Id="rId80" Type="http://schemas.openxmlformats.org/officeDocument/2006/relationships/image" Target="media/image66.png"/><Relationship Id="rId85" Type="http://schemas.openxmlformats.org/officeDocument/2006/relationships/image" Target="media/image71.jpeg"/><Relationship Id="rId150" Type="http://schemas.openxmlformats.org/officeDocument/2006/relationships/header" Target="header14.xml"/><Relationship Id="rId155" Type="http://schemas.openxmlformats.org/officeDocument/2006/relationships/theme" Target="theme/theme1.xml"/><Relationship Id="rId12" Type="http://schemas.openxmlformats.org/officeDocument/2006/relationships/hyperlink" Target="mailto:info@advancingnutrition.org" TargetMode="External"/><Relationship Id="rId17" Type="http://schemas.openxmlformats.org/officeDocument/2006/relationships/image" Target="media/image4.jpeg"/><Relationship Id="rId33" Type="http://schemas.openxmlformats.org/officeDocument/2006/relationships/image" Target="media/image19.jpeg"/><Relationship Id="rId38" Type="http://schemas.openxmlformats.org/officeDocument/2006/relationships/image" Target="media/image24.jpeg"/><Relationship Id="rId59" Type="http://schemas.openxmlformats.org/officeDocument/2006/relationships/image" Target="media/image45.jpeg"/><Relationship Id="rId103" Type="http://schemas.openxmlformats.org/officeDocument/2006/relationships/image" Target="media/image86.png"/><Relationship Id="rId108" Type="http://schemas.openxmlformats.org/officeDocument/2006/relationships/image" Target="media/image91.png"/><Relationship Id="rId124" Type="http://schemas.openxmlformats.org/officeDocument/2006/relationships/header" Target="header5.xml"/><Relationship Id="rId129" Type="http://schemas.openxmlformats.org/officeDocument/2006/relationships/header" Target="header7.xml"/><Relationship Id="rId54" Type="http://schemas.openxmlformats.org/officeDocument/2006/relationships/image" Target="media/image40.jpeg"/><Relationship Id="rId70" Type="http://schemas.openxmlformats.org/officeDocument/2006/relationships/image" Target="media/image56.jpeg"/><Relationship Id="rId75" Type="http://schemas.openxmlformats.org/officeDocument/2006/relationships/image" Target="media/image61.png"/><Relationship Id="rId91" Type="http://schemas.openxmlformats.org/officeDocument/2006/relationships/image" Target="media/image77.png"/><Relationship Id="rId96" Type="http://schemas.openxmlformats.org/officeDocument/2006/relationships/image" Target="media/image79.png"/><Relationship Id="rId140" Type="http://schemas.openxmlformats.org/officeDocument/2006/relationships/header" Target="header10.xml"/><Relationship Id="rId145" Type="http://schemas.openxmlformats.org/officeDocument/2006/relationships/image" Target="media/image117.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apps.who.int/iris/bitstream/handle/10665/272603/9789241514064-eng.pdf" TargetMode="External"/><Relationship Id="rId28" Type="http://schemas.openxmlformats.org/officeDocument/2006/relationships/image" Target="media/image14.jpeg"/><Relationship Id="rId49" Type="http://schemas.openxmlformats.org/officeDocument/2006/relationships/image" Target="media/image35.jpeg"/><Relationship Id="rId114" Type="http://schemas.openxmlformats.org/officeDocument/2006/relationships/image" Target="media/image97.png"/><Relationship Id="rId119" Type="http://schemas.openxmlformats.org/officeDocument/2006/relationships/image" Target="media/image101.jpeg"/><Relationship Id="rId44" Type="http://schemas.openxmlformats.org/officeDocument/2006/relationships/image" Target="media/image30.png"/><Relationship Id="rId60" Type="http://schemas.openxmlformats.org/officeDocument/2006/relationships/image" Target="media/image46.jpeg"/><Relationship Id="rId65" Type="http://schemas.openxmlformats.org/officeDocument/2006/relationships/image" Target="media/image51.jpeg"/><Relationship Id="rId81" Type="http://schemas.openxmlformats.org/officeDocument/2006/relationships/image" Target="media/image67.png"/><Relationship Id="rId86" Type="http://schemas.openxmlformats.org/officeDocument/2006/relationships/image" Target="media/image72.png"/><Relationship Id="rId130" Type="http://schemas.openxmlformats.org/officeDocument/2006/relationships/image" Target="media/image107.jpeg"/><Relationship Id="rId135" Type="http://schemas.openxmlformats.org/officeDocument/2006/relationships/header" Target="header9.xml"/><Relationship Id="rId151" Type="http://schemas.openxmlformats.org/officeDocument/2006/relationships/image" Target="media/image120.png"/><Relationship Id="rId13" Type="http://schemas.openxmlformats.org/officeDocument/2006/relationships/header" Target="header2.xml"/><Relationship Id="rId18" Type="http://schemas.openxmlformats.org/officeDocument/2006/relationships/image" Target="media/image5.jpeg"/><Relationship Id="rId39" Type="http://schemas.openxmlformats.org/officeDocument/2006/relationships/image" Target="media/image25.tiff"/><Relationship Id="rId109" Type="http://schemas.openxmlformats.org/officeDocument/2006/relationships/image" Target="media/image92.png"/><Relationship Id="rId34" Type="http://schemas.openxmlformats.org/officeDocument/2006/relationships/image" Target="media/image20.jpeg"/><Relationship Id="rId50" Type="http://schemas.openxmlformats.org/officeDocument/2006/relationships/image" Target="media/image36.tiff"/><Relationship Id="rId55" Type="http://schemas.openxmlformats.org/officeDocument/2006/relationships/image" Target="media/image41.jpeg"/><Relationship Id="rId76" Type="http://schemas.openxmlformats.org/officeDocument/2006/relationships/image" Target="media/image62.png"/><Relationship Id="rId97" Type="http://schemas.openxmlformats.org/officeDocument/2006/relationships/image" Target="media/image80.jpeg"/><Relationship Id="rId104" Type="http://schemas.openxmlformats.org/officeDocument/2006/relationships/image" Target="media/image87.jpeg"/><Relationship Id="rId120" Type="http://schemas.openxmlformats.org/officeDocument/2006/relationships/header" Target="header3.xml"/><Relationship Id="rId125" Type="http://schemas.openxmlformats.org/officeDocument/2006/relationships/image" Target="media/image104.jpeg"/><Relationship Id="rId141" Type="http://schemas.openxmlformats.org/officeDocument/2006/relationships/image" Target="media/image114.jpeg"/><Relationship Id="rId146" Type="http://schemas.openxmlformats.org/officeDocument/2006/relationships/header" Target="header12.xml"/><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8.jpeg"/><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0.jpeg"/><Relationship Id="rId40" Type="http://schemas.openxmlformats.org/officeDocument/2006/relationships/image" Target="media/image26.jpeg"/><Relationship Id="rId45" Type="http://schemas.openxmlformats.org/officeDocument/2006/relationships/image" Target="media/image31.jpg"/><Relationship Id="rId66" Type="http://schemas.openxmlformats.org/officeDocument/2006/relationships/image" Target="media/image52.jpeg"/><Relationship Id="rId87" Type="http://schemas.openxmlformats.org/officeDocument/2006/relationships/image" Target="media/image73.png"/><Relationship Id="rId110" Type="http://schemas.openxmlformats.org/officeDocument/2006/relationships/image" Target="media/image93.png"/><Relationship Id="rId115" Type="http://schemas.openxmlformats.org/officeDocument/2006/relationships/image" Target="media/image98.png"/><Relationship Id="rId131" Type="http://schemas.openxmlformats.org/officeDocument/2006/relationships/image" Target="media/image108.jpeg"/><Relationship Id="rId136" Type="http://schemas.openxmlformats.org/officeDocument/2006/relationships/footer" Target="footer6.xml"/><Relationship Id="rId61" Type="http://schemas.openxmlformats.org/officeDocument/2006/relationships/image" Target="media/image47.jpeg"/><Relationship Id="rId82" Type="http://schemas.openxmlformats.org/officeDocument/2006/relationships/image" Target="media/image68.png"/><Relationship Id="rId152" Type="http://schemas.openxmlformats.org/officeDocument/2006/relationships/image" Target="media/image121.png"/><Relationship Id="rId19" Type="http://schemas.openxmlformats.org/officeDocument/2006/relationships/image" Target="media/image6.jpeg"/><Relationship Id="rId14" Type="http://schemas.openxmlformats.org/officeDocument/2006/relationships/footer" Target="footer3.xml"/><Relationship Id="rId30" Type="http://schemas.openxmlformats.org/officeDocument/2006/relationships/image" Target="media/image16.tiff"/><Relationship Id="rId35" Type="http://schemas.openxmlformats.org/officeDocument/2006/relationships/image" Target="media/image21.jpeg"/><Relationship Id="rId56" Type="http://schemas.openxmlformats.org/officeDocument/2006/relationships/image" Target="media/image42.jpeg"/><Relationship Id="rId77" Type="http://schemas.openxmlformats.org/officeDocument/2006/relationships/image" Target="media/image63.png"/><Relationship Id="rId100" Type="http://schemas.openxmlformats.org/officeDocument/2006/relationships/image" Target="media/image83.png"/><Relationship Id="rId105" Type="http://schemas.openxmlformats.org/officeDocument/2006/relationships/image" Target="media/image88.png"/><Relationship Id="rId126" Type="http://schemas.openxmlformats.org/officeDocument/2006/relationships/header" Target="header6.xml"/><Relationship Id="rId147" Type="http://schemas.openxmlformats.org/officeDocument/2006/relationships/image" Target="media/image118.jpeg"/><Relationship Id="rId8" Type="http://schemas.openxmlformats.org/officeDocument/2006/relationships/image" Target="media/image1.tiff"/><Relationship Id="rId51" Type="http://schemas.openxmlformats.org/officeDocument/2006/relationships/image" Target="media/image37.tiff"/><Relationship Id="rId72" Type="http://schemas.openxmlformats.org/officeDocument/2006/relationships/image" Target="media/image58.jpeg"/><Relationship Id="rId93" Type="http://schemas.openxmlformats.org/officeDocument/2006/relationships/hyperlink" Target="https://www.who.int/publications/i/item/9789240012479" TargetMode="External"/><Relationship Id="rId98" Type="http://schemas.openxmlformats.org/officeDocument/2006/relationships/image" Target="media/image81.png"/><Relationship Id="rId121" Type="http://schemas.openxmlformats.org/officeDocument/2006/relationships/image" Target="media/image102.jpeg"/><Relationship Id="rId142" Type="http://schemas.openxmlformats.org/officeDocument/2006/relationships/header" Target="header11.xml"/><Relationship Id="rId3" Type="http://schemas.openxmlformats.org/officeDocument/2006/relationships/styles" Target="styles.xml"/><Relationship Id="rId25" Type="http://schemas.openxmlformats.org/officeDocument/2006/relationships/image" Target="media/image11.jpeg"/><Relationship Id="rId46" Type="http://schemas.openxmlformats.org/officeDocument/2006/relationships/image" Target="media/image32.tiff"/><Relationship Id="rId67" Type="http://schemas.openxmlformats.org/officeDocument/2006/relationships/image" Target="media/image53.jpeg"/><Relationship Id="rId116" Type="http://schemas.openxmlformats.org/officeDocument/2006/relationships/image" Target="media/image99.png"/><Relationship Id="rId137" Type="http://schemas.openxmlformats.org/officeDocument/2006/relationships/image" Target="media/image111.jpeg"/><Relationship Id="rId20" Type="http://schemas.openxmlformats.org/officeDocument/2006/relationships/image" Target="media/image7.jpeg"/><Relationship Id="rId41" Type="http://schemas.openxmlformats.org/officeDocument/2006/relationships/image" Target="media/image27.jpeg"/><Relationship Id="rId62" Type="http://schemas.openxmlformats.org/officeDocument/2006/relationships/image" Target="media/image48.jpeg"/><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image" Target="media/image94.png"/><Relationship Id="rId132" Type="http://schemas.openxmlformats.org/officeDocument/2006/relationships/header" Target="header8.xml"/><Relationship Id="rId153" Type="http://schemas.openxmlformats.org/officeDocument/2006/relationships/header" Target="header15.xml"/><Relationship Id="rId15" Type="http://schemas.openxmlformats.org/officeDocument/2006/relationships/footer" Target="footer4.xml"/><Relationship Id="rId36" Type="http://schemas.openxmlformats.org/officeDocument/2006/relationships/image" Target="media/image22.tiff"/><Relationship Id="rId57" Type="http://schemas.openxmlformats.org/officeDocument/2006/relationships/image" Target="media/image43.png"/><Relationship Id="rId106" Type="http://schemas.openxmlformats.org/officeDocument/2006/relationships/image" Target="media/image89.png"/><Relationship Id="rId127" Type="http://schemas.openxmlformats.org/officeDocument/2006/relationships/image" Target="media/image105.jpeg"/><Relationship Id="rId10" Type="http://schemas.openxmlformats.org/officeDocument/2006/relationships/header" Target="header1.xml"/><Relationship Id="rId31" Type="http://schemas.openxmlformats.org/officeDocument/2006/relationships/image" Target="media/image17.tiff"/><Relationship Id="rId52" Type="http://schemas.openxmlformats.org/officeDocument/2006/relationships/image" Target="media/image38.jpeg"/><Relationship Id="rId73" Type="http://schemas.openxmlformats.org/officeDocument/2006/relationships/image" Target="media/image59.png"/><Relationship Id="rId78" Type="http://schemas.openxmlformats.org/officeDocument/2006/relationships/image" Target="media/image64.png"/><Relationship Id="rId94" Type="http://schemas.openxmlformats.org/officeDocument/2006/relationships/hyperlink" Target="https://www.unicef.org/parenting/child-development/your-babys-developmental-milestones" TargetMode="External"/><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header" Target="header4.xml"/><Relationship Id="rId143" Type="http://schemas.openxmlformats.org/officeDocument/2006/relationships/image" Target="media/image115.jpeg"/><Relationship Id="rId148" Type="http://schemas.openxmlformats.org/officeDocument/2006/relationships/header" Target="header13.xml"/><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12.jpeg"/><Relationship Id="rId47" Type="http://schemas.openxmlformats.org/officeDocument/2006/relationships/image" Target="media/image33.tiff"/><Relationship Id="rId68" Type="http://schemas.openxmlformats.org/officeDocument/2006/relationships/image" Target="media/image54.jpeg"/><Relationship Id="rId89" Type="http://schemas.openxmlformats.org/officeDocument/2006/relationships/image" Target="media/image75.png"/><Relationship Id="rId112" Type="http://schemas.openxmlformats.org/officeDocument/2006/relationships/image" Target="media/image95.png"/><Relationship Id="rId133" Type="http://schemas.openxmlformats.org/officeDocument/2006/relationships/image" Target="media/image109.jpeg"/><Relationship Id="rId154" Type="http://schemas.openxmlformats.org/officeDocument/2006/relationships/fontTable" Target="fontTable.xml"/><Relationship Id="rId16" Type="http://schemas.openxmlformats.org/officeDocument/2006/relationships/image" Target="media/image3.jpeg"/><Relationship Id="rId37" Type="http://schemas.openxmlformats.org/officeDocument/2006/relationships/image" Target="media/image23.tiff"/><Relationship Id="rId58" Type="http://schemas.openxmlformats.org/officeDocument/2006/relationships/image" Target="media/image44.jpeg"/><Relationship Id="rId79" Type="http://schemas.openxmlformats.org/officeDocument/2006/relationships/image" Target="media/image65.png"/><Relationship Id="rId102" Type="http://schemas.openxmlformats.org/officeDocument/2006/relationships/image" Target="media/image85.png"/><Relationship Id="rId123" Type="http://schemas.openxmlformats.org/officeDocument/2006/relationships/image" Target="media/image103.jpeg"/><Relationship Id="rId144" Type="http://schemas.openxmlformats.org/officeDocument/2006/relationships/image" Target="media/image116.jpeg"/><Relationship Id="rId90" Type="http://schemas.openxmlformats.org/officeDocument/2006/relationships/image" Target="media/image76.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CB97E7-4284-47AB-ACBD-D80EF798AE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195</TotalTime>
  <Pages>83</Pages>
  <Words>5883</Words>
  <Characters>33534</Characters>
  <Application>Microsoft Office Word</Application>
  <DocSecurity>0</DocSecurity>
  <Lines>279</Lines>
  <Paragraphs>78</Paragraphs>
  <ScaleCrop>false</ScaleCrop>
  <HeadingPairs>
    <vt:vector size="2" baseType="variant">
      <vt:variant>
        <vt:lpstr>Title</vt:lpstr>
      </vt:variant>
      <vt:variant>
        <vt:i4>1</vt:i4>
      </vt:variant>
    </vt:vector>
  </HeadingPairs>
  <TitlesOfParts>
    <vt:vector size="1" baseType="lpstr">
      <vt:lpstr>Responsive Care and Early Learning Addendum Training Package: Training Aid (December 2021)</vt:lpstr>
    </vt:vector>
  </TitlesOfParts>
  <Company>JSI</Company>
  <LinksUpToDate>false</LinksUpToDate>
  <CharactersWithSpaces>39339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Responsive Care and Early Learning Addendum Training Package: Training Aid (December 2021)</dc:title>
  <dc:subject>Training aid for addendum for responsive care and early learning</dc:subject>
  <cp:keywords>USAID, USAID ADVANCING NUTRITION, responsive care, early learning, nutrition</cp:keywords>
  <cp:lastModifiedBy>Courtney Meyer</cp:lastModifiedBy>
  <cp:revision>88</cp:revision>
  <cp:lastPrinted>2024-02-19T02:05:00Z</cp:lastPrinted>
  <dcterms:created xsi:type="dcterms:W3CDTF">2024-01-11T06:21:00Z</dcterms:created>
  <dcterms:modified xsi:type="dcterms:W3CDTF">2024-02-19T16:31:00Z</dcterms:modified>
</cp:coreProperties>
</file>