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33062" w14:textId="6ECC9570" w:rsidR="00793233" w:rsidRPr="003C1E78" w:rsidRDefault="00293CF3">
      <w:pPr>
        <w:ind w:left="480"/>
        <w:rPr>
          <w:rFonts w:asciiTheme="minorHAnsi" w:hAnsiTheme="minorHAnsi" w:cstheme="minorHAnsi"/>
          <w:sz w:val="20"/>
        </w:rPr>
      </w:pPr>
      <w:r w:rsidRPr="00293CF3">
        <w:rPr>
          <w:rFonts w:asciiTheme="minorHAnsi" w:hAnsiTheme="minorHAnsi" w:cstheme="minorHAnsi"/>
          <w:noProof/>
          <w:sz w:val="20"/>
        </w:rPr>
        <w:drawing>
          <wp:inline distT="0" distB="0" distL="0" distR="0" wp14:anchorId="398DE71E" wp14:editId="50BD7AE1">
            <wp:extent cx="1850571" cy="568823"/>
            <wp:effectExtent l="0" t="0" r="0" b="3175"/>
            <wp:docPr id="1962112922" name="Picture 1" descr="Logo: US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12922" name="Picture 1" descr="Logo: USAID"/>
                    <pic:cNvPicPr/>
                  </pic:nvPicPr>
                  <pic:blipFill>
                    <a:blip r:embed="rId8"/>
                    <a:stretch>
                      <a:fillRect/>
                    </a:stretch>
                  </pic:blipFill>
                  <pic:spPr>
                    <a:xfrm>
                      <a:off x="0" y="0"/>
                      <a:ext cx="1859558" cy="571585"/>
                    </a:xfrm>
                    <a:prstGeom prst="rect">
                      <a:avLst/>
                    </a:prstGeom>
                  </pic:spPr>
                </pic:pic>
              </a:graphicData>
            </a:graphic>
          </wp:inline>
        </w:drawing>
      </w:r>
    </w:p>
    <w:p w14:paraId="57C4095D" w14:textId="77777777" w:rsidR="00793233" w:rsidRPr="00A54CB7" w:rsidRDefault="00C135CF">
      <w:pPr>
        <w:pStyle w:val="Title"/>
        <w:spacing w:line="223" w:lineRule="auto"/>
        <w:rPr>
          <w:rFonts w:asciiTheme="minorHAnsi" w:hAnsiTheme="minorHAnsi" w:cstheme="minorHAnsi"/>
        </w:rPr>
      </w:pPr>
      <w:r w:rsidRPr="00A54CB7">
        <w:rPr>
          <w:rFonts w:asciiTheme="minorHAnsi" w:hAnsiTheme="minorHAnsi" w:cstheme="minorHAnsi"/>
          <w:color w:val="B01C21"/>
        </w:rPr>
        <w:t>Дополнительный пакет консультирования “Заботливый уход и раннее обучение”</w:t>
      </w:r>
    </w:p>
    <w:p w14:paraId="16A80A48" w14:textId="77777777" w:rsidR="00793233" w:rsidRPr="00A54CB7" w:rsidRDefault="00C135CF">
      <w:pPr>
        <w:spacing w:before="388"/>
        <w:ind w:left="480"/>
        <w:rPr>
          <w:rFonts w:asciiTheme="minorHAnsi" w:hAnsiTheme="minorHAnsi"/>
          <w:sz w:val="36"/>
        </w:rPr>
      </w:pPr>
      <w:r w:rsidRPr="00A54CB7">
        <w:rPr>
          <w:rFonts w:asciiTheme="minorHAnsi" w:hAnsiTheme="minorHAnsi"/>
          <w:color w:val="4C4D4F"/>
          <w:sz w:val="36"/>
        </w:rPr>
        <w:t>Карты консультирования</w:t>
      </w:r>
    </w:p>
    <w:p w14:paraId="479F294C" w14:textId="5C733BA1" w:rsidR="00793233" w:rsidRDefault="00B15C9F" w:rsidP="00B15C9F">
      <w:pPr>
        <w:pStyle w:val="BodyText"/>
        <w:jc w:val="center"/>
        <w:rPr>
          <w:sz w:val="36"/>
        </w:rPr>
      </w:pPr>
      <w:r>
        <w:rPr>
          <w:noProof/>
        </w:rPr>
        <w:drawing>
          <wp:inline distT="0" distB="0" distL="0" distR="0" wp14:anchorId="4BC3753E" wp14:editId="1D51FA94">
            <wp:extent cx="9777590" cy="4132171"/>
            <wp:effectExtent l="0" t="0" r="0" b="1905"/>
            <wp:docPr id="1232354725" name="Image 4" descr="Иллюстративный плакат с изображением мужчины и ребенка, лежащих на животе. Ребенок смотрит на погремушку в руке мужчины."/>
            <wp:cNvGraphicFramePr/>
            <a:graphic xmlns:a="http://schemas.openxmlformats.org/drawingml/2006/main">
              <a:graphicData uri="http://schemas.openxmlformats.org/drawingml/2006/picture">
                <pic:pic xmlns:pic="http://schemas.openxmlformats.org/drawingml/2006/picture">
                  <pic:nvPicPr>
                    <pic:cNvPr id="1232354725" name="Image 4" descr="Иллюстративный плакат с изображением мужчины и ребенка, лежащих на животе. Ребенок смотрит на погремушку в руке мужчины."/>
                    <pic:cNvPicPr/>
                  </pic:nvPicPr>
                  <pic:blipFill>
                    <a:blip r:embed="rId9" cstate="email">
                      <a:extLst>
                        <a:ext uri="{28A0092B-C50C-407E-A947-70E740481C1C}">
                          <a14:useLocalDpi xmlns:a14="http://schemas.microsoft.com/office/drawing/2010/main" val="0"/>
                        </a:ext>
                      </a:extLst>
                    </a:blip>
                    <a:stretch>
                      <a:fillRect/>
                    </a:stretch>
                  </pic:blipFill>
                  <pic:spPr>
                    <a:xfrm>
                      <a:off x="0" y="0"/>
                      <a:ext cx="9777590" cy="4132171"/>
                    </a:xfrm>
                    <a:prstGeom prst="rect">
                      <a:avLst/>
                    </a:prstGeom>
                  </pic:spPr>
                </pic:pic>
              </a:graphicData>
            </a:graphic>
          </wp:inline>
        </w:drawing>
      </w:r>
    </w:p>
    <w:p w14:paraId="7F0BCCF4" w14:textId="5B1BFCBD" w:rsidR="00793233" w:rsidRDefault="00B15C9F">
      <w:pPr>
        <w:pStyle w:val="BodyText"/>
        <w:spacing w:before="240"/>
        <w:rPr>
          <w:sz w:val="36"/>
        </w:rPr>
      </w:pPr>
      <w:r>
        <w:rPr>
          <w:noProof/>
        </w:rPr>
        <mc:AlternateContent>
          <mc:Choice Requires="wpg">
            <w:drawing>
              <wp:anchor distT="0" distB="0" distL="0" distR="0" simplePos="0" relativeHeight="251637248" behindDoc="1" locked="0" layoutInCell="1" allowOverlap="1" wp14:anchorId="186868C9" wp14:editId="233DF561">
                <wp:simplePos x="0" y="0"/>
                <wp:positionH relativeFrom="page">
                  <wp:posOffset>0</wp:posOffset>
                </wp:positionH>
                <wp:positionV relativeFrom="page">
                  <wp:posOffset>6614795</wp:posOffset>
                </wp:positionV>
                <wp:extent cx="10692130" cy="941705"/>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941705"/>
                          <a:chOff x="0" y="4137137"/>
                          <a:chExt cx="10692130" cy="941997"/>
                        </a:xfrm>
                      </wpg:grpSpPr>
                      <wps:wsp>
                        <wps:cNvPr id="2" name="Graphic 2"/>
                        <wps:cNvSpPr/>
                        <wps:spPr>
                          <a:xfrm>
                            <a:off x="0" y="4137137"/>
                            <a:ext cx="10692130" cy="60325"/>
                          </a:xfrm>
                          <a:custGeom>
                            <a:avLst/>
                            <a:gdLst/>
                            <a:ahLst/>
                            <a:cxnLst/>
                            <a:rect l="l" t="t" r="r" b="b"/>
                            <a:pathLst>
                              <a:path w="10692130" h="60325">
                                <a:moveTo>
                                  <a:pt x="0" y="59982"/>
                                </a:moveTo>
                                <a:lnTo>
                                  <a:pt x="10692003" y="59982"/>
                                </a:lnTo>
                                <a:lnTo>
                                  <a:pt x="10692003" y="0"/>
                                </a:lnTo>
                                <a:lnTo>
                                  <a:pt x="0" y="0"/>
                                </a:lnTo>
                                <a:lnTo>
                                  <a:pt x="0" y="59982"/>
                                </a:lnTo>
                                <a:close/>
                              </a:path>
                            </a:pathLst>
                          </a:custGeom>
                          <a:solidFill>
                            <a:srgbClr val="25408F"/>
                          </a:solidFill>
                        </wps:spPr>
                        <wps:bodyPr wrap="square" lIns="0" tIns="0" rIns="0" bIns="0" rtlCol="0">
                          <a:prstTxWarp prst="textNoShape">
                            <a:avLst/>
                          </a:prstTxWarp>
                          <a:noAutofit/>
                        </wps:bodyPr>
                      </wps:wsp>
                      <wps:wsp>
                        <wps:cNvPr id="3" name="Graphic 3"/>
                        <wps:cNvSpPr/>
                        <wps:spPr>
                          <a:xfrm>
                            <a:off x="0" y="4197119"/>
                            <a:ext cx="10692130" cy="882015"/>
                          </a:xfrm>
                          <a:custGeom>
                            <a:avLst/>
                            <a:gdLst/>
                            <a:ahLst/>
                            <a:cxnLst/>
                            <a:rect l="l" t="t" r="r" b="b"/>
                            <a:pathLst>
                              <a:path w="10692130" h="882015">
                                <a:moveTo>
                                  <a:pt x="10692003" y="0"/>
                                </a:moveTo>
                                <a:lnTo>
                                  <a:pt x="0" y="0"/>
                                </a:lnTo>
                                <a:lnTo>
                                  <a:pt x="0" y="881659"/>
                                </a:lnTo>
                                <a:lnTo>
                                  <a:pt x="10692003" y="881659"/>
                                </a:lnTo>
                                <a:lnTo>
                                  <a:pt x="10692003" y="0"/>
                                </a:lnTo>
                                <a:close/>
                              </a:path>
                            </a:pathLst>
                          </a:custGeom>
                          <a:solidFill>
                            <a:srgbClr val="BA0C2F"/>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34551D08" id="Group 1" o:spid="_x0000_s1026" alt="&quot;&quot;" style="position:absolute;margin-left:0;margin-top:520.85pt;width:841.9pt;height:74.15pt;z-index:-251679232;mso-wrap-distance-left:0;mso-wrap-distance-right:0;mso-position-horizontal-relative:page;mso-position-vertical-relative:page;mso-height-relative:margin" coordorigin=",41371" coordsize="106921,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">
                <v:shape id="Graphic 2" o:spid="_x0000_s1027" style="position:absolute;top:41371;width:106921;height:603;visibility:visible;mso-wrap-style:square;v-text-anchor:top" coordsize="1069213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" path="m,59982r10692003,l10692003,,,,,59982xe" fillcolor="#25408f" stroked="f">
                  <v:path arrowok="t"/>
                </v:shape>
                <v:shape id="Graphic 3" o:spid="_x0000_s1028" style="position:absolute;top:41971;width:106921;height:8820;visibility:visible;mso-wrap-style:square;v-text-anchor:top" coordsize="10692130,88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" path="m10692003,l,,,881659r10692003,l10692003,xe" fillcolor="#ba0c2f" stroked="f">
                  <v:path arrowok="t"/>
                </v:shape>
                <w10:wrap anchorx="page" anchory="page"/>
              </v:group>
            </w:pict>
          </mc:Fallback>
        </mc:AlternateContent>
      </w:r>
    </w:p>
    <w:p w14:paraId="02C29EC3" w14:textId="77777777" w:rsidR="00793233" w:rsidRPr="00BA5548" w:rsidRDefault="00C135CF">
      <w:pPr>
        <w:pStyle w:val="Heading4"/>
        <w:spacing w:before="0"/>
        <w:ind w:left="480"/>
        <w:rPr>
          <w:rFonts w:ascii="Calibri" w:hAnsi="Calibri"/>
          <w:color w:val="FFFFFF" w:themeColor="background1"/>
        </w:rPr>
      </w:pPr>
      <w:r w:rsidRPr="00BA5548">
        <w:rPr>
          <w:rFonts w:ascii="Calibri" w:hAnsi="Calibri"/>
          <w:color w:val="FFFFFF" w:themeColor="background1"/>
        </w:rPr>
        <w:t>Июнь 2023 года</w:t>
      </w:r>
    </w:p>
    <w:p w14:paraId="7F514486" w14:textId="346AAAF5" w:rsidR="00793233" w:rsidRDefault="00BA5548" w:rsidP="00BA5548">
      <w:pPr>
        <w:tabs>
          <w:tab w:val="left" w:pos="5630"/>
        </w:tabs>
        <w:sectPr w:rsidR="00793233" w:rsidSect="005764C5">
          <w:type w:val="continuous"/>
          <w:pgSz w:w="16840" w:h="11910" w:orient="landscape"/>
          <w:pgMar w:top="600" w:right="320" w:bottom="0" w:left="240" w:header="720" w:footer="720" w:gutter="0"/>
          <w:cols w:space="720"/>
        </w:sectPr>
      </w:pPr>
      <w:r>
        <w:tab/>
      </w:r>
    </w:p>
    <w:p w14:paraId="6BBED6E5" w14:textId="77777777" w:rsidR="00793233" w:rsidRPr="00A137A5" w:rsidRDefault="00C135CF">
      <w:pPr>
        <w:spacing w:before="130"/>
        <w:ind w:left="480"/>
        <w:rPr>
          <w:b/>
          <w:sz w:val="24"/>
        </w:rPr>
      </w:pPr>
      <w:r w:rsidRPr="00A137A5">
        <w:rPr>
          <w:b/>
          <w:color w:val="B01C21"/>
          <w:sz w:val="24"/>
        </w:rPr>
        <w:lastRenderedPageBreak/>
        <w:t>О проекте USAID «Мыкты азыктануу»</w:t>
      </w:r>
    </w:p>
    <w:p w14:paraId="1346F685" w14:textId="77777777" w:rsidR="00793233" w:rsidRPr="00A137A5" w:rsidRDefault="00C135CF">
      <w:pPr>
        <w:spacing w:before="110" w:line="230" w:lineRule="auto"/>
        <w:ind w:left="480" w:right="711"/>
        <w:rPr>
          <w:sz w:val="24"/>
        </w:rPr>
      </w:pPr>
      <w:r w:rsidRPr="00A137A5">
        <w:rPr>
          <w:color w:val="231F20"/>
          <w:sz w:val="24"/>
        </w:rPr>
        <w:t>Проект USAID «Мыкты азыктануу»—передовой многосекторальный проект по питанию, реализуемый «ДжейЭсАй Рисерч энд Трейнинг Инститьют, Инк.» (JSI Research &amp; Training Institute, Inc. (JSI)) и многопрофильной группой опытных партнеров. Проект USAID «Мыкты азыктануу», запущенный в сентябре 2018 года, проводит мероприятия в области питания в различных секторах и дисциплинах для USAID и его партнеров. Многосекторальный подход проекта использует глобальный опыт в области питания для разработки, реализации</w:t>
      </w:r>
    </w:p>
    <w:p w14:paraId="246C1260" w14:textId="77777777" w:rsidR="00793233" w:rsidRPr="00A137A5" w:rsidRDefault="00C135CF">
      <w:pPr>
        <w:spacing w:line="272" w:lineRule="exact"/>
        <w:ind w:left="480"/>
        <w:rPr>
          <w:sz w:val="24"/>
        </w:rPr>
      </w:pPr>
      <w:r w:rsidRPr="00A137A5">
        <w:rPr>
          <w:color w:val="231F20"/>
          <w:sz w:val="24"/>
        </w:rPr>
        <w:t>и оценки программ, направленных на устранение коренных причин недоедания. Придерживаясь системного подхода, проект USAID</w:t>
      </w:r>
    </w:p>
    <w:p w14:paraId="6109C058" w14:textId="77777777" w:rsidR="00793233" w:rsidRPr="00A137A5" w:rsidRDefault="00C135CF">
      <w:pPr>
        <w:spacing w:before="2" w:line="230" w:lineRule="auto"/>
        <w:ind w:left="480" w:right="252"/>
        <w:rPr>
          <w:sz w:val="24"/>
        </w:rPr>
      </w:pPr>
      <w:r w:rsidRPr="00A137A5">
        <w:rPr>
          <w:color w:val="231F20"/>
          <w:sz w:val="24"/>
        </w:rPr>
        <w:t>«Мыкты азыктануу» стремится поддерживать положительные результаты путем наращивания потенциала на местном уровне, поддержки изменения поведения и укрепления благоприятной среды для спасения жизней, улучшения здоровья, повышения устойчивости, увеличения экономической производительности и развития.</w:t>
      </w:r>
    </w:p>
    <w:p w14:paraId="4E24D725" w14:textId="77777777" w:rsidR="00793233" w:rsidRPr="00A137A5" w:rsidRDefault="00793233">
      <w:pPr>
        <w:pStyle w:val="BodyText"/>
        <w:spacing w:before="201"/>
        <w:rPr>
          <w:sz w:val="24"/>
        </w:rPr>
      </w:pPr>
    </w:p>
    <w:p w14:paraId="765E84D9" w14:textId="77777777" w:rsidR="00793233" w:rsidRPr="00A137A5" w:rsidRDefault="00C135CF">
      <w:pPr>
        <w:ind w:left="480"/>
        <w:rPr>
          <w:b/>
          <w:sz w:val="24"/>
        </w:rPr>
      </w:pPr>
      <w:r w:rsidRPr="00A137A5">
        <w:rPr>
          <w:b/>
          <w:color w:val="B01C21"/>
          <w:sz w:val="24"/>
        </w:rPr>
        <w:t>Ответственность</w:t>
      </w:r>
    </w:p>
    <w:p w14:paraId="231B73F1" w14:textId="77777777" w:rsidR="00793233" w:rsidRPr="00A137A5" w:rsidRDefault="00C135CF">
      <w:pPr>
        <w:spacing w:before="110" w:line="230" w:lineRule="auto"/>
        <w:ind w:left="480"/>
        <w:rPr>
          <w:sz w:val="24"/>
        </w:rPr>
      </w:pPr>
      <w:r w:rsidRPr="00A137A5">
        <w:rPr>
          <w:color w:val="231F20"/>
          <w:sz w:val="24"/>
        </w:rPr>
        <w:t>Подготовка данного документа стала возможной благодаря щедрой поддержке американского народа через Агентство США по международному развитию (USAID). Документ подготовлен в соответствии с условиями контракта 7200AA18C00070, присужденного</w:t>
      </w:r>
    </w:p>
    <w:p w14:paraId="6F3BA8CF" w14:textId="77777777" w:rsidR="00793233" w:rsidRPr="00A137A5" w:rsidRDefault="00C135CF">
      <w:pPr>
        <w:spacing w:line="230" w:lineRule="auto"/>
        <w:ind w:left="480" w:right="711"/>
        <w:rPr>
          <w:sz w:val="24"/>
        </w:rPr>
      </w:pPr>
      <w:r w:rsidRPr="00A137A5">
        <w:rPr>
          <w:color w:val="231F20"/>
          <w:sz w:val="24"/>
        </w:rPr>
        <w:t>«Джэйэсай Рисерч Энд Трейнинг Инститьют, Инк.» (JSI). JSI несет ответственность за содержание документа, которое не обязательно отражает точку зрения USAID или правительства США.</w:t>
      </w:r>
    </w:p>
    <w:p w14:paraId="5EC7F93F" w14:textId="77777777" w:rsidR="00793233" w:rsidRPr="00A137A5" w:rsidRDefault="00793233">
      <w:pPr>
        <w:pStyle w:val="BodyText"/>
        <w:spacing w:before="199"/>
        <w:rPr>
          <w:sz w:val="24"/>
        </w:rPr>
      </w:pPr>
    </w:p>
    <w:p w14:paraId="38B1BCE1" w14:textId="77777777" w:rsidR="00793233" w:rsidRPr="00A137A5" w:rsidRDefault="00C135CF">
      <w:pPr>
        <w:spacing w:before="1"/>
        <w:ind w:left="480"/>
        <w:rPr>
          <w:b/>
          <w:sz w:val="24"/>
        </w:rPr>
      </w:pPr>
      <w:r w:rsidRPr="00A137A5">
        <w:rPr>
          <w:b/>
          <w:color w:val="B01C21"/>
          <w:sz w:val="24"/>
        </w:rPr>
        <w:t>Рекомендуемая ссылка</w:t>
      </w:r>
    </w:p>
    <w:p w14:paraId="15A7D929" w14:textId="7EB8899B" w:rsidR="00793233" w:rsidRPr="00A137A5" w:rsidRDefault="00C135CF">
      <w:pPr>
        <w:spacing w:before="109" w:line="230" w:lineRule="auto"/>
        <w:ind w:left="480"/>
        <w:rPr>
          <w:sz w:val="24"/>
        </w:rPr>
      </w:pPr>
      <w:r w:rsidRPr="00A137A5">
        <w:rPr>
          <w:color w:val="231F20"/>
          <w:sz w:val="24"/>
        </w:rPr>
        <w:t xml:space="preserve">USAID «Мыкты азыктануу». 2023. Дополнительный пакет консультирования “Заботливый уход и раннее обучение”: Карты консультирования. </w:t>
      </w:r>
      <w:r w:rsidR="00A137A5">
        <w:rPr>
          <w:color w:val="231F20"/>
          <w:sz w:val="24"/>
        </w:rPr>
        <w:br/>
      </w:r>
      <w:r w:rsidRPr="00A137A5">
        <w:rPr>
          <w:color w:val="231F20"/>
          <w:sz w:val="24"/>
        </w:rPr>
        <w:t>Арлингтон, Вирджиния: USAID “Мыкты азыктануу”.</w:t>
      </w:r>
    </w:p>
    <w:p w14:paraId="6342B011" w14:textId="77777777" w:rsidR="00793233" w:rsidRPr="00A137A5" w:rsidRDefault="00C135CF">
      <w:pPr>
        <w:spacing w:before="102" w:line="321" w:lineRule="auto"/>
        <w:ind w:left="480" w:right="9841"/>
        <w:rPr>
          <w:sz w:val="24"/>
        </w:rPr>
      </w:pPr>
      <w:r w:rsidRPr="00A137A5">
        <w:rPr>
          <w:color w:val="231F20"/>
          <w:sz w:val="24"/>
        </w:rPr>
        <w:t>Автор иллюстрации: Виктор Ноласко для JSI Дизайнер: Сидни Таванда Муконовешуро для JSI</w:t>
      </w:r>
    </w:p>
    <w:p w14:paraId="10696288" w14:textId="77777777" w:rsidR="00793233" w:rsidRPr="00A137A5" w:rsidRDefault="00793233">
      <w:pPr>
        <w:pStyle w:val="BodyText"/>
        <w:spacing w:before="102"/>
        <w:rPr>
          <w:sz w:val="24"/>
        </w:rPr>
      </w:pPr>
    </w:p>
    <w:p w14:paraId="35F5B387" w14:textId="77777777" w:rsidR="00793233" w:rsidRPr="00C87E12" w:rsidRDefault="00C135CF">
      <w:pPr>
        <w:ind w:left="480"/>
        <w:rPr>
          <w:b/>
          <w:sz w:val="24"/>
          <w:lang w:val="en-US"/>
        </w:rPr>
      </w:pPr>
      <w:r w:rsidRPr="00A137A5">
        <w:rPr>
          <w:b/>
          <w:color w:val="B01C21"/>
          <w:sz w:val="24"/>
        </w:rPr>
        <w:t>Проект</w:t>
      </w:r>
      <w:r w:rsidRPr="00C87E12">
        <w:rPr>
          <w:b/>
          <w:color w:val="B01C21"/>
          <w:sz w:val="24"/>
          <w:lang w:val="en-US"/>
        </w:rPr>
        <w:t xml:space="preserve"> USAID «</w:t>
      </w:r>
      <w:r w:rsidRPr="00A137A5">
        <w:rPr>
          <w:b/>
          <w:color w:val="B01C21"/>
          <w:sz w:val="24"/>
        </w:rPr>
        <w:t>Мыкты</w:t>
      </w:r>
      <w:r w:rsidRPr="00C87E12">
        <w:rPr>
          <w:b/>
          <w:color w:val="B01C21"/>
          <w:sz w:val="24"/>
          <w:lang w:val="en-US"/>
        </w:rPr>
        <w:t xml:space="preserve"> </w:t>
      </w:r>
      <w:r w:rsidRPr="00A137A5">
        <w:rPr>
          <w:b/>
          <w:color w:val="B01C21"/>
          <w:sz w:val="24"/>
        </w:rPr>
        <w:t>азыктануу</w:t>
      </w:r>
      <w:r w:rsidRPr="00C87E12">
        <w:rPr>
          <w:b/>
          <w:color w:val="B01C21"/>
          <w:sz w:val="24"/>
          <w:lang w:val="en-US"/>
        </w:rPr>
        <w:t>»</w:t>
      </w:r>
    </w:p>
    <w:p w14:paraId="2DF51DC2" w14:textId="77777777" w:rsidR="00793233" w:rsidRPr="00C87E12" w:rsidRDefault="00C135CF">
      <w:pPr>
        <w:spacing w:before="100" w:line="321" w:lineRule="auto"/>
        <w:ind w:left="480" w:right="10684"/>
        <w:rPr>
          <w:sz w:val="24"/>
          <w:lang w:val="en-US"/>
        </w:rPr>
      </w:pPr>
      <w:r w:rsidRPr="00A137A5">
        <w:rPr>
          <w:color w:val="231F20"/>
          <w:sz w:val="24"/>
        </w:rPr>
        <w:t>Адрес</w:t>
      </w:r>
      <w:r w:rsidRPr="00C87E12">
        <w:rPr>
          <w:color w:val="231F20"/>
          <w:sz w:val="24"/>
          <w:lang w:val="en-US"/>
        </w:rPr>
        <w:t>: JSI Research &amp; Training Institute, Inc. 2733 Crystal Drive</w:t>
      </w:r>
    </w:p>
    <w:p w14:paraId="2F835B8B" w14:textId="77777777" w:rsidR="00793233" w:rsidRPr="00C87E12" w:rsidRDefault="00C135CF">
      <w:pPr>
        <w:spacing w:before="2" w:line="321" w:lineRule="auto"/>
        <w:ind w:left="480" w:right="13778"/>
        <w:rPr>
          <w:sz w:val="24"/>
          <w:lang w:val="en-US"/>
        </w:rPr>
      </w:pPr>
      <w:r w:rsidRPr="00C87E12">
        <w:rPr>
          <w:color w:val="231F20"/>
          <w:sz w:val="24"/>
          <w:lang w:val="en-US"/>
        </w:rPr>
        <w:t>4th Floor Arlington, VA 22202</w:t>
      </w:r>
    </w:p>
    <w:p w14:paraId="5D5BA296" w14:textId="77777777" w:rsidR="00793233" w:rsidRPr="00C87E12" w:rsidRDefault="00C135CF">
      <w:pPr>
        <w:spacing w:before="1"/>
        <w:ind w:left="480"/>
        <w:rPr>
          <w:sz w:val="24"/>
          <w:lang w:val="en-US"/>
        </w:rPr>
      </w:pPr>
      <w:r w:rsidRPr="00A137A5">
        <w:rPr>
          <w:color w:val="231F20"/>
          <w:sz w:val="24"/>
        </w:rPr>
        <w:t>Тел</w:t>
      </w:r>
      <w:r w:rsidRPr="00C87E12">
        <w:rPr>
          <w:color w:val="231F20"/>
          <w:sz w:val="24"/>
          <w:lang w:val="en-US"/>
        </w:rPr>
        <w:t>: 703-528-7474</w:t>
      </w:r>
    </w:p>
    <w:p w14:paraId="1F792C16" w14:textId="77777777" w:rsidR="00793233" w:rsidRPr="00C87E12" w:rsidRDefault="00C135CF">
      <w:pPr>
        <w:spacing w:before="101" w:line="321" w:lineRule="auto"/>
        <w:ind w:left="480" w:right="11423"/>
        <w:rPr>
          <w:sz w:val="24"/>
          <w:szCs w:val="24"/>
          <w:lang w:val="en-US"/>
        </w:rPr>
      </w:pPr>
      <w:r w:rsidRPr="00A137A5">
        <w:rPr>
          <w:color w:val="231F20"/>
          <w:sz w:val="24"/>
          <w:szCs w:val="24"/>
        </w:rPr>
        <w:t>Эл</w:t>
      </w:r>
      <w:r w:rsidRPr="00C87E12">
        <w:rPr>
          <w:color w:val="231F20"/>
          <w:sz w:val="24"/>
          <w:szCs w:val="24"/>
          <w:lang w:val="en-US"/>
        </w:rPr>
        <w:t xml:space="preserve">. </w:t>
      </w:r>
      <w:r w:rsidRPr="00A137A5">
        <w:rPr>
          <w:color w:val="231F20"/>
          <w:sz w:val="24"/>
          <w:szCs w:val="24"/>
        </w:rPr>
        <w:t>адрес</w:t>
      </w:r>
      <w:r w:rsidRPr="00C87E12">
        <w:rPr>
          <w:color w:val="231F20"/>
          <w:sz w:val="24"/>
          <w:szCs w:val="24"/>
          <w:lang w:val="en-US"/>
        </w:rPr>
        <w:t xml:space="preserve">v: </w:t>
      </w:r>
      <w:hyperlink r:id="rId10">
        <w:r w:rsidRPr="00C87E12">
          <w:rPr>
            <w:color w:val="231F20"/>
            <w:sz w:val="24"/>
            <w:szCs w:val="24"/>
            <w:lang w:val="en-US"/>
          </w:rPr>
          <w:t>info@advancingnutrition.org</w:t>
        </w:r>
      </w:hyperlink>
      <w:r w:rsidRPr="00C87E12">
        <w:rPr>
          <w:color w:val="231F20"/>
          <w:sz w:val="24"/>
          <w:szCs w:val="24"/>
          <w:lang w:val="en-US"/>
        </w:rPr>
        <w:t xml:space="preserve"> </w:t>
      </w:r>
      <w:r w:rsidRPr="00A137A5">
        <w:rPr>
          <w:color w:val="231F20"/>
          <w:sz w:val="24"/>
          <w:szCs w:val="24"/>
        </w:rPr>
        <w:t>Веб</w:t>
      </w:r>
      <w:r w:rsidRPr="00C87E12">
        <w:rPr>
          <w:color w:val="231F20"/>
          <w:sz w:val="24"/>
          <w:szCs w:val="24"/>
          <w:lang w:val="en-US"/>
        </w:rPr>
        <w:t>-</w:t>
      </w:r>
      <w:r w:rsidRPr="00A137A5">
        <w:rPr>
          <w:color w:val="231F20"/>
          <w:sz w:val="24"/>
          <w:szCs w:val="24"/>
        </w:rPr>
        <w:t>сайт</w:t>
      </w:r>
      <w:r w:rsidRPr="00C87E12">
        <w:rPr>
          <w:color w:val="231F20"/>
          <w:sz w:val="24"/>
          <w:szCs w:val="24"/>
          <w:lang w:val="en-US"/>
        </w:rPr>
        <w:t>: advancingnutrition.org</w:t>
      </w:r>
    </w:p>
    <w:p w14:paraId="069D086F" w14:textId="77777777" w:rsidR="00793233" w:rsidRPr="00C87E12" w:rsidRDefault="00793233">
      <w:pPr>
        <w:spacing w:line="321" w:lineRule="auto"/>
        <w:rPr>
          <w:sz w:val="24"/>
          <w:lang w:val="en-US"/>
        </w:rPr>
        <w:sectPr w:rsidR="00793233" w:rsidRPr="00C87E12" w:rsidSect="005764C5">
          <w:pgSz w:w="16840" w:h="11910" w:orient="landscape"/>
          <w:pgMar w:top="620" w:right="320" w:bottom="280" w:left="240" w:header="720" w:footer="720" w:gutter="0"/>
          <w:cols w:space="720"/>
        </w:sectPr>
      </w:pPr>
    </w:p>
    <w:p w14:paraId="515945E4" w14:textId="77777777" w:rsidR="00793233" w:rsidRPr="00A137A5" w:rsidRDefault="00C135CF" w:rsidP="00700A50">
      <w:pPr>
        <w:pStyle w:val="Heading1"/>
        <w:spacing w:before="60"/>
        <w:ind w:left="33"/>
        <w:jc w:val="center"/>
      </w:pPr>
      <w:r w:rsidRPr="00A137A5">
        <w:rPr>
          <w:color w:val="231F20"/>
        </w:rPr>
        <w:lastRenderedPageBreak/>
        <w:t>Содержание</w:t>
      </w:r>
    </w:p>
    <w:p w14:paraId="68DB252D" w14:textId="713C3BBB" w:rsidR="00793233" w:rsidRDefault="00793233">
      <w:pPr>
        <w:pStyle w:val="BodyText"/>
        <w:rPr>
          <w:b/>
        </w:rPr>
      </w:pPr>
    </w:p>
    <w:tbl>
      <w:tblPr>
        <w:tblStyle w:val="TableGrid"/>
        <w:tblW w:w="0" w:type="auto"/>
        <w:tblInd w:w="675" w:type="dxa"/>
        <w:tblLook w:val="04A0" w:firstRow="1" w:lastRow="0" w:firstColumn="1" w:lastColumn="0" w:noHBand="0" w:noVBand="1"/>
      </w:tblPr>
      <w:tblGrid>
        <w:gridCol w:w="3973"/>
        <w:gridCol w:w="3696"/>
        <w:gridCol w:w="3813"/>
        <w:gridCol w:w="3965"/>
      </w:tblGrid>
      <w:tr w:rsidR="003F35B4" w14:paraId="75872170" w14:textId="77777777" w:rsidTr="003F35B4">
        <w:tc>
          <w:tcPr>
            <w:tcW w:w="3973" w:type="dxa"/>
          </w:tcPr>
          <w:p w14:paraId="37F1771B" w14:textId="6348A782" w:rsidR="003F35B4" w:rsidRDefault="003F35B4">
            <w:pPr>
              <w:pStyle w:val="BodyText"/>
              <w:spacing w:before="46"/>
              <w:rPr>
                <w:b/>
              </w:rPr>
            </w:pPr>
            <w:r w:rsidRPr="003F35B4">
              <w:rPr>
                <w:b/>
                <w:noProof/>
              </w:rPr>
              <w:drawing>
                <wp:inline distT="0" distB="0" distL="0" distR="0" wp14:anchorId="754F089B" wp14:editId="05E582B2">
                  <wp:extent cx="2220686" cy="1888859"/>
                  <wp:effectExtent l="0" t="0" r="8255" b="0"/>
                  <wp:docPr id="1708389201" name="Picture 1" descr="Вспомогательная карта “Индивидуальное консультирование”. Шаги по консультированию отдельных лиц и сем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89201" name="Picture 1" descr="Вспомогательная карта “Индивидуальное консультирование”. Шаги по консультированию отдельных лиц и семей"/>
                          <pic:cNvPicPr/>
                        </pic:nvPicPr>
                        <pic:blipFill>
                          <a:blip r:embed="rId11"/>
                          <a:stretch>
                            <a:fillRect/>
                          </a:stretch>
                        </pic:blipFill>
                        <pic:spPr>
                          <a:xfrm>
                            <a:off x="0" y="0"/>
                            <a:ext cx="2223324" cy="1891102"/>
                          </a:xfrm>
                          <a:prstGeom prst="rect">
                            <a:avLst/>
                          </a:prstGeom>
                        </pic:spPr>
                      </pic:pic>
                    </a:graphicData>
                  </a:graphic>
                </wp:inline>
              </w:drawing>
            </w:r>
          </w:p>
        </w:tc>
        <w:tc>
          <w:tcPr>
            <w:tcW w:w="3696" w:type="dxa"/>
          </w:tcPr>
          <w:p w14:paraId="457315C8" w14:textId="272C4354" w:rsidR="003F35B4" w:rsidRDefault="003F35B4">
            <w:pPr>
              <w:pStyle w:val="BodyText"/>
              <w:spacing w:before="46"/>
              <w:rPr>
                <w:b/>
              </w:rPr>
            </w:pPr>
            <w:r w:rsidRPr="003F35B4">
              <w:rPr>
                <w:b/>
                <w:noProof/>
              </w:rPr>
              <w:drawing>
                <wp:inline distT="0" distB="0" distL="0" distR="0" wp14:anchorId="681FC46E" wp14:editId="2E70924D">
                  <wp:extent cx="2103179" cy="1785257"/>
                  <wp:effectExtent l="0" t="0" r="0" b="5715"/>
                  <wp:docPr id="1153633255" name="Picture 1" descr="Вспомогательная карта “Индивидуальное&#10;консультирование”. Определение тем для консультирования отдельных лиц и сем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33255" name="Picture 1" descr="Вспомогательная карта “Индивидуальное&#10;консультирование”. Определение тем для консультирования отдельных лиц и семей"/>
                          <pic:cNvPicPr/>
                        </pic:nvPicPr>
                        <pic:blipFill>
                          <a:blip r:embed="rId12"/>
                          <a:stretch>
                            <a:fillRect/>
                          </a:stretch>
                        </pic:blipFill>
                        <pic:spPr>
                          <a:xfrm>
                            <a:off x="0" y="0"/>
                            <a:ext cx="2106649" cy="1788202"/>
                          </a:xfrm>
                          <a:prstGeom prst="rect">
                            <a:avLst/>
                          </a:prstGeom>
                        </pic:spPr>
                      </pic:pic>
                    </a:graphicData>
                  </a:graphic>
                </wp:inline>
              </w:drawing>
            </w:r>
          </w:p>
        </w:tc>
        <w:tc>
          <w:tcPr>
            <w:tcW w:w="3813" w:type="dxa"/>
          </w:tcPr>
          <w:p w14:paraId="6B1784BA" w14:textId="57B7EA9D" w:rsidR="003F35B4" w:rsidRDefault="003F35B4">
            <w:pPr>
              <w:pStyle w:val="BodyText"/>
              <w:spacing w:before="46"/>
              <w:rPr>
                <w:b/>
              </w:rPr>
            </w:pPr>
            <w:r w:rsidRPr="003F35B4">
              <w:rPr>
                <w:b/>
                <w:noProof/>
              </w:rPr>
              <w:drawing>
                <wp:inline distT="0" distB="0" distL="0" distR="0" wp14:anchorId="45B06D70" wp14:editId="335D45C2">
                  <wp:extent cx="2202169" cy="1861457"/>
                  <wp:effectExtent l="0" t="0" r="8255" b="5715"/>
                  <wp:docPr id="1276933874" name="Picture 1" descr="Вспомогательная карта “Групповые сессии”. Шаги по проведению групповых сесс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33874" name="Picture 1" descr="Вспомогательная карта “Групповые сессии”. Шаги по проведению групповых сессий"/>
                          <pic:cNvPicPr/>
                        </pic:nvPicPr>
                        <pic:blipFill>
                          <a:blip r:embed="rId13"/>
                          <a:stretch>
                            <a:fillRect/>
                          </a:stretch>
                        </pic:blipFill>
                        <pic:spPr>
                          <a:xfrm>
                            <a:off x="0" y="0"/>
                            <a:ext cx="2206032" cy="1864722"/>
                          </a:xfrm>
                          <a:prstGeom prst="rect">
                            <a:avLst/>
                          </a:prstGeom>
                        </pic:spPr>
                      </pic:pic>
                    </a:graphicData>
                  </a:graphic>
                </wp:inline>
              </w:drawing>
            </w:r>
          </w:p>
        </w:tc>
        <w:tc>
          <w:tcPr>
            <w:tcW w:w="3965" w:type="dxa"/>
          </w:tcPr>
          <w:p w14:paraId="004BC311" w14:textId="7AF54B06" w:rsidR="003F35B4" w:rsidRDefault="003F35B4">
            <w:pPr>
              <w:pStyle w:val="BodyText"/>
              <w:spacing w:before="46"/>
              <w:rPr>
                <w:b/>
              </w:rPr>
            </w:pPr>
            <w:r w:rsidRPr="003F35B4">
              <w:rPr>
                <w:b/>
                <w:noProof/>
              </w:rPr>
              <w:drawing>
                <wp:inline distT="0" distB="0" distL="0" distR="0" wp14:anchorId="2F4C29E1" wp14:editId="51EE62DA">
                  <wp:extent cx="2028911" cy="1752600"/>
                  <wp:effectExtent l="0" t="0" r="9525" b="0"/>
                  <wp:docPr id="785257408" name="Picture 1" descr="Вспомогательная карта “Групповые сессии”. Руководство по проведению групповых сесс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57408" name="Picture 1" descr="Вспомогательная карта “Групповые сессии”. Руководство по проведению групповых сессий"/>
                          <pic:cNvPicPr/>
                        </pic:nvPicPr>
                        <pic:blipFill>
                          <a:blip r:embed="rId14"/>
                          <a:stretch>
                            <a:fillRect/>
                          </a:stretch>
                        </pic:blipFill>
                        <pic:spPr>
                          <a:xfrm>
                            <a:off x="0" y="0"/>
                            <a:ext cx="2032684" cy="1755859"/>
                          </a:xfrm>
                          <a:prstGeom prst="rect">
                            <a:avLst/>
                          </a:prstGeom>
                        </pic:spPr>
                      </pic:pic>
                    </a:graphicData>
                  </a:graphic>
                </wp:inline>
              </w:drawing>
            </w:r>
          </w:p>
        </w:tc>
      </w:tr>
      <w:tr w:rsidR="003F35B4" w14:paraId="2510263F" w14:textId="77777777" w:rsidTr="003F35B4">
        <w:tc>
          <w:tcPr>
            <w:tcW w:w="3973" w:type="dxa"/>
          </w:tcPr>
          <w:p w14:paraId="4DCF9B10" w14:textId="16637E50" w:rsidR="003F35B4" w:rsidRPr="003F35B4" w:rsidRDefault="003F35B4">
            <w:pPr>
              <w:pStyle w:val="BodyText"/>
              <w:spacing w:before="46"/>
              <w:rPr>
                <w:b/>
              </w:rPr>
            </w:pPr>
            <w:r w:rsidRPr="003F35B4">
              <w:rPr>
                <w:b/>
                <w:noProof/>
              </w:rPr>
              <w:drawing>
                <wp:inline distT="0" distB="0" distL="0" distR="0" wp14:anchorId="01F1871A" wp14:editId="070FCDAF">
                  <wp:extent cx="2286000" cy="1916723"/>
                  <wp:effectExtent l="0" t="0" r="0" b="7620"/>
                  <wp:docPr id="201823112" name="Picture 1" descr="Карта 1 “Заботливый уход”. Ваша любовь и забота помогает вашему ребенку расти и развива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3112" name="Picture 1" descr="Карта 1 “Заботливый уход”. Ваша любовь и забота помогает вашему ребенку расти и развиваться"/>
                          <pic:cNvPicPr/>
                        </pic:nvPicPr>
                        <pic:blipFill>
                          <a:blip r:embed="rId15"/>
                          <a:stretch>
                            <a:fillRect/>
                          </a:stretch>
                        </pic:blipFill>
                        <pic:spPr>
                          <a:xfrm>
                            <a:off x="0" y="0"/>
                            <a:ext cx="2290084" cy="1920148"/>
                          </a:xfrm>
                          <a:prstGeom prst="rect">
                            <a:avLst/>
                          </a:prstGeom>
                        </pic:spPr>
                      </pic:pic>
                    </a:graphicData>
                  </a:graphic>
                </wp:inline>
              </w:drawing>
            </w:r>
          </w:p>
        </w:tc>
        <w:tc>
          <w:tcPr>
            <w:tcW w:w="3696" w:type="dxa"/>
          </w:tcPr>
          <w:p w14:paraId="307CA3DC" w14:textId="29B95ED0" w:rsidR="003F35B4" w:rsidRPr="003F35B4" w:rsidRDefault="003F35B4">
            <w:pPr>
              <w:pStyle w:val="BodyText"/>
              <w:spacing w:before="46"/>
              <w:rPr>
                <w:b/>
              </w:rPr>
            </w:pPr>
            <w:r w:rsidRPr="003F35B4">
              <w:rPr>
                <w:b/>
                <w:noProof/>
              </w:rPr>
              <w:drawing>
                <wp:inline distT="0" distB="0" distL="0" distR="0" wp14:anchorId="47771A8B" wp14:editId="5AB9129D">
                  <wp:extent cx="2198914" cy="1926180"/>
                  <wp:effectExtent l="0" t="0" r="0" b="0"/>
                  <wp:docPr id="1611884726" name="Picture 1" descr="Карта 2 “Заботливое кормление”. Проявляйте любовь, терпение и чувство юмора, когда учите ребенка е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84726" name="Picture 1" descr="Карта 2 “Заботливое кормление”. Проявляйте любовь, терпение и чувство юмора, когда учите ребенка есть"/>
                          <pic:cNvPicPr/>
                        </pic:nvPicPr>
                        <pic:blipFill>
                          <a:blip r:embed="rId16"/>
                          <a:stretch>
                            <a:fillRect/>
                          </a:stretch>
                        </pic:blipFill>
                        <pic:spPr>
                          <a:xfrm>
                            <a:off x="0" y="0"/>
                            <a:ext cx="2202449" cy="1929276"/>
                          </a:xfrm>
                          <a:prstGeom prst="rect">
                            <a:avLst/>
                          </a:prstGeom>
                        </pic:spPr>
                      </pic:pic>
                    </a:graphicData>
                  </a:graphic>
                </wp:inline>
              </w:drawing>
            </w:r>
          </w:p>
        </w:tc>
        <w:tc>
          <w:tcPr>
            <w:tcW w:w="3813" w:type="dxa"/>
          </w:tcPr>
          <w:p w14:paraId="38A6E9BE" w14:textId="2A94D6E0" w:rsidR="003F35B4" w:rsidRPr="003F35B4" w:rsidRDefault="003F35B4">
            <w:pPr>
              <w:pStyle w:val="BodyText"/>
              <w:spacing w:before="46"/>
              <w:rPr>
                <w:b/>
              </w:rPr>
            </w:pPr>
            <w:r w:rsidRPr="003F35B4">
              <w:rPr>
                <w:b/>
                <w:noProof/>
              </w:rPr>
              <w:drawing>
                <wp:inline distT="0" distB="0" distL="0" distR="0" wp14:anchorId="2B040C98" wp14:editId="0858C4C0">
                  <wp:extent cx="2253343" cy="1902061"/>
                  <wp:effectExtent l="0" t="0" r="0" b="3175"/>
                  <wp:docPr id="851854086" name="Picture 1" descr="Карта 3 “Общение”. Постоянно слушайте ребенка и разговаривайте с 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54086" name="Picture 1" descr="Карта 3 “Общение”. Постоянно слушайте ребенка и разговаривайте с ним"/>
                          <pic:cNvPicPr/>
                        </pic:nvPicPr>
                        <pic:blipFill>
                          <a:blip r:embed="rId17"/>
                          <a:stretch>
                            <a:fillRect/>
                          </a:stretch>
                        </pic:blipFill>
                        <pic:spPr>
                          <a:xfrm>
                            <a:off x="0" y="0"/>
                            <a:ext cx="2257870" cy="1905882"/>
                          </a:xfrm>
                          <a:prstGeom prst="rect">
                            <a:avLst/>
                          </a:prstGeom>
                        </pic:spPr>
                      </pic:pic>
                    </a:graphicData>
                  </a:graphic>
                </wp:inline>
              </w:drawing>
            </w:r>
          </w:p>
        </w:tc>
        <w:tc>
          <w:tcPr>
            <w:tcW w:w="3965" w:type="dxa"/>
          </w:tcPr>
          <w:p w14:paraId="7661E80D" w14:textId="0ABDB3C4" w:rsidR="003F35B4" w:rsidRPr="003F35B4" w:rsidRDefault="003F35B4">
            <w:pPr>
              <w:pStyle w:val="BodyText"/>
              <w:spacing w:before="46"/>
              <w:rPr>
                <w:b/>
              </w:rPr>
            </w:pPr>
            <w:r w:rsidRPr="003F35B4">
              <w:rPr>
                <w:b/>
                <w:noProof/>
              </w:rPr>
              <w:drawing>
                <wp:inline distT="0" distB="0" distL="0" distR="0" wp14:anchorId="2AA62525" wp14:editId="3F9CC272">
                  <wp:extent cx="2103591" cy="1796143"/>
                  <wp:effectExtent l="0" t="0" r="0" b="0"/>
                  <wp:docPr id="1579182622" name="Picture 1" descr="Карта 4 “Игра”. Ежедневно давайте ребенку возможность обучаться через иг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82622" name="Picture 1" descr="Карта 4 “Игра”. Ежедневно давайте ребенку возможность обучаться через игру"/>
                          <pic:cNvPicPr/>
                        </pic:nvPicPr>
                        <pic:blipFill>
                          <a:blip r:embed="rId18"/>
                          <a:stretch>
                            <a:fillRect/>
                          </a:stretch>
                        </pic:blipFill>
                        <pic:spPr>
                          <a:xfrm>
                            <a:off x="0" y="0"/>
                            <a:ext cx="2107642" cy="1799602"/>
                          </a:xfrm>
                          <a:prstGeom prst="rect">
                            <a:avLst/>
                          </a:prstGeom>
                        </pic:spPr>
                      </pic:pic>
                    </a:graphicData>
                  </a:graphic>
                </wp:inline>
              </w:drawing>
            </w:r>
          </w:p>
        </w:tc>
      </w:tr>
      <w:tr w:rsidR="003F35B4" w14:paraId="14242F39" w14:textId="77777777" w:rsidTr="003F35B4">
        <w:tc>
          <w:tcPr>
            <w:tcW w:w="3973" w:type="dxa"/>
          </w:tcPr>
          <w:p w14:paraId="59B5C1DE" w14:textId="2DF7C6EC" w:rsidR="003F35B4" w:rsidRPr="003F35B4" w:rsidRDefault="003F35B4">
            <w:pPr>
              <w:pStyle w:val="BodyText"/>
              <w:spacing w:before="46"/>
              <w:rPr>
                <w:b/>
              </w:rPr>
            </w:pPr>
            <w:r w:rsidRPr="003F35B4">
              <w:rPr>
                <w:b/>
                <w:noProof/>
              </w:rPr>
              <w:drawing>
                <wp:inline distT="0" distB="0" distL="0" distR="0" wp14:anchorId="159726DA" wp14:editId="76955AE0">
                  <wp:extent cx="2242457" cy="1919679"/>
                  <wp:effectExtent l="0" t="0" r="5715" b="4445"/>
                  <wp:docPr id="1075344214" name="Picture 1" descr="Карта 5 “Мониторинг развития ребенка”. Обратитесь за помощью, если вы обеспокоены развитием реб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44214" name="Picture 1" descr="Карта 5 “Мониторинг развития ребенка”. Обратитесь за помощью, если вы обеспокоены развитием ребенка"/>
                          <pic:cNvPicPr/>
                        </pic:nvPicPr>
                        <pic:blipFill>
                          <a:blip r:embed="rId19"/>
                          <a:stretch>
                            <a:fillRect/>
                          </a:stretch>
                        </pic:blipFill>
                        <pic:spPr>
                          <a:xfrm>
                            <a:off x="0" y="0"/>
                            <a:ext cx="2246351" cy="1923013"/>
                          </a:xfrm>
                          <a:prstGeom prst="rect">
                            <a:avLst/>
                          </a:prstGeom>
                        </pic:spPr>
                      </pic:pic>
                    </a:graphicData>
                  </a:graphic>
                </wp:inline>
              </w:drawing>
            </w:r>
          </w:p>
        </w:tc>
        <w:tc>
          <w:tcPr>
            <w:tcW w:w="3696" w:type="dxa"/>
          </w:tcPr>
          <w:p w14:paraId="2CDB53EA" w14:textId="7AB23F61" w:rsidR="003F35B4" w:rsidRPr="003F35B4" w:rsidRDefault="003F35B4">
            <w:pPr>
              <w:pStyle w:val="BodyText"/>
              <w:spacing w:before="46"/>
              <w:rPr>
                <w:b/>
              </w:rPr>
            </w:pPr>
            <w:r w:rsidRPr="003F35B4">
              <w:rPr>
                <w:b/>
                <w:noProof/>
              </w:rPr>
              <w:drawing>
                <wp:inline distT="0" distB="0" distL="0" distR="0" wp14:anchorId="2336633A" wp14:editId="27331E8B">
                  <wp:extent cx="2209800" cy="1879979"/>
                  <wp:effectExtent l="0" t="0" r="0" b="6350"/>
                  <wp:docPr id="910062127" name="Picture 1" descr="Карта 6 “Забота о лице, ухаживающем за ребенком”. Проявляйте заботу о себе, чтобы осуществлять должный уход за ребен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62127" name="Picture 1" descr="Карта 6 “Забота о лице, ухаживающем за ребенком”. Проявляйте заботу о себе, чтобы осуществлять должный уход за ребенком"/>
                          <pic:cNvPicPr/>
                        </pic:nvPicPr>
                        <pic:blipFill>
                          <a:blip r:embed="rId20"/>
                          <a:stretch>
                            <a:fillRect/>
                          </a:stretch>
                        </pic:blipFill>
                        <pic:spPr>
                          <a:xfrm>
                            <a:off x="0" y="0"/>
                            <a:ext cx="2213849" cy="1883424"/>
                          </a:xfrm>
                          <a:prstGeom prst="rect">
                            <a:avLst/>
                          </a:prstGeom>
                        </pic:spPr>
                      </pic:pic>
                    </a:graphicData>
                  </a:graphic>
                </wp:inline>
              </w:drawing>
            </w:r>
          </w:p>
        </w:tc>
        <w:tc>
          <w:tcPr>
            <w:tcW w:w="3813" w:type="dxa"/>
          </w:tcPr>
          <w:p w14:paraId="752F11EB" w14:textId="1589F1E4" w:rsidR="003F35B4" w:rsidRPr="003F35B4" w:rsidRDefault="003F35B4">
            <w:pPr>
              <w:pStyle w:val="BodyText"/>
              <w:spacing w:before="46"/>
              <w:rPr>
                <w:b/>
              </w:rPr>
            </w:pPr>
            <w:r w:rsidRPr="003F35B4">
              <w:rPr>
                <w:b/>
                <w:noProof/>
              </w:rPr>
              <w:drawing>
                <wp:inline distT="0" distB="0" distL="0" distR="0" wp14:anchorId="681175A4" wp14:editId="5AE2898B">
                  <wp:extent cx="2111829" cy="1872599"/>
                  <wp:effectExtent l="0" t="0" r="3175" b="0"/>
                  <wp:docPr id="1837363534" name="Picture 1" descr="Карта по особым обстоятельствам 7: Трудности с кормление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63534" name="Picture 1" descr="Карта по особым обстоятельствам 7: Трудности с кормлением. "/>
                          <pic:cNvPicPr/>
                        </pic:nvPicPr>
                        <pic:blipFill>
                          <a:blip r:embed="rId21"/>
                          <a:stretch>
                            <a:fillRect/>
                          </a:stretch>
                        </pic:blipFill>
                        <pic:spPr>
                          <a:xfrm>
                            <a:off x="0" y="0"/>
                            <a:ext cx="2115256" cy="1875638"/>
                          </a:xfrm>
                          <a:prstGeom prst="rect">
                            <a:avLst/>
                          </a:prstGeom>
                        </pic:spPr>
                      </pic:pic>
                    </a:graphicData>
                  </a:graphic>
                </wp:inline>
              </w:drawing>
            </w:r>
          </w:p>
        </w:tc>
        <w:tc>
          <w:tcPr>
            <w:tcW w:w="3965" w:type="dxa"/>
          </w:tcPr>
          <w:p w14:paraId="29CF6360" w14:textId="2D3082F6" w:rsidR="003F35B4" w:rsidRPr="003F35B4" w:rsidRDefault="003F35B4">
            <w:pPr>
              <w:pStyle w:val="BodyText"/>
              <w:spacing w:before="46"/>
              <w:rPr>
                <w:b/>
              </w:rPr>
            </w:pPr>
            <w:r w:rsidRPr="003F35B4">
              <w:rPr>
                <w:b/>
                <w:noProof/>
              </w:rPr>
              <w:drawing>
                <wp:inline distT="0" distB="0" distL="0" distR="0" wp14:anchorId="391CEA9D" wp14:editId="10E7A061">
                  <wp:extent cx="2103120" cy="1833070"/>
                  <wp:effectExtent l="0" t="0" r="0" b="0"/>
                  <wp:docPr id="1839630239" name="Picture 1" descr="Вспомогательная карта “Учет потребностей детей с инвалидностью”. Советы по поддержке детей с инвалидностью в игре и обуч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30239" name="Picture 1" descr="Вспомогательная карта “Учет потребностей детей с инвалидностью”. Советы по поддержке детей с инвалидностью в игре и обучении"/>
                          <pic:cNvPicPr/>
                        </pic:nvPicPr>
                        <pic:blipFill>
                          <a:blip r:embed="rId22"/>
                          <a:stretch>
                            <a:fillRect/>
                          </a:stretch>
                        </pic:blipFill>
                        <pic:spPr>
                          <a:xfrm>
                            <a:off x="0" y="0"/>
                            <a:ext cx="2107086" cy="1836527"/>
                          </a:xfrm>
                          <a:prstGeom prst="rect">
                            <a:avLst/>
                          </a:prstGeom>
                        </pic:spPr>
                      </pic:pic>
                    </a:graphicData>
                  </a:graphic>
                </wp:inline>
              </w:drawing>
            </w:r>
          </w:p>
        </w:tc>
      </w:tr>
    </w:tbl>
    <w:p w14:paraId="3A2E1806" w14:textId="0DEA1B56" w:rsidR="00793233" w:rsidRDefault="00793233">
      <w:pPr>
        <w:pStyle w:val="BodyText"/>
        <w:spacing w:before="46"/>
        <w:rPr>
          <w:b/>
        </w:rPr>
      </w:pPr>
    </w:p>
    <w:p w14:paraId="155C6E81" w14:textId="289F3855" w:rsidR="00793233" w:rsidRDefault="00793233">
      <w:pPr>
        <w:pStyle w:val="BodyText"/>
        <w:spacing w:before="14"/>
        <w:rPr>
          <w:b/>
        </w:rPr>
      </w:pPr>
    </w:p>
    <w:p w14:paraId="2E2F233D" w14:textId="77777777" w:rsidR="003F35B4" w:rsidRDefault="003F35B4">
      <w:pPr>
        <w:pStyle w:val="BodyText"/>
        <w:spacing w:before="14"/>
        <w:rPr>
          <w:b/>
        </w:rPr>
      </w:pPr>
    </w:p>
    <w:p w14:paraId="601C4F40" w14:textId="77777777" w:rsidR="003F35B4" w:rsidRDefault="003F35B4">
      <w:pPr>
        <w:pStyle w:val="BodyText"/>
        <w:spacing w:before="14"/>
        <w:rPr>
          <w:b/>
        </w:rPr>
      </w:pPr>
    </w:p>
    <w:p w14:paraId="18BA87CB" w14:textId="77777777" w:rsidR="003F35B4" w:rsidRDefault="003F35B4">
      <w:pPr>
        <w:pStyle w:val="BodyText"/>
        <w:spacing w:before="14"/>
        <w:rPr>
          <w:b/>
        </w:rPr>
      </w:pPr>
    </w:p>
    <w:p w14:paraId="3902C3AF" w14:textId="77777777" w:rsidR="003F35B4" w:rsidRDefault="003F35B4">
      <w:pPr>
        <w:pStyle w:val="BodyText"/>
        <w:spacing w:before="14"/>
        <w:rPr>
          <w:b/>
        </w:rPr>
      </w:pPr>
    </w:p>
    <w:p w14:paraId="0BC4BE67" w14:textId="77777777" w:rsidR="003F35B4" w:rsidRDefault="003F35B4">
      <w:pPr>
        <w:pStyle w:val="BodyText"/>
        <w:spacing w:before="14"/>
        <w:rPr>
          <w:b/>
        </w:rPr>
      </w:pPr>
    </w:p>
    <w:p w14:paraId="637A309C" w14:textId="77777777" w:rsidR="003F35B4" w:rsidRDefault="003F35B4">
      <w:pPr>
        <w:pStyle w:val="BodyText"/>
        <w:spacing w:before="14"/>
        <w:rPr>
          <w:b/>
        </w:rPr>
      </w:pPr>
    </w:p>
    <w:p w14:paraId="7950893B" w14:textId="77777777" w:rsidR="003F35B4" w:rsidRDefault="003F35B4">
      <w:pPr>
        <w:pStyle w:val="BodyText"/>
        <w:spacing w:before="14"/>
        <w:rPr>
          <w:b/>
        </w:rPr>
      </w:pPr>
    </w:p>
    <w:p w14:paraId="160819EA" w14:textId="00CC709F" w:rsidR="00793233" w:rsidRDefault="00793233">
      <w:pPr>
        <w:pStyle w:val="BodyText"/>
        <w:spacing w:before="9"/>
        <w:rPr>
          <w:b/>
          <w:sz w:val="19"/>
        </w:rPr>
      </w:pPr>
    </w:p>
    <w:p w14:paraId="4FD6F1AF" w14:textId="77777777" w:rsidR="00793233" w:rsidRDefault="00793233">
      <w:pPr>
        <w:rPr>
          <w:sz w:val="19"/>
        </w:rPr>
        <w:sectPr w:rsidR="00793233" w:rsidSect="005764C5">
          <w:pgSz w:w="16840" w:h="11910" w:orient="landscape"/>
          <w:pgMar w:top="540" w:right="320" w:bottom="280" w:left="240" w:header="720" w:footer="720" w:gutter="0"/>
          <w:cols w:space="720"/>
        </w:sectPr>
      </w:pPr>
    </w:p>
    <w:p w14:paraId="0402B1F3" w14:textId="77777777" w:rsidR="00793233" w:rsidRPr="00862C30" w:rsidRDefault="00C135CF" w:rsidP="00862C30">
      <w:pPr>
        <w:spacing w:before="60"/>
        <w:jc w:val="center"/>
        <w:rPr>
          <w:b/>
          <w:sz w:val="44"/>
        </w:rPr>
      </w:pPr>
      <w:r w:rsidRPr="00862C30">
        <w:rPr>
          <w:noProof/>
        </w:rPr>
        <w:lastRenderedPageBreak/>
        <mc:AlternateContent>
          <mc:Choice Requires="wpg">
            <w:drawing>
              <wp:anchor distT="0" distB="0" distL="0" distR="0" simplePos="0" relativeHeight="15737856" behindDoc="0" locked="0" layoutInCell="1" allowOverlap="1" wp14:anchorId="2E776665" wp14:editId="69275D79">
                <wp:simplePos x="0" y="0"/>
                <wp:positionH relativeFrom="page">
                  <wp:posOffset>0</wp:posOffset>
                </wp:positionH>
                <wp:positionV relativeFrom="page">
                  <wp:posOffset>7126702</wp:posOffset>
                </wp:positionV>
                <wp:extent cx="10692130" cy="433705"/>
                <wp:effectExtent l="0" t="0" r="1270" b="0"/>
                <wp:wrapNone/>
                <wp:docPr id="67" name="Group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433705"/>
                          <a:chOff x="0" y="0"/>
                          <a:chExt cx="10692130" cy="433705"/>
                        </a:xfrm>
                      </wpg:grpSpPr>
                      <wps:wsp>
                        <wps:cNvPr id="68" name="Graphic 68"/>
                        <wps:cNvSpPr/>
                        <wps:spPr>
                          <a:xfrm>
                            <a:off x="0" y="44999"/>
                            <a:ext cx="10692130" cy="388620"/>
                          </a:xfrm>
                          <a:custGeom>
                            <a:avLst/>
                            <a:gdLst/>
                            <a:ahLst/>
                            <a:cxnLst/>
                            <a:rect l="l" t="t" r="r" b="b"/>
                            <a:pathLst>
                              <a:path w="10692130" h="388620">
                                <a:moveTo>
                                  <a:pt x="10692003" y="0"/>
                                </a:moveTo>
                                <a:lnTo>
                                  <a:pt x="0" y="0"/>
                                </a:lnTo>
                                <a:lnTo>
                                  <a:pt x="0" y="388302"/>
                                </a:lnTo>
                                <a:lnTo>
                                  <a:pt x="10692003" y="388302"/>
                                </a:lnTo>
                                <a:lnTo>
                                  <a:pt x="10692003" y="0"/>
                                </a:lnTo>
                                <a:close/>
                              </a:path>
                            </a:pathLst>
                          </a:custGeom>
                          <a:solidFill>
                            <a:srgbClr val="0072BC"/>
                          </a:solidFill>
                        </wps:spPr>
                        <wps:bodyPr wrap="square" lIns="0" tIns="0" rIns="0" bIns="0" rtlCol="0">
                          <a:prstTxWarp prst="textNoShape">
                            <a:avLst/>
                          </a:prstTxWarp>
                          <a:noAutofit/>
                        </wps:bodyPr>
                      </wps:wsp>
                      <wps:wsp>
                        <wps:cNvPr id="69" name="Graphic 69"/>
                        <wps:cNvSpPr/>
                        <wps:spPr>
                          <a:xfrm>
                            <a:off x="254100" y="36526"/>
                            <a:ext cx="6696709" cy="338455"/>
                          </a:xfrm>
                          <a:custGeom>
                            <a:avLst/>
                            <a:gdLst/>
                            <a:ahLst/>
                            <a:cxnLst/>
                            <a:rect l="l" t="t" r="r" b="b"/>
                            <a:pathLst>
                              <a:path w="6696709" h="338455">
                                <a:moveTo>
                                  <a:pt x="0" y="0"/>
                                </a:moveTo>
                                <a:lnTo>
                                  <a:pt x="0" y="185724"/>
                                </a:lnTo>
                                <a:lnTo>
                                  <a:pt x="7769" y="233897"/>
                                </a:lnTo>
                                <a:lnTo>
                                  <a:pt x="29405" y="275733"/>
                                </a:lnTo>
                                <a:lnTo>
                                  <a:pt x="62396" y="308722"/>
                                </a:lnTo>
                                <a:lnTo>
                                  <a:pt x="104231" y="330356"/>
                                </a:lnTo>
                                <a:lnTo>
                                  <a:pt x="152400" y="338124"/>
                                </a:lnTo>
                                <a:lnTo>
                                  <a:pt x="6544144" y="338124"/>
                                </a:lnTo>
                                <a:lnTo>
                                  <a:pt x="6592317" y="330356"/>
                                </a:lnTo>
                                <a:lnTo>
                                  <a:pt x="6634153" y="308722"/>
                                </a:lnTo>
                                <a:lnTo>
                                  <a:pt x="6667142" y="275733"/>
                                </a:lnTo>
                                <a:lnTo>
                                  <a:pt x="6688776" y="233897"/>
                                </a:lnTo>
                                <a:lnTo>
                                  <a:pt x="6696544" y="185724"/>
                                </a:lnTo>
                                <a:lnTo>
                                  <a:pt x="6696544" y="2882"/>
                                </a:lnTo>
                              </a:path>
                            </a:pathLst>
                          </a:custGeom>
                          <a:ln w="12699">
                            <a:solidFill>
                              <a:srgbClr val="FFFFFF"/>
                            </a:solidFill>
                            <a:prstDash val="solid"/>
                          </a:ln>
                        </wps:spPr>
                        <wps:bodyPr wrap="square" lIns="0" tIns="0" rIns="0" bIns="0" rtlCol="0">
                          <a:prstTxWarp prst="textNoShape">
                            <a:avLst/>
                          </a:prstTxWarp>
                          <a:noAutofit/>
                        </wps:bodyPr>
                      </wps:wsp>
                      <wps:wsp>
                        <wps:cNvPr id="70" name="Textbox 70"/>
                        <wps:cNvSpPr txBox="1"/>
                        <wps:spPr>
                          <a:xfrm>
                            <a:off x="0" y="0"/>
                            <a:ext cx="10692130" cy="433705"/>
                          </a:xfrm>
                          <a:prstGeom prst="rect">
                            <a:avLst/>
                          </a:prstGeom>
                        </wps:spPr>
                        <wps:txbx>
                          <w:txbxContent>
                            <w:p w14:paraId="20805188" w14:textId="77777777" w:rsidR="00793233" w:rsidRPr="00862C30" w:rsidRDefault="00C135CF" w:rsidP="00A41300">
                              <w:pPr>
                                <w:spacing w:before="50"/>
                                <w:ind w:left="720"/>
                                <w:rPr>
                                  <w:sz w:val="36"/>
                                </w:rPr>
                              </w:pPr>
                              <w:r w:rsidRPr="00862C30">
                                <w:rPr>
                                  <w:color w:val="FFFFFF"/>
                                  <w:sz w:val="36"/>
                                </w:rPr>
                                <w:t>Вспомогательная карта “Индивидуальное консультирование”</w:t>
                              </w:r>
                            </w:p>
                          </w:txbxContent>
                        </wps:txbx>
                        <wps:bodyPr wrap="square" lIns="0" tIns="0" rIns="0" bIns="0" rtlCol="0">
                          <a:noAutofit/>
                        </wps:bodyPr>
                      </wps:wsp>
                    </wpg:wgp>
                  </a:graphicData>
                </a:graphic>
              </wp:anchor>
            </w:drawing>
          </mc:Choice>
          <mc:Fallback>
            <w:pict>
              <v:group w14:anchorId="2E776665" id="Group 67" o:spid="_x0000_s1026" alt="&quot;&quot;" style="position:absolute;left:0;text-align:left;margin-left:0;margin-top:561.15pt;width:841.9pt;height:34.15pt;z-index:15737856;mso-wrap-distance-left:0;mso-wrap-distance-right:0;mso-position-horizontal-relative:page;mso-position-vertical-relative:page" coordsize="106921,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">
                <v:shape id="Graphic 68" o:spid="_x0000_s1027" style="position:absolute;top:449;width:106921;height:3887;visibility:visible;mso-wrap-style:square;v-text-anchor:top" coordsize="1069213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" path="m10692003,l,,,388302r10692003,l10692003,xe" fillcolor="#0072bc" stroked="f">
                  <v:path arrowok="t"/>
                </v:shape>
                <v:shape id="Graphic 69" o:spid="_x0000_s1028" style="position:absolute;left:2541;top:365;width:66967;height:3384;visibility:visible;mso-wrap-style:square;v-text-anchor:top" coordsize="6696709,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" path="m,l,185724r7769,48173l29405,275733r32991,32989l104231,330356r48169,7768l6544144,338124r48173,-7768l6634153,308722r32989,-32989l6688776,233897r7768,-48173l6696544,2882e" filled="f" strokecolor="white" strokeweight=".35275mm">
                  <v:path arrowok="t"/>
                </v:shape>
                <v:shapetype id="_x0000_t202" coordsize="21600,21600" o:spt="202" path="m,l,21600r21600,l21600,xe">
                  <v:stroke joinstyle="miter"/>
                  <v:path gradientshapeok="t" o:connecttype="rect"/>
                </v:shapetype>
                <v:shape id="Textbox 70" o:spid="_x0000_s1029" type="#_x0000_t202" style="position:absolute;width:106921;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20805188" w14:textId="77777777" w:rsidR="00793233" w:rsidRPr="00862C30" w:rsidRDefault="00C135CF" w:rsidP="00A41300">
                        <w:pPr>
                          <w:spacing w:before="50"/>
                          <w:ind w:left="720"/>
                          <w:rPr>
                            <w:sz w:val="36"/>
                          </w:rPr>
                        </w:pPr>
                        <w:r w:rsidRPr="00862C30">
                          <w:rPr>
                            <w:color w:val="FFFFFF"/>
                            <w:sz w:val="36"/>
                          </w:rPr>
                          <w:t>Вспомогательная карта “Индивидуальное консультирование”</w:t>
                        </w:r>
                      </w:p>
                    </w:txbxContent>
                  </v:textbox>
                </v:shape>
                <w10:wrap anchorx="page" anchory="page"/>
              </v:group>
            </w:pict>
          </mc:Fallback>
        </mc:AlternateContent>
      </w:r>
      <w:r w:rsidRPr="00862C30">
        <w:rPr>
          <w:b/>
          <w:color w:val="231F20"/>
          <w:sz w:val="44"/>
        </w:rPr>
        <w:t>Шаги по консультированию отдельных лиц и семей</w:t>
      </w:r>
    </w:p>
    <w:p w14:paraId="767175EA" w14:textId="77777777" w:rsidR="00793233" w:rsidRPr="00815FE9" w:rsidRDefault="00C135CF">
      <w:pPr>
        <w:pStyle w:val="BodyText"/>
        <w:spacing w:before="117"/>
        <w:rPr>
          <w:b/>
        </w:rPr>
      </w:pPr>
      <w:r>
        <w:rPr>
          <w:noProof/>
        </w:rPr>
        <mc:AlternateContent>
          <mc:Choice Requires="wpg">
            <w:drawing>
              <wp:anchor distT="0" distB="0" distL="0" distR="0" simplePos="0" relativeHeight="487594496" behindDoc="1" locked="0" layoutInCell="1" allowOverlap="1" wp14:anchorId="549079CE" wp14:editId="1A090A0E">
                <wp:simplePos x="0" y="0"/>
                <wp:positionH relativeFrom="page">
                  <wp:posOffset>457200</wp:posOffset>
                </wp:positionH>
                <wp:positionV relativeFrom="paragraph">
                  <wp:posOffset>244723</wp:posOffset>
                </wp:positionV>
                <wp:extent cx="9777730" cy="282575"/>
                <wp:effectExtent l="0" t="0" r="0" b="0"/>
                <wp:wrapTopAndBottom/>
                <wp:docPr id="71" name="Group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7730" cy="282575"/>
                          <a:chOff x="0" y="0"/>
                          <a:chExt cx="9777730" cy="282575"/>
                        </a:xfrm>
                      </wpg:grpSpPr>
                      <wps:wsp>
                        <wps:cNvPr id="72" name="Graphic 72"/>
                        <wps:cNvSpPr/>
                        <wps:spPr>
                          <a:xfrm>
                            <a:off x="0" y="0"/>
                            <a:ext cx="9777730" cy="282575"/>
                          </a:xfrm>
                          <a:custGeom>
                            <a:avLst/>
                            <a:gdLst/>
                            <a:ahLst/>
                            <a:cxnLst/>
                            <a:rect l="l" t="t" r="r" b="b"/>
                            <a:pathLst>
                              <a:path w="9777730" h="282575">
                                <a:moveTo>
                                  <a:pt x="9777603" y="0"/>
                                </a:moveTo>
                                <a:lnTo>
                                  <a:pt x="0" y="0"/>
                                </a:lnTo>
                                <a:lnTo>
                                  <a:pt x="0" y="282575"/>
                                </a:lnTo>
                                <a:lnTo>
                                  <a:pt x="9777603" y="282575"/>
                                </a:lnTo>
                                <a:lnTo>
                                  <a:pt x="9777603" y="0"/>
                                </a:lnTo>
                                <a:close/>
                              </a:path>
                            </a:pathLst>
                          </a:custGeom>
                          <a:solidFill>
                            <a:srgbClr val="E6EEF8"/>
                          </a:solidFill>
                        </wps:spPr>
                        <wps:bodyPr wrap="square" lIns="0" tIns="0" rIns="0" bIns="0" rtlCol="0">
                          <a:prstTxWarp prst="textNoShape">
                            <a:avLst/>
                          </a:prstTxWarp>
                          <a:noAutofit/>
                        </wps:bodyPr>
                      </wps:wsp>
                      <wps:wsp>
                        <wps:cNvPr id="73" name="Textbox 73"/>
                        <wps:cNvSpPr txBox="1"/>
                        <wps:spPr>
                          <a:xfrm>
                            <a:off x="451789" y="6350"/>
                            <a:ext cx="9326245" cy="276225"/>
                          </a:xfrm>
                          <a:prstGeom prst="rect">
                            <a:avLst/>
                          </a:prstGeom>
                          <a:solidFill>
                            <a:srgbClr val="E6EEF8"/>
                          </a:solidFill>
                        </wps:spPr>
                        <wps:txbx>
                          <w:txbxContent>
                            <w:p w14:paraId="1335590C" w14:textId="77777777" w:rsidR="00793233" w:rsidRPr="00815FE9" w:rsidRDefault="00C135CF" w:rsidP="00A41300">
                              <w:pPr>
                                <w:spacing w:before="60"/>
                                <w:ind w:left="129"/>
                                <w:rPr>
                                  <w:b/>
                                  <w:color w:val="000000"/>
                                </w:rPr>
                              </w:pPr>
                              <w:r w:rsidRPr="00552AEC">
                                <w:rPr>
                                  <w:b/>
                                </w:rPr>
                                <w:t>Поприветствуйте лиц, ухаживающих за детьми!</w:t>
                              </w:r>
                            </w:p>
                          </w:txbxContent>
                        </wps:txbx>
                        <wps:bodyPr wrap="square" lIns="0" tIns="0" rIns="0" bIns="0" rtlCol="0">
                          <a:noAutofit/>
                        </wps:bodyPr>
                      </wps:wsp>
                      <wps:wsp>
                        <wps:cNvPr id="74" name="Textbox 74"/>
                        <wps:cNvSpPr txBox="1"/>
                        <wps:spPr>
                          <a:xfrm>
                            <a:off x="2222" y="6350"/>
                            <a:ext cx="449580" cy="276225"/>
                          </a:xfrm>
                          <a:prstGeom prst="rect">
                            <a:avLst/>
                          </a:prstGeom>
                          <a:solidFill>
                            <a:srgbClr val="0072BC"/>
                          </a:solidFill>
                        </wps:spPr>
                        <wps:txbx>
                          <w:txbxContent>
                            <w:p w14:paraId="74FFA61E" w14:textId="77777777" w:rsidR="00793233" w:rsidRPr="00A41300" w:rsidRDefault="00C135CF" w:rsidP="00A41300">
                              <w:pPr>
                                <w:spacing w:before="60"/>
                                <w:ind w:left="56"/>
                                <w:rPr>
                                  <w:color w:val="000000"/>
                                </w:rPr>
                              </w:pPr>
                              <w:r w:rsidRPr="00A41300">
                                <w:rPr>
                                  <w:color w:val="FFFFFF"/>
                                </w:rPr>
                                <w:t>Шаг 1.</w:t>
                              </w:r>
                            </w:p>
                          </w:txbxContent>
                        </wps:txbx>
                        <wps:bodyPr wrap="square" lIns="0" tIns="0" rIns="0" bIns="0" rtlCol="0">
                          <a:noAutofit/>
                        </wps:bodyPr>
                      </wps:wsp>
                    </wpg:wgp>
                  </a:graphicData>
                </a:graphic>
              </wp:anchor>
            </w:drawing>
          </mc:Choice>
          <mc:Fallback>
            <w:pict>
              <v:group w14:anchorId="549079CE" id="Group 71" o:spid="_x0000_s1030" alt="&quot;&quot;" style="position:absolute;margin-left:36pt;margin-top:19.25pt;width:769.9pt;height:22.25pt;z-index:-15721984;mso-wrap-distance-left:0;mso-wrap-distance-right:0;mso-position-horizontal-relative:page" coordsize="97777,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">
                <v:shape id="Graphic 72" o:spid="_x0000_s1031" style="position:absolute;width:97777;height:2825;visibility:visible;mso-wrap-style:square;v-text-anchor:top" coordsize="977773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" path="m9777603,l,,,282575r9777603,l9777603,xe" fillcolor="#e6eef8" stroked="f">
                  <v:path arrowok="t"/>
                </v:shape>
                <v:shape id="Textbox 73" o:spid="_x0000_s1032" type="#_x0000_t202" style="position:absolute;left:4517;top:63;width:9326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" fillcolor="#e6eef8" stroked="f">
                  <v:textbox inset="0,0,0,0">
                    <w:txbxContent>
                      <w:p w14:paraId="1335590C" w14:textId="77777777" w:rsidR="00793233" w:rsidRPr="00815FE9" w:rsidRDefault="00C135CF" w:rsidP="00A41300">
                        <w:pPr>
                          <w:spacing w:before="60"/>
                          <w:ind w:left="129"/>
                          <w:rPr>
                            <w:b/>
                            <w:color w:val="000000"/>
                          </w:rPr>
                        </w:pPr>
                        <w:r w:rsidRPr="00552AEC">
                          <w:rPr>
                            <w:b/>
                          </w:rPr>
                          <w:t>Поприветствуйте лиц, ухаживающих за детьми!</w:t>
                        </w:r>
                      </w:p>
                    </w:txbxContent>
                  </v:textbox>
                </v:shape>
                <v:shape id="Textbox 74" o:spid="_x0000_s1033" type="#_x0000_t202" style="position:absolute;left:22;top:63;width:449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" fillcolor="#0072bc" stroked="f">
                  <v:textbox inset="0,0,0,0">
                    <w:txbxContent>
                      <w:p w14:paraId="74FFA61E" w14:textId="77777777" w:rsidR="00793233" w:rsidRPr="00A41300" w:rsidRDefault="00C135CF" w:rsidP="00A41300">
                        <w:pPr>
                          <w:spacing w:before="60"/>
                          <w:ind w:left="56"/>
                          <w:rPr>
                            <w:color w:val="000000"/>
                          </w:rPr>
                        </w:pPr>
                        <w:r w:rsidRPr="00A41300">
                          <w:rPr>
                            <w:color w:val="FFFFFF"/>
                          </w:rPr>
                          <w:t>Шаг 1.</w:t>
                        </w:r>
                      </w:p>
                    </w:txbxContent>
                  </v:textbox>
                </v:shape>
                <w10:wrap type="topAndBottom" anchorx="page"/>
              </v:group>
            </w:pict>
          </mc:Fallback>
        </mc:AlternateContent>
      </w:r>
    </w:p>
    <w:p w14:paraId="79C58C83" w14:textId="77777777" w:rsidR="00793233" w:rsidRPr="00815FE9" w:rsidRDefault="00C135CF" w:rsidP="00815FE9">
      <w:pPr>
        <w:pStyle w:val="ListParagraph"/>
        <w:numPr>
          <w:ilvl w:val="0"/>
          <w:numId w:val="11"/>
        </w:numPr>
        <w:tabs>
          <w:tab w:val="left" w:pos="959"/>
        </w:tabs>
        <w:spacing w:before="60" w:line="225" w:lineRule="exact"/>
        <w:ind w:hanging="419"/>
        <w:rPr>
          <w:sz w:val="18"/>
        </w:rPr>
      </w:pPr>
      <w:r w:rsidRPr="00815FE9">
        <w:rPr>
          <w:color w:val="231F20"/>
          <w:sz w:val="18"/>
        </w:rPr>
        <w:t>Представьтесь и попросите ухаживающих лиц представить себя и своих детей. Улыбнитесь и дайте им понять, что вы рады их видеть.</w:t>
      </w:r>
    </w:p>
    <w:p w14:paraId="2AAC7D32" w14:textId="77777777" w:rsidR="00793233" w:rsidRPr="00815FE9" w:rsidRDefault="00C135CF">
      <w:pPr>
        <w:pStyle w:val="ListParagraph"/>
        <w:numPr>
          <w:ilvl w:val="0"/>
          <w:numId w:val="11"/>
        </w:numPr>
        <w:tabs>
          <w:tab w:val="left" w:pos="959"/>
        </w:tabs>
        <w:spacing w:line="232" w:lineRule="auto"/>
        <w:ind w:right="488"/>
        <w:rPr>
          <w:sz w:val="18"/>
        </w:rPr>
      </w:pPr>
      <w:r w:rsidRPr="00815FE9">
        <w:rPr>
          <w:color w:val="231F20"/>
          <w:sz w:val="18"/>
        </w:rPr>
        <w:t>Объясните цель обсуждения, например: “Сегодня мы поговорим о развитии вашего ребенка. Вы не против?” или “Я хотел (-а) бы поговорить с вами о вашем ребенке. Не могли бы вы уделить мне несколько минут?”</w:t>
      </w:r>
    </w:p>
    <w:p w14:paraId="364BA787" w14:textId="1645C67D" w:rsidR="00793233" w:rsidRPr="00815FE9" w:rsidRDefault="00C135CF">
      <w:pPr>
        <w:pStyle w:val="ListParagraph"/>
        <w:numPr>
          <w:ilvl w:val="0"/>
          <w:numId w:val="11"/>
        </w:numPr>
        <w:tabs>
          <w:tab w:val="left" w:pos="959"/>
        </w:tabs>
        <w:spacing w:line="211" w:lineRule="exact"/>
        <w:ind w:hanging="419"/>
        <w:rPr>
          <w:sz w:val="18"/>
        </w:rPr>
      </w:pPr>
      <w:r w:rsidRPr="00815FE9">
        <w:rPr>
          <w:color w:val="231F20"/>
          <w:sz w:val="18"/>
        </w:rPr>
        <w:t>Задайте вопрос, который сразу вовлечет ухаживающих лиц в беседу: “Как вы себя сегодня чувствуете?” или “Как сегодня поживает ваш ребенок?”.</w:t>
      </w:r>
    </w:p>
    <w:p w14:paraId="0F66C102" w14:textId="77777777" w:rsidR="00793233" w:rsidRPr="00815FE9" w:rsidRDefault="00C135CF">
      <w:pPr>
        <w:pStyle w:val="ListParagraph"/>
        <w:numPr>
          <w:ilvl w:val="0"/>
          <w:numId w:val="11"/>
        </w:numPr>
        <w:tabs>
          <w:tab w:val="left" w:pos="959"/>
        </w:tabs>
        <w:spacing w:line="225" w:lineRule="exact"/>
        <w:ind w:hanging="419"/>
        <w:rPr>
          <w:sz w:val="18"/>
        </w:rPr>
      </w:pPr>
      <w:r w:rsidRPr="00815FE9">
        <w:rPr>
          <w:color w:val="231F20"/>
          <w:sz w:val="18"/>
        </w:rPr>
        <w:t>Расскажите что-нибудь о себе, что может заинтересовать ухаживающее лицо. Это поможет вам установить связь.</w:t>
      </w:r>
    </w:p>
    <w:p w14:paraId="740730D5" w14:textId="77777777" w:rsidR="00793233" w:rsidRPr="00815FE9" w:rsidRDefault="00C135CF">
      <w:pPr>
        <w:pStyle w:val="BodyText"/>
        <w:spacing w:before="9"/>
        <w:rPr>
          <w:sz w:val="9"/>
        </w:rPr>
      </w:pPr>
      <w:r w:rsidRPr="00815FE9">
        <w:rPr>
          <w:noProof/>
        </w:rPr>
        <mc:AlternateContent>
          <mc:Choice Requires="wpg">
            <w:drawing>
              <wp:anchor distT="0" distB="0" distL="0" distR="0" simplePos="0" relativeHeight="487595008" behindDoc="1" locked="0" layoutInCell="1" allowOverlap="1" wp14:anchorId="4FF6B6AC" wp14:editId="6025826A">
                <wp:simplePos x="0" y="0"/>
                <wp:positionH relativeFrom="page">
                  <wp:posOffset>463550</wp:posOffset>
                </wp:positionH>
                <wp:positionV relativeFrom="paragraph">
                  <wp:posOffset>90919</wp:posOffset>
                </wp:positionV>
                <wp:extent cx="9777730" cy="282575"/>
                <wp:effectExtent l="0" t="0" r="0" b="0"/>
                <wp:wrapTopAndBottom/>
                <wp:docPr id="75" name="Group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7730" cy="282575"/>
                          <a:chOff x="0" y="0"/>
                          <a:chExt cx="9777730" cy="282575"/>
                        </a:xfrm>
                      </wpg:grpSpPr>
                      <wps:wsp>
                        <wps:cNvPr id="76" name="Graphic 76"/>
                        <wps:cNvSpPr/>
                        <wps:spPr>
                          <a:xfrm>
                            <a:off x="0" y="0"/>
                            <a:ext cx="9777730" cy="282575"/>
                          </a:xfrm>
                          <a:custGeom>
                            <a:avLst/>
                            <a:gdLst/>
                            <a:ahLst/>
                            <a:cxnLst/>
                            <a:rect l="l" t="t" r="r" b="b"/>
                            <a:pathLst>
                              <a:path w="9777730" h="282575">
                                <a:moveTo>
                                  <a:pt x="9777603" y="0"/>
                                </a:moveTo>
                                <a:lnTo>
                                  <a:pt x="0" y="0"/>
                                </a:lnTo>
                                <a:lnTo>
                                  <a:pt x="0" y="282575"/>
                                </a:lnTo>
                                <a:lnTo>
                                  <a:pt x="9777603" y="282575"/>
                                </a:lnTo>
                                <a:lnTo>
                                  <a:pt x="9777603" y="0"/>
                                </a:lnTo>
                                <a:close/>
                              </a:path>
                            </a:pathLst>
                          </a:custGeom>
                          <a:solidFill>
                            <a:srgbClr val="E6EEF8"/>
                          </a:solidFill>
                        </wps:spPr>
                        <wps:bodyPr wrap="square" lIns="0" tIns="0" rIns="0" bIns="0" rtlCol="0">
                          <a:prstTxWarp prst="textNoShape">
                            <a:avLst/>
                          </a:prstTxWarp>
                          <a:noAutofit/>
                        </wps:bodyPr>
                      </wps:wsp>
                      <wps:wsp>
                        <wps:cNvPr id="77" name="Textbox 77"/>
                        <wps:cNvSpPr txBox="1"/>
                        <wps:spPr>
                          <a:xfrm>
                            <a:off x="445452" y="6350"/>
                            <a:ext cx="9332595" cy="276225"/>
                          </a:xfrm>
                          <a:prstGeom prst="rect">
                            <a:avLst/>
                          </a:prstGeom>
                          <a:solidFill>
                            <a:srgbClr val="E6EEF8"/>
                          </a:solidFill>
                        </wps:spPr>
                        <wps:txbx>
                          <w:txbxContent>
                            <w:p w14:paraId="7D0EC145" w14:textId="77777777" w:rsidR="00793233" w:rsidRPr="00A41300" w:rsidRDefault="00C135CF" w:rsidP="005519D9">
                              <w:pPr>
                                <w:spacing w:before="80"/>
                                <w:ind w:left="147"/>
                                <w:rPr>
                                  <w:b/>
                                  <w:color w:val="000000"/>
                                </w:rPr>
                              </w:pPr>
                              <w:r w:rsidRPr="00552AEC">
                                <w:rPr>
                                  <w:b/>
                                </w:rPr>
                                <w:t>Проведите оценку: слушайте и наблюдайте</w:t>
                              </w:r>
                            </w:p>
                          </w:txbxContent>
                        </wps:txbx>
                        <wps:bodyPr wrap="square" lIns="0" tIns="0" rIns="0" bIns="0" rtlCol="0">
                          <a:noAutofit/>
                        </wps:bodyPr>
                      </wps:wsp>
                      <wps:wsp>
                        <wps:cNvPr id="78" name="Textbox 78"/>
                        <wps:cNvSpPr txBox="1"/>
                        <wps:spPr>
                          <a:xfrm>
                            <a:off x="469" y="6350"/>
                            <a:ext cx="445134" cy="276225"/>
                          </a:xfrm>
                          <a:prstGeom prst="rect">
                            <a:avLst/>
                          </a:prstGeom>
                          <a:solidFill>
                            <a:srgbClr val="0072BC"/>
                          </a:solidFill>
                        </wps:spPr>
                        <wps:txbx>
                          <w:txbxContent>
                            <w:p w14:paraId="7AB70D74" w14:textId="77777777" w:rsidR="00793233" w:rsidRPr="00A41300" w:rsidRDefault="00C135CF" w:rsidP="00A41300">
                              <w:pPr>
                                <w:spacing w:before="60"/>
                                <w:ind w:left="49"/>
                                <w:rPr>
                                  <w:color w:val="000000"/>
                                </w:rPr>
                              </w:pPr>
                              <w:r w:rsidRPr="00A41300">
                                <w:rPr>
                                  <w:color w:val="FFFFFF"/>
                                </w:rPr>
                                <w:t>Шаг 2.</w:t>
                              </w:r>
                            </w:p>
                          </w:txbxContent>
                        </wps:txbx>
                        <wps:bodyPr wrap="square" lIns="0" tIns="0" rIns="0" bIns="0" rtlCol="0">
                          <a:noAutofit/>
                        </wps:bodyPr>
                      </wps:wsp>
                    </wpg:wgp>
                  </a:graphicData>
                </a:graphic>
              </wp:anchor>
            </w:drawing>
          </mc:Choice>
          <mc:Fallback>
            <w:pict>
              <v:group w14:anchorId="4FF6B6AC" id="Group 75" o:spid="_x0000_s1034" alt="&quot;&quot;" style="position:absolute;margin-left:36.5pt;margin-top:7.15pt;width:769.9pt;height:22.25pt;z-index:-15721472;mso-wrap-distance-left:0;mso-wrap-distance-right:0;mso-position-horizontal-relative:page" coordsize="97777,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">
                <v:shape id="Graphic 76" o:spid="_x0000_s1035" style="position:absolute;width:97777;height:2825;visibility:visible;mso-wrap-style:square;v-text-anchor:top" coordsize="977773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" path="m9777603,l,,,282575r9777603,l9777603,xe" fillcolor="#e6eef8" stroked="f">
                  <v:path arrowok="t"/>
                </v:shape>
                <v:shape id="Textbox 77" o:spid="_x0000_s1036" type="#_x0000_t202" style="position:absolute;left:4454;top:63;width:9332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" fillcolor="#e6eef8" stroked="f">
                  <v:textbox inset="0,0,0,0">
                    <w:txbxContent>
                      <w:p w14:paraId="7D0EC145" w14:textId="77777777" w:rsidR="00793233" w:rsidRPr="00A41300" w:rsidRDefault="00C135CF" w:rsidP="005519D9">
                        <w:pPr>
                          <w:spacing w:before="80"/>
                          <w:ind w:left="147"/>
                          <w:rPr>
                            <w:b/>
                            <w:color w:val="000000"/>
                          </w:rPr>
                        </w:pPr>
                        <w:r w:rsidRPr="00552AEC">
                          <w:rPr>
                            <w:b/>
                          </w:rPr>
                          <w:t>Проведите оценку: слушайте и наблюдайте</w:t>
                        </w:r>
                      </w:p>
                    </w:txbxContent>
                  </v:textbox>
                </v:shape>
                <v:shape id="Textbox 78" o:spid="_x0000_s1037" type="#_x0000_t202" style="position:absolute;left:4;top:63;width:445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" fillcolor="#0072bc" stroked="f">
                  <v:textbox inset="0,0,0,0">
                    <w:txbxContent>
                      <w:p w14:paraId="7AB70D74" w14:textId="77777777" w:rsidR="00793233" w:rsidRPr="00A41300" w:rsidRDefault="00C135CF" w:rsidP="00A41300">
                        <w:pPr>
                          <w:spacing w:before="60"/>
                          <w:ind w:left="49"/>
                          <w:rPr>
                            <w:color w:val="000000"/>
                          </w:rPr>
                        </w:pPr>
                        <w:r w:rsidRPr="00A41300">
                          <w:rPr>
                            <w:color w:val="FFFFFF"/>
                          </w:rPr>
                          <w:t>Шаг 2.</w:t>
                        </w:r>
                      </w:p>
                    </w:txbxContent>
                  </v:textbox>
                </v:shape>
                <w10:wrap type="topAndBottom" anchorx="page"/>
              </v:group>
            </w:pict>
          </mc:Fallback>
        </mc:AlternateContent>
      </w:r>
    </w:p>
    <w:p w14:paraId="52E943AE" w14:textId="77777777" w:rsidR="00793233" w:rsidRPr="00815FE9" w:rsidRDefault="00C135CF" w:rsidP="00815FE9">
      <w:pPr>
        <w:pStyle w:val="ListParagraph"/>
        <w:numPr>
          <w:ilvl w:val="0"/>
          <w:numId w:val="11"/>
        </w:numPr>
        <w:tabs>
          <w:tab w:val="left" w:pos="959"/>
        </w:tabs>
        <w:spacing w:before="60" w:line="235" w:lineRule="auto"/>
        <w:ind w:right="1037"/>
        <w:rPr>
          <w:sz w:val="18"/>
        </w:rPr>
      </w:pPr>
      <w:r w:rsidRPr="00815FE9">
        <w:rPr>
          <w:color w:val="231F20"/>
          <w:sz w:val="18"/>
        </w:rPr>
        <w:t>Сформулируйте тему сегодняшней сессии. Для этого, если возможно, проанализируйте темы, рассмотренные во время предыдущего посещения. Спросите ухаживающих лиц, делали ли они что-то по-другому или пробовали ли новые практики с момента предыдущего посещения. Обратитесь к карте “Определение тем для консультирования отдельных лиц и семей”, чтобы задать ухаживающим лицам вопросы, соответствующие возрасту ребенка или ситуации.</w:t>
      </w:r>
    </w:p>
    <w:p w14:paraId="59D63E0E" w14:textId="77777777" w:rsidR="00793233" w:rsidRPr="00815FE9" w:rsidRDefault="00C135CF">
      <w:pPr>
        <w:pStyle w:val="ListParagraph"/>
        <w:numPr>
          <w:ilvl w:val="0"/>
          <w:numId w:val="11"/>
        </w:numPr>
        <w:tabs>
          <w:tab w:val="left" w:pos="959"/>
        </w:tabs>
        <w:spacing w:line="232" w:lineRule="auto"/>
        <w:ind w:right="580"/>
        <w:rPr>
          <w:sz w:val="18"/>
        </w:rPr>
      </w:pPr>
      <w:r w:rsidRPr="00815FE9">
        <w:rPr>
          <w:color w:val="231F20"/>
          <w:sz w:val="18"/>
        </w:rPr>
        <w:t>Выслушайте лиц, ухаживающих за детьми, чтобы понять их интересы, потребности, проблемы и возможности сделать больше или изменить текущую практику. При необходимости задайте дополнительные вопросы. Используйте навыки слушания и обучения.</w:t>
      </w:r>
    </w:p>
    <w:p w14:paraId="0B1782BE" w14:textId="77777777" w:rsidR="00793233" w:rsidRPr="00815FE9" w:rsidRDefault="00C135CF" w:rsidP="00815FE9">
      <w:pPr>
        <w:pStyle w:val="ListParagraph"/>
        <w:numPr>
          <w:ilvl w:val="0"/>
          <w:numId w:val="11"/>
        </w:numPr>
        <w:tabs>
          <w:tab w:val="left" w:pos="959"/>
        </w:tabs>
        <w:spacing w:after="60" w:line="220" w:lineRule="exact"/>
        <w:ind w:hanging="419"/>
        <w:rPr>
          <w:sz w:val="18"/>
        </w:rPr>
      </w:pPr>
      <w:r w:rsidRPr="00815FE9">
        <w:rPr>
          <w:color w:val="231F20"/>
          <w:sz w:val="18"/>
        </w:rPr>
        <w:t>Наблюдайте за взаимодействием ухаживающих лиц и их детей.</w:t>
      </w:r>
    </w:p>
    <w:p w14:paraId="1FFF7CD5" w14:textId="77777777" w:rsidR="00793233" w:rsidRPr="00815FE9" w:rsidRDefault="00C135CF">
      <w:pPr>
        <w:pStyle w:val="BodyText"/>
        <w:spacing w:before="7"/>
        <w:rPr>
          <w:sz w:val="3"/>
        </w:rPr>
      </w:pPr>
      <w:r w:rsidRPr="00815FE9">
        <w:rPr>
          <w:noProof/>
        </w:rPr>
        <mc:AlternateContent>
          <mc:Choice Requires="wpg">
            <w:drawing>
              <wp:anchor distT="0" distB="0" distL="0" distR="0" simplePos="0" relativeHeight="487595520" behindDoc="1" locked="0" layoutInCell="1" allowOverlap="1" wp14:anchorId="693F5B7B" wp14:editId="554556F3">
                <wp:simplePos x="0" y="0"/>
                <wp:positionH relativeFrom="page">
                  <wp:posOffset>442366</wp:posOffset>
                </wp:positionH>
                <wp:positionV relativeFrom="paragraph">
                  <wp:posOffset>43318</wp:posOffset>
                </wp:positionV>
                <wp:extent cx="9777730" cy="282575"/>
                <wp:effectExtent l="0" t="0" r="0" b="0"/>
                <wp:wrapTopAndBottom/>
                <wp:docPr id="79"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7730" cy="282575"/>
                          <a:chOff x="0" y="0"/>
                          <a:chExt cx="9777730" cy="282575"/>
                        </a:xfrm>
                      </wpg:grpSpPr>
                      <wps:wsp>
                        <wps:cNvPr id="80" name="Graphic 80"/>
                        <wps:cNvSpPr/>
                        <wps:spPr>
                          <a:xfrm>
                            <a:off x="0" y="0"/>
                            <a:ext cx="9777730" cy="282575"/>
                          </a:xfrm>
                          <a:custGeom>
                            <a:avLst/>
                            <a:gdLst/>
                            <a:ahLst/>
                            <a:cxnLst/>
                            <a:rect l="l" t="t" r="r" b="b"/>
                            <a:pathLst>
                              <a:path w="9777730" h="282575">
                                <a:moveTo>
                                  <a:pt x="9777603" y="0"/>
                                </a:moveTo>
                                <a:lnTo>
                                  <a:pt x="0" y="0"/>
                                </a:lnTo>
                                <a:lnTo>
                                  <a:pt x="0" y="282575"/>
                                </a:lnTo>
                                <a:lnTo>
                                  <a:pt x="9777603" y="282575"/>
                                </a:lnTo>
                                <a:lnTo>
                                  <a:pt x="9777603" y="0"/>
                                </a:lnTo>
                                <a:close/>
                              </a:path>
                            </a:pathLst>
                          </a:custGeom>
                          <a:solidFill>
                            <a:srgbClr val="E6EEF8"/>
                          </a:solidFill>
                        </wps:spPr>
                        <wps:bodyPr wrap="square" lIns="0" tIns="0" rIns="0" bIns="0" rtlCol="0">
                          <a:prstTxWarp prst="textNoShape">
                            <a:avLst/>
                          </a:prstTxWarp>
                          <a:noAutofit/>
                        </wps:bodyPr>
                      </wps:wsp>
                      <wps:wsp>
                        <wps:cNvPr id="81" name="Textbox 81"/>
                        <wps:cNvSpPr txBox="1"/>
                        <wps:spPr>
                          <a:xfrm>
                            <a:off x="466636" y="6350"/>
                            <a:ext cx="9311005" cy="276225"/>
                          </a:xfrm>
                          <a:prstGeom prst="rect">
                            <a:avLst/>
                          </a:prstGeom>
                          <a:solidFill>
                            <a:srgbClr val="E6EEF8"/>
                          </a:solidFill>
                        </wps:spPr>
                        <wps:txbx>
                          <w:txbxContent>
                            <w:p w14:paraId="29F625A6" w14:textId="77777777" w:rsidR="00793233" w:rsidRPr="00A41300" w:rsidRDefault="00C135CF" w:rsidP="005519D9">
                              <w:pPr>
                                <w:spacing w:before="80"/>
                                <w:ind w:left="70"/>
                                <w:rPr>
                                  <w:b/>
                                  <w:color w:val="000000"/>
                                </w:rPr>
                              </w:pPr>
                              <w:r w:rsidRPr="00552AEC">
                                <w:rPr>
                                  <w:b/>
                                </w:rPr>
                                <w:t>Проанализируйте информацию и определите 1-2 рекомендации</w:t>
                              </w:r>
                            </w:p>
                          </w:txbxContent>
                        </wps:txbx>
                        <wps:bodyPr wrap="square" lIns="0" tIns="0" rIns="0" bIns="0" rtlCol="0">
                          <a:noAutofit/>
                        </wps:bodyPr>
                      </wps:wsp>
                      <wps:wsp>
                        <wps:cNvPr id="82" name="Textbox 82"/>
                        <wps:cNvSpPr txBox="1"/>
                        <wps:spPr>
                          <a:xfrm>
                            <a:off x="6350" y="6350"/>
                            <a:ext cx="460375" cy="276225"/>
                          </a:xfrm>
                          <a:prstGeom prst="rect">
                            <a:avLst/>
                          </a:prstGeom>
                          <a:solidFill>
                            <a:srgbClr val="0072BC"/>
                          </a:solidFill>
                        </wps:spPr>
                        <wps:txbx>
                          <w:txbxContent>
                            <w:p w14:paraId="5725258E" w14:textId="77777777" w:rsidR="00793233" w:rsidRPr="00A41300" w:rsidRDefault="00C135CF" w:rsidP="00A41300">
                              <w:pPr>
                                <w:spacing w:before="60"/>
                                <w:ind w:left="73"/>
                                <w:rPr>
                                  <w:color w:val="000000"/>
                                </w:rPr>
                              </w:pPr>
                              <w:r w:rsidRPr="00A41300">
                                <w:rPr>
                                  <w:color w:val="FFFFFF"/>
                                </w:rPr>
                                <w:t>Шаг 3.</w:t>
                              </w:r>
                            </w:p>
                          </w:txbxContent>
                        </wps:txbx>
                        <wps:bodyPr wrap="square" lIns="0" tIns="0" rIns="0" bIns="0" rtlCol="0">
                          <a:noAutofit/>
                        </wps:bodyPr>
                      </wps:wsp>
                    </wpg:wgp>
                  </a:graphicData>
                </a:graphic>
              </wp:anchor>
            </w:drawing>
          </mc:Choice>
          <mc:Fallback>
            <w:pict>
              <v:group w14:anchorId="693F5B7B" id="Group 79" o:spid="_x0000_s1038" alt="&quot;&quot;" style="position:absolute;margin-left:34.85pt;margin-top:3.4pt;width:769.9pt;height:22.25pt;z-index:-15720960;mso-wrap-distance-left:0;mso-wrap-distance-right:0;mso-position-horizontal-relative:page" coordsize="97777,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">
                <v:shape id="Graphic 80" o:spid="_x0000_s1039" style="position:absolute;width:97777;height:2825;visibility:visible;mso-wrap-style:square;v-text-anchor:top" coordsize="977773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" path="m9777603,l,,,282575r9777603,l9777603,xe" fillcolor="#e6eef8" stroked="f">
                  <v:path arrowok="t"/>
                </v:shape>
                <v:shape id="Textbox 81" o:spid="_x0000_s1040" type="#_x0000_t202" style="position:absolute;left:4666;top:63;width:9311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" fillcolor="#e6eef8" stroked="f">
                  <v:textbox inset="0,0,0,0">
                    <w:txbxContent>
                      <w:p w14:paraId="29F625A6" w14:textId="77777777" w:rsidR="00793233" w:rsidRPr="00A41300" w:rsidRDefault="00C135CF" w:rsidP="005519D9">
                        <w:pPr>
                          <w:spacing w:before="80"/>
                          <w:ind w:left="70"/>
                          <w:rPr>
                            <w:b/>
                            <w:color w:val="000000"/>
                          </w:rPr>
                        </w:pPr>
                        <w:r w:rsidRPr="00552AEC">
                          <w:rPr>
                            <w:b/>
                          </w:rPr>
                          <w:t>Проанализируйте информацию и определите 1-2 рекомендации</w:t>
                        </w:r>
                      </w:p>
                    </w:txbxContent>
                  </v:textbox>
                </v:shape>
                <v:shape id="Textbox 82" o:spid="_x0000_s1041" type="#_x0000_t202" style="position:absolute;left:63;top:63;width:460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" fillcolor="#0072bc" stroked="f">
                  <v:textbox inset="0,0,0,0">
                    <w:txbxContent>
                      <w:p w14:paraId="5725258E" w14:textId="77777777" w:rsidR="00793233" w:rsidRPr="00A41300" w:rsidRDefault="00C135CF" w:rsidP="00A41300">
                        <w:pPr>
                          <w:spacing w:before="60"/>
                          <w:ind w:left="73"/>
                          <w:rPr>
                            <w:color w:val="000000"/>
                          </w:rPr>
                        </w:pPr>
                        <w:r w:rsidRPr="00A41300">
                          <w:rPr>
                            <w:color w:val="FFFFFF"/>
                          </w:rPr>
                          <w:t>Шаг 3.</w:t>
                        </w:r>
                      </w:p>
                    </w:txbxContent>
                  </v:textbox>
                </v:shape>
                <w10:wrap type="topAndBottom" anchorx="page"/>
              </v:group>
            </w:pict>
          </mc:Fallback>
        </mc:AlternateContent>
      </w:r>
    </w:p>
    <w:p w14:paraId="2764A7A2" w14:textId="77777777" w:rsidR="00793233" w:rsidRPr="00815FE9" w:rsidRDefault="00C135CF" w:rsidP="00815FE9">
      <w:pPr>
        <w:pStyle w:val="ListParagraph"/>
        <w:numPr>
          <w:ilvl w:val="0"/>
          <w:numId w:val="11"/>
        </w:numPr>
        <w:tabs>
          <w:tab w:val="left" w:pos="959"/>
        </w:tabs>
        <w:spacing w:before="60" w:line="232" w:lineRule="auto"/>
        <w:ind w:right="1082"/>
        <w:rPr>
          <w:sz w:val="18"/>
        </w:rPr>
      </w:pPr>
      <w:r w:rsidRPr="00815FE9">
        <w:rPr>
          <w:color w:val="231F20"/>
          <w:sz w:val="18"/>
        </w:rPr>
        <w:t>Сделайте паузу. В течение нескольких минут обдумайте информацию, которую вы получили слушая и наблюдая. Используйте карту “Определение тем для консультирования отдельных лиц и семей”, чтобы определить потенциальные проблемы и интересы ухаживающих лиц, которые вы можете обсудить.</w:t>
      </w:r>
    </w:p>
    <w:p w14:paraId="5B7FCACA" w14:textId="77777777" w:rsidR="00793233" w:rsidRPr="00815FE9" w:rsidRDefault="00C135CF">
      <w:pPr>
        <w:pStyle w:val="ListParagraph"/>
        <w:numPr>
          <w:ilvl w:val="0"/>
          <w:numId w:val="11"/>
        </w:numPr>
        <w:tabs>
          <w:tab w:val="left" w:pos="959"/>
        </w:tabs>
        <w:spacing w:line="235" w:lineRule="auto"/>
        <w:ind w:right="521"/>
        <w:rPr>
          <w:sz w:val="18"/>
        </w:rPr>
      </w:pPr>
      <w:r w:rsidRPr="00815FE9">
        <w:rPr>
          <w:color w:val="231F20"/>
          <w:sz w:val="18"/>
        </w:rPr>
        <w:t>Спланируйте свои следующие шаги. Определите не более 2 рекомендаций, которые вы сделаете. Предложите решения проблемам, поднятым ухаживающими лицами, и/или обсудите важные темы, исходя из возраста ребенка. Определите тему и карты консультирования, которые вы будете использовать. Выберите 1-2 небольших, выполнимых действия, которые лица, ухаживающие за детьми, могут практиковать дома.</w:t>
      </w:r>
    </w:p>
    <w:p w14:paraId="50939886" w14:textId="77777777" w:rsidR="00793233" w:rsidRPr="00815FE9" w:rsidRDefault="00C135CF">
      <w:pPr>
        <w:pStyle w:val="ListParagraph"/>
        <w:numPr>
          <w:ilvl w:val="0"/>
          <w:numId w:val="11"/>
        </w:numPr>
        <w:tabs>
          <w:tab w:val="left" w:pos="959"/>
        </w:tabs>
        <w:spacing w:line="218" w:lineRule="exact"/>
        <w:ind w:hanging="419"/>
        <w:rPr>
          <w:sz w:val="18"/>
        </w:rPr>
      </w:pPr>
      <w:r w:rsidRPr="00815FE9">
        <w:rPr>
          <w:color w:val="231F20"/>
          <w:sz w:val="18"/>
        </w:rPr>
        <w:t>При необходимости обращайтесь к вспомогательной карте “Учет потребностей детьми с инвалидностью”</w:t>
      </w:r>
    </w:p>
    <w:p w14:paraId="494F3129" w14:textId="77777777" w:rsidR="00793233" w:rsidRPr="00815FE9" w:rsidRDefault="00C135CF">
      <w:pPr>
        <w:pStyle w:val="BodyText"/>
        <w:spacing w:before="3"/>
        <w:rPr>
          <w:sz w:val="8"/>
        </w:rPr>
      </w:pPr>
      <w:r w:rsidRPr="00815FE9">
        <w:rPr>
          <w:noProof/>
        </w:rPr>
        <mc:AlternateContent>
          <mc:Choice Requires="wpg">
            <w:drawing>
              <wp:anchor distT="0" distB="0" distL="0" distR="0" simplePos="0" relativeHeight="487596032" behindDoc="1" locked="0" layoutInCell="1" allowOverlap="1" wp14:anchorId="69ED2C66" wp14:editId="0B304149">
                <wp:simplePos x="0" y="0"/>
                <wp:positionH relativeFrom="page">
                  <wp:posOffset>457200</wp:posOffset>
                </wp:positionH>
                <wp:positionV relativeFrom="paragraph">
                  <wp:posOffset>79637</wp:posOffset>
                </wp:positionV>
                <wp:extent cx="9777730" cy="431800"/>
                <wp:effectExtent l="0" t="0" r="0" b="0"/>
                <wp:wrapTopAndBottom/>
                <wp:docPr id="83" name="Group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7730" cy="431800"/>
                          <a:chOff x="0" y="0"/>
                          <a:chExt cx="9777730" cy="431800"/>
                        </a:xfrm>
                      </wpg:grpSpPr>
                      <wps:wsp>
                        <wps:cNvPr id="84" name="Graphic 84"/>
                        <wps:cNvSpPr/>
                        <wps:spPr>
                          <a:xfrm>
                            <a:off x="0" y="0"/>
                            <a:ext cx="9777730" cy="430530"/>
                          </a:xfrm>
                          <a:custGeom>
                            <a:avLst/>
                            <a:gdLst/>
                            <a:ahLst/>
                            <a:cxnLst/>
                            <a:rect l="l" t="t" r="r" b="b"/>
                            <a:pathLst>
                              <a:path w="9777730" h="430530">
                                <a:moveTo>
                                  <a:pt x="9777603" y="0"/>
                                </a:moveTo>
                                <a:lnTo>
                                  <a:pt x="0" y="0"/>
                                </a:lnTo>
                                <a:lnTo>
                                  <a:pt x="0" y="430301"/>
                                </a:lnTo>
                                <a:lnTo>
                                  <a:pt x="9777603" y="430301"/>
                                </a:lnTo>
                                <a:lnTo>
                                  <a:pt x="9777603" y="0"/>
                                </a:lnTo>
                                <a:close/>
                              </a:path>
                            </a:pathLst>
                          </a:custGeom>
                          <a:solidFill>
                            <a:srgbClr val="E6EEF8"/>
                          </a:solidFill>
                        </wps:spPr>
                        <wps:bodyPr wrap="square" lIns="0" tIns="0" rIns="0" bIns="0" rtlCol="0">
                          <a:prstTxWarp prst="textNoShape">
                            <a:avLst/>
                          </a:prstTxWarp>
                          <a:noAutofit/>
                        </wps:bodyPr>
                      </wps:wsp>
                      <wps:wsp>
                        <wps:cNvPr id="85" name="Graphic 85"/>
                        <wps:cNvSpPr/>
                        <wps:spPr>
                          <a:xfrm>
                            <a:off x="2222" y="9664"/>
                            <a:ext cx="449580" cy="411480"/>
                          </a:xfrm>
                          <a:custGeom>
                            <a:avLst/>
                            <a:gdLst/>
                            <a:ahLst/>
                            <a:cxnLst/>
                            <a:rect l="l" t="t" r="r" b="b"/>
                            <a:pathLst>
                              <a:path w="449580" h="411480">
                                <a:moveTo>
                                  <a:pt x="449567" y="0"/>
                                </a:moveTo>
                                <a:lnTo>
                                  <a:pt x="0" y="0"/>
                                </a:lnTo>
                                <a:lnTo>
                                  <a:pt x="0" y="410959"/>
                                </a:lnTo>
                                <a:lnTo>
                                  <a:pt x="449567" y="410959"/>
                                </a:lnTo>
                                <a:lnTo>
                                  <a:pt x="449567" y="0"/>
                                </a:lnTo>
                                <a:close/>
                              </a:path>
                            </a:pathLst>
                          </a:custGeom>
                          <a:solidFill>
                            <a:srgbClr val="0072BC"/>
                          </a:solidFill>
                        </wps:spPr>
                        <wps:bodyPr wrap="square" lIns="0" tIns="0" rIns="0" bIns="0" rtlCol="0">
                          <a:prstTxWarp prst="textNoShape">
                            <a:avLst/>
                          </a:prstTxWarp>
                          <a:noAutofit/>
                        </wps:bodyPr>
                      </wps:wsp>
                      <wps:wsp>
                        <wps:cNvPr id="86" name="Textbox 86"/>
                        <wps:cNvSpPr txBox="1"/>
                        <wps:spPr>
                          <a:xfrm>
                            <a:off x="0" y="0"/>
                            <a:ext cx="9777730" cy="431800"/>
                          </a:xfrm>
                          <a:prstGeom prst="rect">
                            <a:avLst/>
                          </a:prstGeom>
                        </wps:spPr>
                        <wps:txbx>
                          <w:txbxContent>
                            <w:p w14:paraId="79EA1C85" w14:textId="1E3A2469" w:rsidR="00793233" w:rsidRPr="00A41300" w:rsidRDefault="00C135CF" w:rsidP="00A41300">
                              <w:pPr>
                                <w:spacing w:before="60" w:line="256" w:lineRule="auto"/>
                                <w:ind w:left="815" w:hanging="756"/>
                                <w:rPr>
                                  <w:b/>
                                </w:rPr>
                              </w:pPr>
                              <w:r>
                                <w:rPr>
                                  <w:color w:val="FFFFFF"/>
                                </w:rPr>
                                <w:t>Шаг</w:t>
                              </w:r>
                              <w:r>
                                <w:rPr>
                                  <w:color w:val="FFFFFF"/>
                                  <w:spacing w:val="21"/>
                                </w:rPr>
                                <w:t xml:space="preserve"> </w:t>
                              </w:r>
                              <w:r>
                                <w:rPr>
                                  <w:color w:val="FFFFFF"/>
                                </w:rPr>
                                <w:t>4.</w:t>
                              </w:r>
                              <w:r>
                                <w:rPr>
                                  <w:color w:val="FFFFFF"/>
                                  <w:spacing w:val="80"/>
                                </w:rPr>
                                <w:t xml:space="preserve"> </w:t>
                              </w:r>
                              <w:r w:rsidRPr="00A41300">
                                <w:rPr>
                                  <w:b/>
                                  <w:color w:val="0072BC"/>
                                </w:rPr>
                                <w:t>Действуйте</w:t>
                              </w:r>
                              <w:r w:rsidRPr="00A41300">
                                <w:rPr>
                                  <w:b/>
                                  <w:color w:val="0072BC"/>
                                  <w:spacing w:val="13"/>
                                </w:rPr>
                                <w:t xml:space="preserve"> </w:t>
                              </w:r>
                              <w:r w:rsidRPr="00A41300">
                                <w:rPr>
                                  <w:b/>
                                  <w:color w:val="0072BC"/>
                                </w:rPr>
                                <w:t>-</w:t>
                              </w:r>
                              <w:r w:rsidRPr="00A41300">
                                <w:rPr>
                                  <w:b/>
                                  <w:color w:val="0072BC"/>
                                  <w:spacing w:val="13"/>
                                </w:rPr>
                                <w:t xml:space="preserve"> </w:t>
                              </w:r>
                              <w:r w:rsidRPr="00A41300">
                                <w:rPr>
                                  <w:b/>
                                  <w:color w:val="0072BC"/>
                                </w:rPr>
                                <w:t>представьте</w:t>
                              </w:r>
                              <w:r w:rsidRPr="00A41300">
                                <w:rPr>
                                  <w:b/>
                                  <w:color w:val="0072BC"/>
                                  <w:spacing w:val="13"/>
                                </w:rPr>
                                <w:t xml:space="preserve"> </w:t>
                              </w:r>
                              <w:r w:rsidRPr="00A41300">
                                <w:rPr>
                                  <w:b/>
                                  <w:color w:val="0072BC"/>
                                </w:rPr>
                                <w:t>сегодняшнюю</w:t>
                              </w:r>
                              <w:r w:rsidRPr="00A41300">
                                <w:rPr>
                                  <w:b/>
                                  <w:color w:val="0072BC"/>
                                  <w:spacing w:val="13"/>
                                </w:rPr>
                                <w:t xml:space="preserve"> </w:t>
                              </w:r>
                              <w:r w:rsidRPr="00A41300">
                                <w:rPr>
                                  <w:b/>
                                  <w:color w:val="0072BC"/>
                                </w:rPr>
                                <w:t>тему</w:t>
                              </w:r>
                              <w:r w:rsidRPr="00A41300">
                                <w:rPr>
                                  <w:b/>
                                  <w:color w:val="0072BC"/>
                                  <w:spacing w:val="13"/>
                                </w:rPr>
                                <w:t xml:space="preserve"> </w:t>
                              </w:r>
                              <w:r w:rsidRPr="00A41300">
                                <w:rPr>
                                  <w:b/>
                                  <w:color w:val="0072BC"/>
                                </w:rPr>
                                <w:t>(-ы),</w:t>
                              </w:r>
                              <w:r w:rsidRPr="00A41300">
                                <w:rPr>
                                  <w:b/>
                                  <w:color w:val="0072BC"/>
                                  <w:spacing w:val="13"/>
                                </w:rPr>
                                <w:t xml:space="preserve"> </w:t>
                              </w:r>
                              <w:r w:rsidRPr="00A41300">
                                <w:rPr>
                                  <w:b/>
                                  <w:color w:val="0072BC"/>
                                </w:rPr>
                                <w:t>похвалите</w:t>
                              </w:r>
                              <w:r w:rsidRPr="00A41300">
                                <w:rPr>
                                  <w:b/>
                                  <w:color w:val="0072BC"/>
                                  <w:spacing w:val="13"/>
                                </w:rPr>
                                <w:t xml:space="preserve"> </w:t>
                              </w:r>
                              <w:r w:rsidRPr="00A41300">
                                <w:rPr>
                                  <w:b/>
                                  <w:color w:val="0072BC"/>
                                </w:rPr>
                                <w:t>лиц,</w:t>
                              </w:r>
                              <w:r w:rsidRPr="00A41300">
                                <w:rPr>
                                  <w:b/>
                                  <w:color w:val="0072BC"/>
                                  <w:spacing w:val="13"/>
                                </w:rPr>
                                <w:t xml:space="preserve"> </w:t>
                              </w:r>
                              <w:r w:rsidRPr="00A41300">
                                <w:rPr>
                                  <w:b/>
                                  <w:color w:val="0072BC"/>
                                </w:rPr>
                                <w:t>ухаживающих</w:t>
                              </w:r>
                              <w:r w:rsidRPr="00A41300">
                                <w:rPr>
                                  <w:b/>
                                  <w:color w:val="0072BC"/>
                                  <w:spacing w:val="13"/>
                                </w:rPr>
                                <w:t xml:space="preserve"> </w:t>
                              </w:r>
                              <w:r w:rsidRPr="00A41300">
                                <w:rPr>
                                  <w:b/>
                                  <w:color w:val="0072BC"/>
                                </w:rPr>
                                <w:t>за</w:t>
                              </w:r>
                              <w:r w:rsidRPr="00A41300">
                                <w:rPr>
                                  <w:b/>
                                  <w:color w:val="0072BC"/>
                                  <w:spacing w:val="13"/>
                                </w:rPr>
                                <w:t xml:space="preserve"> </w:t>
                              </w:r>
                              <w:r w:rsidRPr="00A41300">
                                <w:rPr>
                                  <w:b/>
                                  <w:color w:val="0072BC"/>
                                </w:rPr>
                                <w:t>детьми,</w:t>
                              </w:r>
                              <w:r w:rsidRPr="00A41300">
                                <w:rPr>
                                  <w:b/>
                                  <w:color w:val="0072BC"/>
                                  <w:spacing w:val="13"/>
                                </w:rPr>
                                <w:t xml:space="preserve"> </w:t>
                              </w:r>
                              <w:r w:rsidRPr="00A41300">
                                <w:rPr>
                                  <w:b/>
                                  <w:color w:val="0072BC"/>
                                </w:rPr>
                                <w:t>и</w:t>
                              </w:r>
                              <w:r w:rsidRPr="00A41300">
                                <w:rPr>
                                  <w:b/>
                                  <w:color w:val="0072BC"/>
                                  <w:spacing w:val="13"/>
                                </w:rPr>
                                <w:t xml:space="preserve"> </w:t>
                              </w:r>
                              <w:r w:rsidRPr="00A41300">
                                <w:rPr>
                                  <w:b/>
                                  <w:color w:val="0072BC"/>
                                </w:rPr>
                                <w:t>проконсультируйте</w:t>
                              </w:r>
                              <w:r w:rsidRPr="00A41300">
                                <w:rPr>
                                  <w:b/>
                                  <w:color w:val="0072BC"/>
                                  <w:spacing w:val="13"/>
                                </w:rPr>
                                <w:t xml:space="preserve"> </w:t>
                              </w:r>
                              <w:r w:rsidRPr="00A41300">
                                <w:rPr>
                                  <w:b/>
                                  <w:color w:val="0072BC"/>
                                </w:rPr>
                                <w:t>по</w:t>
                              </w:r>
                              <w:r w:rsidRPr="00A41300">
                                <w:rPr>
                                  <w:b/>
                                  <w:color w:val="0072BC"/>
                                  <w:spacing w:val="13"/>
                                </w:rPr>
                                <w:t xml:space="preserve"> </w:t>
                              </w:r>
                              <w:r w:rsidRPr="00A41300">
                                <w:rPr>
                                  <w:b/>
                                  <w:color w:val="0072BC"/>
                                </w:rPr>
                                <w:t>соответствующим</w:t>
                              </w:r>
                              <w:r w:rsidRPr="00A41300">
                                <w:rPr>
                                  <w:b/>
                                  <w:color w:val="0072BC"/>
                                  <w:spacing w:val="13"/>
                                </w:rPr>
                                <w:t xml:space="preserve"> </w:t>
                              </w:r>
                              <w:r w:rsidRPr="00A41300">
                                <w:rPr>
                                  <w:b/>
                                  <w:color w:val="0072BC"/>
                                </w:rPr>
                                <w:t>темам, используя</w:t>
                              </w:r>
                              <w:r w:rsidRPr="00A41300">
                                <w:rPr>
                                  <w:b/>
                                  <w:color w:val="0072BC"/>
                                  <w:spacing w:val="-22"/>
                                </w:rPr>
                                <w:t xml:space="preserve"> </w:t>
                              </w:r>
                              <w:r w:rsidRPr="00A41300">
                                <w:rPr>
                                  <w:b/>
                                  <w:color w:val="0072BC"/>
                                </w:rPr>
                                <w:t>демонстрацию</w:t>
                              </w:r>
                              <w:r w:rsidRPr="00A41300">
                                <w:rPr>
                                  <w:b/>
                                  <w:color w:val="0072BC"/>
                                  <w:spacing w:val="-22"/>
                                </w:rPr>
                                <w:t xml:space="preserve"> </w:t>
                              </w:r>
                              <w:r w:rsidRPr="00A41300">
                                <w:rPr>
                                  <w:b/>
                                  <w:color w:val="0072BC"/>
                                </w:rPr>
                                <w:t>и</w:t>
                              </w:r>
                              <w:r w:rsidRPr="00A41300">
                                <w:rPr>
                                  <w:b/>
                                  <w:color w:val="0072BC"/>
                                  <w:spacing w:val="-22"/>
                                </w:rPr>
                                <w:t xml:space="preserve"> </w:t>
                              </w:r>
                              <w:r w:rsidRPr="00A41300">
                                <w:rPr>
                                  <w:b/>
                                  <w:color w:val="0072BC"/>
                                </w:rPr>
                                <w:t>практику.</w:t>
                              </w:r>
                            </w:p>
                          </w:txbxContent>
                        </wps:txbx>
                        <wps:bodyPr wrap="square" lIns="0" tIns="0" rIns="0" bIns="0" rtlCol="0">
                          <a:noAutofit/>
                        </wps:bodyPr>
                      </wps:wsp>
                    </wpg:wgp>
                  </a:graphicData>
                </a:graphic>
              </wp:anchor>
            </w:drawing>
          </mc:Choice>
          <mc:Fallback>
            <w:pict>
              <v:group w14:anchorId="69ED2C66" id="Group 83" o:spid="_x0000_s1042" alt="&quot;&quot;" style="position:absolute;margin-left:36pt;margin-top:6.25pt;width:769.9pt;height:34pt;z-index:-15720448;mso-wrap-distance-left:0;mso-wrap-distance-right:0;mso-position-horizontal-relative:page" coordsize="97777,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">
                <v:shape id="Graphic 84" o:spid="_x0000_s1043" style="position:absolute;width:97777;height:4305;visibility:visible;mso-wrap-style:square;v-text-anchor:top" coordsize="9777730,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" path="m9777603,l,,,430301r9777603,l9777603,xe" fillcolor="#e6eef8" stroked="f">
                  <v:path arrowok="t"/>
                </v:shape>
                <v:shape id="Graphic 85" o:spid="_x0000_s1044" style="position:absolute;left:22;top:96;width:4496;height:4115;visibility:visible;mso-wrap-style:square;v-text-anchor:top" coordsize="44958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" path="m449567,l,,,410959r449567,l449567,xe" fillcolor="#0072bc" stroked="f">
                  <v:path arrowok="t"/>
                </v:shape>
                <v:shape id="Textbox 86" o:spid="_x0000_s1045" type="#_x0000_t202" style="position:absolute;width:97777;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79EA1C85" w14:textId="1E3A2469" w:rsidR="00793233" w:rsidRPr="00A41300" w:rsidRDefault="00C135CF" w:rsidP="00A41300">
                        <w:pPr>
                          <w:spacing w:before="60" w:line="256" w:lineRule="auto"/>
                          <w:ind w:left="815" w:hanging="756"/>
                          <w:rPr>
                            <w:b/>
                          </w:rPr>
                        </w:pPr>
                        <w:r>
                          <w:rPr>
                            <w:color w:val="FFFFFF"/>
                          </w:rPr>
                          <w:t>Шаг</w:t>
                        </w:r>
                        <w:r>
                          <w:rPr>
                            <w:color w:val="FFFFFF"/>
                            <w:spacing w:val="21"/>
                          </w:rPr>
                          <w:t xml:space="preserve"> </w:t>
                        </w:r>
                        <w:r>
                          <w:rPr>
                            <w:color w:val="FFFFFF"/>
                          </w:rPr>
                          <w:t>4.</w:t>
                        </w:r>
                        <w:r>
                          <w:rPr>
                            <w:color w:val="FFFFFF"/>
                            <w:spacing w:val="80"/>
                          </w:rPr>
                          <w:t xml:space="preserve"> </w:t>
                        </w:r>
                        <w:r w:rsidRPr="00A41300">
                          <w:rPr>
                            <w:b/>
                            <w:color w:val="0072BC"/>
                          </w:rPr>
                          <w:t>Действуйте</w:t>
                        </w:r>
                        <w:r w:rsidRPr="00A41300">
                          <w:rPr>
                            <w:b/>
                            <w:color w:val="0072BC"/>
                            <w:spacing w:val="13"/>
                          </w:rPr>
                          <w:t xml:space="preserve"> </w:t>
                        </w:r>
                        <w:r w:rsidRPr="00A41300">
                          <w:rPr>
                            <w:b/>
                            <w:color w:val="0072BC"/>
                          </w:rPr>
                          <w:t>-</w:t>
                        </w:r>
                        <w:r w:rsidRPr="00A41300">
                          <w:rPr>
                            <w:b/>
                            <w:color w:val="0072BC"/>
                            <w:spacing w:val="13"/>
                          </w:rPr>
                          <w:t xml:space="preserve"> </w:t>
                        </w:r>
                        <w:r w:rsidRPr="00A41300">
                          <w:rPr>
                            <w:b/>
                            <w:color w:val="0072BC"/>
                          </w:rPr>
                          <w:t>представьте</w:t>
                        </w:r>
                        <w:r w:rsidRPr="00A41300">
                          <w:rPr>
                            <w:b/>
                            <w:color w:val="0072BC"/>
                            <w:spacing w:val="13"/>
                          </w:rPr>
                          <w:t xml:space="preserve"> </w:t>
                        </w:r>
                        <w:r w:rsidRPr="00A41300">
                          <w:rPr>
                            <w:b/>
                            <w:color w:val="0072BC"/>
                          </w:rPr>
                          <w:t>сегодняшнюю</w:t>
                        </w:r>
                        <w:r w:rsidRPr="00A41300">
                          <w:rPr>
                            <w:b/>
                            <w:color w:val="0072BC"/>
                            <w:spacing w:val="13"/>
                          </w:rPr>
                          <w:t xml:space="preserve"> </w:t>
                        </w:r>
                        <w:r w:rsidRPr="00A41300">
                          <w:rPr>
                            <w:b/>
                            <w:color w:val="0072BC"/>
                          </w:rPr>
                          <w:t>тему</w:t>
                        </w:r>
                        <w:r w:rsidRPr="00A41300">
                          <w:rPr>
                            <w:b/>
                            <w:color w:val="0072BC"/>
                            <w:spacing w:val="13"/>
                          </w:rPr>
                          <w:t xml:space="preserve"> </w:t>
                        </w:r>
                        <w:r w:rsidRPr="00A41300">
                          <w:rPr>
                            <w:b/>
                            <w:color w:val="0072BC"/>
                          </w:rPr>
                          <w:t>(-ы),</w:t>
                        </w:r>
                        <w:r w:rsidRPr="00A41300">
                          <w:rPr>
                            <w:b/>
                            <w:color w:val="0072BC"/>
                            <w:spacing w:val="13"/>
                          </w:rPr>
                          <w:t xml:space="preserve"> </w:t>
                        </w:r>
                        <w:r w:rsidRPr="00A41300">
                          <w:rPr>
                            <w:b/>
                            <w:color w:val="0072BC"/>
                          </w:rPr>
                          <w:t>похвалите</w:t>
                        </w:r>
                        <w:r w:rsidRPr="00A41300">
                          <w:rPr>
                            <w:b/>
                            <w:color w:val="0072BC"/>
                            <w:spacing w:val="13"/>
                          </w:rPr>
                          <w:t xml:space="preserve"> </w:t>
                        </w:r>
                        <w:r w:rsidRPr="00A41300">
                          <w:rPr>
                            <w:b/>
                            <w:color w:val="0072BC"/>
                          </w:rPr>
                          <w:t>лиц,</w:t>
                        </w:r>
                        <w:r w:rsidRPr="00A41300">
                          <w:rPr>
                            <w:b/>
                            <w:color w:val="0072BC"/>
                            <w:spacing w:val="13"/>
                          </w:rPr>
                          <w:t xml:space="preserve"> </w:t>
                        </w:r>
                        <w:r w:rsidRPr="00A41300">
                          <w:rPr>
                            <w:b/>
                            <w:color w:val="0072BC"/>
                          </w:rPr>
                          <w:t>ухаживающих</w:t>
                        </w:r>
                        <w:r w:rsidRPr="00A41300">
                          <w:rPr>
                            <w:b/>
                            <w:color w:val="0072BC"/>
                            <w:spacing w:val="13"/>
                          </w:rPr>
                          <w:t xml:space="preserve"> </w:t>
                        </w:r>
                        <w:r w:rsidRPr="00A41300">
                          <w:rPr>
                            <w:b/>
                            <w:color w:val="0072BC"/>
                          </w:rPr>
                          <w:t>за</w:t>
                        </w:r>
                        <w:r w:rsidRPr="00A41300">
                          <w:rPr>
                            <w:b/>
                            <w:color w:val="0072BC"/>
                            <w:spacing w:val="13"/>
                          </w:rPr>
                          <w:t xml:space="preserve"> </w:t>
                        </w:r>
                        <w:r w:rsidRPr="00A41300">
                          <w:rPr>
                            <w:b/>
                            <w:color w:val="0072BC"/>
                          </w:rPr>
                          <w:t>детьми,</w:t>
                        </w:r>
                        <w:r w:rsidRPr="00A41300">
                          <w:rPr>
                            <w:b/>
                            <w:color w:val="0072BC"/>
                            <w:spacing w:val="13"/>
                          </w:rPr>
                          <w:t xml:space="preserve"> </w:t>
                        </w:r>
                        <w:r w:rsidRPr="00A41300">
                          <w:rPr>
                            <w:b/>
                            <w:color w:val="0072BC"/>
                          </w:rPr>
                          <w:t>и</w:t>
                        </w:r>
                        <w:r w:rsidRPr="00A41300">
                          <w:rPr>
                            <w:b/>
                            <w:color w:val="0072BC"/>
                            <w:spacing w:val="13"/>
                          </w:rPr>
                          <w:t xml:space="preserve"> </w:t>
                        </w:r>
                        <w:r w:rsidRPr="00A41300">
                          <w:rPr>
                            <w:b/>
                            <w:color w:val="0072BC"/>
                          </w:rPr>
                          <w:t>проконсультируйте</w:t>
                        </w:r>
                        <w:r w:rsidRPr="00A41300">
                          <w:rPr>
                            <w:b/>
                            <w:color w:val="0072BC"/>
                            <w:spacing w:val="13"/>
                          </w:rPr>
                          <w:t xml:space="preserve"> </w:t>
                        </w:r>
                        <w:r w:rsidRPr="00A41300">
                          <w:rPr>
                            <w:b/>
                            <w:color w:val="0072BC"/>
                          </w:rPr>
                          <w:t>по</w:t>
                        </w:r>
                        <w:r w:rsidRPr="00A41300">
                          <w:rPr>
                            <w:b/>
                            <w:color w:val="0072BC"/>
                            <w:spacing w:val="13"/>
                          </w:rPr>
                          <w:t xml:space="preserve"> </w:t>
                        </w:r>
                        <w:r w:rsidRPr="00A41300">
                          <w:rPr>
                            <w:b/>
                            <w:color w:val="0072BC"/>
                          </w:rPr>
                          <w:t>соответствующим</w:t>
                        </w:r>
                        <w:r w:rsidRPr="00A41300">
                          <w:rPr>
                            <w:b/>
                            <w:color w:val="0072BC"/>
                            <w:spacing w:val="13"/>
                          </w:rPr>
                          <w:t xml:space="preserve"> </w:t>
                        </w:r>
                        <w:r w:rsidRPr="00A41300">
                          <w:rPr>
                            <w:b/>
                            <w:color w:val="0072BC"/>
                          </w:rPr>
                          <w:t>темам, используя</w:t>
                        </w:r>
                        <w:r w:rsidRPr="00A41300">
                          <w:rPr>
                            <w:b/>
                            <w:color w:val="0072BC"/>
                            <w:spacing w:val="-22"/>
                          </w:rPr>
                          <w:t xml:space="preserve"> </w:t>
                        </w:r>
                        <w:r w:rsidRPr="00A41300">
                          <w:rPr>
                            <w:b/>
                            <w:color w:val="0072BC"/>
                          </w:rPr>
                          <w:t>демонстрацию</w:t>
                        </w:r>
                        <w:r w:rsidRPr="00A41300">
                          <w:rPr>
                            <w:b/>
                            <w:color w:val="0072BC"/>
                            <w:spacing w:val="-22"/>
                          </w:rPr>
                          <w:t xml:space="preserve"> </w:t>
                        </w:r>
                        <w:r w:rsidRPr="00A41300">
                          <w:rPr>
                            <w:b/>
                            <w:color w:val="0072BC"/>
                          </w:rPr>
                          <w:t>и</w:t>
                        </w:r>
                        <w:r w:rsidRPr="00A41300">
                          <w:rPr>
                            <w:b/>
                            <w:color w:val="0072BC"/>
                            <w:spacing w:val="-22"/>
                          </w:rPr>
                          <w:t xml:space="preserve"> </w:t>
                        </w:r>
                        <w:r w:rsidRPr="00A41300">
                          <w:rPr>
                            <w:b/>
                            <w:color w:val="0072BC"/>
                          </w:rPr>
                          <w:t>практику.</w:t>
                        </w:r>
                      </w:p>
                    </w:txbxContent>
                  </v:textbox>
                </v:shape>
                <w10:wrap type="topAndBottom" anchorx="page"/>
              </v:group>
            </w:pict>
          </mc:Fallback>
        </mc:AlternateContent>
      </w:r>
    </w:p>
    <w:p w14:paraId="7E1DBB9F" w14:textId="77777777" w:rsidR="00793233" w:rsidRPr="00815FE9" w:rsidRDefault="00C135CF" w:rsidP="00815FE9">
      <w:pPr>
        <w:pStyle w:val="ListParagraph"/>
        <w:numPr>
          <w:ilvl w:val="0"/>
          <w:numId w:val="11"/>
        </w:numPr>
        <w:tabs>
          <w:tab w:val="left" w:pos="959"/>
        </w:tabs>
        <w:spacing w:before="60" w:line="232" w:lineRule="auto"/>
        <w:ind w:right="702"/>
        <w:rPr>
          <w:sz w:val="18"/>
        </w:rPr>
      </w:pPr>
      <w:r w:rsidRPr="00815FE9">
        <w:rPr>
          <w:color w:val="231F20"/>
          <w:sz w:val="18"/>
        </w:rPr>
        <w:t>Представьте тему (-ы), которую вы будете обсуждать сегодня, используя “Ключевые сообщения” на 1-2 картах консультирования, проводя параллель с тем, что ухаживающие лица обсуждали ранее или с вашими наблюдениями.</w:t>
      </w:r>
    </w:p>
    <w:p w14:paraId="55B3B8C6" w14:textId="77777777" w:rsidR="00793233" w:rsidRPr="00815FE9" w:rsidRDefault="00C135CF">
      <w:pPr>
        <w:pStyle w:val="ListParagraph"/>
        <w:numPr>
          <w:ilvl w:val="0"/>
          <w:numId w:val="11"/>
        </w:numPr>
        <w:tabs>
          <w:tab w:val="left" w:pos="959"/>
        </w:tabs>
        <w:spacing w:line="211" w:lineRule="exact"/>
        <w:ind w:hanging="419"/>
        <w:rPr>
          <w:sz w:val="18"/>
        </w:rPr>
      </w:pPr>
      <w:r w:rsidRPr="00815FE9">
        <w:rPr>
          <w:color w:val="231F20"/>
          <w:sz w:val="18"/>
        </w:rPr>
        <w:t>Похвалите ухаживающих лиц за то, что они делают для своих детей!</w:t>
      </w:r>
    </w:p>
    <w:p w14:paraId="6AC46110" w14:textId="77777777" w:rsidR="00793233" w:rsidRPr="00815FE9" w:rsidRDefault="00C135CF">
      <w:pPr>
        <w:pStyle w:val="ListParagraph"/>
        <w:numPr>
          <w:ilvl w:val="0"/>
          <w:numId w:val="11"/>
        </w:numPr>
        <w:tabs>
          <w:tab w:val="left" w:pos="959"/>
        </w:tabs>
        <w:spacing w:line="235" w:lineRule="auto"/>
        <w:ind w:right="425"/>
        <w:rPr>
          <w:sz w:val="18"/>
        </w:rPr>
      </w:pPr>
      <w:r w:rsidRPr="00815FE9">
        <w:rPr>
          <w:color w:val="231F20"/>
          <w:sz w:val="18"/>
        </w:rPr>
        <w:t>Проконсультируйте ухаживающих лиц, используя “Практические советы” на 1-2 картах консультирования, при необходимости продемонстрируйте карты и дайте участникам время попрактиковаться и задать вопросы. Лица, ухаживающие за детьми, должны иметь возможность использовать советы дома. Используйте навыки формирования доверия и оказания поддержки, чтобы совместно с ухаживающими лицами определить действия, которые они могут практиковать дома.</w:t>
      </w:r>
    </w:p>
    <w:p w14:paraId="0ACC9A8D" w14:textId="77777777" w:rsidR="00793233" w:rsidRPr="00815FE9" w:rsidRDefault="00C135CF">
      <w:pPr>
        <w:pStyle w:val="BodyText"/>
        <w:spacing w:before="5"/>
        <w:rPr>
          <w:sz w:val="9"/>
        </w:rPr>
      </w:pPr>
      <w:r w:rsidRPr="00815FE9">
        <w:rPr>
          <w:noProof/>
        </w:rPr>
        <mc:AlternateContent>
          <mc:Choice Requires="wpg">
            <w:drawing>
              <wp:anchor distT="0" distB="0" distL="0" distR="0" simplePos="0" relativeHeight="487596544" behindDoc="1" locked="0" layoutInCell="1" allowOverlap="1" wp14:anchorId="3D856211" wp14:editId="275BE36B">
                <wp:simplePos x="0" y="0"/>
                <wp:positionH relativeFrom="page">
                  <wp:posOffset>448716</wp:posOffset>
                </wp:positionH>
                <wp:positionV relativeFrom="paragraph">
                  <wp:posOffset>88669</wp:posOffset>
                </wp:positionV>
                <wp:extent cx="9777730" cy="282575"/>
                <wp:effectExtent l="0" t="0" r="0" b="0"/>
                <wp:wrapTopAndBottom/>
                <wp:docPr id="87" name="Group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7730" cy="282575"/>
                          <a:chOff x="0" y="0"/>
                          <a:chExt cx="9777730" cy="282575"/>
                        </a:xfrm>
                      </wpg:grpSpPr>
                      <wps:wsp>
                        <wps:cNvPr id="88" name="Graphic 88"/>
                        <wps:cNvSpPr/>
                        <wps:spPr>
                          <a:xfrm>
                            <a:off x="0" y="0"/>
                            <a:ext cx="9777730" cy="282575"/>
                          </a:xfrm>
                          <a:custGeom>
                            <a:avLst/>
                            <a:gdLst/>
                            <a:ahLst/>
                            <a:cxnLst/>
                            <a:rect l="l" t="t" r="r" b="b"/>
                            <a:pathLst>
                              <a:path w="9777730" h="282575">
                                <a:moveTo>
                                  <a:pt x="9777603" y="0"/>
                                </a:moveTo>
                                <a:lnTo>
                                  <a:pt x="0" y="0"/>
                                </a:lnTo>
                                <a:lnTo>
                                  <a:pt x="0" y="282575"/>
                                </a:lnTo>
                                <a:lnTo>
                                  <a:pt x="9777603" y="282575"/>
                                </a:lnTo>
                                <a:lnTo>
                                  <a:pt x="9777603" y="0"/>
                                </a:lnTo>
                                <a:close/>
                              </a:path>
                            </a:pathLst>
                          </a:custGeom>
                          <a:solidFill>
                            <a:srgbClr val="E6EEF8"/>
                          </a:solidFill>
                        </wps:spPr>
                        <wps:bodyPr wrap="square" lIns="0" tIns="0" rIns="0" bIns="0" rtlCol="0">
                          <a:prstTxWarp prst="textNoShape">
                            <a:avLst/>
                          </a:prstTxWarp>
                          <a:noAutofit/>
                        </wps:bodyPr>
                      </wps:wsp>
                      <wps:wsp>
                        <wps:cNvPr id="89" name="Textbox 89"/>
                        <wps:cNvSpPr txBox="1"/>
                        <wps:spPr>
                          <a:xfrm>
                            <a:off x="460286" y="6350"/>
                            <a:ext cx="9317355" cy="276225"/>
                          </a:xfrm>
                          <a:prstGeom prst="rect">
                            <a:avLst/>
                          </a:prstGeom>
                          <a:solidFill>
                            <a:srgbClr val="E6EEF8"/>
                          </a:solidFill>
                        </wps:spPr>
                        <wps:txbx>
                          <w:txbxContent>
                            <w:p w14:paraId="4912FE17" w14:textId="77777777" w:rsidR="00793233" w:rsidRPr="00A41300" w:rsidRDefault="00C135CF" w:rsidP="005519D9">
                              <w:pPr>
                                <w:spacing w:before="80"/>
                                <w:ind w:left="109"/>
                                <w:rPr>
                                  <w:b/>
                                  <w:color w:val="000000"/>
                                </w:rPr>
                              </w:pPr>
                              <w:r w:rsidRPr="00552AEC">
                                <w:rPr>
                                  <w:b/>
                                </w:rPr>
                                <w:t>Подведите итоги и завершите сессию</w:t>
                              </w:r>
                            </w:p>
                          </w:txbxContent>
                        </wps:txbx>
                        <wps:bodyPr wrap="square" lIns="0" tIns="0" rIns="0" bIns="0" rtlCol="0">
                          <a:noAutofit/>
                        </wps:bodyPr>
                      </wps:wsp>
                      <wps:wsp>
                        <wps:cNvPr id="90" name="Textbox 90"/>
                        <wps:cNvSpPr txBox="1"/>
                        <wps:spPr>
                          <a:xfrm>
                            <a:off x="4584" y="6350"/>
                            <a:ext cx="455930" cy="276225"/>
                          </a:xfrm>
                          <a:prstGeom prst="rect">
                            <a:avLst/>
                          </a:prstGeom>
                          <a:solidFill>
                            <a:srgbClr val="0072BC"/>
                          </a:solidFill>
                        </wps:spPr>
                        <wps:txbx>
                          <w:txbxContent>
                            <w:p w14:paraId="4086D30E" w14:textId="77777777" w:rsidR="00793233" w:rsidRPr="00A41300" w:rsidRDefault="00C135CF" w:rsidP="00A41300">
                              <w:pPr>
                                <w:spacing w:before="60"/>
                                <w:ind w:left="66"/>
                                <w:rPr>
                                  <w:color w:val="000000"/>
                                </w:rPr>
                              </w:pPr>
                              <w:r w:rsidRPr="00A41300">
                                <w:rPr>
                                  <w:color w:val="FFFFFF"/>
                                </w:rPr>
                                <w:t>Шаг 5.</w:t>
                              </w:r>
                            </w:p>
                          </w:txbxContent>
                        </wps:txbx>
                        <wps:bodyPr wrap="square" lIns="0" tIns="0" rIns="0" bIns="0" rtlCol="0">
                          <a:noAutofit/>
                        </wps:bodyPr>
                      </wps:wsp>
                    </wpg:wgp>
                  </a:graphicData>
                </a:graphic>
              </wp:anchor>
            </w:drawing>
          </mc:Choice>
          <mc:Fallback>
            <w:pict>
              <v:group w14:anchorId="3D856211" id="Group 87" o:spid="_x0000_s1046" alt="&quot;&quot;" style="position:absolute;margin-left:35.35pt;margin-top:7pt;width:769.9pt;height:22.25pt;z-index:-15719936;mso-wrap-distance-left:0;mso-wrap-distance-right:0;mso-position-horizontal-relative:page" coordsize="97777,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">
                <v:shape id="Graphic 88" o:spid="_x0000_s1047" style="position:absolute;width:97777;height:2825;visibility:visible;mso-wrap-style:square;v-text-anchor:top" coordsize="977773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" path="m9777603,l,,,282575r9777603,l9777603,xe" fillcolor="#e6eef8" stroked="f">
                  <v:path arrowok="t"/>
                </v:shape>
                <v:shape id="Textbox 89" o:spid="_x0000_s1048" type="#_x0000_t202" style="position:absolute;left:4602;top:63;width:9317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" fillcolor="#e6eef8" stroked="f">
                  <v:textbox inset="0,0,0,0">
                    <w:txbxContent>
                      <w:p w14:paraId="4912FE17" w14:textId="77777777" w:rsidR="00793233" w:rsidRPr="00A41300" w:rsidRDefault="00C135CF" w:rsidP="005519D9">
                        <w:pPr>
                          <w:spacing w:before="80"/>
                          <w:ind w:left="109"/>
                          <w:rPr>
                            <w:b/>
                            <w:color w:val="000000"/>
                          </w:rPr>
                        </w:pPr>
                        <w:r w:rsidRPr="00552AEC">
                          <w:rPr>
                            <w:b/>
                          </w:rPr>
                          <w:t>Подведите итоги и завершите сессию</w:t>
                        </w:r>
                      </w:p>
                    </w:txbxContent>
                  </v:textbox>
                </v:shape>
                <v:shape id="Textbox 90" o:spid="_x0000_s1049" type="#_x0000_t202" style="position:absolute;left:45;top:63;width:456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" fillcolor="#0072bc" stroked="f">
                  <v:textbox inset="0,0,0,0">
                    <w:txbxContent>
                      <w:p w14:paraId="4086D30E" w14:textId="77777777" w:rsidR="00793233" w:rsidRPr="00A41300" w:rsidRDefault="00C135CF" w:rsidP="00A41300">
                        <w:pPr>
                          <w:spacing w:before="60"/>
                          <w:ind w:left="66"/>
                          <w:rPr>
                            <w:color w:val="000000"/>
                          </w:rPr>
                        </w:pPr>
                        <w:r w:rsidRPr="00A41300">
                          <w:rPr>
                            <w:color w:val="FFFFFF"/>
                          </w:rPr>
                          <w:t>Шаг 5.</w:t>
                        </w:r>
                      </w:p>
                    </w:txbxContent>
                  </v:textbox>
                </v:shape>
                <w10:wrap type="topAndBottom" anchorx="page"/>
              </v:group>
            </w:pict>
          </mc:Fallback>
        </mc:AlternateContent>
      </w:r>
    </w:p>
    <w:p w14:paraId="6651D0BD" w14:textId="77777777" w:rsidR="00793233" w:rsidRPr="00815FE9" w:rsidRDefault="00C135CF" w:rsidP="00815FE9">
      <w:pPr>
        <w:pStyle w:val="ListParagraph"/>
        <w:numPr>
          <w:ilvl w:val="0"/>
          <w:numId w:val="11"/>
        </w:numPr>
        <w:tabs>
          <w:tab w:val="left" w:pos="959"/>
        </w:tabs>
        <w:spacing w:before="60" w:line="232" w:lineRule="auto"/>
        <w:ind w:right="895"/>
        <w:rPr>
          <w:sz w:val="18"/>
        </w:rPr>
      </w:pPr>
      <w:r w:rsidRPr="00815FE9">
        <w:rPr>
          <w:color w:val="231F20"/>
          <w:sz w:val="18"/>
        </w:rPr>
        <w:t>Подведите итоги сессии. Для этого попросите ухаживающих лиц продемонстрировать или объяснить вам, что они будут делать дома со своим ребенком. Спросите, видят ли они какие-либо препятствия, и вместе решите, как их преодолеть.</w:t>
      </w:r>
    </w:p>
    <w:p w14:paraId="6BC1C15E" w14:textId="77777777" w:rsidR="00793233" w:rsidRPr="00815FE9" w:rsidRDefault="00C135CF">
      <w:pPr>
        <w:pStyle w:val="ListParagraph"/>
        <w:numPr>
          <w:ilvl w:val="0"/>
          <w:numId w:val="11"/>
        </w:numPr>
        <w:tabs>
          <w:tab w:val="left" w:pos="959"/>
        </w:tabs>
        <w:spacing w:line="211" w:lineRule="exact"/>
        <w:ind w:hanging="419"/>
        <w:rPr>
          <w:sz w:val="18"/>
        </w:rPr>
      </w:pPr>
      <w:r w:rsidRPr="00815FE9">
        <w:rPr>
          <w:color w:val="231F20"/>
          <w:sz w:val="18"/>
        </w:rPr>
        <w:t>Подытоживая свои действия, подбодрите участников: “Помните, что важна каждая мелочь - практикуйте то, что мы обсуждали, каждый день!”.</w:t>
      </w:r>
    </w:p>
    <w:p w14:paraId="032423C5" w14:textId="77777777" w:rsidR="00793233" w:rsidRPr="00815FE9" w:rsidRDefault="00C135CF">
      <w:pPr>
        <w:pStyle w:val="ListParagraph"/>
        <w:numPr>
          <w:ilvl w:val="0"/>
          <w:numId w:val="11"/>
        </w:numPr>
        <w:tabs>
          <w:tab w:val="left" w:pos="959"/>
        </w:tabs>
        <w:spacing w:line="225" w:lineRule="exact"/>
        <w:ind w:hanging="419"/>
        <w:rPr>
          <w:sz w:val="18"/>
        </w:rPr>
      </w:pPr>
      <w:r w:rsidRPr="00815FE9">
        <w:rPr>
          <w:color w:val="231F20"/>
          <w:sz w:val="18"/>
        </w:rPr>
        <w:t>При необходимости договоритесь о дате следующей встречи.</w:t>
      </w:r>
    </w:p>
    <w:p w14:paraId="1C7CF058" w14:textId="77777777" w:rsidR="00793233" w:rsidRDefault="00793233">
      <w:pPr>
        <w:spacing w:line="225" w:lineRule="exact"/>
        <w:rPr>
          <w:sz w:val="18"/>
        </w:rPr>
        <w:sectPr w:rsidR="00793233" w:rsidSect="005764C5">
          <w:pgSz w:w="16840" w:h="11910" w:orient="landscape"/>
          <w:pgMar w:top="540" w:right="320" w:bottom="0" w:left="240" w:header="720" w:footer="720" w:gutter="0"/>
          <w:cols w:space="720"/>
        </w:sectPr>
      </w:pPr>
    </w:p>
    <w:p w14:paraId="001D2728" w14:textId="7E91F746" w:rsidR="00793233" w:rsidRPr="00EA5276" w:rsidRDefault="00C135CF" w:rsidP="00EA5276">
      <w:pPr>
        <w:pStyle w:val="Heading1"/>
        <w:spacing w:before="60"/>
        <w:ind w:left="0"/>
        <w:jc w:val="center"/>
      </w:pPr>
      <w:r w:rsidRPr="00EA5276">
        <w:rPr>
          <w:noProof/>
        </w:rPr>
        <w:lastRenderedPageBreak/>
        <mc:AlternateContent>
          <mc:Choice Requires="wpg">
            <w:drawing>
              <wp:anchor distT="0" distB="0" distL="0" distR="0" simplePos="0" relativeHeight="15738368" behindDoc="0" locked="0" layoutInCell="1" allowOverlap="1" wp14:anchorId="1C7EBAE8" wp14:editId="7845C322">
                <wp:simplePos x="0" y="0"/>
                <wp:positionH relativeFrom="page">
                  <wp:posOffset>0</wp:posOffset>
                </wp:positionH>
                <wp:positionV relativeFrom="page">
                  <wp:posOffset>6860765</wp:posOffset>
                </wp:positionV>
                <wp:extent cx="10692130" cy="699770"/>
                <wp:effectExtent l="0" t="0" r="0" b="0"/>
                <wp:wrapNone/>
                <wp:docPr id="91" name="Group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699770"/>
                          <a:chOff x="0" y="0"/>
                          <a:chExt cx="10692130" cy="699770"/>
                        </a:xfrm>
                      </wpg:grpSpPr>
                      <wps:wsp>
                        <wps:cNvPr id="92" name="Graphic 92"/>
                        <wps:cNvSpPr/>
                        <wps:spPr>
                          <a:xfrm>
                            <a:off x="228688" y="15242"/>
                            <a:ext cx="10172065" cy="282575"/>
                          </a:xfrm>
                          <a:custGeom>
                            <a:avLst/>
                            <a:gdLst/>
                            <a:ahLst/>
                            <a:cxnLst/>
                            <a:rect l="l" t="t" r="r" b="b"/>
                            <a:pathLst>
                              <a:path w="10172065" h="282575">
                                <a:moveTo>
                                  <a:pt x="10172039" y="0"/>
                                </a:moveTo>
                                <a:lnTo>
                                  <a:pt x="0" y="0"/>
                                </a:lnTo>
                                <a:lnTo>
                                  <a:pt x="0" y="282574"/>
                                </a:lnTo>
                                <a:lnTo>
                                  <a:pt x="10172039" y="282574"/>
                                </a:lnTo>
                                <a:lnTo>
                                  <a:pt x="10172039" y="0"/>
                                </a:lnTo>
                                <a:close/>
                              </a:path>
                            </a:pathLst>
                          </a:custGeom>
                          <a:solidFill>
                            <a:srgbClr val="E6EEF8"/>
                          </a:solidFill>
                        </wps:spPr>
                        <wps:bodyPr wrap="square" lIns="0" tIns="0" rIns="0" bIns="0" rtlCol="0">
                          <a:prstTxWarp prst="textNoShape">
                            <a:avLst/>
                          </a:prstTxWarp>
                          <a:noAutofit/>
                        </wps:bodyPr>
                      </wps:wsp>
                      <wps:wsp>
                        <wps:cNvPr id="93" name="Graphic 93"/>
                        <wps:cNvSpPr/>
                        <wps:spPr>
                          <a:xfrm>
                            <a:off x="0" y="310936"/>
                            <a:ext cx="10692130" cy="388620"/>
                          </a:xfrm>
                          <a:custGeom>
                            <a:avLst/>
                            <a:gdLst/>
                            <a:ahLst/>
                            <a:cxnLst/>
                            <a:rect l="l" t="t" r="r" b="b"/>
                            <a:pathLst>
                              <a:path w="10692130" h="388620">
                                <a:moveTo>
                                  <a:pt x="10692003" y="0"/>
                                </a:moveTo>
                                <a:lnTo>
                                  <a:pt x="0" y="0"/>
                                </a:lnTo>
                                <a:lnTo>
                                  <a:pt x="0" y="388302"/>
                                </a:lnTo>
                                <a:lnTo>
                                  <a:pt x="10692003" y="388302"/>
                                </a:lnTo>
                                <a:lnTo>
                                  <a:pt x="10692003" y="0"/>
                                </a:lnTo>
                                <a:close/>
                              </a:path>
                            </a:pathLst>
                          </a:custGeom>
                          <a:solidFill>
                            <a:srgbClr val="0072BC"/>
                          </a:solidFill>
                        </wps:spPr>
                        <wps:bodyPr wrap="square" lIns="0" tIns="0" rIns="0" bIns="0" rtlCol="0">
                          <a:prstTxWarp prst="textNoShape">
                            <a:avLst/>
                          </a:prstTxWarp>
                          <a:noAutofit/>
                        </wps:bodyPr>
                      </wps:wsp>
                      <wps:wsp>
                        <wps:cNvPr id="94" name="Graphic 94"/>
                        <wps:cNvSpPr/>
                        <wps:spPr>
                          <a:xfrm>
                            <a:off x="254100" y="302463"/>
                            <a:ext cx="6786880" cy="338455"/>
                          </a:xfrm>
                          <a:custGeom>
                            <a:avLst/>
                            <a:gdLst/>
                            <a:ahLst/>
                            <a:cxnLst/>
                            <a:rect l="l" t="t" r="r" b="b"/>
                            <a:pathLst>
                              <a:path w="6786880" h="338455">
                                <a:moveTo>
                                  <a:pt x="0" y="0"/>
                                </a:moveTo>
                                <a:lnTo>
                                  <a:pt x="0" y="185724"/>
                                </a:lnTo>
                                <a:lnTo>
                                  <a:pt x="7769" y="233897"/>
                                </a:lnTo>
                                <a:lnTo>
                                  <a:pt x="29405" y="275733"/>
                                </a:lnTo>
                                <a:lnTo>
                                  <a:pt x="62396" y="308722"/>
                                </a:lnTo>
                                <a:lnTo>
                                  <a:pt x="104231" y="330356"/>
                                </a:lnTo>
                                <a:lnTo>
                                  <a:pt x="152400" y="338124"/>
                                </a:lnTo>
                                <a:lnTo>
                                  <a:pt x="6634149" y="338124"/>
                                </a:lnTo>
                                <a:lnTo>
                                  <a:pt x="6682317" y="330356"/>
                                </a:lnTo>
                                <a:lnTo>
                                  <a:pt x="6724152" y="308722"/>
                                </a:lnTo>
                                <a:lnTo>
                                  <a:pt x="6757143" y="275733"/>
                                </a:lnTo>
                                <a:lnTo>
                                  <a:pt x="6778779" y="233897"/>
                                </a:lnTo>
                                <a:lnTo>
                                  <a:pt x="6786549" y="185724"/>
                                </a:lnTo>
                                <a:lnTo>
                                  <a:pt x="6786549" y="2882"/>
                                </a:lnTo>
                              </a:path>
                            </a:pathLst>
                          </a:custGeom>
                          <a:ln w="12699">
                            <a:solidFill>
                              <a:srgbClr val="FFFFFF"/>
                            </a:solidFill>
                            <a:prstDash val="solid"/>
                          </a:ln>
                        </wps:spPr>
                        <wps:bodyPr wrap="square" lIns="0" tIns="0" rIns="0" bIns="0" rtlCol="0">
                          <a:prstTxWarp prst="textNoShape">
                            <a:avLst/>
                          </a:prstTxWarp>
                          <a:noAutofit/>
                        </wps:bodyPr>
                      </wps:wsp>
                      <wps:wsp>
                        <wps:cNvPr id="95" name="Textbox 95"/>
                        <wps:cNvSpPr txBox="1"/>
                        <wps:spPr>
                          <a:xfrm>
                            <a:off x="0" y="0"/>
                            <a:ext cx="10692130" cy="699770"/>
                          </a:xfrm>
                          <a:prstGeom prst="rect">
                            <a:avLst/>
                          </a:prstGeom>
                        </wps:spPr>
                        <wps:txbx>
                          <w:txbxContent>
                            <w:p w14:paraId="47D0EEE8" w14:textId="77777777" w:rsidR="00793233" w:rsidRPr="00385EF7" w:rsidRDefault="00C135CF" w:rsidP="00385EF7">
                              <w:pPr>
                                <w:spacing w:before="80"/>
                                <w:ind w:left="1177"/>
                                <w:rPr>
                                  <w:b/>
                                </w:rPr>
                              </w:pPr>
                              <w:r w:rsidRPr="00385EF7">
                                <w:rPr>
                                  <w:b/>
                                  <w:color w:val="0072BC"/>
                                </w:rPr>
                                <w:t>Подведите итоги и завершите сессию</w:t>
                              </w:r>
                            </w:p>
                            <w:p w14:paraId="356A2475" w14:textId="77777777" w:rsidR="00793233" w:rsidRPr="002346DF" w:rsidRDefault="00C135CF" w:rsidP="00041C3C">
                              <w:pPr>
                                <w:spacing w:before="173"/>
                                <w:ind w:left="720"/>
                                <w:rPr>
                                  <w:sz w:val="36"/>
                                </w:rPr>
                              </w:pPr>
                              <w:r w:rsidRPr="002346DF">
                                <w:rPr>
                                  <w:color w:val="FFFFFF"/>
                                  <w:sz w:val="36"/>
                                </w:rPr>
                                <w:t>Вспомогательная карта “Индивидуальное консультирование”</w:t>
                              </w:r>
                            </w:p>
                          </w:txbxContent>
                        </wps:txbx>
                        <wps:bodyPr wrap="square" lIns="0" tIns="0" rIns="0" bIns="0" rtlCol="0">
                          <a:noAutofit/>
                        </wps:bodyPr>
                      </wps:wsp>
                      <wps:wsp>
                        <wps:cNvPr id="96" name="Textbox 96"/>
                        <wps:cNvSpPr txBox="1"/>
                        <wps:spPr>
                          <a:xfrm>
                            <a:off x="234950" y="21592"/>
                            <a:ext cx="457834" cy="269875"/>
                          </a:xfrm>
                          <a:prstGeom prst="rect">
                            <a:avLst/>
                          </a:prstGeom>
                          <a:solidFill>
                            <a:srgbClr val="0072BC"/>
                          </a:solidFill>
                        </wps:spPr>
                        <wps:txbx>
                          <w:txbxContent>
                            <w:p w14:paraId="1D106861" w14:textId="77777777" w:rsidR="00793233" w:rsidRPr="00385EF7" w:rsidRDefault="00C135CF" w:rsidP="00385EF7">
                              <w:pPr>
                                <w:spacing w:before="40"/>
                                <w:ind w:left="50"/>
                                <w:rPr>
                                  <w:color w:val="000000"/>
                                </w:rPr>
                              </w:pPr>
                              <w:r w:rsidRPr="00385EF7">
                                <w:rPr>
                                  <w:color w:val="FFFFFF"/>
                                </w:rPr>
                                <w:t>Шаг 5.</w:t>
                              </w:r>
                            </w:p>
                          </w:txbxContent>
                        </wps:txbx>
                        <wps:bodyPr wrap="square" lIns="0" tIns="0" rIns="0" bIns="0" rtlCol="0">
                          <a:noAutofit/>
                        </wps:bodyPr>
                      </wps:wsp>
                    </wpg:wgp>
                  </a:graphicData>
                </a:graphic>
                <wp14:sizeRelH relativeFrom="margin">
                  <wp14:pctWidth>0</wp14:pctWidth>
                </wp14:sizeRelH>
              </wp:anchor>
            </w:drawing>
          </mc:Choice>
          <mc:Fallback>
            <w:pict>
              <v:group w14:anchorId="1C7EBAE8" id="Group 91" o:spid="_x0000_s1050" alt="&quot;&quot;" style="position:absolute;left:0;text-align:left;margin-left:0;margin-top:540.2pt;width:841.9pt;height:55.1pt;z-index:15738368;mso-wrap-distance-left:0;mso-wrap-distance-right:0;mso-position-horizontal-relative:page;mso-position-vertical-relative:page;mso-width-relative:margin" coordsize="106921,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">
                <v:shape id="Graphic 92" o:spid="_x0000_s1051" style="position:absolute;left:2286;top:152;width:101721;height:2826;visibility:visible;mso-wrap-style:square;v-text-anchor:top" coordsize="10172065,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" path="m10172039,l,,,282574r10172039,l10172039,xe" fillcolor="#e6eef8" stroked="f">
                  <v:path arrowok="t"/>
                </v:shape>
                <v:shape id="Graphic 93" o:spid="_x0000_s1052" style="position:absolute;top:3109;width:106921;height:3886;visibility:visible;mso-wrap-style:square;v-text-anchor:top" coordsize="1069213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" path="m10692003,l,,,388302r10692003,l10692003,xe" fillcolor="#0072bc" stroked="f">
                  <v:path arrowok="t"/>
                </v:shape>
                <v:shape id="Graphic 94" o:spid="_x0000_s1053" style="position:absolute;left:2541;top:3024;width:67868;height:3385;visibility:visible;mso-wrap-style:square;v-text-anchor:top" coordsize="678688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" path="m,l,185724r7769,48173l29405,275733r32991,32989l104231,330356r48169,7768l6634149,338124r48168,-7768l6724152,308722r32991,-32989l6778779,233897r7770,-48173l6786549,2882e" filled="f" strokecolor="white" strokeweight=".35275mm">
                  <v:path arrowok="t"/>
                </v:shape>
                <v:shape id="Textbox 95" o:spid="_x0000_s1054" type="#_x0000_t202" style="position:absolute;width:106921;height:6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47D0EEE8" w14:textId="77777777" w:rsidR="00793233" w:rsidRPr="00385EF7" w:rsidRDefault="00C135CF" w:rsidP="00385EF7">
                        <w:pPr>
                          <w:spacing w:before="80"/>
                          <w:ind w:left="1177"/>
                          <w:rPr>
                            <w:b/>
                          </w:rPr>
                        </w:pPr>
                        <w:r w:rsidRPr="00385EF7">
                          <w:rPr>
                            <w:b/>
                            <w:color w:val="0072BC"/>
                          </w:rPr>
                          <w:t>Подведите итоги и завершите сессию</w:t>
                        </w:r>
                      </w:p>
                      <w:p w14:paraId="356A2475" w14:textId="77777777" w:rsidR="00793233" w:rsidRPr="002346DF" w:rsidRDefault="00C135CF" w:rsidP="00041C3C">
                        <w:pPr>
                          <w:spacing w:before="173"/>
                          <w:ind w:left="720"/>
                          <w:rPr>
                            <w:sz w:val="36"/>
                          </w:rPr>
                        </w:pPr>
                        <w:r w:rsidRPr="002346DF">
                          <w:rPr>
                            <w:color w:val="FFFFFF"/>
                            <w:sz w:val="36"/>
                          </w:rPr>
                          <w:t>Вспомогательная карта “Индивидуальное консультирование”</w:t>
                        </w:r>
                      </w:p>
                    </w:txbxContent>
                  </v:textbox>
                </v:shape>
                <v:shape id="Textbox 96" o:spid="_x0000_s1055" type="#_x0000_t202" style="position:absolute;left:2349;top:215;width:457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" fillcolor="#0072bc" stroked="f">
                  <v:textbox inset="0,0,0,0">
                    <w:txbxContent>
                      <w:p w14:paraId="1D106861" w14:textId="77777777" w:rsidR="00793233" w:rsidRPr="00385EF7" w:rsidRDefault="00C135CF" w:rsidP="00385EF7">
                        <w:pPr>
                          <w:spacing w:before="40"/>
                          <w:ind w:left="50"/>
                          <w:rPr>
                            <w:color w:val="000000"/>
                          </w:rPr>
                        </w:pPr>
                        <w:r w:rsidRPr="00385EF7">
                          <w:rPr>
                            <w:color w:val="FFFFFF"/>
                          </w:rPr>
                          <w:t>Шаг 5.</w:t>
                        </w:r>
                      </w:p>
                    </w:txbxContent>
                  </v:textbox>
                </v:shape>
                <w10:wrap anchorx="page" anchory="page"/>
              </v:group>
            </w:pict>
          </mc:Fallback>
        </mc:AlternateContent>
      </w:r>
      <w:r w:rsidRPr="00EA5276">
        <w:rPr>
          <w:color w:val="231F20"/>
        </w:rPr>
        <w:t>Определение тем для консультирования отдельных лиц и семей</w:t>
      </w:r>
    </w:p>
    <w:p w14:paraId="7973E313" w14:textId="77777777" w:rsidR="00793233" w:rsidRDefault="00793233">
      <w:pPr>
        <w:pStyle w:val="BodyText"/>
        <w:spacing w:before="11"/>
        <w:rPr>
          <w:b/>
        </w:rPr>
      </w:pPr>
    </w:p>
    <w:tbl>
      <w:tblPr>
        <w:tblW w:w="0" w:type="auto"/>
        <w:tblInd w:w="11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744"/>
        <w:gridCol w:w="5759"/>
        <w:gridCol w:w="787"/>
        <w:gridCol w:w="4511"/>
        <w:gridCol w:w="761"/>
        <w:gridCol w:w="3484"/>
      </w:tblGrid>
      <w:tr w:rsidR="00793233" w14:paraId="080A8471" w14:textId="77777777">
        <w:trPr>
          <w:trHeight w:hRule="exact" w:val="457"/>
        </w:trPr>
        <w:tc>
          <w:tcPr>
            <w:tcW w:w="744" w:type="dxa"/>
            <w:tcBorders>
              <w:top w:val="nil"/>
              <w:left w:val="nil"/>
              <w:right w:val="nil"/>
            </w:tcBorders>
            <w:shd w:val="clear" w:color="auto" w:fill="0072BC"/>
          </w:tcPr>
          <w:p w14:paraId="6DDB3CEC" w14:textId="77777777" w:rsidR="00793233" w:rsidRPr="00B85E2D" w:rsidRDefault="00C135CF" w:rsidP="00B85E2D">
            <w:pPr>
              <w:pStyle w:val="TableParagraph"/>
              <w:spacing w:before="80"/>
              <w:ind w:left="2"/>
              <w:jc w:val="center"/>
            </w:pPr>
            <w:r w:rsidRPr="00B85E2D">
              <w:rPr>
                <w:color w:val="FFFFFF"/>
              </w:rPr>
              <w:t>Шаг 1.</w:t>
            </w:r>
          </w:p>
        </w:tc>
        <w:tc>
          <w:tcPr>
            <w:tcW w:w="15302" w:type="dxa"/>
            <w:gridSpan w:val="5"/>
            <w:tcBorders>
              <w:top w:val="nil"/>
              <w:left w:val="nil"/>
              <w:right w:val="nil"/>
            </w:tcBorders>
            <w:shd w:val="clear" w:color="auto" w:fill="E6EEF8"/>
          </w:tcPr>
          <w:p w14:paraId="0EBD1CE7" w14:textId="77777777" w:rsidR="00793233" w:rsidRPr="00B85E2D" w:rsidRDefault="00C135CF" w:rsidP="00B85E2D">
            <w:pPr>
              <w:pStyle w:val="TableParagraph"/>
              <w:spacing w:before="80"/>
              <w:ind w:left="80"/>
              <w:rPr>
                <w:b/>
              </w:rPr>
            </w:pPr>
            <w:r w:rsidRPr="00552AEC">
              <w:rPr>
                <w:b/>
              </w:rPr>
              <w:t>Поприветствуйте лиц, ухаживающих за детьми!</w:t>
            </w:r>
          </w:p>
        </w:tc>
      </w:tr>
      <w:tr w:rsidR="00793233" w14:paraId="1D068A5B" w14:textId="77777777" w:rsidTr="00C97E65">
        <w:trPr>
          <w:trHeight w:hRule="exact" w:val="475"/>
        </w:trPr>
        <w:tc>
          <w:tcPr>
            <w:tcW w:w="744" w:type="dxa"/>
            <w:tcBorders>
              <w:left w:val="nil"/>
              <w:bottom w:val="nil"/>
              <w:right w:val="nil"/>
            </w:tcBorders>
            <w:shd w:val="clear" w:color="auto" w:fill="0072BC"/>
          </w:tcPr>
          <w:p w14:paraId="16879136" w14:textId="77777777" w:rsidR="00793233" w:rsidRPr="00B85E2D" w:rsidRDefault="00C135CF" w:rsidP="00B85E2D">
            <w:pPr>
              <w:pStyle w:val="TableParagraph"/>
              <w:spacing w:before="60"/>
              <w:ind w:left="36"/>
              <w:jc w:val="center"/>
            </w:pPr>
            <w:r w:rsidRPr="00B85E2D">
              <w:rPr>
                <w:color w:val="FFFFFF"/>
              </w:rPr>
              <w:t>Шаг 2.</w:t>
            </w:r>
          </w:p>
        </w:tc>
        <w:tc>
          <w:tcPr>
            <w:tcW w:w="5759" w:type="dxa"/>
            <w:tcBorders>
              <w:left w:val="nil"/>
              <w:bottom w:val="nil"/>
              <w:right w:val="single" w:sz="8" w:space="0" w:color="FFFFFF"/>
            </w:tcBorders>
            <w:shd w:val="clear" w:color="auto" w:fill="E6EEF8"/>
          </w:tcPr>
          <w:p w14:paraId="69DA73E5" w14:textId="77777777" w:rsidR="00793233" w:rsidRPr="00B85E2D" w:rsidRDefault="00C135CF" w:rsidP="00B85E2D">
            <w:pPr>
              <w:pStyle w:val="TableParagraph"/>
              <w:spacing w:before="60"/>
              <w:ind w:left="104"/>
              <w:rPr>
                <w:b/>
              </w:rPr>
            </w:pPr>
            <w:r w:rsidRPr="00552AEC">
              <w:rPr>
                <w:b/>
              </w:rPr>
              <w:t>Проведите оценку: слушайте и наблюдайте</w:t>
            </w:r>
          </w:p>
        </w:tc>
        <w:tc>
          <w:tcPr>
            <w:tcW w:w="787" w:type="dxa"/>
            <w:vMerge w:val="restart"/>
            <w:tcBorders>
              <w:left w:val="single" w:sz="8" w:space="0" w:color="FFFFFF"/>
              <w:bottom w:val="nil"/>
              <w:right w:val="nil"/>
            </w:tcBorders>
            <w:shd w:val="clear" w:color="auto" w:fill="0072BC"/>
          </w:tcPr>
          <w:p w14:paraId="7C9D09A1" w14:textId="77777777" w:rsidR="00793233" w:rsidRPr="00B85E2D" w:rsidRDefault="00C135CF" w:rsidP="00B85E2D">
            <w:pPr>
              <w:pStyle w:val="TableParagraph"/>
              <w:spacing w:before="40"/>
              <w:ind w:left="106"/>
            </w:pPr>
            <w:r w:rsidRPr="00B85E2D">
              <w:rPr>
                <w:color w:val="FFFFFF"/>
              </w:rPr>
              <w:t>Шаг 3.</w:t>
            </w:r>
          </w:p>
        </w:tc>
        <w:tc>
          <w:tcPr>
            <w:tcW w:w="4511" w:type="dxa"/>
            <w:vMerge w:val="restart"/>
            <w:tcBorders>
              <w:left w:val="nil"/>
              <w:bottom w:val="nil"/>
              <w:right w:val="single" w:sz="8" w:space="0" w:color="0072BC"/>
            </w:tcBorders>
            <w:shd w:val="clear" w:color="auto" w:fill="E6EEF8"/>
          </w:tcPr>
          <w:p w14:paraId="2F8765D7" w14:textId="77777777" w:rsidR="00793233" w:rsidRPr="00B85E2D" w:rsidRDefault="00C135CF" w:rsidP="00B85E2D">
            <w:pPr>
              <w:pStyle w:val="TableParagraph"/>
              <w:spacing w:before="40" w:line="235" w:lineRule="auto"/>
              <w:ind w:left="84" w:right="478" w:firstLine="5"/>
              <w:rPr>
                <w:b/>
              </w:rPr>
            </w:pPr>
            <w:r w:rsidRPr="00552AEC">
              <w:rPr>
                <w:b/>
              </w:rPr>
              <w:t>Проанализируйте информацию - определите потенциальные проблемы</w:t>
            </w:r>
          </w:p>
        </w:tc>
        <w:tc>
          <w:tcPr>
            <w:tcW w:w="761" w:type="dxa"/>
            <w:tcBorders>
              <w:left w:val="single" w:sz="8" w:space="0" w:color="0072BC"/>
              <w:bottom w:val="nil"/>
              <w:right w:val="nil"/>
            </w:tcBorders>
            <w:shd w:val="clear" w:color="auto" w:fill="0072BC"/>
          </w:tcPr>
          <w:p w14:paraId="785AC8C9" w14:textId="77777777" w:rsidR="00793233" w:rsidRPr="00B85E2D" w:rsidRDefault="00C135CF" w:rsidP="00B85E2D">
            <w:pPr>
              <w:pStyle w:val="TableParagraph"/>
              <w:spacing w:before="60"/>
            </w:pPr>
            <w:r w:rsidRPr="00B85E2D">
              <w:rPr>
                <w:color w:val="FFFFFF"/>
              </w:rPr>
              <w:t>Шаг 4.</w:t>
            </w:r>
          </w:p>
        </w:tc>
        <w:tc>
          <w:tcPr>
            <w:tcW w:w="3484" w:type="dxa"/>
            <w:tcBorders>
              <w:left w:val="nil"/>
              <w:bottom w:val="nil"/>
              <w:right w:val="nil"/>
            </w:tcBorders>
          </w:tcPr>
          <w:p w14:paraId="4DD5C57F" w14:textId="77777777" w:rsidR="00793233" w:rsidRPr="00B85E2D" w:rsidRDefault="00C135CF" w:rsidP="00B85E2D">
            <w:pPr>
              <w:pStyle w:val="TableParagraph"/>
              <w:tabs>
                <w:tab w:val="left" w:pos="3480"/>
              </w:tabs>
              <w:spacing w:before="60"/>
              <w:ind w:left="0"/>
              <w:rPr>
                <w:b/>
              </w:rPr>
            </w:pPr>
            <w:r w:rsidRPr="00552AEC">
              <w:rPr>
                <w:b/>
                <w:shd w:val="clear" w:color="auto" w:fill="E6EEF8"/>
              </w:rPr>
              <w:t xml:space="preserve"> Действуйте</w:t>
            </w:r>
            <w:r w:rsidRPr="00552AEC">
              <w:rPr>
                <w:b/>
                <w:shd w:val="clear" w:color="auto" w:fill="E6EEF8"/>
              </w:rPr>
              <w:tab/>
            </w:r>
          </w:p>
        </w:tc>
      </w:tr>
      <w:tr w:rsidR="00793233" w14:paraId="55518955" w14:textId="77777777">
        <w:trPr>
          <w:trHeight w:hRule="exact" w:val="174"/>
        </w:trPr>
        <w:tc>
          <w:tcPr>
            <w:tcW w:w="6503" w:type="dxa"/>
            <w:gridSpan w:val="2"/>
            <w:vMerge w:val="restart"/>
            <w:tcBorders>
              <w:top w:val="nil"/>
              <w:left w:val="nil"/>
              <w:bottom w:val="single" w:sz="8" w:space="0" w:color="0072BC"/>
              <w:right w:val="single" w:sz="8" w:space="0" w:color="FFFFFF"/>
            </w:tcBorders>
          </w:tcPr>
          <w:p w14:paraId="1EF68A25" w14:textId="77777777" w:rsidR="00793233" w:rsidRPr="00385EF7" w:rsidRDefault="00C135CF">
            <w:pPr>
              <w:pStyle w:val="TableParagraph"/>
              <w:spacing w:before="14" w:line="240" w:lineRule="atLeast"/>
              <w:ind w:left="28" w:right="849"/>
              <w:rPr>
                <w:sz w:val="18"/>
              </w:rPr>
            </w:pPr>
            <w:r w:rsidRPr="00385EF7">
              <w:rPr>
                <w:color w:val="231F20"/>
                <w:sz w:val="18"/>
              </w:rPr>
              <w:t>Спросите лиц, ухаживающих за детьми, о чем они хотели бы поговорить</w:t>
            </w:r>
            <w:r w:rsidRPr="00385EF7">
              <w:rPr>
                <w:color w:val="231F20"/>
                <w:spacing w:val="-16"/>
                <w:sz w:val="18"/>
              </w:rPr>
              <w:t xml:space="preserve"> </w:t>
            </w:r>
            <w:r w:rsidRPr="00385EF7">
              <w:rPr>
                <w:color w:val="231F20"/>
                <w:sz w:val="18"/>
              </w:rPr>
              <w:t>сегодня.</w:t>
            </w:r>
          </w:p>
        </w:tc>
        <w:tc>
          <w:tcPr>
            <w:tcW w:w="787" w:type="dxa"/>
            <w:vMerge/>
            <w:tcBorders>
              <w:top w:val="nil"/>
              <w:left w:val="single" w:sz="8" w:space="0" w:color="FFFFFF"/>
              <w:bottom w:val="nil"/>
              <w:right w:val="nil"/>
            </w:tcBorders>
            <w:shd w:val="clear" w:color="auto" w:fill="0072BC"/>
          </w:tcPr>
          <w:p w14:paraId="731E730C" w14:textId="77777777" w:rsidR="00793233" w:rsidRDefault="00793233">
            <w:pPr>
              <w:rPr>
                <w:sz w:val="2"/>
                <w:szCs w:val="2"/>
              </w:rPr>
            </w:pPr>
          </w:p>
        </w:tc>
        <w:tc>
          <w:tcPr>
            <w:tcW w:w="4511" w:type="dxa"/>
            <w:vMerge/>
            <w:tcBorders>
              <w:top w:val="nil"/>
              <w:left w:val="nil"/>
              <w:bottom w:val="nil"/>
              <w:right w:val="single" w:sz="8" w:space="0" w:color="0072BC"/>
            </w:tcBorders>
            <w:shd w:val="clear" w:color="auto" w:fill="E6EEF8"/>
          </w:tcPr>
          <w:p w14:paraId="723089BE" w14:textId="77777777" w:rsidR="00793233" w:rsidRDefault="00793233">
            <w:pPr>
              <w:rPr>
                <w:sz w:val="2"/>
                <w:szCs w:val="2"/>
              </w:rPr>
            </w:pPr>
          </w:p>
        </w:tc>
        <w:tc>
          <w:tcPr>
            <w:tcW w:w="4245" w:type="dxa"/>
            <w:gridSpan w:val="2"/>
            <w:vMerge w:val="restart"/>
            <w:tcBorders>
              <w:top w:val="nil"/>
              <w:left w:val="single" w:sz="8" w:space="0" w:color="0072BC"/>
              <w:bottom w:val="single" w:sz="8" w:space="0" w:color="0072BC"/>
              <w:right w:val="nil"/>
            </w:tcBorders>
          </w:tcPr>
          <w:p w14:paraId="4B213DED" w14:textId="77777777" w:rsidR="00793233" w:rsidRPr="00C97E65" w:rsidRDefault="00C135CF">
            <w:pPr>
              <w:pStyle w:val="TableParagraph"/>
              <w:spacing w:before="55" w:line="235" w:lineRule="auto"/>
              <w:rPr>
                <w:sz w:val="18"/>
              </w:rPr>
            </w:pPr>
            <w:r w:rsidRPr="00C97E65">
              <w:rPr>
                <w:color w:val="231F20"/>
                <w:sz w:val="18"/>
              </w:rPr>
              <w:t>Проконсультируйте лицо, ухаживающее за ребенком, по выбранной им теме.</w:t>
            </w:r>
          </w:p>
        </w:tc>
      </w:tr>
      <w:tr w:rsidR="00793233" w14:paraId="3F48F472" w14:textId="77777777">
        <w:trPr>
          <w:trHeight w:hRule="exact" w:val="350"/>
        </w:trPr>
        <w:tc>
          <w:tcPr>
            <w:tcW w:w="6503" w:type="dxa"/>
            <w:gridSpan w:val="2"/>
            <w:vMerge/>
            <w:tcBorders>
              <w:top w:val="nil"/>
              <w:left w:val="nil"/>
              <w:bottom w:val="single" w:sz="8" w:space="0" w:color="0072BC"/>
              <w:right w:val="single" w:sz="8" w:space="0" w:color="FFFFFF"/>
            </w:tcBorders>
          </w:tcPr>
          <w:p w14:paraId="340E72B9" w14:textId="77777777" w:rsidR="00793233" w:rsidRDefault="00793233">
            <w:pPr>
              <w:rPr>
                <w:sz w:val="2"/>
                <w:szCs w:val="2"/>
              </w:rPr>
            </w:pPr>
          </w:p>
        </w:tc>
        <w:tc>
          <w:tcPr>
            <w:tcW w:w="5298" w:type="dxa"/>
            <w:gridSpan w:val="2"/>
            <w:tcBorders>
              <w:top w:val="nil"/>
              <w:left w:val="single" w:sz="8" w:space="0" w:color="FFFFFF"/>
              <w:bottom w:val="single" w:sz="8" w:space="0" w:color="0072BC"/>
              <w:right w:val="single" w:sz="8" w:space="0" w:color="0072BC"/>
            </w:tcBorders>
          </w:tcPr>
          <w:p w14:paraId="2953EBD0" w14:textId="77777777" w:rsidR="00793233" w:rsidRDefault="00793233">
            <w:pPr>
              <w:pStyle w:val="TableParagraph"/>
              <w:ind w:left="0"/>
              <w:rPr>
                <w:rFonts w:ascii="Times New Roman"/>
                <w:sz w:val="18"/>
              </w:rPr>
            </w:pPr>
          </w:p>
        </w:tc>
        <w:tc>
          <w:tcPr>
            <w:tcW w:w="4245" w:type="dxa"/>
            <w:gridSpan w:val="2"/>
            <w:vMerge/>
            <w:tcBorders>
              <w:top w:val="nil"/>
              <w:left w:val="single" w:sz="8" w:space="0" w:color="0072BC"/>
              <w:bottom w:val="single" w:sz="8" w:space="0" w:color="0072BC"/>
              <w:right w:val="nil"/>
            </w:tcBorders>
          </w:tcPr>
          <w:p w14:paraId="138A64C7" w14:textId="77777777" w:rsidR="00793233" w:rsidRPr="00C97E65" w:rsidRDefault="00793233">
            <w:pPr>
              <w:rPr>
                <w:sz w:val="2"/>
                <w:szCs w:val="2"/>
              </w:rPr>
            </w:pPr>
          </w:p>
        </w:tc>
      </w:tr>
      <w:tr w:rsidR="00793233" w14:paraId="0357FE2E" w14:textId="77777777">
        <w:trPr>
          <w:trHeight w:hRule="exact" w:val="913"/>
        </w:trPr>
        <w:tc>
          <w:tcPr>
            <w:tcW w:w="6503" w:type="dxa"/>
            <w:gridSpan w:val="2"/>
            <w:vMerge w:val="restart"/>
            <w:tcBorders>
              <w:top w:val="single" w:sz="8" w:space="0" w:color="0072BC"/>
              <w:left w:val="nil"/>
              <w:bottom w:val="single" w:sz="8" w:space="0" w:color="0072BC"/>
              <w:right w:val="single" w:sz="8" w:space="0" w:color="FFFFFF"/>
            </w:tcBorders>
            <w:shd w:val="clear" w:color="auto" w:fill="F1FAFE"/>
          </w:tcPr>
          <w:p w14:paraId="6CD67E32" w14:textId="10DB090C" w:rsidR="00793233" w:rsidRPr="00385EF7" w:rsidRDefault="00C135CF">
            <w:pPr>
              <w:pStyle w:val="TableParagraph"/>
              <w:spacing w:before="35" w:line="235" w:lineRule="auto"/>
              <w:ind w:left="28" w:right="476"/>
              <w:jc w:val="both"/>
              <w:rPr>
                <w:sz w:val="18"/>
              </w:rPr>
            </w:pPr>
            <w:r w:rsidRPr="00385EF7">
              <w:rPr>
                <w:color w:val="231F20"/>
                <w:sz w:val="18"/>
              </w:rPr>
              <w:t>Узнайте, как ухаживающие лица взаимодействуют со своими детьми. Для этого вы можете задать такие вопросы, как:</w:t>
            </w:r>
          </w:p>
          <w:p w14:paraId="7BB43A9F" w14:textId="55EA2144" w:rsidR="00793233" w:rsidRPr="00385EF7" w:rsidRDefault="00C135CF">
            <w:pPr>
              <w:pStyle w:val="TableParagraph"/>
              <w:numPr>
                <w:ilvl w:val="0"/>
                <w:numId w:val="10"/>
              </w:numPr>
              <w:tabs>
                <w:tab w:val="left" w:pos="448"/>
              </w:tabs>
              <w:spacing w:line="235" w:lineRule="auto"/>
              <w:ind w:right="149"/>
              <w:jc w:val="both"/>
              <w:rPr>
                <w:sz w:val="18"/>
              </w:rPr>
            </w:pPr>
            <w:r w:rsidRPr="00385EF7">
              <w:rPr>
                <w:color w:val="231F20"/>
                <w:sz w:val="18"/>
              </w:rPr>
              <w:t>Как вы взаимодействуете с ребенком в обычный день? Как вы сочетаете свою работу/домашние обязанности с удовлетворением потребностей ребенка?</w:t>
            </w:r>
          </w:p>
          <w:p w14:paraId="4C39ECB5" w14:textId="77777777" w:rsidR="00793233" w:rsidRPr="00385EF7" w:rsidRDefault="00C135CF">
            <w:pPr>
              <w:pStyle w:val="TableParagraph"/>
              <w:numPr>
                <w:ilvl w:val="0"/>
                <w:numId w:val="10"/>
              </w:numPr>
              <w:tabs>
                <w:tab w:val="left" w:pos="447"/>
              </w:tabs>
              <w:spacing w:line="215" w:lineRule="exact"/>
              <w:ind w:left="447" w:hanging="419"/>
              <w:jc w:val="both"/>
              <w:rPr>
                <w:sz w:val="18"/>
              </w:rPr>
            </w:pPr>
            <w:r w:rsidRPr="00385EF7">
              <w:rPr>
                <w:color w:val="231F20"/>
                <w:sz w:val="18"/>
              </w:rPr>
              <w:t>Как вы понимаете, что малютке что-то нужно?</w:t>
            </w:r>
          </w:p>
          <w:p w14:paraId="653ABAD6" w14:textId="59A204B3" w:rsidR="00793233" w:rsidRDefault="00C135CF">
            <w:pPr>
              <w:pStyle w:val="TableParagraph"/>
              <w:spacing w:line="235" w:lineRule="auto"/>
              <w:ind w:left="28"/>
              <w:rPr>
                <w:sz w:val="18"/>
              </w:rPr>
            </w:pPr>
            <w:r w:rsidRPr="00385EF7">
              <w:rPr>
                <w:color w:val="231F20"/>
                <w:sz w:val="18"/>
              </w:rPr>
              <w:t xml:space="preserve">Понаблюдайте за взаимодействием ухаживающего лица и ребенка. Обратите внимание на зрительный контакт, тон голоса, знаки привязанности, то, как </w:t>
            </w:r>
            <w:r w:rsidR="00385EF7">
              <w:rPr>
                <w:color w:val="231F20"/>
                <w:sz w:val="18"/>
              </w:rPr>
              <w:br/>
            </w:r>
            <w:r w:rsidRPr="00385EF7">
              <w:rPr>
                <w:color w:val="231F20"/>
                <w:sz w:val="18"/>
              </w:rPr>
              <w:t>ребенок играет и исследует мир вокруг него, а также общение с ребенком.</w:t>
            </w:r>
          </w:p>
        </w:tc>
        <w:tc>
          <w:tcPr>
            <w:tcW w:w="5298" w:type="dxa"/>
            <w:gridSpan w:val="2"/>
            <w:tcBorders>
              <w:top w:val="single" w:sz="8" w:space="0" w:color="0072BC"/>
              <w:left w:val="single" w:sz="8" w:space="0" w:color="FFFFFF"/>
              <w:bottom w:val="single" w:sz="8" w:space="0" w:color="0072BC"/>
              <w:right w:val="single" w:sz="8" w:space="0" w:color="0072BC"/>
            </w:tcBorders>
            <w:shd w:val="clear" w:color="auto" w:fill="F1FAFE"/>
          </w:tcPr>
          <w:p w14:paraId="191E90D7" w14:textId="77777777" w:rsidR="00793233" w:rsidRPr="000A3C7E" w:rsidRDefault="00C135CF">
            <w:pPr>
              <w:pStyle w:val="TableParagraph"/>
              <w:spacing w:before="15" w:line="235" w:lineRule="auto"/>
              <w:ind w:left="56"/>
              <w:rPr>
                <w:sz w:val="18"/>
              </w:rPr>
            </w:pPr>
            <w:r w:rsidRPr="000A3C7E">
              <w:rPr>
                <w:color w:val="231F20"/>
                <w:sz w:val="18"/>
              </w:rPr>
              <w:t>Трудности с пониманием сигналов ребенка, не замечает сигналов ребенка или реагирует на них некорректно, резко отвечает ребенку, ограниченный зрительный контакт с</w:t>
            </w:r>
          </w:p>
          <w:p w14:paraId="44A74D90" w14:textId="77777777" w:rsidR="00793233" w:rsidRPr="000A3C7E" w:rsidRDefault="00C135CF">
            <w:pPr>
              <w:pStyle w:val="TableParagraph"/>
              <w:spacing w:before="23" w:line="189" w:lineRule="exact"/>
              <w:ind w:left="56"/>
              <w:rPr>
                <w:sz w:val="18"/>
              </w:rPr>
            </w:pPr>
            <w:r w:rsidRPr="000A3C7E">
              <w:rPr>
                <w:color w:val="231F20"/>
                <w:sz w:val="18"/>
              </w:rPr>
              <w:t>ребенком</w:t>
            </w:r>
          </w:p>
        </w:tc>
        <w:tc>
          <w:tcPr>
            <w:tcW w:w="4245" w:type="dxa"/>
            <w:gridSpan w:val="2"/>
            <w:tcBorders>
              <w:top w:val="single" w:sz="8" w:space="0" w:color="0072BC"/>
              <w:left w:val="single" w:sz="8" w:space="0" w:color="0072BC"/>
              <w:bottom w:val="single" w:sz="8" w:space="0" w:color="0072BC"/>
              <w:right w:val="nil"/>
            </w:tcBorders>
            <w:shd w:val="clear" w:color="auto" w:fill="F1FAFE"/>
          </w:tcPr>
          <w:p w14:paraId="615775C3" w14:textId="77777777" w:rsidR="00793233" w:rsidRPr="00C97E65" w:rsidRDefault="00C135CF">
            <w:pPr>
              <w:pStyle w:val="TableParagraph"/>
              <w:spacing w:before="5" w:line="218" w:lineRule="exact"/>
              <w:rPr>
                <w:sz w:val="18"/>
              </w:rPr>
            </w:pPr>
            <w:r w:rsidRPr="00C97E65">
              <w:rPr>
                <w:color w:val="231F20"/>
                <w:sz w:val="18"/>
              </w:rPr>
              <w:t>Карта 1 “Заботливый уход”</w:t>
            </w:r>
          </w:p>
          <w:p w14:paraId="734D9B9E" w14:textId="77777777" w:rsidR="00793233" w:rsidRPr="00C97E65" w:rsidRDefault="00C135CF">
            <w:pPr>
              <w:pStyle w:val="TableParagraph"/>
              <w:spacing w:before="1" w:line="235" w:lineRule="auto"/>
              <w:ind w:right="59"/>
              <w:rPr>
                <w:sz w:val="18"/>
              </w:rPr>
            </w:pPr>
            <w:r w:rsidRPr="00C97E65">
              <w:rPr>
                <w:color w:val="231F20"/>
                <w:sz w:val="18"/>
              </w:rPr>
              <w:t>При необходимости обращайтесь к вспомогательной карте “Учет потребностей детей с инвалидностью”</w:t>
            </w:r>
          </w:p>
        </w:tc>
      </w:tr>
      <w:tr w:rsidR="00793233" w14:paraId="77A4006A" w14:textId="77777777">
        <w:trPr>
          <w:trHeight w:hRule="exact" w:val="726"/>
        </w:trPr>
        <w:tc>
          <w:tcPr>
            <w:tcW w:w="6503" w:type="dxa"/>
            <w:gridSpan w:val="2"/>
            <w:vMerge/>
            <w:tcBorders>
              <w:top w:val="nil"/>
              <w:left w:val="nil"/>
              <w:bottom w:val="single" w:sz="8" w:space="0" w:color="0072BC"/>
              <w:right w:val="single" w:sz="8" w:space="0" w:color="FFFFFF"/>
            </w:tcBorders>
            <w:shd w:val="clear" w:color="auto" w:fill="F1FAFE"/>
          </w:tcPr>
          <w:p w14:paraId="61BECEE6" w14:textId="77777777" w:rsidR="00793233" w:rsidRDefault="00793233">
            <w:pPr>
              <w:rPr>
                <w:sz w:val="2"/>
                <w:szCs w:val="2"/>
              </w:rPr>
            </w:pPr>
          </w:p>
        </w:tc>
        <w:tc>
          <w:tcPr>
            <w:tcW w:w="5298" w:type="dxa"/>
            <w:gridSpan w:val="2"/>
            <w:tcBorders>
              <w:top w:val="single" w:sz="8" w:space="0" w:color="0072BC"/>
              <w:left w:val="single" w:sz="8" w:space="0" w:color="FFFFFF"/>
              <w:bottom w:val="single" w:sz="8" w:space="0" w:color="0072BC"/>
              <w:right w:val="single" w:sz="8" w:space="0" w:color="0072BC"/>
            </w:tcBorders>
            <w:shd w:val="clear" w:color="auto" w:fill="F1FAFE"/>
          </w:tcPr>
          <w:p w14:paraId="7014437D" w14:textId="77777777" w:rsidR="00793233" w:rsidRPr="000A3C7E" w:rsidRDefault="00C135CF">
            <w:pPr>
              <w:pStyle w:val="TableParagraph"/>
              <w:spacing w:before="37" w:line="235" w:lineRule="auto"/>
              <w:ind w:left="56" w:right="321"/>
              <w:rPr>
                <w:sz w:val="18"/>
              </w:rPr>
            </w:pPr>
            <w:r w:rsidRPr="000A3C7E">
              <w:rPr>
                <w:color w:val="231F20"/>
                <w:sz w:val="18"/>
              </w:rPr>
              <w:t>Не рассказывает о взаимодействии, включающем общение с ребенком, не разговаривает с ребенком, разговаривает с</w:t>
            </w:r>
          </w:p>
          <w:p w14:paraId="546E0EDD" w14:textId="77777777" w:rsidR="00793233" w:rsidRPr="000A3C7E" w:rsidRDefault="00C135CF">
            <w:pPr>
              <w:pStyle w:val="TableParagraph"/>
              <w:spacing w:before="22" w:line="197" w:lineRule="exact"/>
              <w:ind w:left="56"/>
              <w:rPr>
                <w:sz w:val="18"/>
              </w:rPr>
            </w:pPr>
            <w:r w:rsidRPr="000A3C7E">
              <w:rPr>
                <w:color w:val="231F20"/>
                <w:sz w:val="18"/>
              </w:rPr>
              <w:t>ребенком грубо</w:t>
            </w:r>
          </w:p>
        </w:tc>
        <w:tc>
          <w:tcPr>
            <w:tcW w:w="4245" w:type="dxa"/>
            <w:gridSpan w:val="2"/>
            <w:tcBorders>
              <w:top w:val="single" w:sz="8" w:space="0" w:color="0072BC"/>
              <w:left w:val="single" w:sz="8" w:space="0" w:color="0072BC"/>
              <w:bottom w:val="single" w:sz="8" w:space="0" w:color="0072BC"/>
              <w:right w:val="nil"/>
            </w:tcBorders>
            <w:shd w:val="clear" w:color="auto" w:fill="F1FAFE"/>
          </w:tcPr>
          <w:p w14:paraId="1D3D2940" w14:textId="77777777" w:rsidR="00793233" w:rsidRPr="00C97E65" w:rsidRDefault="00C135CF">
            <w:pPr>
              <w:pStyle w:val="TableParagraph"/>
              <w:spacing w:line="192" w:lineRule="exact"/>
              <w:rPr>
                <w:sz w:val="18"/>
              </w:rPr>
            </w:pPr>
            <w:r w:rsidRPr="00C97E65">
              <w:rPr>
                <w:color w:val="231F20"/>
                <w:sz w:val="18"/>
              </w:rPr>
              <w:t>Карта 3 “Общение” При необходимости</w:t>
            </w:r>
          </w:p>
          <w:p w14:paraId="4E64447B" w14:textId="77777777" w:rsidR="00793233" w:rsidRPr="00C97E65" w:rsidRDefault="00C135CF">
            <w:pPr>
              <w:pStyle w:val="TableParagraph"/>
              <w:spacing w:before="1" w:line="235" w:lineRule="auto"/>
              <w:rPr>
                <w:sz w:val="18"/>
              </w:rPr>
            </w:pPr>
            <w:r w:rsidRPr="00C97E65">
              <w:rPr>
                <w:color w:val="231F20"/>
                <w:sz w:val="18"/>
              </w:rPr>
              <w:t>обращайтесь к вспомогательной карте “Учет потребностей детей с инвалидностью”</w:t>
            </w:r>
          </w:p>
        </w:tc>
      </w:tr>
      <w:tr w:rsidR="00793233" w14:paraId="11D8995E" w14:textId="77777777">
        <w:trPr>
          <w:trHeight w:hRule="exact" w:val="643"/>
        </w:trPr>
        <w:tc>
          <w:tcPr>
            <w:tcW w:w="6503" w:type="dxa"/>
            <w:gridSpan w:val="2"/>
            <w:vMerge/>
            <w:tcBorders>
              <w:top w:val="nil"/>
              <w:left w:val="nil"/>
              <w:bottom w:val="single" w:sz="8" w:space="0" w:color="0072BC"/>
              <w:right w:val="single" w:sz="8" w:space="0" w:color="FFFFFF"/>
            </w:tcBorders>
            <w:shd w:val="clear" w:color="auto" w:fill="F1FAFE"/>
          </w:tcPr>
          <w:p w14:paraId="69B0EBA0" w14:textId="77777777" w:rsidR="00793233" w:rsidRDefault="00793233">
            <w:pPr>
              <w:rPr>
                <w:sz w:val="2"/>
                <w:szCs w:val="2"/>
              </w:rPr>
            </w:pPr>
          </w:p>
        </w:tc>
        <w:tc>
          <w:tcPr>
            <w:tcW w:w="5298" w:type="dxa"/>
            <w:gridSpan w:val="2"/>
            <w:tcBorders>
              <w:top w:val="single" w:sz="8" w:space="0" w:color="0072BC"/>
              <w:left w:val="single" w:sz="8" w:space="0" w:color="FFFFFF"/>
              <w:bottom w:val="single" w:sz="8" w:space="0" w:color="0072BC"/>
              <w:right w:val="single" w:sz="8" w:space="0" w:color="0072BC"/>
            </w:tcBorders>
            <w:shd w:val="clear" w:color="auto" w:fill="F1FAFE"/>
          </w:tcPr>
          <w:p w14:paraId="434C4266" w14:textId="77777777" w:rsidR="00793233" w:rsidRPr="009A6E49" w:rsidRDefault="00C135CF">
            <w:pPr>
              <w:pStyle w:val="TableParagraph"/>
              <w:spacing w:line="235" w:lineRule="auto"/>
              <w:ind w:left="56"/>
              <w:rPr>
                <w:sz w:val="18"/>
              </w:rPr>
            </w:pPr>
            <w:r w:rsidRPr="009A6E49">
              <w:rPr>
                <w:color w:val="231F20"/>
                <w:sz w:val="18"/>
              </w:rPr>
              <w:t>Не рассказывает о взаимодействии с ребенком, включающем игровую деятельность, не играет с ребенком, игры не</w:t>
            </w:r>
          </w:p>
          <w:p w14:paraId="5F9C24C2" w14:textId="77777777" w:rsidR="00793233" w:rsidRDefault="00C135CF">
            <w:pPr>
              <w:pStyle w:val="TableParagraph"/>
              <w:spacing w:line="177" w:lineRule="exact"/>
              <w:ind w:left="56"/>
              <w:rPr>
                <w:sz w:val="18"/>
              </w:rPr>
            </w:pPr>
            <w:r w:rsidRPr="009A6E49">
              <w:rPr>
                <w:color w:val="231F20"/>
                <w:sz w:val="18"/>
              </w:rPr>
              <w:t>соответствуют возрасту ребенка</w:t>
            </w:r>
          </w:p>
        </w:tc>
        <w:tc>
          <w:tcPr>
            <w:tcW w:w="4245" w:type="dxa"/>
            <w:gridSpan w:val="2"/>
            <w:tcBorders>
              <w:top w:val="single" w:sz="8" w:space="0" w:color="0072BC"/>
              <w:left w:val="single" w:sz="8" w:space="0" w:color="0072BC"/>
              <w:bottom w:val="single" w:sz="8" w:space="0" w:color="0072BC"/>
              <w:right w:val="nil"/>
            </w:tcBorders>
            <w:shd w:val="clear" w:color="auto" w:fill="F1FAFE"/>
          </w:tcPr>
          <w:p w14:paraId="043B214A" w14:textId="77777777" w:rsidR="00793233" w:rsidRPr="00C97E65" w:rsidRDefault="00C135CF">
            <w:pPr>
              <w:pStyle w:val="TableParagraph"/>
              <w:spacing w:line="235" w:lineRule="auto"/>
              <w:ind w:right="252"/>
              <w:rPr>
                <w:sz w:val="18"/>
              </w:rPr>
            </w:pPr>
            <w:r w:rsidRPr="00C97E65">
              <w:rPr>
                <w:color w:val="231F20"/>
                <w:sz w:val="18"/>
              </w:rPr>
              <w:t>Карта 4 “Игра” При необходимости обращайтесь к вспомогательной карте “Учет потребностей</w:t>
            </w:r>
          </w:p>
          <w:p w14:paraId="6B78BC31" w14:textId="77777777" w:rsidR="00793233" w:rsidRPr="00C97E65" w:rsidRDefault="00C135CF">
            <w:pPr>
              <w:pStyle w:val="TableParagraph"/>
              <w:spacing w:line="179" w:lineRule="exact"/>
              <w:rPr>
                <w:sz w:val="18"/>
              </w:rPr>
            </w:pPr>
            <w:r w:rsidRPr="00C97E65">
              <w:rPr>
                <w:color w:val="231F20"/>
                <w:sz w:val="18"/>
              </w:rPr>
              <w:t>детей с инвалидностью”</w:t>
            </w:r>
          </w:p>
        </w:tc>
      </w:tr>
      <w:tr w:rsidR="00793233" w14:paraId="5527E5B5" w14:textId="77777777">
        <w:trPr>
          <w:trHeight w:hRule="exact" w:val="910"/>
        </w:trPr>
        <w:tc>
          <w:tcPr>
            <w:tcW w:w="6503" w:type="dxa"/>
            <w:gridSpan w:val="2"/>
            <w:vMerge w:val="restart"/>
            <w:tcBorders>
              <w:top w:val="single" w:sz="8" w:space="0" w:color="0072BC"/>
              <w:left w:val="nil"/>
              <w:bottom w:val="single" w:sz="8" w:space="0" w:color="0072BC"/>
              <w:right w:val="single" w:sz="8" w:space="0" w:color="FFFFFF"/>
            </w:tcBorders>
          </w:tcPr>
          <w:p w14:paraId="3D805E7A" w14:textId="77777777" w:rsidR="00793233" w:rsidRPr="00385EF7" w:rsidRDefault="00C135CF">
            <w:pPr>
              <w:pStyle w:val="TableParagraph"/>
              <w:spacing w:before="60" w:line="235" w:lineRule="auto"/>
              <w:ind w:left="28"/>
              <w:rPr>
                <w:sz w:val="18"/>
              </w:rPr>
            </w:pPr>
            <w:r w:rsidRPr="00385EF7">
              <w:rPr>
                <w:color w:val="231F20"/>
                <w:sz w:val="18"/>
              </w:rPr>
              <w:t>Узнайте о рационе питания и кормлении ребенка. Задайте следующие вопросы:</w:t>
            </w:r>
          </w:p>
          <w:p w14:paraId="00B5320F" w14:textId="77777777" w:rsidR="00793233" w:rsidRPr="00385EF7" w:rsidRDefault="00C135CF">
            <w:pPr>
              <w:pStyle w:val="TableParagraph"/>
              <w:numPr>
                <w:ilvl w:val="0"/>
                <w:numId w:val="9"/>
              </w:numPr>
              <w:tabs>
                <w:tab w:val="left" w:pos="448"/>
              </w:tabs>
              <w:spacing w:line="232" w:lineRule="auto"/>
              <w:ind w:right="249"/>
              <w:rPr>
                <w:sz w:val="18"/>
              </w:rPr>
            </w:pPr>
            <w:r w:rsidRPr="00385EF7">
              <w:rPr>
                <w:color w:val="231F20"/>
                <w:sz w:val="18"/>
              </w:rPr>
              <w:t>Есть ли какие-то аспекты кормления ребенка, которые вызывают у вас обеспокоенность?</w:t>
            </w:r>
          </w:p>
          <w:p w14:paraId="424E24B8" w14:textId="77777777" w:rsidR="00793233" w:rsidRPr="00385EF7" w:rsidRDefault="00C135CF">
            <w:pPr>
              <w:pStyle w:val="TableParagraph"/>
              <w:numPr>
                <w:ilvl w:val="0"/>
                <w:numId w:val="9"/>
              </w:numPr>
              <w:tabs>
                <w:tab w:val="left" w:pos="448"/>
              </w:tabs>
              <w:spacing w:line="211" w:lineRule="exact"/>
              <w:rPr>
                <w:sz w:val="18"/>
              </w:rPr>
            </w:pPr>
            <w:r w:rsidRPr="00385EF7">
              <w:rPr>
                <w:color w:val="231F20"/>
                <w:sz w:val="18"/>
              </w:rPr>
              <w:t>Младше 6 месяцев: Сколько раз в день/ за ночь ребенок сосет грудь?</w:t>
            </w:r>
          </w:p>
          <w:p w14:paraId="4AE37452" w14:textId="77777777" w:rsidR="00793233" w:rsidRPr="00385EF7" w:rsidRDefault="00C135CF">
            <w:pPr>
              <w:pStyle w:val="TableParagraph"/>
              <w:numPr>
                <w:ilvl w:val="0"/>
                <w:numId w:val="9"/>
              </w:numPr>
              <w:tabs>
                <w:tab w:val="left" w:pos="448"/>
              </w:tabs>
              <w:spacing w:line="235" w:lineRule="auto"/>
              <w:ind w:right="414"/>
              <w:rPr>
                <w:sz w:val="18"/>
              </w:rPr>
            </w:pPr>
            <w:r w:rsidRPr="00385EF7">
              <w:rPr>
                <w:color w:val="231F20"/>
                <w:sz w:val="18"/>
              </w:rPr>
              <w:t>Старше 6 месяцев: Сколько раз в день ваш ребенок ест или перекусывает? Какие виды пищи малютка ест? Сколько пищи он/она съедает, когда вы его/ее кормите?</w:t>
            </w:r>
          </w:p>
          <w:p w14:paraId="12F24C0D" w14:textId="77777777" w:rsidR="00793233" w:rsidRDefault="00C135CF">
            <w:pPr>
              <w:pStyle w:val="TableParagraph"/>
              <w:numPr>
                <w:ilvl w:val="0"/>
                <w:numId w:val="9"/>
              </w:numPr>
              <w:tabs>
                <w:tab w:val="left" w:pos="448"/>
              </w:tabs>
              <w:spacing w:line="232" w:lineRule="auto"/>
              <w:ind w:left="28" w:right="1922" w:firstLine="0"/>
              <w:rPr>
                <w:sz w:val="18"/>
              </w:rPr>
            </w:pPr>
            <w:r w:rsidRPr="00385EF7">
              <w:rPr>
                <w:color w:val="231F20"/>
                <w:sz w:val="18"/>
              </w:rPr>
              <w:t>Как вы понимаете, что ребенок голоден или сыт? По возможности понаблюдайте за тем, как ребенок ест.</w:t>
            </w:r>
          </w:p>
        </w:tc>
        <w:tc>
          <w:tcPr>
            <w:tcW w:w="5298" w:type="dxa"/>
            <w:gridSpan w:val="2"/>
            <w:tcBorders>
              <w:top w:val="single" w:sz="8" w:space="0" w:color="0072BC"/>
              <w:left w:val="single" w:sz="8" w:space="0" w:color="FFFFFF"/>
              <w:bottom w:val="single" w:sz="8" w:space="0" w:color="0072BC"/>
              <w:right w:val="single" w:sz="8" w:space="0" w:color="0072BC"/>
            </w:tcBorders>
          </w:tcPr>
          <w:p w14:paraId="745C5587" w14:textId="77777777" w:rsidR="00793233" w:rsidRPr="00C97E65" w:rsidRDefault="00C135CF">
            <w:pPr>
              <w:pStyle w:val="TableParagraph"/>
              <w:spacing w:line="249" w:lineRule="auto"/>
              <w:ind w:left="56"/>
              <w:rPr>
                <w:sz w:val="18"/>
              </w:rPr>
            </w:pPr>
            <w:r w:rsidRPr="00C97E65">
              <w:rPr>
                <w:color w:val="231F20"/>
                <w:sz w:val="18"/>
              </w:rPr>
              <w:t>Младше 6 месяцев: Меньше 8 кормлений грудью за 24 часа, ребенок плохо захватывает грудь, плохо сосет, получает пищу или напитки помимо грудного молока</w:t>
            </w:r>
          </w:p>
        </w:tc>
        <w:tc>
          <w:tcPr>
            <w:tcW w:w="4245" w:type="dxa"/>
            <w:gridSpan w:val="2"/>
            <w:tcBorders>
              <w:top w:val="single" w:sz="8" w:space="0" w:color="0072BC"/>
              <w:left w:val="single" w:sz="8" w:space="0" w:color="0072BC"/>
              <w:bottom w:val="single" w:sz="8" w:space="0" w:color="0072BC"/>
              <w:right w:val="nil"/>
            </w:tcBorders>
          </w:tcPr>
          <w:p w14:paraId="154A0ED6" w14:textId="77777777" w:rsidR="00793233" w:rsidRPr="00C97E65" w:rsidRDefault="00C135CF">
            <w:pPr>
              <w:pStyle w:val="TableParagraph"/>
              <w:spacing w:before="6" w:line="216" w:lineRule="exact"/>
              <w:ind w:right="182"/>
              <w:rPr>
                <w:sz w:val="18"/>
              </w:rPr>
            </w:pPr>
            <w:r w:rsidRPr="00C97E65">
              <w:rPr>
                <w:color w:val="231F20"/>
                <w:sz w:val="18"/>
              </w:rPr>
              <w:t>Карты КДГРВ: “Исключительно грудное вскармливание”, “Кормление по требованию”, “Правильное прикладывание”, и/или “Позы при грудном вскармливании”</w:t>
            </w:r>
          </w:p>
        </w:tc>
      </w:tr>
      <w:tr w:rsidR="00793233" w14:paraId="120A76F3" w14:textId="77777777">
        <w:trPr>
          <w:trHeight w:hRule="exact" w:val="692"/>
        </w:trPr>
        <w:tc>
          <w:tcPr>
            <w:tcW w:w="6503" w:type="dxa"/>
            <w:gridSpan w:val="2"/>
            <w:vMerge/>
            <w:tcBorders>
              <w:top w:val="nil"/>
              <w:left w:val="nil"/>
              <w:bottom w:val="single" w:sz="8" w:space="0" w:color="0072BC"/>
              <w:right w:val="single" w:sz="8" w:space="0" w:color="FFFFFF"/>
            </w:tcBorders>
          </w:tcPr>
          <w:p w14:paraId="76A432E8" w14:textId="77777777" w:rsidR="00793233" w:rsidRDefault="00793233">
            <w:pPr>
              <w:rPr>
                <w:sz w:val="2"/>
                <w:szCs w:val="2"/>
              </w:rPr>
            </w:pPr>
          </w:p>
        </w:tc>
        <w:tc>
          <w:tcPr>
            <w:tcW w:w="5298" w:type="dxa"/>
            <w:gridSpan w:val="2"/>
            <w:tcBorders>
              <w:top w:val="single" w:sz="8" w:space="0" w:color="0072BC"/>
              <w:left w:val="single" w:sz="8" w:space="0" w:color="FFFFFF"/>
              <w:bottom w:val="single" w:sz="8" w:space="0" w:color="0072BC"/>
              <w:right w:val="single" w:sz="8" w:space="0" w:color="0072BC"/>
            </w:tcBorders>
          </w:tcPr>
          <w:p w14:paraId="1441EC8A" w14:textId="77777777" w:rsidR="00793233" w:rsidRPr="00C97E65" w:rsidRDefault="00C135CF">
            <w:pPr>
              <w:pStyle w:val="TableParagraph"/>
              <w:spacing w:line="235" w:lineRule="auto"/>
              <w:ind w:left="56" w:right="47"/>
              <w:jc w:val="both"/>
              <w:rPr>
                <w:sz w:val="18"/>
              </w:rPr>
            </w:pPr>
            <w:r w:rsidRPr="00C97E65">
              <w:rPr>
                <w:color w:val="231F20"/>
                <w:sz w:val="18"/>
              </w:rPr>
              <w:t>Старше 6 месяцев: Не соблюдаются рекомендации по грудному вскармливанию, частоте кормления, количеству пищи, густоте и/или разнообразию пищи в соответствии с возрастом</w:t>
            </w:r>
          </w:p>
        </w:tc>
        <w:tc>
          <w:tcPr>
            <w:tcW w:w="4245" w:type="dxa"/>
            <w:gridSpan w:val="2"/>
            <w:tcBorders>
              <w:top w:val="single" w:sz="8" w:space="0" w:color="0072BC"/>
              <w:left w:val="single" w:sz="8" w:space="0" w:color="0072BC"/>
              <w:bottom w:val="single" w:sz="8" w:space="0" w:color="0072BC"/>
              <w:right w:val="nil"/>
            </w:tcBorders>
          </w:tcPr>
          <w:p w14:paraId="401C2028" w14:textId="77777777" w:rsidR="00793233" w:rsidRPr="00C97E65" w:rsidRDefault="00C135CF">
            <w:pPr>
              <w:pStyle w:val="TableParagraph"/>
              <w:spacing w:before="14" w:line="261" w:lineRule="auto"/>
              <w:rPr>
                <w:sz w:val="18"/>
              </w:rPr>
            </w:pPr>
            <w:r w:rsidRPr="00C97E65">
              <w:rPr>
                <w:color w:val="231F20"/>
                <w:sz w:val="18"/>
              </w:rPr>
              <w:t>Карты КДГРВ: “Прикорм по возрасту” и/или “Разнообразный рацион питания”</w:t>
            </w:r>
          </w:p>
        </w:tc>
      </w:tr>
      <w:tr w:rsidR="00793233" w14:paraId="36BED13F" w14:textId="77777777">
        <w:trPr>
          <w:trHeight w:hRule="exact" w:val="493"/>
        </w:trPr>
        <w:tc>
          <w:tcPr>
            <w:tcW w:w="6503" w:type="dxa"/>
            <w:gridSpan w:val="2"/>
            <w:vMerge/>
            <w:tcBorders>
              <w:top w:val="nil"/>
              <w:left w:val="nil"/>
              <w:bottom w:val="single" w:sz="8" w:space="0" w:color="0072BC"/>
              <w:right w:val="single" w:sz="8" w:space="0" w:color="FFFFFF"/>
            </w:tcBorders>
          </w:tcPr>
          <w:p w14:paraId="368208A4" w14:textId="77777777" w:rsidR="00793233" w:rsidRDefault="00793233">
            <w:pPr>
              <w:rPr>
                <w:sz w:val="2"/>
                <w:szCs w:val="2"/>
              </w:rPr>
            </w:pPr>
          </w:p>
        </w:tc>
        <w:tc>
          <w:tcPr>
            <w:tcW w:w="5298" w:type="dxa"/>
            <w:gridSpan w:val="2"/>
            <w:tcBorders>
              <w:top w:val="single" w:sz="8" w:space="0" w:color="0072BC"/>
              <w:left w:val="single" w:sz="8" w:space="0" w:color="FFFFFF"/>
              <w:bottom w:val="single" w:sz="8" w:space="0" w:color="0072BC"/>
              <w:right w:val="single" w:sz="8" w:space="0" w:color="0072BC"/>
            </w:tcBorders>
          </w:tcPr>
          <w:p w14:paraId="3592568B" w14:textId="77777777" w:rsidR="00793233" w:rsidRPr="00C97E65" w:rsidRDefault="00C135CF">
            <w:pPr>
              <w:pStyle w:val="TableParagraph"/>
              <w:spacing w:line="240" w:lineRule="atLeast"/>
              <w:ind w:left="56"/>
              <w:rPr>
                <w:sz w:val="18"/>
              </w:rPr>
            </w:pPr>
            <w:r w:rsidRPr="00C97E65">
              <w:rPr>
                <w:color w:val="231F20"/>
                <w:sz w:val="18"/>
              </w:rPr>
              <w:t>Выражает обеспокоенность кормлением ребенка, делится трудностями с кормлением</w:t>
            </w:r>
          </w:p>
        </w:tc>
        <w:tc>
          <w:tcPr>
            <w:tcW w:w="4245" w:type="dxa"/>
            <w:gridSpan w:val="2"/>
            <w:tcBorders>
              <w:top w:val="single" w:sz="8" w:space="0" w:color="0072BC"/>
              <w:left w:val="single" w:sz="8" w:space="0" w:color="0072BC"/>
              <w:bottom w:val="single" w:sz="8" w:space="0" w:color="0072BC"/>
              <w:right w:val="nil"/>
            </w:tcBorders>
          </w:tcPr>
          <w:p w14:paraId="4A0ED99A" w14:textId="77777777" w:rsidR="00793233" w:rsidRPr="00C97E65" w:rsidRDefault="00C135CF" w:rsidP="00C97E65">
            <w:pPr>
              <w:pStyle w:val="TableParagraph"/>
              <w:spacing w:before="40"/>
              <w:rPr>
                <w:sz w:val="18"/>
              </w:rPr>
            </w:pPr>
            <w:r w:rsidRPr="00C97E65">
              <w:rPr>
                <w:color w:val="231F20"/>
                <w:sz w:val="18"/>
              </w:rPr>
              <w:t>Карта 2 “Заботливое кормление”</w:t>
            </w:r>
          </w:p>
        </w:tc>
      </w:tr>
      <w:tr w:rsidR="00793233" w14:paraId="2BC93BB0" w14:textId="77777777">
        <w:trPr>
          <w:trHeight w:hRule="exact" w:val="606"/>
        </w:trPr>
        <w:tc>
          <w:tcPr>
            <w:tcW w:w="6503" w:type="dxa"/>
            <w:gridSpan w:val="2"/>
            <w:vMerge/>
            <w:tcBorders>
              <w:top w:val="nil"/>
              <w:left w:val="nil"/>
              <w:bottom w:val="single" w:sz="8" w:space="0" w:color="0072BC"/>
              <w:right w:val="single" w:sz="8" w:space="0" w:color="FFFFFF"/>
            </w:tcBorders>
          </w:tcPr>
          <w:p w14:paraId="516E31BB" w14:textId="77777777" w:rsidR="00793233" w:rsidRDefault="00793233">
            <w:pPr>
              <w:rPr>
                <w:sz w:val="2"/>
                <w:szCs w:val="2"/>
              </w:rPr>
            </w:pPr>
          </w:p>
        </w:tc>
        <w:tc>
          <w:tcPr>
            <w:tcW w:w="5298" w:type="dxa"/>
            <w:gridSpan w:val="2"/>
            <w:tcBorders>
              <w:top w:val="single" w:sz="8" w:space="0" w:color="0072BC"/>
              <w:left w:val="single" w:sz="8" w:space="0" w:color="FFFFFF"/>
              <w:bottom w:val="single" w:sz="8" w:space="0" w:color="0072BC"/>
              <w:right w:val="single" w:sz="8" w:space="0" w:color="0072BC"/>
            </w:tcBorders>
          </w:tcPr>
          <w:p w14:paraId="0B76B697" w14:textId="77777777" w:rsidR="00793233" w:rsidRPr="00C97E65" w:rsidRDefault="00C135CF">
            <w:pPr>
              <w:pStyle w:val="TableParagraph"/>
              <w:spacing w:before="27" w:line="235" w:lineRule="auto"/>
              <w:ind w:left="56"/>
              <w:rPr>
                <w:sz w:val="18"/>
              </w:rPr>
            </w:pPr>
            <w:r w:rsidRPr="00C97E65">
              <w:rPr>
                <w:color w:val="231F20"/>
                <w:sz w:val="18"/>
              </w:rPr>
              <w:t>Выражает обеспокоенность по поводу развития, слуха или зрения</w:t>
            </w:r>
          </w:p>
        </w:tc>
        <w:tc>
          <w:tcPr>
            <w:tcW w:w="4245" w:type="dxa"/>
            <w:gridSpan w:val="2"/>
            <w:tcBorders>
              <w:top w:val="single" w:sz="8" w:space="0" w:color="0072BC"/>
              <w:left w:val="single" w:sz="8" w:space="0" w:color="0072BC"/>
              <w:bottom w:val="single" w:sz="8" w:space="0" w:color="0072BC"/>
              <w:right w:val="nil"/>
            </w:tcBorders>
          </w:tcPr>
          <w:p w14:paraId="644788A8" w14:textId="77777777" w:rsidR="00793233" w:rsidRPr="00C97E65" w:rsidRDefault="00C135CF">
            <w:pPr>
              <w:pStyle w:val="TableParagraph"/>
              <w:spacing w:line="202" w:lineRule="exact"/>
              <w:rPr>
                <w:sz w:val="18"/>
              </w:rPr>
            </w:pPr>
            <w:r w:rsidRPr="00C97E65">
              <w:rPr>
                <w:color w:val="231F20"/>
                <w:sz w:val="18"/>
              </w:rPr>
              <w:t>Карта 7 “Трудности с кормлением”</w:t>
            </w:r>
          </w:p>
          <w:p w14:paraId="27529203" w14:textId="77777777" w:rsidR="00793233" w:rsidRPr="00C97E65" w:rsidRDefault="00C135CF">
            <w:pPr>
              <w:pStyle w:val="TableParagraph"/>
              <w:spacing w:line="216" w:lineRule="exact"/>
              <w:rPr>
                <w:sz w:val="18"/>
              </w:rPr>
            </w:pPr>
            <w:r w:rsidRPr="00C97E65">
              <w:rPr>
                <w:color w:val="231F20"/>
                <w:sz w:val="18"/>
              </w:rPr>
              <w:t>Обратитесь к карте при выявлении</w:t>
            </w:r>
          </w:p>
          <w:p w14:paraId="25B85608" w14:textId="77777777" w:rsidR="00793233" w:rsidRPr="00C97E65" w:rsidRDefault="00C135CF">
            <w:pPr>
              <w:pStyle w:val="TableParagraph"/>
              <w:spacing w:line="149" w:lineRule="exact"/>
              <w:rPr>
                <w:sz w:val="18"/>
              </w:rPr>
            </w:pPr>
            <w:r w:rsidRPr="00C97E65">
              <w:rPr>
                <w:color w:val="231F20"/>
                <w:sz w:val="18"/>
              </w:rPr>
              <w:t>соответствующих признаков</w:t>
            </w:r>
          </w:p>
        </w:tc>
      </w:tr>
      <w:tr w:rsidR="00793233" w14:paraId="16B57A88" w14:textId="77777777">
        <w:trPr>
          <w:trHeight w:hRule="exact" w:val="818"/>
        </w:trPr>
        <w:tc>
          <w:tcPr>
            <w:tcW w:w="6503" w:type="dxa"/>
            <w:gridSpan w:val="2"/>
            <w:vMerge w:val="restart"/>
            <w:tcBorders>
              <w:top w:val="single" w:sz="8" w:space="0" w:color="0072BC"/>
              <w:left w:val="nil"/>
              <w:bottom w:val="single" w:sz="8" w:space="0" w:color="0072BC"/>
              <w:right w:val="single" w:sz="8" w:space="0" w:color="FFFFFF"/>
            </w:tcBorders>
            <w:shd w:val="clear" w:color="auto" w:fill="F1FAFE"/>
          </w:tcPr>
          <w:p w14:paraId="62038D0D" w14:textId="77777777" w:rsidR="00793233" w:rsidRPr="00385EF7" w:rsidRDefault="00C135CF">
            <w:pPr>
              <w:pStyle w:val="TableParagraph"/>
              <w:spacing w:line="209" w:lineRule="exact"/>
              <w:ind w:left="28"/>
              <w:rPr>
                <w:sz w:val="18"/>
              </w:rPr>
            </w:pPr>
            <w:r w:rsidRPr="00385EF7">
              <w:rPr>
                <w:color w:val="231F20"/>
                <w:sz w:val="18"/>
              </w:rPr>
              <w:t>Узнайте о развитии ребенка. Для этого вы можете задать следующие вопросы:</w:t>
            </w:r>
          </w:p>
          <w:p w14:paraId="3D471BD1" w14:textId="77777777" w:rsidR="00793233" w:rsidRPr="00385EF7" w:rsidRDefault="00C135CF">
            <w:pPr>
              <w:pStyle w:val="TableParagraph"/>
              <w:numPr>
                <w:ilvl w:val="0"/>
                <w:numId w:val="8"/>
              </w:numPr>
              <w:tabs>
                <w:tab w:val="left" w:pos="448"/>
              </w:tabs>
              <w:spacing w:line="235" w:lineRule="auto"/>
              <w:ind w:right="258"/>
              <w:rPr>
                <w:sz w:val="18"/>
              </w:rPr>
            </w:pPr>
            <w:r w:rsidRPr="00385EF7">
              <w:rPr>
                <w:color w:val="231F20"/>
                <w:sz w:val="18"/>
              </w:rPr>
              <w:t>Мониторинг развития ребенка помогает выявить области, в которых требуется дополнительная поддержка. Развитие означает, как ваш ребенок учится, общается, понимает, общается с людьми, двигается, использует руки и пальцы, а также слух и зрение. Расскажите, как ваша девочка/мальчик развивается во всех этих областях?</w:t>
            </w:r>
          </w:p>
          <w:p w14:paraId="6C02F092" w14:textId="77777777" w:rsidR="00793233" w:rsidRPr="00385EF7" w:rsidRDefault="00C135CF">
            <w:pPr>
              <w:pStyle w:val="TableParagraph"/>
              <w:numPr>
                <w:ilvl w:val="0"/>
                <w:numId w:val="8"/>
              </w:numPr>
              <w:tabs>
                <w:tab w:val="left" w:pos="448"/>
              </w:tabs>
              <w:spacing w:line="232" w:lineRule="auto"/>
              <w:ind w:left="28" w:right="128" w:firstLine="0"/>
              <w:rPr>
                <w:sz w:val="18"/>
              </w:rPr>
            </w:pPr>
            <w:r w:rsidRPr="00385EF7">
              <w:rPr>
                <w:color w:val="231F20"/>
                <w:sz w:val="18"/>
              </w:rPr>
              <w:t>Есть ли у вас какие-либо опасения по поводу развития вашего ребенка? БНаблюдайте за движениями, звуками, жестами ребенка и взаимодействием</w:t>
            </w:r>
          </w:p>
          <w:p w14:paraId="47D41477" w14:textId="77777777" w:rsidR="00793233" w:rsidRDefault="00C135CF">
            <w:pPr>
              <w:pStyle w:val="TableParagraph"/>
              <w:spacing w:line="217" w:lineRule="exact"/>
              <w:ind w:left="28"/>
              <w:rPr>
                <w:sz w:val="18"/>
              </w:rPr>
            </w:pPr>
            <w:r w:rsidRPr="00385EF7">
              <w:rPr>
                <w:color w:val="231F20"/>
                <w:sz w:val="18"/>
              </w:rPr>
              <w:t>с ним.</w:t>
            </w:r>
          </w:p>
        </w:tc>
        <w:tc>
          <w:tcPr>
            <w:tcW w:w="5298" w:type="dxa"/>
            <w:gridSpan w:val="2"/>
            <w:tcBorders>
              <w:top w:val="single" w:sz="8" w:space="0" w:color="0072BC"/>
              <w:left w:val="single" w:sz="8" w:space="0" w:color="FFFFFF"/>
              <w:bottom w:val="single" w:sz="8" w:space="0" w:color="0072BC"/>
              <w:right w:val="single" w:sz="8" w:space="0" w:color="0072BC"/>
            </w:tcBorders>
            <w:shd w:val="clear" w:color="auto" w:fill="F1FAFE"/>
          </w:tcPr>
          <w:p w14:paraId="2E21E3A3" w14:textId="77777777" w:rsidR="00793233" w:rsidRPr="00C97E65" w:rsidRDefault="00C135CF">
            <w:pPr>
              <w:pStyle w:val="TableParagraph"/>
              <w:spacing w:before="37" w:line="261" w:lineRule="auto"/>
              <w:ind w:left="56"/>
              <w:rPr>
                <w:sz w:val="18"/>
              </w:rPr>
            </w:pPr>
            <w:r w:rsidRPr="00C97E65">
              <w:rPr>
                <w:color w:val="231F20"/>
                <w:sz w:val="18"/>
              </w:rPr>
              <w:t>Выражает обеспокоенность кормлением ребенка, делится трудностями с кормлением</w:t>
            </w:r>
          </w:p>
        </w:tc>
        <w:tc>
          <w:tcPr>
            <w:tcW w:w="4245" w:type="dxa"/>
            <w:gridSpan w:val="2"/>
            <w:tcBorders>
              <w:top w:val="single" w:sz="8" w:space="0" w:color="0072BC"/>
              <w:left w:val="single" w:sz="8" w:space="0" w:color="0072BC"/>
              <w:bottom w:val="single" w:sz="8" w:space="0" w:color="0072BC"/>
              <w:right w:val="nil"/>
            </w:tcBorders>
            <w:shd w:val="clear" w:color="auto" w:fill="F1FAFE"/>
          </w:tcPr>
          <w:p w14:paraId="6526A5DA" w14:textId="77777777" w:rsidR="00793233" w:rsidRPr="00C97E65" w:rsidRDefault="00C135CF">
            <w:pPr>
              <w:pStyle w:val="TableParagraph"/>
              <w:spacing w:before="38" w:line="235" w:lineRule="auto"/>
              <w:ind w:left="73"/>
              <w:rPr>
                <w:sz w:val="18"/>
              </w:rPr>
            </w:pPr>
            <w:r w:rsidRPr="00C97E65">
              <w:rPr>
                <w:color w:val="231F20"/>
                <w:sz w:val="18"/>
              </w:rPr>
              <w:t>Карта 5 “Мониторинг развития ребенка” Обратитесь к карте при выявлении соответствующих признаков</w:t>
            </w:r>
          </w:p>
        </w:tc>
      </w:tr>
      <w:tr w:rsidR="00793233" w14:paraId="5849C52F" w14:textId="77777777">
        <w:trPr>
          <w:trHeight w:hRule="exact" w:val="1165"/>
        </w:trPr>
        <w:tc>
          <w:tcPr>
            <w:tcW w:w="6503" w:type="dxa"/>
            <w:gridSpan w:val="2"/>
            <w:vMerge/>
            <w:tcBorders>
              <w:top w:val="nil"/>
              <w:left w:val="nil"/>
              <w:bottom w:val="single" w:sz="8" w:space="0" w:color="0072BC"/>
              <w:right w:val="single" w:sz="8" w:space="0" w:color="FFFFFF"/>
            </w:tcBorders>
            <w:shd w:val="clear" w:color="auto" w:fill="F1FAFE"/>
          </w:tcPr>
          <w:p w14:paraId="4B2A812E" w14:textId="77777777" w:rsidR="00793233" w:rsidRDefault="00793233">
            <w:pPr>
              <w:rPr>
                <w:sz w:val="2"/>
                <w:szCs w:val="2"/>
              </w:rPr>
            </w:pPr>
          </w:p>
        </w:tc>
        <w:tc>
          <w:tcPr>
            <w:tcW w:w="5298" w:type="dxa"/>
            <w:gridSpan w:val="2"/>
            <w:tcBorders>
              <w:top w:val="single" w:sz="8" w:space="0" w:color="0072BC"/>
              <w:left w:val="single" w:sz="8" w:space="0" w:color="FFFFFF"/>
              <w:bottom w:val="single" w:sz="8" w:space="0" w:color="0072BC"/>
              <w:right w:val="single" w:sz="8" w:space="0" w:color="0072BC"/>
            </w:tcBorders>
            <w:shd w:val="clear" w:color="auto" w:fill="F1FAFE"/>
          </w:tcPr>
          <w:p w14:paraId="38AAB061" w14:textId="77777777" w:rsidR="00793233" w:rsidRPr="00C97E65" w:rsidRDefault="00C135CF" w:rsidP="00F12EE1">
            <w:pPr>
              <w:pStyle w:val="TableParagraph"/>
              <w:spacing w:before="40" w:line="235" w:lineRule="auto"/>
              <w:ind w:left="56" w:right="389"/>
              <w:rPr>
                <w:sz w:val="18"/>
              </w:rPr>
            </w:pPr>
            <w:r w:rsidRPr="00C97E65">
              <w:rPr>
                <w:color w:val="231F20"/>
                <w:sz w:val="18"/>
              </w:rPr>
              <w:t>Имеет ограниченные возможности самопомощи или получает ограниченную социальную поддержку</w:t>
            </w:r>
          </w:p>
        </w:tc>
        <w:tc>
          <w:tcPr>
            <w:tcW w:w="4245" w:type="dxa"/>
            <w:gridSpan w:val="2"/>
            <w:tcBorders>
              <w:top w:val="single" w:sz="8" w:space="0" w:color="0072BC"/>
              <w:left w:val="single" w:sz="8" w:space="0" w:color="0072BC"/>
              <w:bottom w:val="single" w:sz="8" w:space="0" w:color="0072BC"/>
              <w:right w:val="nil"/>
            </w:tcBorders>
            <w:shd w:val="clear" w:color="auto" w:fill="F1FAFE"/>
          </w:tcPr>
          <w:p w14:paraId="073D5DF2" w14:textId="77777777" w:rsidR="00793233" w:rsidRPr="00C97E65" w:rsidRDefault="00C135CF" w:rsidP="00F12EE1">
            <w:pPr>
              <w:pStyle w:val="TableParagraph"/>
              <w:spacing w:before="40" w:line="249" w:lineRule="auto"/>
              <w:ind w:right="374"/>
              <w:rPr>
                <w:sz w:val="18"/>
              </w:rPr>
            </w:pPr>
            <w:r w:rsidRPr="00C97E65">
              <w:rPr>
                <w:color w:val="231F20"/>
                <w:sz w:val="18"/>
              </w:rPr>
              <w:t>Карта 7 “Трудности с кормлением” Обратитесь к карте при выявлении соответствующих признаков</w:t>
            </w:r>
          </w:p>
        </w:tc>
      </w:tr>
      <w:tr w:rsidR="00793233" w14:paraId="207C1BE6" w14:textId="77777777">
        <w:trPr>
          <w:trHeight w:hRule="exact" w:val="913"/>
        </w:trPr>
        <w:tc>
          <w:tcPr>
            <w:tcW w:w="6503" w:type="dxa"/>
            <w:gridSpan w:val="2"/>
            <w:tcBorders>
              <w:top w:val="single" w:sz="8" w:space="0" w:color="0072BC"/>
              <w:left w:val="nil"/>
              <w:bottom w:val="nil"/>
              <w:right w:val="single" w:sz="8" w:space="0" w:color="FFFFFF"/>
            </w:tcBorders>
          </w:tcPr>
          <w:p w14:paraId="211E85BA" w14:textId="2A204A91" w:rsidR="00793233" w:rsidRPr="00385EF7" w:rsidRDefault="00C135CF">
            <w:pPr>
              <w:pStyle w:val="TableParagraph"/>
              <w:spacing w:before="10" w:line="235" w:lineRule="auto"/>
              <w:ind w:left="28"/>
              <w:rPr>
                <w:sz w:val="18"/>
              </w:rPr>
            </w:pPr>
            <w:r w:rsidRPr="00385EF7">
              <w:rPr>
                <w:color w:val="231F20"/>
                <w:sz w:val="18"/>
              </w:rPr>
              <w:t xml:space="preserve">Не забудьте поинтересоваться о благополучии лица, ухаживающего за </w:t>
            </w:r>
            <w:r w:rsidR="00385EF7">
              <w:rPr>
                <w:color w:val="231F20"/>
                <w:sz w:val="18"/>
              </w:rPr>
              <w:br/>
            </w:r>
            <w:r w:rsidRPr="00385EF7">
              <w:rPr>
                <w:color w:val="231F20"/>
                <w:sz w:val="18"/>
              </w:rPr>
              <w:t>ребенком. Задайте такие вопросы, как:</w:t>
            </w:r>
          </w:p>
          <w:p w14:paraId="2AFCE865" w14:textId="77777777" w:rsidR="00793233" w:rsidRPr="00385EF7" w:rsidRDefault="00C135CF">
            <w:pPr>
              <w:pStyle w:val="TableParagraph"/>
              <w:numPr>
                <w:ilvl w:val="0"/>
                <w:numId w:val="7"/>
              </w:numPr>
              <w:tabs>
                <w:tab w:val="left" w:pos="448"/>
              </w:tabs>
              <w:spacing w:line="211" w:lineRule="exact"/>
              <w:rPr>
                <w:sz w:val="18"/>
              </w:rPr>
            </w:pPr>
            <w:r w:rsidRPr="00385EF7">
              <w:rPr>
                <w:color w:val="231F20"/>
                <w:sz w:val="18"/>
              </w:rPr>
              <w:t>Как вы заботитесь о себе и собственном благополучии?</w:t>
            </w:r>
          </w:p>
          <w:p w14:paraId="436C2A88" w14:textId="77777777" w:rsidR="00793233" w:rsidRDefault="00C135CF">
            <w:pPr>
              <w:pStyle w:val="TableParagraph"/>
              <w:numPr>
                <w:ilvl w:val="0"/>
                <w:numId w:val="7"/>
              </w:numPr>
              <w:tabs>
                <w:tab w:val="left" w:pos="448"/>
              </w:tabs>
              <w:spacing w:line="225" w:lineRule="exact"/>
              <w:rPr>
                <w:sz w:val="18"/>
              </w:rPr>
            </w:pPr>
            <w:r w:rsidRPr="00385EF7">
              <w:rPr>
                <w:color w:val="231F20"/>
                <w:sz w:val="18"/>
              </w:rPr>
              <w:t>Какую поддержку вы получаете от семьи и друзей?</w:t>
            </w:r>
          </w:p>
        </w:tc>
        <w:tc>
          <w:tcPr>
            <w:tcW w:w="5298" w:type="dxa"/>
            <w:gridSpan w:val="2"/>
            <w:tcBorders>
              <w:top w:val="single" w:sz="8" w:space="0" w:color="0072BC"/>
              <w:left w:val="single" w:sz="8" w:space="0" w:color="FFFFFF"/>
              <w:bottom w:val="nil"/>
              <w:right w:val="single" w:sz="8" w:space="0" w:color="0072BC"/>
            </w:tcBorders>
          </w:tcPr>
          <w:p w14:paraId="27A873F5" w14:textId="77777777" w:rsidR="00793233" w:rsidRPr="00C97E65" w:rsidRDefault="00C135CF">
            <w:pPr>
              <w:pStyle w:val="TableParagraph"/>
              <w:spacing w:before="7"/>
              <w:ind w:left="56"/>
              <w:rPr>
                <w:sz w:val="18"/>
              </w:rPr>
            </w:pPr>
            <w:r w:rsidRPr="00C97E65">
              <w:rPr>
                <w:color w:val="231F20"/>
                <w:sz w:val="18"/>
              </w:rPr>
              <w:t>Выражает обеспокоенность психическим здоровьем ребенка</w:t>
            </w:r>
          </w:p>
        </w:tc>
        <w:tc>
          <w:tcPr>
            <w:tcW w:w="4245" w:type="dxa"/>
            <w:gridSpan w:val="2"/>
            <w:tcBorders>
              <w:top w:val="single" w:sz="8" w:space="0" w:color="0072BC"/>
              <w:left w:val="single" w:sz="8" w:space="0" w:color="0072BC"/>
              <w:bottom w:val="nil"/>
              <w:right w:val="nil"/>
            </w:tcBorders>
          </w:tcPr>
          <w:p w14:paraId="04753B99" w14:textId="77777777" w:rsidR="00793233" w:rsidRPr="00C97E65" w:rsidRDefault="00C135CF">
            <w:pPr>
              <w:pStyle w:val="TableParagraph"/>
              <w:spacing w:before="7" w:line="249" w:lineRule="auto"/>
              <w:rPr>
                <w:sz w:val="18"/>
              </w:rPr>
            </w:pPr>
            <w:r w:rsidRPr="00C97E65">
              <w:rPr>
                <w:color w:val="231F20"/>
                <w:sz w:val="18"/>
              </w:rPr>
              <w:t>Карта 7 “Забота о лице, ухаживающем за ребенком” Обратитесь к карте при выявлении симптомов тревожности или депрессии</w:t>
            </w:r>
          </w:p>
        </w:tc>
      </w:tr>
    </w:tbl>
    <w:p w14:paraId="54470CB0" w14:textId="77777777" w:rsidR="00793233" w:rsidRDefault="00793233">
      <w:pPr>
        <w:spacing w:line="249" w:lineRule="auto"/>
        <w:rPr>
          <w:sz w:val="18"/>
        </w:rPr>
        <w:sectPr w:rsidR="00793233" w:rsidSect="005764C5">
          <w:pgSz w:w="16840" w:h="11910" w:orient="landscape"/>
          <w:pgMar w:top="540" w:right="320" w:bottom="0" w:left="240" w:header="720" w:footer="720" w:gutter="0"/>
          <w:cols w:space="720"/>
        </w:sectPr>
      </w:pPr>
    </w:p>
    <w:p w14:paraId="44BE9660" w14:textId="1B453130" w:rsidR="00793233" w:rsidRPr="006875C0" w:rsidRDefault="00C135CF" w:rsidP="006875C0">
      <w:pPr>
        <w:spacing w:before="60"/>
        <w:ind w:left="72"/>
        <w:jc w:val="center"/>
        <w:rPr>
          <w:b/>
          <w:sz w:val="44"/>
        </w:rPr>
      </w:pPr>
      <w:r w:rsidRPr="006875C0">
        <w:rPr>
          <w:b/>
          <w:color w:val="231F20"/>
          <w:sz w:val="44"/>
        </w:rPr>
        <w:lastRenderedPageBreak/>
        <w:t>Шаги по проведению групповых сессий</w:t>
      </w:r>
    </w:p>
    <w:p w14:paraId="5E9BC3EE" w14:textId="77777777" w:rsidR="00793233" w:rsidRPr="00DA7A64" w:rsidRDefault="00C135CF" w:rsidP="00DA7A64">
      <w:pPr>
        <w:pStyle w:val="Heading3"/>
        <w:tabs>
          <w:tab w:val="left" w:pos="15497"/>
        </w:tabs>
        <w:spacing w:before="120"/>
        <w:ind w:left="99"/>
        <w:jc w:val="center"/>
      </w:pPr>
      <w:r w:rsidRPr="00552AEC">
        <w:rPr>
          <w:shd w:val="clear" w:color="auto" w:fill="E6EEF8"/>
        </w:rPr>
        <w:t xml:space="preserve"> Подготовьтесь к сессии заранее</w:t>
      </w:r>
      <w:r w:rsidRPr="00552AEC">
        <w:rPr>
          <w:shd w:val="clear" w:color="auto" w:fill="E6EEF8"/>
        </w:rPr>
        <w:tab/>
      </w:r>
    </w:p>
    <w:p w14:paraId="18B8603F" w14:textId="7BC50931" w:rsidR="00793233" w:rsidRPr="00DA7A64" w:rsidRDefault="00C135CF" w:rsidP="00E51CD9">
      <w:pPr>
        <w:pStyle w:val="ListParagraph"/>
        <w:numPr>
          <w:ilvl w:val="0"/>
          <w:numId w:val="11"/>
        </w:numPr>
        <w:tabs>
          <w:tab w:val="left" w:pos="899"/>
        </w:tabs>
        <w:spacing w:before="60" w:line="235" w:lineRule="auto"/>
        <w:ind w:left="899" w:right="629"/>
        <w:rPr>
          <w:sz w:val="18"/>
        </w:rPr>
      </w:pPr>
      <w:r w:rsidRPr="00DA7A64">
        <w:rPr>
          <w:color w:val="231F20"/>
          <w:sz w:val="18"/>
        </w:rPr>
        <w:t>Выберите тему для сессии и просмотрите соответствующую карту (-ы) консультирования. Распланируйте время, которым вы располагаете. Если вы встречаетесь с группой несколько раз, каждый раз выбирайте новую тему. Не рассматривайте все карты за одну сессию. Вместо этого сосредоточьтесь на одной теме, например, “Заботливый уход” и “Заботливое кормление” (Карты 1 и 2), “Заботливое кормление” (Карта 2) и “Прикорм” (Карта КДГРВ), “Общение” и “Игра” (Карты 3 и 4), “Мониторинг развития ребенка” и “Трудности с кормлением” (Карты 5 и 7), “Регулярный мониторинг и поддержка роста” (Карта КДГРВ) и “Мониторинг развития ребенка” (Карта 5), Забота о лице, ухаживающем за ребенком” (Карта 6) и “Кормление по требованию” (Карта КДГРВ).</w:t>
      </w:r>
    </w:p>
    <w:p w14:paraId="7451221B" w14:textId="77777777" w:rsidR="00793233" w:rsidRPr="00DA7A64" w:rsidRDefault="00C135CF">
      <w:pPr>
        <w:pStyle w:val="ListParagraph"/>
        <w:numPr>
          <w:ilvl w:val="0"/>
          <w:numId w:val="11"/>
        </w:numPr>
        <w:tabs>
          <w:tab w:val="left" w:pos="899"/>
        </w:tabs>
        <w:spacing w:line="235" w:lineRule="auto"/>
        <w:ind w:left="899" w:right="471"/>
        <w:rPr>
          <w:sz w:val="18"/>
        </w:rPr>
      </w:pPr>
      <w:r w:rsidRPr="00DA7A64">
        <w:rPr>
          <w:color w:val="231F20"/>
          <w:sz w:val="18"/>
        </w:rPr>
        <w:t>Спланируйте групповое упражнение, включающее демонстрацию и практику. Упражнение может включать в себя игру, сценку, ролевые игры, рассказывание историй, изготовление самодельных игрушек и многое другое. Используйте карту “Руководство по проведению групповых сессий”, которая предлагает соответствующие упражнения, и “Практические советы” на карте (-ах) консультирования, содержащие дополнительные идеи.</w:t>
      </w:r>
    </w:p>
    <w:p w14:paraId="6796621D" w14:textId="77777777" w:rsidR="00793233" w:rsidRPr="00DA7A64" w:rsidRDefault="00C135CF" w:rsidP="00E51CD9">
      <w:pPr>
        <w:pStyle w:val="ListParagraph"/>
        <w:numPr>
          <w:ilvl w:val="0"/>
          <w:numId w:val="11"/>
        </w:numPr>
        <w:tabs>
          <w:tab w:val="left" w:pos="899"/>
        </w:tabs>
        <w:spacing w:line="218" w:lineRule="exact"/>
        <w:ind w:left="899" w:hanging="419"/>
        <w:rPr>
          <w:sz w:val="18"/>
        </w:rPr>
      </w:pPr>
      <w:r w:rsidRPr="00DA7A64">
        <w:rPr>
          <w:noProof/>
        </w:rPr>
        <mc:AlternateContent>
          <mc:Choice Requires="wps">
            <w:drawing>
              <wp:anchor distT="0" distB="0" distL="0" distR="0" simplePos="0" relativeHeight="487598080" behindDoc="1" locked="0" layoutInCell="1" allowOverlap="1" wp14:anchorId="5F2B061F" wp14:editId="41DB86E7">
                <wp:simplePos x="0" y="0"/>
                <wp:positionH relativeFrom="page">
                  <wp:posOffset>463550</wp:posOffset>
                </wp:positionH>
                <wp:positionV relativeFrom="paragraph">
                  <wp:posOffset>177078</wp:posOffset>
                </wp:positionV>
                <wp:extent cx="9777730" cy="234950"/>
                <wp:effectExtent l="0" t="0" r="0" b="0"/>
                <wp:wrapTopAndBottom/>
                <wp:docPr id="101" name="Textbox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7730" cy="234950"/>
                        </a:xfrm>
                        <a:prstGeom prst="rect">
                          <a:avLst/>
                        </a:prstGeom>
                        <a:solidFill>
                          <a:srgbClr val="E6EEF8"/>
                        </a:solidFill>
                      </wps:spPr>
                      <wps:txbx>
                        <w:txbxContent>
                          <w:p w14:paraId="0B4ED0F3" w14:textId="77777777" w:rsidR="00793233" w:rsidRPr="00DA7A64" w:rsidRDefault="00C135CF" w:rsidP="00DA7A64">
                            <w:pPr>
                              <w:spacing w:before="40"/>
                              <w:ind w:left="1"/>
                              <w:rPr>
                                <w:b/>
                                <w:color w:val="000000"/>
                              </w:rPr>
                            </w:pPr>
                            <w:r w:rsidRPr="00DA7A64">
                              <w:rPr>
                                <w:color w:val="FFFFFF"/>
                                <w:shd w:val="clear" w:color="auto" w:fill="0072BC"/>
                              </w:rPr>
                              <w:t xml:space="preserve"> Шаг 1. </w:t>
                            </w:r>
                            <w:r w:rsidRPr="00552AEC">
                              <w:t xml:space="preserve"> </w:t>
                            </w:r>
                            <w:r w:rsidRPr="00552AEC">
                              <w:rPr>
                                <w:b/>
                              </w:rPr>
                              <w:t>Поприветствуйте лиц, ухаживающих за детьми!</w:t>
                            </w:r>
                          </w:p>
                        </w:txbxContent>
                      </wps:txbx>
                      <wps:bodyPr wrap="square" lIns="0" tIns="0" rIns="0" bIns="0" rtlCol="0">
                        <a:noAutofit/>
                      </wps:bodyPr>
                    </wps:wsp>
                  </a:graphicData>
                </a:graphic>
              </wp:anchor>
            </w:drawing>
          </mc:Choice>
          <mc:Fallback>
            <w:pict>
              <v:shape w14:anchorId="5F2B061F" id="Textbox 101" o:spid="_x0000_s1056" type="#_x0000_t202" alt="&quot;&quot;" style="position:absolute;left:0;text-align:left;margin-left:36.5pt;margin-top:13.95pt;width:769.9pt;height:18.5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" fillcolor="#e6eef8" stroked="f">
                <v:textbox inset="0,0,0,0">
                  <w:txbxContent>
                    <w:p w14:paraId="0B4ED0F3" w14:textId="77777777" w:rsidR="00793233" w:rsidRPr="00DA7A64" w:rsidRDefault="00C135CF" w:rsidP="00DA7A64">
                      <w:pPr>
                        <w:spacing w:before="40"/>
                        <w:ind w:left="1"/>
                        <w:rPr>
                          <w:b/>
                          <w:color w:val="000000"/>
                        </w:rPr>
                      </w:pPr>
                      <w:r w:rsidRPr="00DA7A64">
                        <w:rPr>
                          <w:color w:val="FFFFFF"/>
                          <w:shd w:val="clear" w:color="auto" w:fill="0072BC"/>
                        </w:rPr>
                        <w:t xml:space="preserve"> Шаг 1. </w:t>
                      </w:r>
                      <w:r w:rsidRPr="00552AEC">
                        <w:t xml:space="preserve"> </w:t>
                      </w:r>
                      <w:r w:rsidRPr="00552AEC">
                        <w:rPr>
                          <w:b/>
                        </w:rPr>
                        <w:t>Поприветствуйте лиц, ухаживающих за детьми!</w:t>
                      </w:r>
                    </w:p>
                  </w:txbxContent>
                </v:textbox>
                <w10:wrap type="topAndBottom" anchorx="page"/>
              </v:shape>
            </w:pict>
          </mc:Fallback>
        </mc:AlternateContent>
      </w:r>
      <w:r w:rsidRPr="00DA7A64">
        <w:rPr>
          <w:color w:val="231F20"/>
          <w:sz w:val="18"/>
        </w:rPr>
        <w:t>Подготовьте все необходимые материалы. Позаботьтесь о том, чтобы ухаживающие лица получили напоминание о встрече.</w:t>
      </w:r>
    </w:p>
    <w:p w14:paraId="0F3ED991" w14:textId="77777777" w:rsidR="00793233" w:rsidRPr="00DA7A64" w:rsidRDefault="00C135CF" w:rsidP="00E51CD9">
      <w:pPr>
        <w:pStyle w:val="ListParagraph"/>
        <w:numPr>
          <w:ilvl w:val="0"/>
          <w:numId w:val="11"/>
        </w:numPr>
        <w:tabs>
          <w:tab w:val="left" w:pos="899"/>
        </w:tabs>
        <w:spacing w:before="60"/>
        <w:ind w:left="899" w:hanging="419"/>
        <w:rPr>
          <w:sz w:val="18"/>
        </w:rPr>
      </w:pPr>
      <w:r w:rsidRPr="00DA7A64">
        <w:rPr>
          <w:color w:val="231F20"/>
          <w:sz w:val="18"/>
        </w:rPr>
        <w:t>Представьтесь и задайте позитивный, доброжелательный тон. Если ухаживающие лица не знакомы друг с другом, попросите их представиться.</w:t>
      </w:r>
    </w:p>
    <w:p w14:paraId="792D39C8" w14:textId="77777777" w:rsidR="00793233" w:rsidRPr="00DA7A64" w:rsidRDefault="00C135CF">
      <w:pPr>
        <w:pStyle w:val="ListParagraph"/>
        <w:numPr>
          <w:ilvl w:val="0"/>
          <w:numId w:val="11"/>
        </w:numPr>
        <w:tabs>
          <w:tab w:val="left" w:pos="899"/>
        </w:tabs>
        <w:ind w:left="899" w:hanging="419"/>
        <w:rPr>
          <w:sz w:val="18"/>
        </w:rPr>
      </w:pPr>
      <w:r w:rsidRPr="00DA7A64">
        <w:rPr>
          <w:noProof/>
        </w:rPr>
        <mc:AlternateContent>
          <mc:Choice Requires="wps">
            <w:drawing>
              <wp:anchor distT="0" distB="0" distL="0" distR="0" simplePos="0" relativeHeight="487598592" behindDoc="1" locked="0" layoutInCell="1" allowOverlap="1" wp14:anchorId="00C9011F" wp14:editId="278C0654">
                <wp:simplePos x="0" y="0"/>
                <wp:positionH relativeFrom="page">
                  <wp:posOffset>442366</wp:posOffset>
                </wp:positionH>
                <wp:positionV relativeFrom="paragraph">
                  <wp:posOffset>188366</wp:posOffset>
                </wp:positionV>
                <wp:extent cx="9777730" cy="241300"/>
                <wp:effectExtent l="0" t="0" r="0" b="0"/>
                <wp:wrapTopAndBottom/>
                <wp:docPr id="102" name="Textbox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7730" cy="241300"/>
                        </a:xfrm>
                        <a:prstGeom prst="rect">
                          <a:avLst/>
                        </a:prstGeom>
                        <a:solidFill>
                          <a:srgbClr val="E6EEF8"/>
                        </a:solidFill>
                      </wps:spPr>
                      <wps:txbx>
                        <w:txbxContent>
                          <w:p w14:paraId="059E43DA" w14:textId="77777777" w:rsidR="00793233" w:rsidRPr="00DA7A64" w:rsidRDefault="00C135CF" w:rsidP="00DA7A64">
                            <w:pPr>
                              <w:spacing w:before="40"/>
                              <w:ind w:left="10"/>
                              <w:rPr>
                                <w:b/>
                                <w:color w:val="000000"/>
                              </w:rPr>
                            </w:pPr>
                            <w:r>
                              <w:rPr>
                                <w:color w:val="FFFFFF"/>
                                <w:spacing w:val="43"/>
                                <w:w w:val="105"/>
                                <w:shd w:val="clear" w:color="auto" w:fill="0072BC"/>
                              </w:rPr>
                              <w:t xml:space="preserve"> </w:t>
                            </w:r>
                            <w:r w:rsidRPr="00DA7A64">
                              <w:rPr>
                                <w:color w:val="FFFFFF"/>
                                <w:shd w:val="clear" w:color="auto" w:fill="0072BC"/>
                              </w:rPr>
                              <w:t xml:space="preserve">Шаг 2. </w:t>
                            </w:r>
                            <w:r w:rsidRPr="00552AEC">
                              <w:t xml:space="preserve"> </w:t>
                            </w:r>
                            <w:r w:rsidRPr="00552AEC">
                              <w:rPr>
                                <w:b/>
                              </w:rPr>
                              <w:t>Проведите оценку: смотрите, слушайте и наблюдайте</w:t>
                            </w:r>
                          </w:p>
                        </w:txbxContent>
                      </wps:txbx>
                      <wps:bodyPr wrap="square" lIns="0" tIns="0" rIns="0" bIns="0" rtlCol="0">
                        <a:noAutofit/>
                      </wps:bodyPr>
                    </wps:wsp>
                  </a:graphicData>
                </a:graphic>
              </wp:anchor>
            </w:drawing>
          </mc:Choice>
          <mc:Fallback>
            <w:pict>
              <v:shape w14:anchorId="00C9011F" id="Textbox 102" o:spid="_x0000_s1057" type="#_x0000_t202" alt="&quot;&quot;" style="position:absolute;left:0;text-align:left;margin-left:34.85pt;margin-top:14.85pt;width:769.9pt;height:19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" fillcolor="#e6eef8" stroked="f">
                <v:textbox inset="0,0,0,0">
                  <w:txbxContent>
                    <w:p w14:paraId="059E43DA" w14:textId="77777777" w:rsidR="00793233" w:rsidRPr="00DA7A64" w:rsidRDefault="00C135CF" w:rsidP="00DA7A64">
                      <w:pPr>
                        <w:spacing w:before="40"/>
                        <w:ind w:left="10"/>
                        <w:rPr>
                          <w:b/>
                          <w:color w:val="000000"/>
                        </w:rPr>
                      </w:pPr>
                      <w:r>
                        <w:rPr>
                          <w:color w:val="FFFFFF"/>
                          <w:spacing w:val="43"/>
                          <w:w w:val="105"/>
                          <w:shd w:val="clear" w:color="auto" w:fill="0072BC"/>
                        </w:rPr>
                        <w:t xml:space="preserve"> </w:t>
                      </w:r>
                      <w:r w:rsidRPr="00DA7A64">
                        <w:rPr>
                          <w:color w:val="FFFFFF"/>
                          <w:shd w:val="clear" w:color="auto" w:fill="0072BC"/>
                        </w:rPr>
                        <w:t xml:space="preserve">Шаг 2. </w:t>
                      </w:r>
                      <w:r w:rsidRPr="00552AEC">
                        <w:t xml:space="preserve"> </w:t>
                      </w:r>
                      <w:r w:rsidRPr="00552AEC">
                        <w:rPr>
                          <w:b/>
                        </w:rPr>
                        <w:t>Проведите оценку: смотрите, слушайте и наблюдайте</w:t>
                      </w:r>
                    </w:p>
                  </w:txbxContent>
                </v:textbox>
                <w10:wrap type="topAndBottom" anchorx="page"/>
              </v:shape>
            </w:pict>
          </mc:Fallback>
        </mc:AlternateContent>
      </w:r>
      <w:r w:rsidRPr="00DA7A64">
        <w:rPr>
          <w:color w:val="231F20"/>
          <w:sz w:val="18"/>
        </w:rPr>
        <w:t>Проведите вводное упражнение. Это может быть сессия глубокого дыхания, прочтение молитвы или исполнение песни. Пусть дети также участвуют!</w:t>
      </w:r>
    </w:p>
    <w:p w14:paraId="570EB101" w14:textId="77777777" w:rsidR="00793233" w:rsidRPr="00DA7A64" w:rsidRDefault="00C135CF" w:rsidP="00E51CD9">
      <w:pPr>
        <w:pStyle w:val="ListParagraph"/>
        <w:numPr>
          <w:ilvl w:val="0"/>
          <w:numId w:val="11"/>
        </w:numPr>
        <w:tabs>
          <w:tab w:val="left" w:pos="899"/>
        </w:tabs>
        <w:spacing w:before="60" w:line="232" w:lineRule="auto"/>
        <w:ind w:left="899" w:right="560"/>
        <w:rPr>
          <w:sz w:val="18"/>
        </w:rPr>
      </w:pPr>
      <w:r w:rsidRPr="00DA7A64">
        <w:rPr>
          <w:color w:val="231F20"/>
          <w:sz w:val="18"/>
        </w:rPr>
        <w:t>ӨВспомните, о чем говорилось на последней сессии, и попросите одного из участников поделиться своим опытом по этой теме. “Что вы пробовали делать дома? Возникли ли какие- либо трудности?” Обсудите моменты, вызывающие обеспокоенность.</w:t>
      </w:r>
    </w:p>
    <w:p w14:paraId="69A95D3C" w14:textId="77777777" w:rsidR="00793233" w:rsidRPr="00DA7A64" w:rsidRDefault="00C135CF">
      <w:pPr>
        <w:pStyle w:val="ListParagraph"/>
        <w:numPr>
          <w:ilvl w:val="0"/>
          <w:numId w:val="11"/>
        </w:numPr>
        <w:tabs>
          <w:tab w:val="left" w:pos="899"/>
        </w:tabs>
        <w:spacing w:line="232" w:lineRule="auto"/>
        <w:ind w:left="899" w:right="1521"/>
        <w:rPr>
          <w:sz w:val="18"/>
        </w:rPr>
      </w:pPr>
      <w:r w:rsidRPr="00DA7A64">
        <w:rPr>
          <w:color w:val="231F20"/>
          <w:sz w:val="18"/>
        </w:rPr>
        <w:t>Смотрите и слушайте. Обратите внимание на то, кто сегодня присутствует в группе. Например, это все матери или есть и другие ухаживающие лица? Какого возраста дети присутствующих?</w:t>
      </w:r>
    </w:p>
    <w:p w14:paraId="216AB9E4" w14:textId="77777777" w:rsidR="00793233" w:rsidRPr="00DA7A64" w:rsidRDefault="00C135CF">
      <w:pPr>
        <w:pStyle w:val="ListParagraph"/>
        <w:numPr>
          <w:ilvl w:val="0"/>
          <w:numId w:val="11"/>
        </w:numPr>
        <w:tabs>
          <w:tab w:val="left" w:pos="899"/>
        </w:tabs>
        <w:spacing w:line="220" w:lineRule="exact"/>
        <w:ind w:left="899" w:hanging="419"/>
        <w:rPr>
          <w:sz w:val="18"/>
        </w:rPr>
      </w:pPr>
      <w:r w:rsidRPr="00DA7A64">
        <w:rPr>
          <w:noProof/>
        </w:rPr>
        <mc:AlternateContent>
          <mc:Choice Requires="wps">
            <w:drawing>
              <wp:anchor distT="0" distB="0" distL="0" distR="0" simplePos="0" relativeHeight="487599104" behindDoc="1" locked="0" layoutInCell="1" allowOverlap="1" wp14:anchorId="435D44A1" wp14:editId="5A8E7E31">
                <wp:simplePos x="0" y="0"/>
                <wp:positionH relativeFrom="page">
                  <wp:posOffset>457200</wp:posOffset>
                </wp:positionH>
                <wp:positionV relativeFrom="paragraph">
                  <wp:posOffset>176231</wp:posOffset>
                </wp:positionV>
                <wp:extent cx="9777730" cy="241300"/>
                <wp:effectExtent l="0" t="0" r="0" b="0"/>
                <wp:wrapTopAndBottom/>
                <wp:docPr id="103" name="Textbox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7730" cy="241300"/>
                        </a:xfrm>
                        <a:prstGeom prst="rect">
                          <a:avLst/>
                        </a:prstGeom>
                        <a:solidFill>
                          <a:srgbClr val="E6EEF8"/>
                        </a:solidFill>
                      </wps:spPr>
                      <wps:txbx>
                        <w:txbxContent>
                          <w:p w14:paraId="7360C3E3" w14:textId="77777777" w:rsidR="00793233" w:rsidRPr="00DA7A64" w:rsidRDefault="00C135CF">
                            <w:pPr>
                              <w:spacing w:before="44"/>
                              <w:ind w:left="4"/>
                              <w:rPr>
                                <w:b/>
                                <w:color w:val="000000"/>
                              </w:rPr>
                            </w:pPr>
                            <w:r w:rsidRPr="00DA7A64">
                              <w:rPr>
                                <w:color w:val="FFFFFF"/>
                                <w:w w:val="150"/>
                                <w:shd w:val="clear" w:color="auto" w:fill="0072BC"/>
                              </w:rPr>
                              <w:t xml:space="preserve"> </w:t>
                            </w:r>
                            <w:r w:rsidRPr="00DA7A64">
                              <w:rPr>
                                <w:color w:val="FFFFFF"/>
                                <w:shd w:val="clear" w:color="auto" w:fill="0072BC"/>
                              </w:rPr>
                              <w:t xml:space="preserve">Шаг 3. </w:t>
                            </w:r>
                            <w:r w:rsidRPr="00552AEC">
                              <w:t xml:space="preserve"> </w:t>
                            </w:r>
                            <w:r w:rsidRPr="00552AEC">
                              <w:rPr>
                                <w:b/>
                              </w:rPr>
                              <w:t>Проанализируйте информацию</w:t>
                            </w:r>
                          </w:p>
                        </w:txbxContent>
                      </wps:txbx>
                      <wps:bodyPr wrap="square" lIns="0" tIns="0" rIns="0" bIns="0" rtlCol="0">
                        <a:noAutofit/>
                      </wps:bodyPr>
                    </wps:wsp>
                  </a:graphicData>
                </a:graphic>
                <wp14:sizeRelV relativeFrom="margin">
                  <wp14:pctHeight>0</wp14:pctHeight>
                </wp14:sizeRelV>
              </wp:anchor>
            </w:drawing>
          </mc:Choice>
          <mc:Fallback>
            <w:pict>
              <v:shape w14:anchorId="435D44A1" id="Textbox 103" o:spid="_x0000_s1058" type="#_x0000_t202" alt="&quot;&quot;" style="position:absolute;left:0;text-align:left;margin-left:36pt;margin-top:13.9pt;width:769.9pt;height:19pt;z-index:-1571737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" fillcolor="#e6eef8" stroked="f">
                <v:textbox inset="0,0,0,0">
                  <w:txbxContent>
                    <w:p w14:paraId="7360C3E3" w14:textId="77777777" w:rsidR="00793233" w:rsidRPr="00DA7A64" w:rsidRDefault="00C135CF">
                      <w:pPr>
                        <w:spacing w:before="44"/>
                        <w:ind w:left="4"/>
                        <w:rPr>
                          <w:b/>
                          <w:color w:val="000000"/>
                        </w:rPr>
                      </w:pPr>
                      <w:r w:rsidRPr="00DA7A64">
                        <w:rPr>
                          <w:color w:val="FFFFFF"/>
                          <w:w w:val="150"/>
                          <w:shd w:val="clear" w:color="auto" w:fill="0072BC"/>
                        </w:rPr>
                        <w:t xml:space="preserve"> </w:t>
                      </w:r>
                      <w:r w:rsidRPr="00DA7A64">
                        <w:rPr>
                          <w:color w:val="FFFFFF"/>
                          <w:shd w:val="clear" w:color="auto" w:fill="0072BC"/>
                        </w:rPr>
                        <w:t xml:space="preserve">Шаг 3. </w:t>
                      </w:r>
                      <w:r w:rsidRPr="00552AEC">
                        <w:t xml:space="preserve"> </w:t>
                      </w:r>
                      <w:r w:rsidRPr="00552AEC">
                        <w:rPr>
                          <w:b/>
                        </w:rPr>
                        <w:t>Проанализируйте информацию</w:t>
                      </w:r>
                    </w:p>
                  </w:txbxContent>
                </v:textbox>
                <w10:wrap type="topAndBottom" anchorx="page"/>
              </v:shape>
            </w:pict>
          </mc:Fallback>
        </mc:AlternateContent>
      </w:r>
      <w:r w:rsidRPr="00DA7A64">
        <w:rPr>
          <w:color w:val="231F20"/>
          <w:sz w:val="18"/>
        </w:rPr>
        <w:t>Понаблюдайте за взаимодействием ухаживающих лиц и их детей.</w:t>
      </w:r>
    </w:p>
    <w:p w14:paraId="166A134F" w14:textId="77777777" w:rsidR="00793233" w:rsidRPr="00DA7A64" w:rsidRDefault="00C135CF" w:rsidP="00E51CD9">
      <w:pPr>
        <w:pStyle w:val="ListParagraph"/>
        <w:numPr>
          <w:ilvl w:val="0"/>
          <w:numId w:val="11"/>
        </w:numPr>
        <w:tabs>
          <w:tab w:val="left" w:pos="899"/>
        </w:tabs>
        <w:spacing w:before="60"/>
        <w:ind w:left="899" w:hanging="419"/>
        <w:rPr>
          <w:sz w:val="18"/>
        </w:rPr>
      </w:pPr>
      <w:r w:rsidRPr="00DA7A64">
        <w:rPr>
          <w:color w:val="231F20"/>
          <w:sz w:val="18"/>
        </w:rPr>
        <w:t>Сделайте паузу. Подумайте о своем плане сессии и о том, чему вы научились на Шаге 2.</w:t>
      </w:r>
    </w:p>
    <w:p w14:paraId="7E736901" w14:textId="77777777" w:rsidR="00793233" w:rsidRPr="00DA7A64" w:rsidRDefault="00C135CF">
      <w:pPr>
        <w:pStyle w:val="ListParagraph"/>
        <w:numPr>
          <w:ilvl w:val="0"/>
          <w:numId w:val="11"/>
        </w:numPr>
        <w:tabs>
          <w:tab w:val="left" w:pos="899"/>
        </w:tabs>
        <w:spacing w:line="259" w:lineRule="auto"/>
        <w:ind w:left="899" w:right="1143"/>
        <w:rPr>
          <w:sz w:val="18"/>
        </w:rPr>
      </w:pPr>
      <w:r w:rsidRPr="00DA7A64">
        <w:rPr>
          <w:noProof/>
        </w:rPr>
        <mc:AlternateContent>
          <mc:Choice Requires="wpg">
            <w:drawing>
              <wp:anchor distT="0" distB="0" distL="0" distR="0" simplePos="0" relativeHeight="487599616" behindDoc="1" locked="0" layoutInCell="1" allowOverlap="1" wp14:anchorId="71B36B6F" wp14:editId="40FB0042">
                <wp:simplePos x="0" y="0"/>
                <wp:positionH relativeFrom="page">
                  <wp:posOffset>457200</wp:posOffset>
                </wp:positionH>
                <wp:positionV relativeFrom="paragraph">
                  <wp:posOffset>499567</wp:posOffset>
                </wp:positionV>
                <wp:extent cx="9777730" cy="343535"/>
                <wp:effectExtent l="0" t="0" r="0" b="0"/>
                <wp:wrapTopAndBottom/>
                <wp:docPr id="104" name="Group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7730" cy="343535"/>
                          <a:chOff x="0" y="0"/>
                          <a:chExt cx="9777730" cy="343535"/>
                        </a:xfrm>
                      </wpg:grpSpPr>
                      <wps:wsp>
                        <wps:cNvPr id="105" name="Graphic 105"/>
                        <wps:cNvSpPr/>
                        <wps:spPr>
                          <a:xfrm>
                            <a:off x="0" y="0"/>
                            <a:ext cx="9777730" cy="343535"/>
                          </a:xfrm>
                          <a:custGeom>
                            <a:avLst/>
                            <a:gdLst/>
                            <a:ahLst/>
                            <a:cxnLst/>
                            <a:rect l="l" t="t" r="r" b="b"/>
                            <a:pathLst>
                              <a:path w="9777730" h="343535">
                                <a:moveTo>
                                  <a:pt x="9777603" y="0"/>
                                </a:moveTo>
                                <a:lnTo>
                                  <a:pt x="0" y="0"/>
                                </a:lnTo>
                                <a:lnTo>
                                  <a:pt x="0" y="343077"/>
                                </a:lnTo>
                                <a:lnTo>
                                  <a:pt x="9777603" y="343077"/>
                                </a:lnTo>
                                <a:lnTo>
                                  <a:pt x="9777603" y="0"/>
                                </a:lnTo>
                                <a:close/>
                              </a:path>
                            </a:pathLst>
                          </a:custGeom>
                          <a:solidFill>
                            <a:srgbClr val="E6EEF8"/>
                          </a:solidFill>
                        </wps:spPr>
                        <wps:bodyPr wrap="square" lIns="0" tIns="0" rIns="0" bIns="0" rtlCol="0">
                          <a:prstTxWarp prst="textNoShape">
                            <a:avLst/>
                          </a:prstTxWarp>
                          <a:noAutofit/>
                        </wps:bodyPr>
                      </wps:wsp>
                      <wps:wsp>
                        <wps:cNvPr id="106" name="Textbox 106"/>
                        <wps:cNvSpPr txBox="1"/>
                        <wps:spPr>
                          <a:xfrm>
                            <a:off x="487806" y="5410"/>
                            <a:ext cx="9290050" cy="337820"/>
                          </a:xfrm>
                          <a:prstGeom prst="rect">
                            <a:avLst/>
                          </a:prstGeom>
                          <a:solidFill>
                            <a:srgbClr val="E6EEF8"/>
                          </a:solidFill>
                        </wps:spPr>
                        <wps:txbx>
                          <w:txbxContent>
                            <w:p w14:paraId="79362720" w14:textId="77777777" w:rsidR="00793233" w:rsidRPr="00DA7A64" w:rsidRDefault="00C135CF">
                              <w:pPr>
                                <w:spacing w:before="30" w:line="213" w:lineRule="auto"/>
                                <w:ind w:left="87" w:right="968" w:firstLine="12"/>
                                <w:rPr>
                                  <w:b/>
                                  <w:color w:val="000000"/>
                                </w:rPr>
                              </w:pPr>
                              <w:r w:rsidRPr="00552AEC">
                                <w:rPr>
                                  <w:b/>
                                </w:rPr>
                                <w:t>Действуйте - представьте сегодняшнюю тему, проведите упражнение, предоставьте обратную связь, похвалите участников и обсудите упражнение.</w:t>
                              </w:r>
                            </w:p>
                          </w:txbxContent>
                        </wps:txbx>
                        <wps:bodyPr wrap="square" lIns="0" tIns="0" rIns="0" bIns="0" rtlCol="0">
                          <a:noAutofit/>
                        </wps:bodyPr>
                      </wps:wsp>
                      <wps:wsp>
                        <wps:cNvPr id="107" name="Textbox 107"/>
                        <wps:cNvSpPr txBox="1"/>
                        <wps:spPr>
                          <a:xfrm>
                            <a:off x="2730" y="5410"/>
                            <a:ext cx="485140" cy="337820"/>
                          </a:xfrm>
                          <a:prstGeom prst="rect">
                            <a:avLst/>
                          </a:prstGeom>
                          <a:solidFill>
                            <a:srgbClr val="0072BC"/>
                          </a:solidFill>
                        </wps:spPr>
                        <wps:txbx>
                          <w:txbxContent>
                            <w:p w14:paraId="5587C401" w14:textId="77777777" w:rsidR="00793233" w:rsidRPr="00DA7A64" w:rsidRDefault="00C135CF">
                              <w:pPr>
                                <w:spacing w:before="7"/>
                                <w:ind w:left="95"/>
                                <w:rPr>
                                  <w:color w:val="000000"/>
                                </w:rPr>
                              </w:pPr>
                              <w:r w:rsidRPr="00DA7A64">
                                <w:rPr>
                                  <w:color w:val="FFFFFF"/>
                                </w:rPr>
                                <w:t>Шаг 4.</w:t>
                              </w:r>
                            </w:p>
                          </w:txbxContent>
                        </wps:txbx>
                        <wps:bodyPr wrap="square" lIns="0" tIns="0" rIns="0" bIns="0" rtlCol="0">
                          <a:noAutofit/>
                        </wps:bodyPr>
                      </wps:wsp>
                    </wpg:wgp>
                  </a:graphicData>
                </a:graphic>
              </wp:anchor>
            </w:drawing>
          </mc:Choice>
          <mc:Fallback>
            <w:pict>
              <v:group w14:anchorId="71B36B6F" id="Group 104" o:spid="_x0000_s1059" alt="&quot;&quot;" style="position:absolute;left:0;text-align:left;margin-left:36pt;margin-top:39.35pt;width:769.9pt;height:27.05pt;z-index:-15716864;mso-wrap-distance-left:0;mso-wrap-distance-right:0;mso-position-horizontal-relative:page" coordsize="97777,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">
                <v:shape id="Graphic 105" o:spid="_x0000_s1060" style="position:absolute;width:97777;height:3435;visibility:visible;mso-wrap-style:square;v-text-anchor:top" coordsize="977773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" path="m9777603,l,,,343077r9777603,l9777603,xe" fillcolor="#e6eef8" stroked="f">
                  <v:path arrowok="t"/>
                </v:shape>
                <v:shape id="Textbox 106" o:spid="_x0000_s1061" type="#_x0000_t202" style="position:absolute;left:4878;top:54;width:92900;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" fillcolor="#e6eef8" stroked="f">
                  <v:textbox inset="0,0,0,0">
                    <w:txbxContent>
                      <w:p w14:paraId="79362720" w14:textId="77777777" w:rsidR="00793233" w:rsidRPr="00DA7A64" w:rsidRDefault="00C135CF">
                        <w:pPr>
                          <w:spacing w:before="30" w:line="213" w:lineRule="auto"/>
                          <w:ind w:left="87" w:right="968" w:firstLine="12"/>
                          <w:rPr>
                            <w:b/>
                            <w:color w:val="000000"/>
                          </w:rPr>
                        </w:pPr>
                        <w:r w:rsidRPr="00552AEC">
                          <w:rPr>
                            <w:b/>
                          </w:rPr>
                          <w:t>Действуйте - представьте сегодняшнюю тему, проведите упражнение, предоставьте обратную связь, похвалите участников и обсудите упражнение.</w:t>
                        </w:r>
                      </w:p>
                    </w:txbxContent>
                  </v:textbox>
                </v:shape>
                <v:shape id="Textbox 107" o:spid="_x0000_s1062" type="#_x0000_t202" style="position:absolute;left:27;top:54;width:4851;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" fillcolor="#0072bc" stroked="f">
                  <v:textbox inset="0,0,0,0">
                    <w:txbxContent>
                      <w:p w14:paraId="5587C401" w14:textId="77777777" w:rsidR="00793233" w:rsidRPr="00DA7A64" w:rsidRDefault="00C135CF">
                        <w:pPr>
                          <w:spacing w:before="7"/>
                          <w:ind w:left="95"/>
                          <w:rPr>
                            <w:color w:val="000000"/>
                          </w:rPr>
                        </w:pPr>
                        <w:r w:rsidRPr="00DA7A64">
                          <w:rPr>
                            <w:color w:val="FFFFFF"/>
                          </w:rPr>
                          <w:t>Шаг 4.</w:t>
                        </w:r>
                      </w:p>
                    </w:txbxContent>
                  </v:textbox>
                </v:shape>
                <w10:wrap type="topAndBottom" anchorx="page"/>
              </v:group>
            </w:pict>
          </mc:Fallback>
        </mc:AlternateContent>
      </w:r>
      <w:r w:rsidRPr="00DA7A64">
        <w:rPr>
          <w:color w:val="231F20"/>
          <w:sz w:val="18"/>
        </w:rPr>
        <w:t>Внесите изменения в свой план, в том числе, групповое упражнение, используя то, что вы узнали на Шаге 2. Учитывайте возраст присутствующих детей. Если присутствуют не только матери, подумайте о том, как привлечь к участию отцов, бабушек, дедушек и т.д. Подумайте, нужны ли дополнительные рекомендации для детей с инвалидностью. Используйте вспомогательную карту “Учет потребностей детей с инвалидностью”.</w:t>
      </w:r>
    </w:p>
    <w:p w14:paraId="2C904B1E" w14:textId="77777777" w:rsidR="00793233" w:rsidRPr="00DA7A64" w:rsidRDefault="00C135CF" w:rsidP="00E51CD9">
      <w:pPr>
        <w:pStyle w:val="ListParagraph"/>
        <w:numPr>
          <w:ilvl w:val="0"/>
          <w:numId w:val="11"/>
        </w:numPr>
        <w:tabs>
          <w:tab w:val="left" w:pos="899"/>
        </w:tabs>
        <w:spacing w:before="60" w:line="259" w:lineRule="auto"/>
        <w:ind w:left="899" w:right="656"/>
        <w:rPr>
          <w:sz w:val="18"/>
        </w:rPr>
      </w:pPr>
      <w:r w:rsidRPr="00DA7A64">
        <w:rPr>
          <w:color w:val="231F20"/>
          <w:sz w:val="18"/>
        </w:rPr>
        <w:t>СПерейдите к интерактивной части сессии! Представьте сегодняшнюю тему, используя “Ключевые сообщения” на карте (-ах) консультирования. Опирайтесь на опыт ухаживающих лиц. Задайте один или два вопроса, чтобы узнать мнения и опыт участников. Поощряйте участие всех присутствующих (мужчин и женщин, молодых и пожилых) в упражнении и обсуждении.</w:t>
      </w:r>
    </w:p>
    <w:p w14:paraId="369E8C33" w14:textId="77777777" w:rsidR="00793233" w:rsidRPr="00DA7A64" w:rsidRDefault="00C135CF">
      <w:pPr>
        <w:pStyle w:val="ListParagraph"/>
        <w:numPr>
          <w:ilvl w:val="0"/>
          <w:numId w:val="11"/>
        </w:numPr>
        <w:tabs>
          <w:tab w:val="left" w:pos="899"/>
        </w:tabs>
        <w:spacing w:line="227" w:lineRule="exact"/>
        <w:ind w:left="899" w:hanging="419"/>
        <w:rPr>
          <w:sz w:val="18"/>
        </w:rPr>
      </w:pPr>
      <w:r w:rsidRPr="00DA7A64">
        <w:rPr>
          <w:color w:val="231F20"/>
          <w:sz w:val="18"/>
        </w:rPr>
        <w:t>Проведите групповое упражнение, включающее демонстрацию, практику и обсуждение.</w:t>
      </w:r>
    </w:p>
    <w:p w14:paraId="7B75533F" w14:textId="77777777" w:rsidR="00793233" w:rsidRPr="00DA7A64" w:rsidRDefault="00C135CF">
      <w:pPr>
        <w:pStyle w:val="ListParagraph"/>
        <w:numPr>
          <w:ilvl w:val="0"/>
          <w:numId w:val="11"/>
        </w:numPr>
        <w:tabs>
          <w:tab w:val="left" w:pos="899"/>
        </w:tabs>
        <w:spacing w:before="6"/>
        <w:ind w:left="899" w:hanging="419"/>
        <w:rPr>
          <w:sz w:val="18"/>
        </w:rPr>
      </w:pPr>
      <w:r w:rsidRPr="00DA7A64">
        <w:rPr>
          <w:color w:val="231F20"/>
          <w:sz w:val="18"/>
        </w:rPr>
        <w:t>Поощряйте обратную связь и обсуждение упражнения. Подведите итоги вместе с группой и согласуйте практики, которые ухаживающие лица должны выполнить дома.</w:t>
      </w:r>
    </w:p>
    <w:p w14:paraId="5F07861B" w14:textId="77777777" w:rsidR="00793233" w:rsidRPr="00DA7A64" w:rsidRDefault="00C135CF">
      <w:pPr>
        <w:pStyle w:val="ListParagraph"/>
        <w:numPr>
          <w:ilvl w:val="0"/>
          <w:numId w:val="11"/>
        </w:numPr>
        <w:tabs>
          <w:tab w:val="left" w:pos="899"/>
        </w:tabs>
        <w:spacing w:before="6"/>
        <w:ind w:left="899" w:hanging="419"/>
        <w:rPr>
          <w:sz w:val="18"/>
        </w:rPr>
      </w:pPr>
      <w:r w:rsidRPr="00DA7A64">
        <w:rPr>
          <w:color w:val="231F20"/>
          <w:sz w:val="18"/>
        </w:rPr>
        <w:t>Похвалите участников за их старания.</w:t>
      </w:r>
    </w:p>
    <w:p w14:paraId="3EB09B24" w14:textId="77777777" w:rsidR="00793233" w:rsidRDefault="00C135CF">
      <w:pPr>
        <w:pStyle w:val="BodyText"/>
        <w:spacing w:before="7"/>
        <w:rPr>
          <w:sz w:val="4"/>
        </w:rPr>
      </w:pPr>
      <w:r>
        <w:rPr>
          <w:noProof/>
        </w:rPr>
        <mc:AlternateContent>
          <mc:Choice Requires="wps">
            <w:drawing>
              <wp:anchor distT="0" distB="0" distL="0" distR="0" simplePos="0" relativeHeight="487600128" behindDoc="1" locked="0" layoutInCell="1" allowOverlap="1" wp14:anchorId="68709096" wp14:editId="380608DB">
                <wp:simplePos x="0" y="0"/>
                <wp:positionH relativeFrom="page">
                  <wp:posOffset>457200</wp:posOffset>
                </wp:positionH>
                <wp:positionV relativeFrom="paragraph">
                  <wp:posOffset>51257</wp:posOffset>
                </wp:positionV>
                <wp:extent cx="9777730" cy="241300"/>
                <wp:effectExtent l="0" t="0" r="0" b="0"/>
                <wp:wrapTopAndBottom/>
                <wp:docPr id="108" name="Textbox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7730" cy="241300"/>
                        </a:xfrm>
                        <a:prstGeom prst="rect">
                          <a:avLst/>
                        </a:prstGeom>
                        <a:solidFill>
                          <a:srgbClr val="E6EEF8"/>
                        </a:solidFill>
                      </wps:spPr>
                      <wps:txbx>
                        <w:txbxContent>
                          <w:p w14:paraId="7CDB17E5" w14:textId="77777777" w:rsidR="00793233" w:rsidRPr="00DA7A64" w:rsidRDefault="00C135CF" w:rsidP="00DA7A64">
                            <w:pPr>
                              <w:spacing w:before="40"/>
                              <w:ind w:left="4"/>
                              <w:rPr>
                                <w:b/>
                                <w:color w:val="000000"/>
                              </w:rPr>
                            </w:pPr>
                            <w:r w:rsidRPr="00DA7A64">
                              <w:rPr>
                                <w:color w:val="FFFFFF"/>
                                <w:w w:val="150"/>
                                <w:shd w:val="clear" w:color="auto" w:fill="0072BC"/>
                              </w:rPr>
                              <w:t xml:space="preserve"> </w:t>
                            </w:r>
                            <w:r w:rsidRPr="00DA7A64">
                              <w:rPr>
                                <w:color w:val="FFFFFF"/>
                                <w:shd w:val="clear" w:color="auto" w:fill="0072BC"/>
                              </w:rPr>
                              <w:t xml:space="preserve">Шаг 5. </w:t>
                            </w:r>
                            <w:r w:rsidRPr="00552AEC">
                              <w:t xml:space="preserve"> </w:t>
                            </w:r>
                            <w:r w:rsidRPr="00552AEC">
                              <w:rPr>
                                <w:b/>
                              </w:rPr>
                              <w:t>Подведите итоги и завершите сессию</w:t>
                            </w:r>
                          </w:p>
                        </w:txbxContent>
                      </wps:txbx>
                      <wps:bodyPr wrap="square" lIns="0" tIns="0" rIns="0" bIns="0" rtlCol="0">
                        <a:noAutofit/>
                      </wps:bodyPr>
                    </wps:wsp>
                  </a:graphicData>
                </a:graphic>
              </wp:anchor>
            </w:drawing>
          </mc:Choice>
          <mc:Fallback>
            <w:pict>
              <v:shape w14:anchorId="68709096" id="Textbox 108" o:spid="_x0000_s1063" type="#_x0000_t202" alt="&quot;&quot;" style="position:absolute;margin-left:36pt;margin-top:4.05pt;width:769.9pt;height:19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" fillcolor="#e6eef8" stroked="f">
                <v:textbox inset="0,0,0,0">
                  <w:txbxContent>
                    <w:p w14:paraId="7CDB17E5" w14:textId="77777777" w:rsidR="00793233" w:rsidRPr="00DA7A64" w:rsidRDefault="00C135CF" w:rsidP="00DA7A64">
                      <w:pPr>
                        <w:spacing w:before="40"/>
                        <w:ind w:left="4"/>
                        <w:rPr>
                          <w:b/>
                          <w:color w:val="000000"/>
                        </w:rPr>
                      </w:pPr>
                      <w:r w:rsidRPr="00DA7A64">
                        <w:rPr>
                          <w:color w:val="FFFFFF"/>
                          <w:w w:val="150"/>
                          <w:shd w:val="clear" w:color="auto" w:fill="0072BC"/>
                        </w:rPr>
                        <w:t xml:space="preserve"> </w:t>
                      </w:r>
                      <w:r w:rsidRPr="00DA7A64">
                        <w:rPr>
                          <w:color w:val="FFFFFF"/>
                          <w:shd w:val="clear" w:color="auto" w:fill="0072BC"/>
                        </w:rPr>
                        <w:t xml:space="preserve">Шаг 5. </w:t>
                      </w:r>
                      <w:r w:rsidRPr="00552AEC">
                        <w:t xml:space="preserve"> </w:t>
                      </w:r>
                      <w:r w:rsidRPr="00552AEC">
                        <w:rPr>
                          <w:b/>
                        </w:rPr>
                        <w:t>Подведите итоги и завершите сессию</w:t>
                      </w:r>
                    </w:p>
                  </w:txbxContent>
                </v:textbox>
                <w10:wrap type="topAndBottom" anchorx="page"/>
              </v:shape>
            </w:pict>
          </mc:Fallback>
        </mc:AlternateContent>
      </w:r>
    </w:p>
    <w:p w14:paraId="183C8C0C" w14:textId="77777777" w:rsidR="00793233" w:rsidRPr="00DA7A64" w:rsidRDefault="00C135CF" w:rsidP="00E51CD9">
      <w:pPr>
        <w:pStyle w:val="ListParagraph"/>
        <w:numPr>
          <w:ilvl w:val="0"/>
          <w:numId w:val="11"/>
        </w:numPr>
        <w:tabs>
          <w:tab w:val="left" w:pos="899"/>
        </w:tabs>
        <w:spacing w:before="60" w:line="259" w:lineRule="auto"/>
        <w:ind w:left="899" w:right="419"/>
        <w:rPr>
          <w:sz w:val="18"/>
        </w:rPr>
      </w:pPr>
      <w:r w:rsidRPr="00DA7A64">
        <w:rPr>
          <w:color w:val="231F20"/>
          <w:sz w:val="18"/>
        </w:rPr>
        <w:t>Подведите итог сессии. Для этого попросите ухаживающих лиц продемонстрировать или объяснить, что они будут делать со своим ребенком дома. Спросите, видят ли они какие-либо препятствия, и вместе решите, как их преодолеть.</w:t>
      </w:r>
    </w:p>
    <w:p w14:paraId="65D56546" w14:textId="77777777" w:rsidR="00793233" w:rsidRPr="00DA7A64" w:rsidRDefault="00C135CF">
      <w:pPr>
        <w:pStyle w:val="ListParagraph"/>
        <w:numPr>
          <w:ilvl w:val="0"/>
          <w:numId w:val="11"/>
        </w:numPr>
        <w:tabs>
          <w:tab w:val="left" w:pos="899"/>
        </w:tabs>
        <w:spacing w:line="224" w:lineRule="exact"/>
        <w:ind w:left="899" w:hanging="419"/>
        <w:rPr>
          <w:sz w:val="18"/>
        </w:rPr>
      </w:pPr>
      <w:r w:rsidRPr="00DA7A64">
        <w:rPr>
          <w:color w:val="231F20"/>
          <w:sz w:val="18"/>
        </w:rPr>
        <w:t>Завершите встречу песней или молитвой. При необходимости договоритесь о дате и теме следующей встречи.</w:t>
      </w:r>
    </w:p>
    <w:p w14:paraId="469B221E" w14:textId="487CB942" w:rsidR="00793233" w:rsidRPr="00DA7A64" w:rsidRDefault="0051437C">
      <w:pPr>
        <w:pStyle w:val="ListParagraph"/>
        <w:numPr>
          <w:ilvl w:val="0"/>
          <w:numId w:val="11"/>
        </w:numPr>
        <w:tabs>
          <w:tab w:val="left" w:pos="899"/>
        </w:tabs>
        <w:spacing w:before="6"/>
        <w:ind w:left="899" w:hanging="419"/>
        <w:rPr>
          <w:sz w:val="18"/>
        </w:rPr>
      </w:pPr>
      <w:r w:rsidRPr="006875C0">
        <w:rPr>
          <w:noProof/>
        </w:rPr>
        <mc:AlternateContent>
          <mc:Choice Requires="wpg">
            <w:drawing>
              <wp:anchor distT="0" distB="0" distL="0" distR="0" simplePos="0" relativeHeight="15741440" behindDoc="0" locked="0" layoutInCell="1" allowOverlap="1" wp14:anchorId="3C6E22F1" wp14:editId="129D8B70">
                <wp:simplePos x="0" y="0"/>
                <wp:positionH relativeFrom="page">
                  <wp:posOffset>0</wp:posOffset>
                </wp:positionH>
                <wp:positionV relativeFrom="page">
                  <wp:posOffset>7143750</wp:posOffset>
                </wp:positionV>
                <wp:extent cx="10692130" cy="421005"/>
                <wp:effectExtent l="0" t="0" r="1270" b="0"/>
                <wp:wrapNone/>
                <wp:docPr id="97" name="Group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421005"/>
                          <a:chOff x="0" y="0"/>
                          <a:chExt cx="10692130" cy="421005"/>
                        </a:xfrm>
                      </wpg:grpSpPr>
                      <wps:wsp>
                        <wps:cNvPr id="98" name="Graphic 98"/>
                        <wps:cNvSpPr/>
                        <wps:spPr>
                          <a:xfrm>
                            <a:off x="0" y="32299"/>
                            <a:ext cx="10692130" cy="388620"/>
                          </a:xfrm>
                          <a:custGeom>
                            <a:avLst/>
                            <a:gdLst/>
                            <a:ahLst/>
                            <a:cxnLst/>
                            <a:rect l="l" t="t" r="r" b="b"/>
                            <a:pathLst>
                              <a:path w="10692130" h="388620">
                                <a:moveTo>
                                  <a:pt x="10692003" y="0"/>
                                </a:moveTo>
                                <a:lnTo>
                                  <a:pt x="0" y="0"/>
                                </a:lnTo>
                                <a:lnTo>
                                  <a:pt x="0" y="388302"/>
                                </a:lnTo>
                                <a:lnTo>
                                  <a:pt x="10692003" y="388302"/>
                                </a:lnTo>
                                <a:lnTo>
                                  <a:pt x="10692003" y="0"/>
                                </a:lnTo>
                                <a:close/>
                              </a:path>
                            </a:pathLst>
                          </a:custGeom>
                          <a:solidFill>
                            <a:srgbClr val="0072BC"/>
                          </a:solidFill>
                        </wps:spPr>
                        <wps:bodyPr wrap="square" lIns="0" tIns="0" rIns="0" bIns="0" rtlCol="0">
                          <a:prstTxWarp prst="textNoShape">
                            <a:avLst/>
                          </a:prstTxWarp>
                          <a:noAutofit/>
                        </wps:bodyPr>
                      </wps:wsp>
                      <wps:wsp>
                        <wps:cNvPr id="99" name="Graphic 99"/>
                        <wps:cNvSpPr/>
                        <wps:spPr>
                          <a:xfrm>
                            <a:off x="254100" y="23826"/>
                            <a:ext cx="4869815" cy="338455"/>
                          </a:xfrm>
                          <a:custGeom>
                            <a:avLst/>
                            <a:gdLst/>
                            <a:ahLst/>
                            <a:cxnLst/>
                            <a:rect l="l" t="t" r="r" b="b"/>
                            <a:pathLst>
                              <a:path w="4869815" h="338455">
                                <a:moveTo>
                                  <a:pt x="0" y="0"/>
                                </a:moveTo>
                                <a:lnTo>
                                  <a:pt x="0" y="185724"/>
                                </a:lnTo>
                                <a:lnTo>
                                  <a:pt x="7769" y="233897"/>
                                </a:lnTo>
                                <a:lnTo>
                                  <a:pt x="29405" y="275733"/>
                                </a:lnTo>
                                <a:lnTo>
                                  <a:pt x="62396" y="308722"/>
                                </a:lnTo>
                                <a:lnTo>
                                  <a:pt x="104231" y="330356"/>
                                </a:lnTo>
                                <a:lnTo>
                                  <a:pt x="152400" y="338124"/>
                                </a:lnTo>
                                <a:lnTo>
                                  <a:pt x="4717148" y="338124"/>
                                </a:lnTo>
                                <a:lnTo>
                                  <a:pt x="4765321" y="330356"/>
                                </a:lnTo>
                                <a:lnTo>
                                  <a:pt x="4807156" y="308722"/>
                                </a:lnTo>
                                <a:lnTo>
                                  <a:pt x="4840146" y="275733"/>
                                </a:lnTo>
                                <a:lnTo>
                                  <a:pt x="4861779" y="233897"/>
                                </a:lnTo>
                                <a:lnTo>
                                  <a:pt x="4869548" y="185724"/>
                                </a:lnTo>
                                <a:lnTo>
                                  <a:pt x="4869548" y="2882"/>
                                </a:lnTo>
                              </a:path>
                            </a:pathLst>
                          </a:custGeom>
                          <a:ln w="12699">
                            <a:solidFill>
                              <a:srgbClr val="FFFFFF"/>
                            </a:solidFill>
                            <a:prstDash val="solid"/>
                          </a:ln>
                        </wps:spPr>
                        <wps:bodyPr wrap="square" lIns="0" tIns="0" rIns="0" bIns="0" rtlCol="0">
                          <a:prstTxWarp prst="textNoShape">
                            <a:avLst/>
                          </a:prstTxWarp>
                          <a:noAutofit/>
                        </wps:bodyPr>
                      </wps:wsp>
                      <wps:wsp>
                        <wps:cNvPr id="100" name="Textbox 100"/>
                        <wps:cNvSpPr txBox="1"/>
                        <wps:spPr>
                          <a:xfrm>
                            <a:off x="0" y="0"/>
                            <a:ext cx="8448675" cy="421005"/>
                          </a:xfrm>
                          <a:prstGeom prst="rect">
                            <a:avLst/>
                          </a:prstGeom>
                        </wps:spPr>
                        <wps:txbx>
                          <w:txbxContent>
                            <w:p w14:paraId="0A5E9B73" w14:textId="77777777" w:rsidR="00793233" w:rsidRPr="006875C0" w:rsidRDefault="00C135CF" w:rsidP="00DA7A64">
                              <w:pPr>
                                <w:spacing w:before="50"/>
                                <w:ind w:left="720"/>
                                <w:rPr>
                                  <w:sz w:val="36"/>
                                </w:rPr>
                              </w:pPr>
                              <w:r w:rsidRPr="006875C0">
                                <w:rPr>
                                  <w:color w:val="FFFFFF"/>
                                  <w:sz w:val="36"/>
                                </w:rPr>
                                <w:t>Вспомогательная карта “Групповые сессии”</w:t>
                              </w:r>
                            </w:p>
                          </w:txbxContent>
                        </wps:txbx>
                        <wps:bodyPr wrap="square" lIns="0" tIns="0" rIns="0" bIns="0" rtlCol="0">
                          <a:noAutofit/>
                        </wps:bodyPr>
                      </wps:wsp>
                    </wpg:wgp>
                  </a:graphicData>
                </a:graphic>
              </wp:anchor>
            </w:drawing>
          </mc:Choice>
          <mc:Fallback>
            <w:pict>
              <v:group w14:anchorId="3C6E22F1" id="Group 97" o:spid="_x0000_s1064" alt="&quot;&quot;" style="position:absolute;left:0;text-align:left;margin-left:0;margin-top:562.5pt;width:841.9pt;height:33.15pt;z-index:15741440;mso-wrap-distance-left:0;mso-wrap-distance-right:0;mso-position-horizontal-relative:page;mso-position-vertical-relative:page" coordsize="106921,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">
                <v:shape id="Graphic 98" o:spid="_x0000_s1065" style="position:absolute;top:322;width:106921;height:3887;visibility:visible;mso-wrap-style:square;v-text-anchor:top" coordsize="1069213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" path="m10692003,l,,,388302r10692003,l10692003,xe" fillcolor="#0072bc" stroked="f">
                  <v:path arrowok="t"/>
                </v:shape>
                <v:shape id="Graphic 99" o:spid="_x0000_s1066" style="position:absolute;left:2541;top:238;width:48698;height:3384;visibility:visible;mso-wrap-style:square;v-text-anchor:top" coordsize="486981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" path="m,l,185724r7769,48173l29405,275733r32991,32989l104231,330356r48169,7768l4717148,338124r48173,-7768l4807156,308722r32990,-32989l4861779,233897r7769,-48173l4869548,2882e" filled="f" strokecolor="white" strokeweight=".35275mm">
                  <v:path arrowok="t"/>
                </v:shape>
                <v:shape id="Textbox 100" o:spid="_x0000_s1067" type="#_x0000_t202" style="position:absolute;width:84486;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0A5E9B73" w14:textId="77777777" w:rsidR="00793233" w:rsidRPr="006875C0" w:rsidRDefault="00C135CF" w:rsidP="00DA7A64">
                        <w:pPr>
                          <w:spacing w:before="50"/>
                          <w:ind w:left="720"/>
                          <w:rPr>
                            <w:sz w:val="36"/>
                          </w:rPr>
                        </w:pPr>
                        <w:r w:rsidRPr="006875C0">
                          <w:rPr>
                            <w:color w:val="FFFFFF"/>
                            <w:sz w:val="36"/>
                          </w:rPr>
                          <w:t>Вспомогательная карта “Групповые сессии”</w:t>
                        </w:r>
                      </w:p>
                    </w:txbxContent>
                  </v:textbox>
                </v:shape>
                <w10:wrap anchorx="page" anchory="page"/>
              </v:group>
            </w:pict>
          </mc:Fallback>
        </mc:AlternateContent>
      </w:r>
      <w:r w:rsidRPr="00DA7A64">
        <w:rPr>
          <w:color w:val="231F20"/>
          <w:sz w:val="18"/>
        </w:rPr>
        <w:t>Продолжите работу с ухаживающими лицами, которым может быть полезна индивидуальная поддержка, например, посещение на дому или направление к специалисту.</w:t>
      </w:r>
    </w:p>
    <w:p w14:paraId="4878C41F" w14:textId="77777777" w:rsidR="00793233" w:rsidRDefault="00793233">
      <w:pPr>
        <w:rPr>
          <w:sz w:val="18"/>
        </w:rPr>
        <w:sectPr w:rsidR="00793233" w:rsidSect="005764C5">
          <w:pgSz w:w="16840" w:h="11910" w:orient="landscape"/>
          <w:pgMar w:top="540" w:right="320" w:bottom="0" w:left="240" w:header="720" w:footer="720" w:gutter="0"/>
          <w:cols w:space="720"/>
        </w:sectPr>
      </w:pPr>
    </w:p>
    <w:p w14:paraId="5C08B054" w14:textId="1F05D9CA" w:rsidR="00793233" w:rsidRPr="00F64F81" w:rsidRDefault="00C135CF" w:rsidP="00F64F81">
      <w:pPr>
        <w:pStyle w:val="Heading1"/>
        <w:ind w:left="72"/>
        <w:jc w:val="center"/>
      </w:pPr>
      <w:r w:rsidRPr="00F64F81">
        <w:rPr>
          <w:color w:val="231F20"/>
        </w:rPr>
        <w:lastRenderedPageBreak/>
        <w:t>Руководство по проведению групповых сессий</w:t>
      </w:r>
    </w:p>
    <w:p w14:paraId="546162E7" w14:textId="77777777" w:rsidR="00793233" w:rsidRDefault="00C135CF">
      <w:pPr>
        <w:pStyle w:val="BodyText"/>
        <w:rPr>
          <w:b/>
          <w:sz w:val="12"/>
        </w:rPr>
      </w:pPr>
      <w:r>
        <w:rPr>
          <w:noProof/>
        </w:rPr>
        <mc:AlternateContent>
          <mc:Choice Requires="wps">
            <w:drawing>
              <wp:anchor distT="0" distB="0" distL="0" distR="0" simplePos="0" relativeHeight="487601152" behindDoc="1" locked="0" layoutInCell="1" allowOverlap="1" wp14:anchorId="425FA84C" wp14:editId="1012B067">
                <wp:simplePos x="0" y="0"/>
                <wp:positionH relativeFrom="page">
                  <wp:posOffset>457200</wp:posOffset>
                </wp:positionH>
                <wp:positionV relativeFrom="paragraph">
                  <wp:posOffset>108452</wp:posOffset>
                </wp:positionV>
                <wp:extent cx="2999105" cy="346710"/>
                <wp:effectExtent l="0" t="0" r="0" b="0"/>
                <wp:wrapTopAndBottom/>
                <wp:docPr id="109" name="Textbox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9105" cy="346710"/>
                        </a:xfrm>
                        <a:prstGeom prst="rect">
                          <a:avLst/>
                        </a:prstGeom>
                        <a:solidFill>
                          <a:srgbClr val="E6EEF8"/>
                        </a:solidFill>
                      </wps:spPr>
                      <wps:txbx>
                        <w:txbxContent>
                          <w:p w14:paraId="711EDE33" w14:textId="77777777" w:rsidR="00793233" w:rsidRPr="00AB3F08" w:rsidRDefault="00C135CF">
                            <w:pPr>
                              <w:spacing w:before="19" w:line="235" w:lineRule="auto"/>
                              <w:ind w:left="815" w:right="209" w:hanging="806"/>
                              <w:rPr>
                                <w:b/>
                                <w:color w:val="000000"/>
                              </w:rPr>
                            </w:pPr>
                            <w:r w:rsidRPr="00AB3F08">
                              <w:rPr>
                                <w:color w:val="FFFFFF"/>
                                <w:spacing w:val="-5"/>
                                <w:shd w:val="clear" w:color="auto" w:fill="0072BC"/>
                              </w:rPr>
                              <w:t xml:space="preserve"> </w:t>
                            </w:r>
                            <w:r w:rsidRPr="00AB3F08">
                              <w:rPr>
                                <w:color w:val="FFFFFF"/>
                                <w:shd w:val="clear" w:color="auto" w:fill="0072BC"/>
                              </w:rPr>
                              <w:t>Шаг</w:t>
                            </w:r>
                            <w:r w:rsidRPr="00AB3F08">
                              <w:rPr>
                                <w:color w:val="FFFFFF"/>
                                <w:spacing w:val="-16"/>
                                <w:shd w:val="clear" w:color="auto" w:fill="0072BC"/>
                              </w:rPr>
                              <w:t xml:space="preserve"> </w:t>
                            </w:r>
                            <w:r w:rsidRPr="00AB3F08">
                              <w:rPr>
                                <w:color w:val="FFFFFF"/>
                                <w:shd w:val="clear" w:color="auto" w:fill="0072BC"/>
                              </w:rPr>
                              <w:t>1.</w:t>
                            </w:r>
                            <w:r w:rsidRPr="00AB3F08">
                              <w:rPr>
                                <w:color w:val="FFFFFF"/>
                                <w:spacing w:val="33"/>
                                <w:shd w:val="clear" w:color="auto" w:fill="0072BC"/>
                              </w:rPr>
                              <w:t xml:space="preserve"> </w:t>
                            </w:r>
                            <w:r w:rsidRPr="00552AEC">
                              <w:rPr>
                                <w:spacing w:val="12"/>
                              </w:rPr>
                              <w:t xml:space="preserve"> </w:t>
                            </w:r>
                            <w:r w:rsidRPr="00552AEC">
                              <w:rPr>
                                <w:b/>
                              </w:rPr>
                              <w:t>Поприветствуйте</w:t>
                            </w:r>
                            <w:r w:rsidRPr="00552AEC">
                              <w:rPr>
                                <w:b/>
                                <w:spacing w:val="-20"/>
                              </w:rPr>
                              <w:t xml:space="preserve"> </w:t>
                            </w:r>
                            <w:r w:rsidRPr="00552AEC">
                              <w:rPr>
                                <w:b/>
                              </w:rPr>
                              <w:t>лиц,</w:t>
                            </w:r>
                            <w:r w:rsidRPr="00552AEC">
                              <w:rPr>
                                <w:b/>
                                <w:spacing w:val="-19"/>
                              </w:rPr>
                              <w:t xml:space="preserve"> </w:t>
                            </w:r>
                            <w:r w:rsidRPr="00552AEC">
                              <w:rPr>
                                <w:b/>
                              </w:rPr>
                              <w:t>ухаживающих за</w:t>
                            </w:r>
                            <w:r w:rsidRPr="00552AEC">
                              <w:rPr>
                                <w:b/>
                                <w:spacing w:val="-20"/>
                              </w:rPr>
                              <w:t xml:space="preserve"> </w:t>
                            </w:r>
                            <w:r w:rsidRPr="00552AEC">
                              <w:rPr>
                                <w:b/>
                              </w:rPr>
                              <w:t>детьми!</w:t>
                            </w:r>
                          </w:p>
                        </w:txbxContent>
                      </wps:txbx>
                      <wps:bodyPr wrap="square" lIns="0" tIns="0" rIns="0" bIns="0" rtlCol="0">
                        <a:noAutofit/>
                      </wps:bodyPr>
                    </wps:wsp>
                  </a:graphicData>
                </a:graphic>
              </wp:anchor>
            </w:drawing>
          </mc:Choice>
          <mc:Fallback>
            <w:pict>
              <v:shape w14:anchorId="425FA84C" id="Textbox 109" o:spid="_x0000_s1068" type="#_x0000_t202" alt="&quot;&quot;" style="position:absolute;margin-left:36pt;margin-top:8.55pt;width:236.15pt;height:27.3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" fillcolor="#e6eef8" stroked="f">
                <v:textbox inset="0,0,0,0">
                  <w:txbxContent>
                    <w:p w14:paraId="711EDE33" w14:textId="77777777" w:rsidR="00793233" w:rsidRPr="00AB3F08" w:rsidRDefault="00C135CF">
                      <w:pPr>
                        <w:spacing w:before="19" w:line="235" w:lineRule="auto"/>
                        <w:ind w:left="815" w:right="209" w:hanging="806"/>
                        <w:rPr>
                          <w:b/>
                          <w:color w:val="000000"/>
                        </w:rPr>
                      </w:pPr>
                      <w:r w:rsidRPr="00AB3F08">
                        <w:rPr>
                          <w:color w:val="FFFFFF"/>
                          <w:spacing w:val="-5"/>
                          <w:shd w:val="clear" w:color="auto" w:fill="0072BC"/>
                        </w:rPr>
                        <w:t xml:space="preserve"> </w:t>
                      </w:r>
                      <w:r w:rsidRPr="00AB3F08">
                        <w:rPr>
                          <w:color w:val="FFFFFF"/>
                          <w:shd w:val="clear" w:color="auto" w:fill="0072BC"/>
                        </w:rPr>
                        <w:t>Шаг</w:t>
                      </w:r>
                      <w:r w:rsidRPr="00AB3F08">
                        <w:rPr>
                          <w:color w:val="FFFFFF"/>
                          <w:spacing w:val="-16"/>
                          <w:shd w:val="clear" w:color="auto" w:fill="0072BC"/>
                        </w:rPr>
                        <w:t xml:space="preserve"> </w:t>
                      </w:r>
                      <w:r w:rsidRPr="00AB3F08">
                        <w:rPr>
                          <w:color w:val="FFFFFF"/>
                          <w:shd w:val="clear" w:color="auto" w:fill="0072BC"/>
                        </w:rPr>
                        <w:t>1.</w:t>
                      </w:r>
                      <w:r w:rsidRPr="00AB3F08">
                        <w:rPr>
                          <w:color w:val="FFFFFF"/>
                          <w:spacing w:val="33"/>
                          <w:shd w:val="clear" w:color="auto" w:fill="0072BC"/>
                        </w:rPr>
                        <w:t xml:space="preserve"> </w:t>
                      </w:r>
                      <w:r w:rsidRPr="00552AEC">
                        <w:rPr>
                          <w:spacing w:val="12"/>
                        </w:rPr>
                        <w:t xml:space="preserve"> </w:t>
                      </w:r>
                      <w:r w:rsidRPr="00552AEC">
                        <w:rPr>
                          <w:b/>
                        </w:rPr>
                        <w:t>Поприветствуйте</w:t>
                      </w:r>
                      <w:r w:rsidRPr="00552AEC">
                        <w:rPr>
                          <w:b/>
                          <w:spacing w:val="-20"/>
                        </w:rPr>
                        <w:t xml:space="preserve"> </w:t>
                      </w:r>
                      <w:r w:rsidRPr="00552AEC">
                        <w:rPr>
                          <w:b/>
                        </w:rPr>
                        <w:t>лиц,</w:t>
                      </w:r>
                      <w:r w:rsidRPr="00552AEC">
                        <w:rPr>
                          <w:b/>
                          <w:spacing w:val="-19"/>
                        </w:rPr>
                        <w:t xml:space="preserve"> </w:t>
                      </w:r>
                      <w:r w:rsidRPr="00552AEC">
                        <w:rPr>
                          <w:b/>
                        </w:rPr>
                        <w:t>ухаживающих за</w:t>
                      </w:r>
                      <w:r w:rsidRPr="00552AEC">
                        <w:rPr>
                          <w:b/>
                          <w:spacing w:val="-20"/>
                        </w:rPr>
                        <w:t xml:space="preserve"> </w:t>
                      </w:r>
                      <w:r w:rsidRPr="00552AEC">
                        <w:rPr>
                          <w:b/>
                        </w:rPr>
                        <w:t>детьми!</w:t>
                      </w:r>
                    </w:p>
                  </w:txbxContent>
                </v:textbox>
                <w10:wrap type="topAndBottom" anchorx="page"/>
              </v:shape>
            </w:pict>
          </mc:Fallback>
        </mc:AlternateContent>
      </w:r>
      <w:r>
        <w:rPr>
          <w:noProof/>
        </w:rPr>
        <mc:AlternateContent>
          <mc:Choice Requires="wps">
            <w:drawing>
              <wp:anchor distT="0" distB="0" distL="0" distR="0" simplePos="0" relativeHeight="487601664" behindDoc="1" locked="0" layoutInCell="1" allowOverlap="1" wp14:anchorId="2128726D" wp14:editId="0A664285">
                <wp:simplePos x="0" y="0"/>
                <wp:positionH relativeFrom="page">
                  <wp:posOffset>3629304</wp:posOffset>
                </wp:positionH>
                <wp:positionV relativeFrom="paragraph">
                  <wp:posOffset>108452</wp:posOffset>
                </wp:positionV>
                <wp:extent cx="3198495" cy="346710"/>
                <wp:effectExtent l="0" t="0" r="0" b="0"/>
                <wp:wrapTopAndBottom/>
                <wp:docPr id="110" name="Textbox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8495" cy="346710"/>
                        </a:xfrm>
                        <a:prstGeom prst="rect">
                          <a:avLst/>
                        </a:prstGeom>
                        <a:solidFill>
                          <a:srgbClr val="E6EEF8"/>
                        </a:solidFill>
                      </wps:spPr>
                      <wps:txbx>
                        <w:txbxContent>
                          <w:p w14:paraId="3C2BDBD3" w14:textId="77777777" w:rsidR="00793233" w:rsidRPr="00AB3F08" w:rsidRDefault="00C135CF">
                            <w:pPr>
                              <w:spacing w:before="19" w:line="235" w:lineRule="auto"/>
                              <w:ind w:left="815" w:right="109" w:hanging="806"/>
                              <w:rPr>
                                <w:b/>
                                <w:color w:val="000000"/>
                              </w:rPr>
                            </w:pPr>
                            <w:r>
                              <w:rPr>
                                <w:color w:val="FFFFFF"/>
                                <w:spacing w:val="-8"/>
                                <w:w w:val="105"/>
                                <w:shd w:val="clear" w:color="auto" w:fill="0072BC"/>
                              </w:rPr>
                              <w:t xml:space="preserve"> </w:t>
                            </w:r>
                            <w:r w:rsidRPr="00AB3F08">
                              <w:rPr>
                                <w:color w:val="FFFFFF"/>
                                <w:shd w:val="clear" w:color="auto" w:fill="0072BC"/>
                              </w:rPr>
                              <w:t xml:space="preserve">Шаг 2. </w:t>
                            </w:r>
                            <w:r w:rsidRPr="00552AEC">
                              <w:t xml:space="preserve"> </w:t>
                            </w:r>
                            <w:r w:rsidRPr="00552AEC">
                              <w:rPr>
                                <w:b/>
                              </w:rPr>
                              <w:t>Проведите оценку: смотрите, слушайте и наблюдайте</w:t>
                            </w:r>
                          </w:p>
                        </w:txbxContent>
                      </wps:txbx>
                      <wps:bodyPr wrap="square" lIns="0" tIns="0" rIns="0" bIns="0" rtlCol="0">
                        <a:noAutofit/>
                      </wps:bodyPr>
                    </wps:wsp>
                  </a:graphicData>
                </a:graphic>
              </wp:anchor>
            </w:drawing>
          </mc:Choice>
          <mc:Fallback>
            <w:pict>
              <v:shape w14:anchorId="2128726D" id="Textbox 110" o:spid="_x0000_s1069" type="#_x0000_t202" alt="&quot;&quot;" style="position:absolute;margin-left:285.75pt;margin-top:8.55pt;width:251.85pt;height:27.3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" fillcolor="#e6eef8" stroked="f">
                <v:textbox inset="0,0,0,0">
                  <w:txbxContent>
                    <w:p w14:paraId="3C2BDBD3" w14:textId="77777777" w:rsidR="00793233" w:rsidRPr="00AB3F08" w:rsidRDefault="00C135CF">
                      <w:pPr>
                        <w:spacing w:before="19" w:line="235" w:lineRule="auto"/>
                        <w:ind w:left="815" w:right="109" w:hanging="806"/>
                        <w:rPr>
                          <w:b/>
                          <w:color w:val="000000"/>
                        </w:rPr>
                      </w:pPr>
                      <w:r>
                        <w:rPr>
                          <w:color w:val="FFFFFF"/>
                          <w:spacing w:val="-8"/>
                          <w:w w:val="105"/>
                          <w:shd w:val="clear" w:color="auto" w:fill="0072BC"/>
                        </w:rPr>
                        <w:t xml:space="preserve"> </w:t>
                      </w:r>
                      <w:r w:rsidRPr="00AB3F08">
                        <w:rPr>
                          <w:color w:val="FFFFFF"/>
                          <w:shd w:val="clear" w:color="auto" w:fill="0072BC"/>
                        </w:rPr>
                        <w:t xml:space="preserve">Шаг 2. </w:t>
                      </w:r>
                      <w:r w:rsidRPr="00552AEC">
                        <w:t xml:space="preserve"> </w:t>
                      </w:r>
                      <w:r w:rsidRPr="00552AEC">
                        <w:rPr>
                          <w:b/>
                        </w:rPr>
                        <w:t>Проведите оценку: смотрите, слушайте и наблюдайте</w:t>
                      </w:r>
                    </w:p>
                  </w:txbxContent>
                </v:textbox>
                <w10:wrap type="topAndBottom" anchorx="page"/>
              </v:shape>
            </w:pict>
          </mc:Fallback>
        </mc:AlternateContent>
      </w:r>
      <w:r>
        <w:rPr>
          <w:noProof/>
        </w:rPr>
        <mc:AlternateContent>
          <mc:Choice Requires="wps">
            <w:drawing>
              <wp:anchor distT="0" distB="0" distL="0" distR="0" simplePos="0" relativeHeight="487602176" behindDoc="1" locked="0" layoutInCell="1" allowOverlap="1" wp14:anchorId="36DD7193" wp14:editId="15E4ED09">
                <wp:simplePos x="0" y="0"/>
                <wp:positionH relativeFrom="page">
                  <wp:posOffset>7016305</wp:posOffset>
                </wp:positionH>
                <wp:positionV relativeFrom="paragraph">
                  <wp:posOffset>108452</wp:posOffset>
                </wp:positionV>
                <wp:extent cx="3225165" cy="229235"/>
                <wp:effectExtent l="0" t="0" r="0" b="0"/>
                <wp:wrapTopAndBottom/>
                <wp:docPr id="111" name="Textbox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165" cy="229235"/>
                        </a:xfrm>
                        <a:prstGeom prst="rect">
                          <a:avLst/>
                        </a:prstGeom>
                        <a:solidFill>
                          <a:srgbClr val="E6EEF8"/>
                        </a:solidFill>
                      </wps:spPr>
                      <wps:txbx>
                        <w:txbxContent>
                          <w:p w14:paraId="15807D9E" w14:textId="77777777" w:rsidR="00793233" w:rsidRPr="00AB3F08" w:rsidRDefault="00C135CF">
                            <w:pPr>
                              <w:spacing w:before="16"/>
                              <w:ind w:left="10"/>
                              <w:rPr>
                                <w:b/>
                                <w:color w:val="000000"/>
                              </w:rPr>
                            </w:pPr>
                            <w:r w:rsidRPr="00AB3F08">
                              <w:rPr>
                                <w:color w:val="FFFFFF"/>
                                <w:shd w:val="clear" w:color="auto" w:fill="0072BC"/>
                              </w:rPr>
                              <w:t xml:space="preserve"> Шаг 3. </w:t>
                            </w:r>
                            <w:r w:rsidRPr="00552AEC">
                              <w:t xml:space="preserve"> </w:t>
                            </w:r>
                            <w:r w:rsidRPr="00552AEC">
                              <w:rPr>
                                <w:b/>
                              </w:rPr>
                              <w:t>Проанализируйте информацию</w:t>
                            </w:r>
                          </w:p>
                        </w:txbxContent>
                      </wps:txbx>
                      <wps:bodyPr wrap="square" lIns="0" tIns="0" rIns="0" bIns="0" rtlCol="0">
                        <a:noAutofit/>
                      </wps:bodyPr>
                    </wps:wsp>
                  </a:graphicData>
                </a:graphic>
              </wp:anchor>
            </w:drawing>
          </mc:Choice>
          <mc:Fallback>
            <w:pict>
              <v:shape w14:anchorId="36DD7193" id="Textbox 111" o:spid="_x0000_s1070" type="#_x0000_t202" alt="&quot;&quot;" style="position:absolute;margin-left:552.45pt;margin-top:8.55pt;width:253.95pt;height:18.05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" fillcolor="#e6eef8" stroked="f">
                <v:textbox inset="0,0,0,0">
                  <w:txbxContent>
                    <w:p w14:paraId="15807D9E" w14:textId="77777777" w:rsidR="00793233" w:rsidRPr="00AB3F08" w:rsidRDefault="00C135CF">
                      <w:pPr>
                        <w:spacing w:before="16"/>
                        <w:ind w:left="10"/>
                        <w:rPr>
                          <w:b/>
                          <w:color w:val="000000"/>
                        </w:rPr>
                      </w:pPr>
                      <w:r w:rsidRPr="00AB3F08">
                        <w:rPr>
                          <w:color w:val="FFFFFF"/>
                          <w:shd w:val="clear" w:color="auto" w:fill="0072BC"/>
                        </w:rPr>
                        <w:t xml:space="preserve"> Шаг 3. </w:t>
                      </w:r>
                      <w:r w:rsidRPr="00552AEC">
                        <w:t xml:space="preserve"> </w:t>
                      </w:r>
                      <w:r w:rsidRPr="00552AEC">
                        <w:rPr>
                          <w:b/>
                        </w:rPr>
                        <w:t>Проанализируйте информацию</w:t>
                      </w:r>
                    </w:p>
                  </w:txbxContent>
                </v:textbox>
                <w10:wrap type="topAndBottom" anchorx="page"/>
              </v:shape>
            </w:pict>
          </mc:Fallback>
        </mc:AlternateContent>
      </w:r>
    </w:p>
    <w:p w14:paraId="371C1056" w14:textId="77777777" w:rsidR="00793233" w:rsidRDefault="00C135CF">
      <w:pPr>
        <w:pStyle w:val="BodyText"/>
        <w:ind w:left="490"/>
      </w:pPr>
      <w:r>
        <w:rPr>
          <w:noProof/>
        </w:rPr>
        <mc:AlternateContent>
          <mc:Choice Requires="wps">
            <w:drawing>
              <wp:inline distT="0" distB="0" distL="0" distR="0" wp14:anchorId="036152FA" wp14:editId="47B8E636">
                <wp:extent cx="9771380" cy="398145"/>
                <wp:effectExtent l="0" t="0" r="0" b="0"/>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1380" cy="398145"/>
                        </a:xfrm>
                        <a:prstGeom prst="rect">
                          <a:avLst/>
                        </a:prstGeom>
                        <a:solidFill>
                          <a:srgbClr val="E6EEF8"/>
                        </a:solidFill>
                      </wps:spPr>
                      <wps:txbx>
                        <w:txbxContent>
                          <w:p w14:paraId="5E1E3010" w14:textId="77777777" w:rsidR="00793233" w:rsidRPr="00AB3F08" w:rsidRDefault="00C135CF">
                            <w:pPr>
                              <w:spacing w:before="40" w:line="235" w:lineRule="auto"/>
                              <w:ind w:left="850" w:hanging="844"/>
                              <w:rPr>
                                <w:b/>
                                <w:color w:val="000000"/>
                              </w:rPr>
                            </w:pPr>
                            <w:r>
                              <w:rPr>
                                <w:color w:val="FFFFFF"/>
                                <w:spacing w:val="-18"/>
                                <w:w w:val="110"/>
                                <w:shd w:val="clear" w:color="auto" w:fill="0072BC"/>
                              </w:rPr>
                              <w:t xml:space="preserve"> </w:t>
                            </w:r>
                            <w:r w:rsidRPr="00AB3F08">
                              <w:rPr>
                                <w:color w:val="FFFFFF"/>
                                <w:shd w:val="clear" w:color="auto" w:fill="0072BC"/>
                              </w:rPr>
                              <w:t xml:space="preserve">Шаг 4. </w:t>
                            </w:r>
                            <w:r w:rsidRPr="00552AEC">
                              <w:t xml:space="preserve"> </w:t>
                            </w:r>
                            <w:r w:rsidRPr="00552AEC">
                              <w:rPr>
                                <w:b/>
                              </w:rPr>
                              <w:t>Действуйте - представьте сегодняшнюю тему, проведите упражнение, предоставьте обратную связь, похвалите участников и обсудите упражнение</w:t>
                            </w:r>
                          </w:p>
                        </w:txbxContent>
                      </wps:txbx>
                      <wps:bodyPr wrap="square" lIns="0" tIns="0" rIns="0" bIns="0" rtlCol="0">
                        <a:noAutofit/>
                      </wps:bodyPr>
                    </wps:wsp>
                  </a:graphicData>
                </a:graphic>
              </wp:inline>
            </w:drawing>
          </mc:Choice>
          <mc:Fallback>
            <w:pict>
              <v:shape w14:anchorId="036152FA" id="Textbox 112" o:spid="_x0000_s1071" type="#_x0000_t202" style="width:769.4pt;height:3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" fillcolor="#e6eef8" stroked="f">
                <v:textbox inset="0,0,0,0">
                  <w:txbxContent>
                    <w:p w14:paraId="5E1E3010" w14:textId="77777777" w:rsidR="00793233" w:rsidRPr="00AB3F08" w:rsidRDefault="00C135CF">
                      <w:pPr>
                        <w:spacing w:before="40" w:line="235" w:lineRule="auto"/>
                        <w:ind w:left="850" w:hanging="844"/>
                        <w:rPr>
                          <w:b/>
                          <w:color w:val="000000"/>
                        </w:rPr>
                      </w:pPr>
                      <w:r>
                        <w:rPr>
                          <w:color w:val="FFFFFF"/>
                          <w:spacing w:val="-18"/>
                          <w:w w:val="110"/>
                          <w:shd w:val="clear" w:color="auto" w:fill="0072BC"/>
                        </w:rPr>
                        <w:t xml:space="preserve"> </w:t>
                      </w:r>
                      <w:r w:rsidRPr="00AB3F08">
                        <w:rPr>
                          <w:color w:val="FFFFFF"/>
                          <w:shd w:val="clear" w:color="auto" w:fill="0072BC"/>
                        </w:rPr>
                        <w:t xml:space="preserve">Шаг 4. </w:t>
                      </w:r>
                      <w:r w:rsidRPr="00552AEC">
                        <w:t xml:space="preserve"> </w:t>
                      </w:r>
                      <w:r w:rsidRPr="00552AEC">
                        <w:rPr>
                          <w:b/>
                        </w:rPr>
                        <w:t>Действуйте - представьте сегодняшнюю тему, проведите упражнение, предоставьте обратную связь, похвалите участников и обсудите упражнение</w:t>
                      </w:r>
                    </w:p>
                  </w:txbxContent>
                </v:textbox>
                <w10:anchorlock/>
              </v:shape>
            </w:pict>
          </mc:Fallback>
        </mc:AlternateContent>
      </w:r>
    </w:p>
    <w:p w14:paraId="4AAB739B" w14:textId="77777777" w:rsidR="00793233" w:rsidRPr="00F266FF" w:rsidRDefault="00C135CF">
      <w:pPr>
        <w:pStyle w:val="ListParagraph"/>
        <w:numPr>
          <w:ilvl w:val="0"/>
          <w:numId w:val="11"/>
        </w:numPr>
        <w:tabs>
          <w:tab w:val="left" w:pos="919"/>
        </w:tabs>
        <w:spacing w:line="232" w:lineRule="auto"/>
        <w:ind w:left="919" w:right="1154"/>
        <w:rPr>
          <w:sz w:val="18"/>
        </w:rPr>
      </w:pPr>
      <w:r w:rsidRPr="00F266FF">
        <w:rPr>
          <w:color w:val="231F20"/>
          <w:sz w:val="18"/>
        </w:rPr>
        <w:t>Выдайте карту (-ы) консультирования, чтобы они были перед глазами у участников, пока вы представляете сегодняшнюю тему. Вместо этого вы можете сами обойти группу и показать карту (-ы).</w:t>
      </w:r>
    </w:p>
    <w:p w14:paraId="2E7EDC46" w14:textId="4BD67ADC" w:rsidR="00793233" w:rsidRPr="00F266FF" w:rsidRDefault="00C135CF">
      <w:pPr>
        <w:pStyle w:val="ListParagraph"/>
        <w:numPr>
          <w:ilvl w:val="0"/>
          <w:numId w:val="11"/>
        </w:numPr>
        <w:tabs>
          <w:tab w:val="left" w:pos="919"/>
        </w:tabs>
        <w:spacing w:line="232" w:lineRule="auto"/>
        <w:ind w:left="919" w:right="1124"/>
        <w:rPr>
          <w:sz w:val="18"/>
        </w:rPr>
      </w:pPr>
      <w:r w:rsidRPr="00F266FF">
        <w:rPr>
          <w:color w:val="231F20"/>
          <w:sz w:val="18"/>
        </w:rPr>
        <w:t>Проведите групповое упражнение, используя “Практические советы”. Рекомендуется, чтобы дети одного возраста и лица, ухаживающие за детьми, сидели вместе. Не следует использовать все карты на одной сессии. Сосредоточьтесь только на 1 или 2 темах, включая любые темы КДГРВ, которые вы запланировали изучить. Вы можете использовать</w:t>
      </w:r>
    </w:p>
    <w:p w14:paraId="24FB17EC" w14:textId="21059974" w:rsidR="00793233" w:rsidRDefault="00C135CF" w:rsidP="00C24B55">
      <w:pPr>
        <w:spacing w:before="12" w:after="60"/>
        <w:ind w:left="919"/>
        <w:rPr>
          <w:sz w:val="18"/>
        </w:rPr>
      </w:pPr>
      <w:r w:rsidRPr="00F266FF">
        <w:rPr>
          <w:color w:val="231F20"/>
          <w:sz w:val="18"/>
        </w:rPr>
        <w:t>примеры упражнений ниже или придумать свои собственные!</w:t>
      </w:r>
    </w:p>
    <w:tbl>
      <w:tblPr>
        <w:tblW w:w="0" w:type="auto"/>
        <w:tblInd w:w="480" w:type="dxa"/>
        <w:tblBorders>
          <w:top w:val="single" w:sz="8" w:space="0" w:color="0072BC"/>
          <w:left w:val="single" w:sz="8" w:space="0" w:color="0072BC"/>
          <w:bottom w:val="single" w:sz="8" w:space="0" w:color="0072BC"/>
          <w:right w:val="single" w:sz="8" w:space="0" w:color="0072BC"/>
          <w:insideH w:val="single" w:sz="8" w:space="0" w:color="0072BC"/>
          <w:insideV w:val="single" w:sz="8" w:space="0" w:color="0072BC"/>
        </w:tblBorders>
        <w:tblLayout w:type="fixed"/>
        <w:tblCellMar>
          <w:left w:w="0" w:type="dxa"/>
          <w:right w:w="0" w:type="dxa"/>
        </w:tblCellMar>
        <w:tblLook w:val="01E0" w:firstRow="1" w:lastRow="1" w:firstColumn="1" w:lastColumn="1" w:noHBand="0" w:noVBand="0"/>
      </w:tblPr>
      <w:tblGrid>
        <w:gridCol w:w="805"/>
        <w:gridCol w:w="1384"/>
        <w:gridCol w:w="2201"/>
        <w:gridCol w:w="2201"/>
        <w:gridCol w:w="2201"/>
        <w:gridCol w:w="2202"/>
        <w:gridCol w:w="2202"/>
        <w:gridCol w:w="2188"/>
      </w:tblGrid>
      <w:tr w:rsidR="00B32E90" w:rsidRPr="00E501C4" w14:paraId="35F65427" w14:textId="77777777" w:rsidTr="00314394">
        <w:trPr>
          <w:trHeight w:val="331"/>
        </w:trPr>
        <w:tc>
          <w:tcPr>
            <w:tcW w:w="2189" w:type="dxa"/>
            <w:gridSpan w:val="2"/>
            <w:tcBorders>
              <w:top w:val="nil"/>
              <w:bottom w:val="nil"/>
            </w:tcBorders>
            <w:shd w:val="clear" w:color="auto" w:fill="0072BC"/>
          </w:tcPr>
          <w:p w14:paraId="4FD1853C" w14:textId="02A2819F" w:rsidR="00B32E90" w:rsidRPr="00314394" w:rsidRDefault="00B32E90" w:rsidP="00B32E90">
            <w:pPr>
              <w:pStyle w:val="Heading4"/>
              <w:spacing w:before="60"/>
              <w:ind w:left="0"/>
              <w:jc w:val="center"/>
              <w:rPr>
                <w:rFonts w:ascii="Calibri" w:hAnsi="Calibri"/>
                <w:sz w:val="20"/>
                <w:szCs w:val="20"/>
              </w:rPr>
            </w:pPr>
            <w:r w:rsidRPr="00314394">
              <w:rPr>
                <w:rFonts w:ascii="Calibri" w:hAnsi="Calibri"/>
                <w:color w:val="FFFFFF"/>
                <w:sz w:val="20"/>
                <w:szCs w:val="20"/>
              </w:rPr>
              <w:t>Карта 1.</w:t>
            </w:r>
          </w:p>
        </w:tc>
        <w:tc>
          <w:tcPr>
            <w:tcW w:w="2201" w:type="dxa"/>
            <w:tcBorders>
              <w:top w:val="nil"/>
              <w:bottom w:val="nil"/>
            </w:tcBorders>
            <w:shd w:val="clear" w:color="auto" w:fill="0072BC"/>
          </w:tcPr>
          <w:p w14:paraId="33F13A18" w14:textId="018536F3" w:rsidR="00B32E90" w:rsidRPr="00314394" w:rsidRDefault="00B32E90" w:rsidP="00A4580E">
            <w:pPr>
              <w:pStyle w:val="TableParagraph"/>
              <w:spacing w:before="50"/>
              <w:ind w:left="328" w:right="331"/>
              <w:jc w:val="center"/>
              <w:rPr>
                <w:rFonts w:ascii="Gill Sans MT" w:hAnsi="Gill Sans MT"/>
                <w:sz w:val="20"/>
                <w:szCs w:val="20"/>
              </w:rPr>
            </w:pPr>
            <w:r w:rsidRPr="00314394">
              <w:rPr>
                <w:color w:val="FFFFFF"/>
                <w:sz w:val="20"/>
                <w:szCs w:val="20"/>
              </w:rPr>
              <w:t xml:space="preserve">Карта </w:t>
            </w:r>
            <w:r w:rsidRPr="00314394">
              <w:rPr>
                <w:color w:val="FFFFFF"/>
                <w:sz w:val="20"/>
                <w:szCs w:val="20"/>
                <w:lang w:val="en-US"/>
              </w:rPr>
              <w:t>2</w:t>
            </w:r>
            <w:r w:rsidRPr="00314394">
              <w:rPr>
                <w:color w:val="FFFFFF"/>
                <w:sz w:val="20"/>
                <w:szCs w:val="20"/>
              </w:rPr>
              <w:t>.</w:t>
            </w:r>
          </w:p>
        </w:tc>
        <w:tc>
          <w:tcPr>
            <w:tcW w:w="2201" w:type="dxa"/>
            <w:tcBorders>
              <w:top w:val="nil"/>
              <w:bottom w:val="nil"/>
            </w:tcBorders>
            <w:shd w:val="clear" w:color="auto" w:fill="0072BC"/>
          </w:tcPr>
          <w:p w14:paraId="484E88C1" w14:textId="2588DDBD" w:rsidR="00B32E90" w:rsidRPr="00314394" w:rsidRDefault="00B32E90" w:rsidP="00A4580E">
            <w:pPr>
              <w:pStyle w:val="TableParagraph"/>
              <w:spacing w:before="50"/>
              <w:ind w:left="328" w:right="324"/>
              <w:jc w:val="center"/>
              <w:rPr>
                <w:rFonts w:ascii="Gill Sans MT" w:hAnsi="Gill Sans MT"/>
                <w:sz w:val="20"/>
                <w:szCs w:val="20"/>
              </w:rPr>
            </w:pPr>
            <w:r w:rsidRPr="00314394">
              <w:rPr>
                <w:color w:val="FFFFFF"/>
                <w:sz w:val="20"/>
                <w:szCs w:val="20"/>
              </w:rPr>
              <w:t xml:space="preserve">Карта </w:t>
            </w:r>
            <w:r w:rsidRPr="00314394">
              <w:rPr>
                <w:color w:val="FFFFFF"/>
                <w:sz w:val="20"/>
                <w:szCs w:val="20"/>
                <w:lang w:val="en-US"/>
              </w:rPr>
              <w:t>3</w:t>
            </w:r>
            <w:r w:rsidRPr="00314394">
              <w:rPr>
                <w:color w:val="FFFFFF"/>
                <w:sz w:val="20"/>
                <w:szCs w:val="20"/>
              </w:rPr>
              <w:t>.</w:t>
            </w:r>
          </w:p>
        </w:tc>
        <w:tc>
          <w:tcPr>
            <w:tcW w:w="2201" w:type="dxa"/>
            <w:tcBorders>
              <w:top w:val="nil"/>
              <w:bottom w:val="nil"/>
            </w:tcBorders>
            <w:shd w:val="clear" w:color="auto" w:fill="0072BC"/>
          </w:tcPr>
          <w:p w14:paraId="07E12C62" w14:textId="3928EB86" w:rsidR="00B32E90" w:rsidRPr="00314394" w:rsidRDefault="00B32E90" w:rsidP="00A4580E">
            <w:pPr>
              <w:pStyle w:val="TableParagraph"/>
              <w:spacing w:before="50"/>
              <w:ind w:left="328" w:right="316"/>
              <w:jc w:val="center"/>
              <w:rPr>
                <w:rFonts w:ascii="Gill Sans MT" w:hAnsi="Gill Sans MT"/>
                <w:sz w:val="20"/>
                <w:szCs w:val="20"/>
              </w:rPr>
            </w:pPr>
            <w:r w:rsidRPr="00314394">
              <w:rPr>
                <w:color w:val="FFFFFF"/>
                <w:sz w:val="20"/>
                <w:szCs w:val="20"/>
              </w:rPr>
              <w:t xml:space="preserve">Карта </w:t>
            </w:r>
            <w:r w:rsidRPr="00314394">
              <w:rPr>
                <w:color w:val="FFFFFF"/>
                <w:sz w:val="20"/>
                <w:szCs w:val="20"/>
                <w:lang w:val="en-US"/>
              </w:rPr>
              <w:t>4</w:t>
            </w:r>
            <w:r w:rsidRPr="00314394">
              <w:rPr>
                <w:color w:val="FFFFFF"/>
                <w:sz w:val="20"/>
                <w:szCs w:val="20"/>
              </w:rPr>
              <w:t>.</w:t>
            </w:r>
          </w:p>
        </w:tc>
        <w:tc>
          <w:tcPr>
            <w:tcW w:w="2202" w:type="dxa"/>
            <w:tcBorders>
              <w:top w:val="nil"/>
              <w:bottom w:val="nil"/>
            </w:tcBorders>
            <w:shd w:val="clear" w:color="auto" w:fill="0072BC"/>
          </w:tcPr>
          <w:p w14:paraId="64705E07" w14:textId="25CD106D" w:rsidR="00B32E90" w:rsidRPr="00314394" w:rsidRDefault="00B32E90" w:rsidP="00A4580E">
            <w:pPr>
              <w:pStyle w:val="TableParagraph"/>
              <w:spacing w:before="50"/>
              <w:ind w:left="192" w:right="162"/>
              <w:jc w:val="center"/>
              <w:rPr>
                <w:rFonts w:ascii="Gill Sans MT" w:hAnsi="Gill Sans MT"/>
                <w:sz w:val="20"/>
                <w:szCs w:val="20"/>
              </w:rPr>
            </w:pPr>
            <w:r w:rsidRPr="00314394">
              <w:rPr>
                <w:color w:val="FFFFFF"/>
                <w:sz w:val="20"/>
                <w:szCs w:val="20"/>
              </w:rPr>
              <w:t xml:space="preserve">Карта </w:t>
            </w:r>
            <w:r w:rsidRPr="00314394">
              <w:rPr>
                <w:color w:val="FFFFFF"/>
                <w:sz w:val="20"/>
                <w:szCs w:val="20"/>
                <w:lang w:val="en-US"/>
              </w:rPr>
              <w:t>5</w:t>
            </w:r>
            <w:r w:rsidRPr="00314394">
              <w:rPr>
                <w:color w:val="FFFFFF"/>
                <w:sz w:val="20"/>
                <w:szCs w:val="20"/>
              </w:rPr>
              <w:t>.</w:t>
            </w:r>
          </w:p>
        </w:tc>
        <w:tc>
          <w:tcPr>
            <w:tcW w:w="2202" w:type="dxa"/>
            <w:tcBorders>
              <w:top w:val="nil"/>
              <w:bottom w:val="nil"/>
            </w:tcBorders>
            <w:shd w:val="clear" w:color="auto" w:fill="0072BC"/>
          </w:tcPr>
          <w:p w14:paraId="45D415BF" w14:textId="1050544B" w:rsidR="00B32E90" w:rsidRPr="00314394" w:rsidRDefault="00B32E90" w:rsidP="00A4580E">
            <w:pPr>
              <w:pStyle w:val="TableParagraph"/>
              <w:spacing w:before="50"/>
              <w:ind w:left="178" w:right="170"/>
              <w:jc w:val="center"/>
              <w:rPr>
                <w:rFonts w:ascii="Gill Sans MT" w:hAnsi="Gill Sans MT"/>
                <w:sz w:val="20"/>
                <w:szCs w:val="20"/>
              </w:rPr>
            </w:pPr>
            <w:r w:rsidRPr="00314394">
              <w:rPr>
                <w:color w:val="FFFFFF"/>
                <w:sz w:val="20"/>
                <w:szCs w:val="20"/>
              </w:rPr>
              <w:t xml:space="preserve">Карта </w:t>
            </w:r>
            <w:r w:rsidRPr="00314394">
              <w:rPr>
                <w:color w:val="FFFFFF"/>
                <w:sz w:val="20"/>
                <w:szCs w:val="20"/>
                <w:lang w:val="en-US"/>
              </w:rPr>
              <w:t>6</w:t>
            </w:r>
            <w:r w:rsidRPr="00314394">
              <w:rPr>
                <w:color w:val="FFFFFF"/>
                <w:sz w:val="20"/>
                <w:szCs w:val="20"/>
              </w:rPr>
              <w:t>.</w:t>
            </w:r>
          </w:p>
        </w:tc>
        <w:tc>
          <w:tcPr>
            <w:tcW w:w="2188" w:type="dxa"/>
            <w:tcBorders>
              <w:top w:val="nil"/>
              <w:bottom w:val="nil"/>
            </w:tcBorders>
            <w:shd w:val="clear" w:color="auto" w:fill="0072BC"/>
          </w:tcPr>
          <w:p w14:paraId="74532D1B" w14:textId="771DF802" w:rsidR="00B32E90" w:rsidRPr="00314394" w:rsidRDefault="00B32E90" w:rsidP="00B32E90">
            <w:pPr>
              <w:pStyle w:val="TableParagraph"/>
              <w:spacing w:before="50"/>
              <w:ind w:left="-144"/>
              <w:jc w:val="center"/>
              <w:rPr>
                <w:color w:val="FFFFFF"/>
                <w:sz w:val="20"/>
                <w:szCs w:val="20"/>
                <w:lang w:val="en-US"/>
              </w:rPr>
            </w:pPr>
            <w:r w:rsidRPr="00314394">
              <w:rPr>
                <w:color w:val="FFFFFF"/>
                <w:sz w:val="20"/>
                <w:szCs w:val="20"/>
              </w:rPr>
              <w:t xml:space="preserve">Карта </w:t>
            </w:r>
            <w:r w:rsidRPr="00314394">
              <w:rPr>
                <w:color w:val="FFFFFF"/>
                <w:sz w:val="20"/>
                <w:szCs w:val="20"/>
                <w:lang w:val="en-US"/>
              </w:rPr>
              <w:t>7</w:t>
            </w:r>
            <w:r w:rsidRPr="00314394">
              <w:rPr>
                <w:color w:val="FFFFFF"/>
                <w:sz w:val="20"/>
                <w:szCs w:val="20"/>
              </w:rPr>
              <w:t>.</w:t>
            </w:r>
          </w:p>
        </w:tc>
      </w:tr>
      <w:tr w:rsidR="00B32E90" w:rsidRPr="00444B46" w14:paraId="549FDACC" w14:textId="77777777" w:rsidTr="0008573C">
        <w:trPr>
          <w:trHeight w:val="1008"/>
        </w:trPr>
        <w:tc>
          <w:tcPr>
            <w:tcW w:w="2189" w:type="dxa"/>
            <w:gridSpan w:val="2"/>
            <w:tcBorders>
              <w:top w:val="nil"/>
              <w:bottom w:val="nil"/>
            </w:tcBorders>
            <w:shd w:val="clear" w:color="auto" w:fill="E7EEF8"/>
          </w:tcPr>
          <w:p w14:paraId="460732DC" w14:textId="739D0189" w:rsidR="006A71FC" w:rsidRPr="00552AEC" w:rsidRDefault="000F13E1" w:rsidP="0008573C">
            <w:pPr>
              <w:pStyle w:val="Heading6"/>
              <w:spacing w:before="80" w:line="204" w:lineRule="exact"/>
              <w:ind w:left="0"/>
              <w:jc w:val="center"/>
            </w:pPr>
            <w:r w:rsidRPr="00552AEC">
              <w:t>Упражнения для развития навыков заботливого ухода</w:t>
            </w:r>
          </w:p>
        </w:tc>
        <w:tc>
          <w:tcPr>
            <w:tcW w:w="2201" w:type="dxa"/>
            <w:tcBorders>
              <w:top w:val="nil"/>
              <w:bottom w:val="nil"/>
            </w:tcBorders>
            <w:shd w:val="clear" w:color="auto" w:fill="E7EEF8"/>
          </w:tcPr>
          <w:p w14:paraId="1D3701D5" w14:textId="6950CCB1" w:rsidR="00B32E90" w:rsidRPr="006A71FC" w:rsidRDefault="000F13E1" w:rsidP="0008573C">
            <w:pPr>
              <w:pStyle w:val="Heading6"/>
              <w:spacing w:before="80" w:line="204" w:lineRule="exact"/>
              <w:ind w:left="0"/>
              <w:jc w:val="center"/>
            </w:pPr>
            <w:r w:rsidRPr="00552AEC">
              <w:t xml:space="preserve">Упражнения для развития навыков заботливого </w:t>
            </w:r>
            <w:r w:rsidRPr="00552AEC">
              <w:br/>
              <w:t>кормления</w:t>
            </w:r>
          </w:p>
        </w:tc>
        <w:tc>
          <w:tcPr>
            <w:tcW w:w="2201" w:type="dxa"/>
            <w:tcBorders>
              <w:top w:val="nil"/>
              <w:bottom w:val="nil"/>
            </w:tcBorders>
            <w:shd w:val="clear" w:color="auto" w:fill="E7EEF8"/>
          </w:tcPr>
          <w:p w14:paraId="624E0F09" w14:textId="5BC9A01B" w:rsidR="000F13E1" w:rsidRPr="00552AEC" w:rsidRDefault="000F13E1" w:rsidP="0008573C">
            <w:pPr>
              <w:pStyle w:val="Heading6"/>
              <w:spacing w:before="80" w:line="204" w:lineRule="exact"/>
              <w:ind w:left="0"/>
              <w:jc w:val="center"/>
            </w:pPr>
            <w:r w:rsidRPr="00552AEC">
              <w:t>Упражнения для развития навыков общения</w:t>
            </w:r>
          </w:p>
        </w:tc>
        <w:tc>
          <w:tcPr>
            <w:tcW w:w="2201" w:type="dxa"/>
            <w:tcBorders>
              <w:top w:val="nil"/>
              <w:bottom w:val="nil"/>
            </w:tcBorders>
            <w:shd w:val="clear" w:color="auto" w:fill="E7EEF8"/>
          </w:tcPr>
          <w:p w14:paraId="67A3B11F" w14:textId="6886B3A1" w:rsidR="00B32E90" w:rsidRPr="000F13E1" w:rsidRDefault="000F13E1" w:rsidP="0008573C">
            <w:pPr>
              <w:pStyle w:val="Heading6"/>
              <w:spacing w:before="80" w:line="204" w:lineRule="exact"/>
              <w:ind w:left="0"/>
              <w:jc w:val="center"/>
            </w:pPr>
            <w:r w:rsidRPr="00552AEC">
              <w:t>Упражнения на развитие игровых навыков</w:t>
            </w:r>
          </w:p>
        </w:tc>
        <w:tc>
          <w:tcPr>
            <w:tcW w:w="2202" w:type="dxa"/>
            <w:tcBorders>
              <w:top w:val="nil"/>
              <w:bottom w:val="nil"/>
            </w:tcBorders>
            <w:shd w:val="clear" w:color="auto" w:fill="E7EEF8"/>
          </w:tcPr>
          <w:p w14:paraId="0DCEDED6" w14:textId="2045F6ED" w:rsidR="00B32E90" w:rsidRPr="00F106C4" w:rsidRDefault="00F106C4" w:rsidP="0008573C">
            <w:pPr>
              <w:pStyle w:val="TableParagraph"/>
              <w:spacing w:before="80" w:line="204" w:lineRule="exact"/>
              <w:ind w:left="0"/>
              <w:jc w:val="center"/>
              <w:rPr>
                <w:rFonts w:ascii="Gill Sans MT" w:hAnsi="Gill Sans MT"/>
                <w:b/>
                <w:bCs/>
                <w:sz w:val="20"/>
                <w:szCs w:val="20"/>
              </w:rPr>
            </w:pPr>
            <w:r w:rsidRPr="00552AEC">
              <w:rPr>
                <w:b/>
                <w:bCs/>
                <w:sz w:val="20"/>
                <w:szCs w:val="20"/>
              </w:rPr>
              <w:t xml:space="preserve">Упражнения для мониторинга </w:t>
            </w:r>
            <w:r w:rsidRPr="00552AEC">
              <w:rPr>
                <w:b/>
                <w:bCs/>
                <w:sz w:val="20"/>
                <w:szCs w:val="20"/>
              </w:rPr>
              <w:br/>
              <w:t>развития ребенка</w:t>
            </w:r>
          </w:p>
        </w:tc>
        <w:tc>
          <w:tcPr>
            <w:tcW w:w="2202" w:type="dxa"/>
            <w:tcBorders>
              <w:top w:val="nil"/>
              <w:bottom w:val="nil"/>
            </w:tcBorders>
            <w:shd w:val="clear" w:color="auto" w:fill="E7EEF8"/>
          </w:tcPr>
          <w:p w14:paraId="544772C9" w14:textId="611004AC" w:rsidR="006A71FC" w:rsidRPr="00552AEC" w:rsidRDefault="006A71FC" w:rsidP="0008573C">
            <w:pPr>
              <w:spacing w:before="80" w:line="204" w:lineRule="exact"/>
              <w:jc w:val="center"/>
              <w:rPr>
                <w:b/>
                <w:sz w:val="20"/>
                <w:szCs w:val="20"/>
              </w:rPr>
            </w:pPr>
            <w:r w:rsidRPr="00552AEC">
              <w:rPr>
                <w:b/>
                <w:sz w:val="20"/>
                <w:szCs w:val="20"/>
              </w:rPr>
              <w:t>Забота о лице, ухаживающем за ребенком</w:t>
            </w:r>
          </w:p>
        </w:tc>
        <w:tc>
          <w:tcPr>
            <w:tcW w:w="2188" w:type="dxa"/>
            <w:tcBorders>
              <w:top w:val="nil"/>
              <w:bottom w:val="nil"/>
            </w:tcBorders>
            <w:shd w:val="clear" w:color="auto" w:fill="E7EEF8"/>
          </w:tcPr>
          <w:p w14:paraId="540B67F4" w14:textId="1B89A652" w:rsidR="00B32E90" w:rsidRPr="006A71FC" w:rsidRDefault="006A71FC" w:rsidP="0008573C">
            <w:pPr>
              <w:spacing w:before="80" w:line="204" w:lineRule="exact"/>
              <w:jc w:val="center"/>
              <w:rPr>
                <w:b/>
                <w:sz w:val="20"/>
                <w:szCs w:val="20"/>
              </w:rPr>
            </w:pPr>
            <w:r w:rsidRPr="00552AEC">
              <w:rPr>
                <w:b/>
                <w:sz w:val="20"/>
                <w:szCs w:val="20"/>
              </w:rPr>
              <w:t>Упражнения для преодоления трудностей с кормлением</w:t>
            </w:r>
          </w:p>
        </w:tc>
      </w:tr>
      <w:tr w:rsidR="00B32E90" w:rsidRPr="00E501C4" w14:paraId="3D62D401" w14:textId="77777777" w:rsidTr="003C426D">
        <w:trPr>
          <w:trHeight w:val="5616"/>
        </w:trPr>
        <w:tc>
          <w:tcPr>
            <w:tcW w:w="2189" w:type="dxa"/>
            <w:gridSpan w:val="2"/>
            <w:tcBorders>
              <w:top w:val="nil"/>
              <w:bottom w:val="single" w:sz="8" w:space="0" w:color="0072BC"/>
            </w:tcBorders>
          </w:tcPr>
          <w:p w14:paraId="7AEA5D24" w14:textId="77777777" w:rsidR="00C87E12" w:rsidRPr="00C87E12" w:rsidRDefault="00C87E12" w:rsidP="0008573C">
            <w:pPr>
              <w:pStyle w:val="page7list"/>
              <w:spacing w:before="60" w:line="195" w:lineRule="exact"/>
              <w:rPr>
                <w:rStyle w:val="A4"/>
                <w:rFonts w:cs="Calibri"/>
                <w:color w:val="231F20"/>
                <w:szCs w:val="22"/>
              </w:rPr>
            </w:pPr>
            <w:r>
              <w:rPr>
                <w:rStyle w:val="A4"/>
              </w:rPr>
              <w:t>Попросите ухаживающих рассказать о своем распорядке дня, включая прием пищи, купание и сон своих детей, чтобы они могли обмениваться идеями и опытом.</w:t>
            </w:r>
          </w:p>
          <w:p w14:paraId="24D2D045" w14:textId="77777777" w:rsidR="00C87E12" w:rsidRPr="00C87E12" w:rsidRDefault="00C87E12" w:rsidP="00C87E12">
            <w:pPr>
              <w:pStyle w:val="page7list"/>
              <w:spacing w:before="60" w:line="195" w:lineRule="exact"/>
              <w:rPr>
                <w:rStyle w:val="A4"/>
                <w:rFonts w:cs="Calibri"/>
                <w:color w:val="231F20"/>
                <w:szCs w:val="22"/>
              </w:rPr>
            </w:pPr>
            <w:r>
              <w:rPr>
                <w:rStyle w:val="A4"/>
              </w:rPr>
              <w:t>Попросите родителей описать, как они распознают сигналы и выражение потребностей своих детей, подчеркивая важность наблюдательности и внимания к этим сигналам.</w:t>
            </w:r>
          </w:p>
          <w:p w14:paraId="7E9FBD65" w14:textId="468CA5A2" w:rsidR="00B32E90" w:rsidRPr="00C87E12" w:rsidRDefault="00C87E12" w:rsidP="00C87E12">
            <w:pPr>
              <w:pStyle w:val="page7list"/>
              <w:spacing w:before="60" w:line="195" w:lineRule="exact"/>
            </w:pPr>
            <w:r>
              <w:rPr>
                <w:rStyle w:val="A4"/>
              </w:rPr>
              <w:t>Oбращайтесь к вспомогательной карте “Учет потребностей детей с инвалидностью</w:t>
            </w:r>
            <w:r w:rsidRPr="00C87E12">
              <w:rPr>
                <w:rStyle w:val="A4"/>
              </w:rPr>
              <w:t>.</w:t>
            </w:r>
            <w:r>
              <w:rPr>
                <w:rStyle w:val="A4"/>
              </w:rPr>
              <w:t>”</w:t>
            </w:r>
          </w:p>
        </w:tc>
        <w:tc>
          <w:tcPr>
            <w:tcW w:w="2201" w:type="dxa"/>
            <w:tcBorders>
              <w:top w:val="nil"/>
              <w:bottom w:val="single" w:sz="8" w:space="0" w:color="0072BC"/>
            </w:tcBorders>
          </w:tcPr>
          <w:p w14:paraId="0FDB75B9" w14:textId="7CB08FA2" w:rsidR="00BE047C" w:rsidRPr="00931387" w:rsidRDefault="00C87E12" w:rsidP="00C87E12">
            <w:pPr>
              <w:pStyle w:val="page7list"/>
            </w:pPr>
            <w:r>
              <w:t>Попросите лиц, ухаживающих за детьми, рассказать о сигналах, связанных с кормлением ребенка. Что делают дети, чтобы показать вам, что они голодны или сыты? По возможности</w:t>
            </w:r>
            <w:r w:rsidRPr="00C87E12">
              <w:t xml:space="preserve"> </w:t>
            </w:r>
            <w:r>
              <w:t>обратите внимание участников на сигналы, которые подает ребенок.</w:t>
            </w:r>
          </w:p>
          <w:p w14:paraId="7F117A3B" w14:textId="70BBC3D0" w:rsidR="00B32E90" w:rsidRPr="00E501C4" w:rsidRDefault="00C87E12" w:rsidP="00C87E12">
            <w:pPr>
              <w:pStyle w:val="page7list"/>
            </w:pPr>
            <w:r>
              <w:rPr>
                <w:rStyle w:val="A4"/>
              </w:rPr>
              <w:t>Организуйте сценку, чтобы продемонстрировать понятие заботливого кормления. Включите в нее других членов семьи, например, отца или свекровь.</w:t>
            </w:r>
          </w:p>
        </w:tc>
        <w:tc>
          <w:tcPr>
            <w:tcW w:w="2201" w:type="dxa"/>
            <w:tcBorders>
              <w:top w:val="nil"/>
              <w:bottom w:val="single" w:sz="8" w:space="0" w:color="0072BC"/>
            </w:tcBorders>
          </w:tcPr>
          <w:p w14:paraId="4636B650" w14:textId="77777777" w:rsidR="00C87E12" w:rsidRPr="00C87E12" w:rsidRDefault="00C87E12" w:rsidP="0008573C">
            <w:pPr>
              <w:pStyle w:val="page7list"/>
              <w:spacing w:before="60" w:line="195" w:lineRule="exact"/>
              <w:rPr>
                <w:rStyle w:val="A4"/>
                <w:rFonts w:cs="Calibri"/>
                <w:color w:val="231F20"/>
                <w:szCs w:val="22"/>
              </w:rPr>
            </w:pPr>
            <w:r>
              <w:rPr>
                <w:rStyle w:val="A4"/>
              </w:rPr>
              <w:t>Попросите ухаживающих лиц спеть песню вместе с ребенком. Дети любят песни, сопровождаемые жестами, например, хлопками!</w:t>
            </w:r>
          </w:p>
          <w:p w14:paraId="3333C4C5" w14:textId="77777777" w:rsidR="00C87E12" w:rsidRPr="00C87E12" w:rsidRDefault="00C87E12" w:rsidP="0008573C">
            <w:pPr>
              <w:pStyle w:val="page7list"/>
              <w:spacing w:before="60" w:line="195" w:lineRule="exact"/>
              <w:rPr>
                <w:rStyle w:val="A4"/>
                <w:rFonts w:cs="Calibri"/>
                <w:color w:val="231F20"/>
                <w:szCs w:val="22"/>
              </w:rPr>
            </w:pPr>
            <w:r>
              <w:rPr>
                <w:rStyle w:val="A4"/>
              </w:rPr>
              <w:t>Попросите ухаживающих поделиться своими рассказами для детей и узнать, какие истории они чаще всего рассказывают перед сном своим детям.</w:t>
            </w:r>
          </w:p>
          <w:p w14:paraId="47343738" w14:textId="77777777" w:rsidR="00C87E12" w:rsidRPr="00C87E12" w:rsidRDefault="00C87E12" w:rsidP="0008573C">
            <w:pPr>
              <w:pStyle w:val="page7list"/>
              <w:spacing w:before="60" w:line="195" w:lineRule="exact"/>
              <w:rPr>
                <w:rStyle w:val="A4"/>
                <w:rFonts w:cs="Calibri"/>
                <w:color w:val="231F20"/>
                <w:szCs w:val="22"/>
              </w:rPr>
            </w:pPr>
            <w:r>
              <w:rPr>
                <w:rStyle w:val="A4"/>
              </w:rPr>
              <w:t>Выбирайте песни и истории, соответствующие возрасту детей.</w:t>
            </w:r>
          </w:p>
          <w:p w14:paraId="04694F7E" w14:textId="26780E86" w:rsidR="00B32E90" w:rsidRPr="00C42CFE" w:rsidRDefault="00C87E12" w:rsidP="0008573C">
            <w:pPr>
              <w:pStyle w:val="page7list"/>
              <w:spacing w:before="60" w:line="195" w:lineRule="exact"/>
            </w:pPr>
            <w:r>
              <w:rPr>
                <w:rStyle w:val="A4"/>
              </w:rPr>
              <w:t>При необходимости обращайтесь к вспомогательной карте “Учет потребностей детей с инвалидностью”.</w:t>
            </w:r>
          </w:p>
        </w:tc>
        <w:tc>
          <w:tcPr>
            <w:tcW w:w="2201" w:type="dxa"/>
            <w:tcBorders>
              <w:top w:val="nil"/>
              <w:bottom w:val="single" w:sz="8" w:space="0" w:color="0072BC"/>
            </w:tcBorders>
          </w:tcPr>
          <w:p w14:paraId="032052FF" w14:textId="77777777" w:rsidR="00C87E12" w:rsidRPr="00C87E12" w:rsidRDefault="00C87E12" w:rsidP="0008573C">
            <w:pPr>
              <w:pStyle w:val="page7list"/>
              <w:spacing w:before="60" w:line="195" w:lineRule="exact"/>
              <w:rPr>
                <w:rStyle w:val="A4"/>
                <w:rFonts w:cs="Calibri"/>
                <w:color w:val="231F20"/>
                <w:szCs w:val="22"/>
              </w:rPr>
            </w:pPr>
            <w:r>
              <w:rPr>
                <w:rStyle w:val="A4"/>
              </w:rPr>
              <w:t>Предложите ухаживающим лицам сделать игрушки из доступных предметов, таких как бутылки с водой, камни, веревки и т.д.</w:t>
            </w:r>
            <w:r w:rsidRPr="00C87E12">
              <w:rPr>
                <w:rStyle w:val="A4"/>
              </w:rPr>
              <w:t xml:space="preserve"> </w:t>
            </w:r>
          </w:p>
          <w:p w14:paraId="22F50A75" w14:textId="1215BE55" w:rsidR="00C87E12" w:rsidRPr="00C87E12" w:rsidRDefault="00C87E12" w:rsidP="0008573C">
            <w:pPr>
              <w:pStyle w:val="page7list"/>
              <w:spacing w:before="60" w:line="195" w:lineRule="exact"/>
              <w:rPr>
                <w:rStyle w:val="A4"/>
                <w:rFonts w:cs="Calibri"/>
                <w:color w:val="231F20"/>
                <w:szCs w:val="22"/>
              </w:rPr>
            </w:pPr>
            <w:r>
              <w:rPr>
                <w:rStyle w:val="A4"/>
              </w:rPr>
              <w:t>Для родителей детей младше 6 месяцев, предлагайте им практиковать класть малышей на живот на безопасной поверхности, чтобы дети могли наблюдать друг за другом.</w:t>
            </w:r>
          </w:p>
          <w:p w14:paraId="3D6B2D84" w14:textId="47DB3CA0" w:rsidR="00B32E90" w:rsidRPr="00E501C4" w:rsidRDefault="00C87E12" w:rsidP="00C87E12">
            <w:pPr>
              <w:pStyle w:val="page7list"/>
            </w:pPr>
            <w:r>
              <w:rPr>
                <w:rStyle w:val="A4"/>
              </w:rPr>
              <w:t>При необходимости обращайтесь к вспомогательной карте “Учет потребностей детей с инвалидностью”.</w:t>
            </w:r>
          </w:p>
        </w:tc>
        <w:tc>
          <w:tcPr>
            <w:tcW w:w="2202" w:type="dxa"/>
            <w:tcBorders>
              <w:top w:val="nil"/>
              <w:bottom w:val="single" w:sz="8" w:space="0" w:color="0072BC"/>
            </w:tcBorders>
          </w:tcPr>
          <w:p w14:paraId="04D971B6" w14:textId="77777777" w:rsidR="00C87E12" w:rsidRDefault="00C87E12" w:rsidP="00C87E12">
            <w:pPr>
              <w:pStyle w:val="page7list"/>
            </w:pPr>
            <w:r>
              <w:t>Попросите лиц, ухаживающих за детьми, обсудить, как они отслеживают развитие своего ребенка. Как они отслеживают то, как ребенок общается, наблюдают за</w:t>
            </w:r>
          </w:p>
          <w:p w14:paraId="4279E6B4" w14:textId="77777777" w:rsidR="00C87E12" w:rsidRDefault="00C87E12" w:rsidP="00C87E12">
            <w:pPr>
              <w:pStyle w:val="page7list"/>
              <w:numPr>
                <w:ilvl w:val="0"/>
                <w:numId w:val="0"/>
              </w:numPr>
              <w:ind w:left="317"/>
            </w:pPr>
            <w:r>
              <w:t>его движениями, проверяют зрение и слух?</w:t>
            </w:r>
          </w:p>
          <w:p w14:paraId="3A67CE20" w14:textId="2BD8EC51" w:rsidR="00B32E90" w:rsidRPr="005F6950" w:rsidRDefault="00C87E12" w:rsidP="00C87E12">
            <w:pPr>
              <w:pStyle w:val="page7list"/>
            </w:pPr>
            <w:r>
              <w:rPr>
                <w:rStyle w:val="A4"/>
              </w:rPr>
              <w:t>Попросите ухаживающих лиц обсудить людей или организации в их сообществе, куда можно обратиться, если они обеспокоены развитием своего ребенка.</w:t>
            </w:r>
          </w:p>
        </w:tc>
        <w:tc>
          <w:tcPr>
            <w:tcW w:w="2202" w:type="dxa"/>
            <w:tcBorders>
              <w:top w:val="nil"/>
              <w:bottom w:val="single" w:sz="8" w:space="0" w:color="0072BC"/>
            </w:tcBorders>
          </w:tcPr>
          <w:p w14:paraId="26403F51" w14:textId="77777777" w:rsidR="00C87E12" w:rsidRPr="00C87E12" w:rsidRDefault="00C87E12" w:rsidP="00C87E12">
            <w:pPr>
              <w:pStyle w:val="page7list"/>
              <w:spacing w:before="60" w:line="195" w:lineRule="exact"/>
              <w:rPr>
                <w:rStyle w:val="A4"/>
                <w:rFonts w:ascii="MS Gothic" w:hAnsi="MS Gothic" w:cs="Calibri"/>
                <w:color w:val="0072BC"/>
                <w:szCs w:val="22"/>
              </w:rPr>
            </w:pPr>
            <w:r>
              <w:rPr>
                <w:rStyle w:val="A4"/>
              </w:rPr>
              <w:t>Попросите ухаживающих лиц рассказать о стратегиях, которые они используют, когда испытывают сильные эмоции. Что они могут сделать, чтобы почувствовать себя лучше?</w:t>
            </w:r>
          </w:p>
          <w:p w14:paraId="3F1DDB98" w14:textId="6E82AD53" w:rsidR="00B32E90" w:rsidRPr="00C87E12" w:rsidRDefault="00C87E12" w:rsidP="00C87E12">
            <w:pPr>
              <w:pStyle w:val="page7list"/>
              <w:spacing w:before="60" w:line="195" w:lineRule="exact"/>
              <w:rPr>
                <w:rFonts w:ascii="MS Gothic" w:hAnsi="MS Gothic"/>
                <w:color w:val="0072BC"/>
              </w:rPr>
            </w:pPr>
            <w:r>
              <w:rPr>
                <w:rStyle w:val="A4"/>
              </w:rPr>
              <w:t>Попрактикуйте вместе техники глубокого дыхания или другое расслабляющее упражнение.</w:t>
            </w:r>
          </w:p>
        </w:tc>
        <w:tc>
          <w:tcPr>
            <w:tcW w:w="2188" w:type="dxa"/>
            <w:tcBorders>
              <w:top w:val="nil"/>
              <w:bottom w:val="single" w:sz="8" w:space="0" w:color="0072BC"/>
            </w:tcBorders>
          </w:tcPr>
          <w:p w14:paraId="31321292" w14:textId="000E6D85" w:rsidR="00C87E12" w:rsidRDefault="00C87E12" w:rsidP="00C87E12">
            <w:pPr>
              <w:pStyle w:val="page7list"/>
            </w:pPr>
            <w:r>
              <w:t>Представьте необходимую информацию из этой карты и</w:t>
            </w:r>
            <w:r w:rsidRPr="00C87E12">
              <w:t xml:space="preserve"> </w:t>
            </w:r>
            <w:r>
              <w:t>попросите</w:t>
            </w:r>
            <w:r w:rsidRPr="00C87E12">
              <w:t xml:space="preserve"> </w:t>
            </w:r>
            <w:r>
              <w:t>ухаживающих лиц обсудить, как они могут использовать адаптированные практики</w:t>
            </w:r>
            <w:r w:rsidRPr="00C87E12">
              <w:t xml:space="preserve"> </w:t>
            </w:r>
            <w:r>
              <w:t>дома</w:t>
            </w:r>
            <w:r w:rsidRPr="00C87E12">
              <w:t xml:space="preserve">. </w:t>
            </w:r>
          </w:p>
          <w:p w14:paraId="777E251D" w14:textId="448C3F23" w:rsidR="00B32E90" w:rsidRPr="00E501C4" w:rsidRDefault="00B32E90" w:rsidP="00C87E12">
            <w:pPr>
              <w:pStyle w:val="page7list"/>
              <w:numPr>
                <w:ilvl w:val="0"/>
                <w:numId w:val="0"/>
              </w:numPr>
              <w:ind w:left="58"/>
              <w:rPr>
                <w:rFonts w:ascii="Gill Sans MT" w:hAnsi="Gill Sans MT"/>
                <w:sz w:val="20"/>
              </w:rPr>
            </w:pPr>
          </w:p>
        </w:tc>
      </w:tr>
      <w:tr w:rsidR="00B32E90" w:rsidRPr="00E501C4" w14:paraId="1D54C013" w14:textId="77777777" w:rsidTr="0051437C">
        <w:trPr>
          <w:trHeight w:val="360"/>
        </w:trPr>
        <w:tc>
          <w:tcPr>
            <w:tcW w:w="805" w:type="dxa"/>
            <w:tcBorders>
              <w:bottom w:val="single" w:sz="8" w:space="0" w:color="0072BC"/>
              <w:right w:val="nil"/>
            </w:tcBorders>
            <w:shd w:val="clear" w:color="auto" w:fill="0072BC"/>
          </w:tcPr>
          <w:p w14:paraId="136BF79E" w14:textId="477DC106" w:rsidR="00B32E90" w:rsidRPr="00C87E12" w:rsidRDefault="0051437C" w:rsidP="0051437C">
            <w:pPr>
              <w:pStyle w:val="step"/>
              <w:spacing w:before="40"/>
              <w:rPr>
                <w:lang w:val="ru-RU"/>
              </w:rPr>
            </w:pPr>
            <w:r w:rsidRPr="00C87E12">
              <w:rPr>
                <w:rFonts w:ascii="Calibri" w:hAnsi="Calibri" w:cs="Calibri"/>
                <w:spacing w:val="0"/>
                <w:shd w:val="clear" w:color="auto" w:fill="0072BC"/>
                <w:lang w:val="ru-RU"/>
              </w:rPr>
              <w:t>Шаг</w:t>
            </w:r>
            <w:r w:rsidRPr="00C87E12">
              <w:rPr>
                <w:spacing w:val="0"/>
                <w:shd w:val="clear" w:color="auto" w:fill="0072BC"/>
                <w:lang w:val="ru-RU"/>
              </w:rPr>
              <w:t xml:space="preserve"> 5. </w:t>
            </w:r>
            <w:r w:rsidRPr="00C87E12">
              <w:rPr>
                <w:spacing w:val="0"/>
                <w:lang w:val="ru-RU"/>
              </w:rPr>
              <w:t xml:space="preserve"> </w:t>
            </w:r>
          </w:p>
        </w:tc>
        <w:tc>
          <w:tcPr>
            <w:tcW w:w="14579" w:type="dxa"/>
            <w:gridSpan w:val="7"/>
            <w:tcBorders>
              <w:left w:val="nil"/>
              <w:bottom w:val="single" w:sz="8" w:space="0" w:color="0072BC"/>
            </w:tcBorders>
            <w:shd w:val="clear" w:color="auto" w:fill="E7EEF8"/>
          </w:tcPr>
          <w:p w14:paraId="3007264A" w14:textId="7BCAAFF8" w:rsidR="00B32E90" w:rsidRPr="00552AEC" w:rsidRDefault="0051437C" w:rsidP="0051437C">
            <w:pPr>
              <w:pStyle w:val="copyinbar"/>
              <w:spacing w:before="40"/>
              <w:rPr>
                <w:color w:val="auto"/>
                <w:lang w:val="ru-RU"/>
              </w:rPr>
            </w:pPr>
            <w:r w:rsidRPr="00552AEC">
              <w:rPr>
                <w:rFonts w:ascii="Calibri" w:hAnsi="Calibri" w:cs="Calibri"/>
                <w:color w:val="auto"/>
                <w:lang w:val="ru-RU"/>
              </w:rPr>
              <w:t>Подведите</w:t>
            </w:r>
            <w:r w:rsidRPr="00552AEC">
              <w:rPr>
                <w:color w:val="auto"/>
                <w:lang w:val="ru-RU"/>
              </w:rPr>
              <w:t xml:space="preserve"> </w:t>
            </w:r>
            <w:r w:rsidRPr="00552AEC">
              <w:rPr>
                <w:rFonts w:ascii="Calibri" w:hAnsi="Calibri" w:cs="Calibri"/>
                <w:color w:val="auto"/>
                <w:lang w:val="ru-RU"/>
              </w:rPr>
              <w:t>итоги</w:t>
            </w:r>
            <w:r w:rsidRPr="00552AEC">
              <w:rPr>
                <w:color w:val="auto"/>
                <w:lang w:val="ru-RU"/>
              </w:rPr>
              <w:t xml:space="preserve"> </w:t>
            </w:r>
            <w:r w:rsidRPr="00552AEC">
              <w:rPr>
                <w:rFonts w:ascii="Calibri" w:hAnsi="Calibri" w:cs="Calibri"/>
                <w:color w:val="auto"/>
                <w:lang w:val="ru-RU"/>
              </w:rPr>
              <w:t>и</w:t>
            </w:r>
            <w:r w:rsidRPr="00552AEC">
              <w:rPr>
                <w:color w:val="auto"/>
                <w:lang w:val="ru-RU"/>
              </w:rPr>
              <w:t xml:space="preserve"> </w:t>
            </w:r>
            <w:r w:rsidRPr="00552AEC">
              <w:rPr>
                <w:rFonts w:ascii="Calibri" w:hAnsi="Calibri" w:cs="Calibri"/>
                <w:color w:val="auto"/>
                <w:lang w:val="ru-RU"/>
              </w:rPr>
              <w:t>завершите</w:t>
            </w:r>
            <w:r w:rsidRPr="00552AEC">
              <w:rPr>
                <w:color w:val="auto"/>
                <w:lang w:val="ru-RU"/>
              </w:rPr>
              <w:t xml:space="preserve"> </w:t>
            </w:r>
            <w:r w:rsidRPr="00552AEC">
              <w:rPr>
                <w:rFonts w:ascii="Calibri" w:hAnsi="Calibri" w:cs="Calibri"/>
                <w:color w:val="auto"/>
                <w:lang w:val="ru-RU"/>
              </w:rPr>
              <w:t>сессию</w:t>
            </w:r>
          </w:p>
        </w:tc>
      </w:tr>
    </w:tbl>
    <w:p w14:paraId="34B3E012" w14:textId="77777777" w:rsidR="00B32E90" w:rsidRDefault="00B32E90">
      <w:pPr>
        <w:rPr>
          <w:sz w:val="18"/>
        </w:rPr>
        <w:sectPr w:rsidR="00B32E90" w:rsidSect="005764C5">
          <w:pgSz w:w="16840" w:h="11910" w:orient="landscape"/>
          <w:pgMar w:top="540" w:right="320" w:bottom="0" w:left="240" w:header="720" w:footer="720" w:gutter="0"/>
          <w:cols w:space="720"/>
        </w:sectPr>
      </w:pPr>
    </w:p>
    <w:p w14:paraId="46C4C44C" w14:textId="003EECE4" w:rsidR="00B32E90" w:rsidRDefault="0051437C">
      <w:pPr>
        <w:rPr>
          <w:sz w:val="36"/>
        </w:rPr>
      </w:pPr>
      <w:r w:rsidRPr="006875C0">
        <w:rPr>
          <w:noProof/>
        </w:rPr>
        <mc:AlternateContent>
          <mc:Choice Requires="wpg">
            <w:drawing>
              <wp:anchor distT="0" distB="0" distL="0" distR="0" simplePos="0" relativeHeight="487638528" behindDoc="0" locked="0" layoutInCell="1" allowOverlap="1" wp14:anchorId="71FB471A" wp14:editId="0561C3B4">
                <wp:simplePos x="0" y="0"/>
                <wp:positionH relativeFrom="page">
                  <wp:posOffset>9525</wp:posOffset>
                </wp:positionH>
                <wp:positionV relativeFrom="page">
                  <wp:posOffset>7138366</wp:posOffset>
                </wp:positionV>
                <wp:extent cx="10692130" cy="421005"/>
                <wp:effectExtent l="0" t="0" r="1270" b="0"/>
                <wp:wrapNone/>
                <wp:docPr id="1973761177" name="Group 1973761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421005"/>
                          <a:chOff x="0" y="0"/>
                          <a:chExt cx="10692130" cy="421005"/>
                        </a:xfrm>
                      </wpg:grpSpPr>
                      <wps:wsp>
                        <wps:cNvPr id="71253913" name="Graphic 98"/>
                        <wps:cNvSpPr/>
                        <wps:spPr>
                          <a:xfrm>
                            <a:off x="0" y="32299"/>
                            <a:ext cx="10692130" cy="388620"/>
                          </a:xfrm>
                          <a:custGeom>
                            <a:avLst/>
                            <a:gdLst/>
                            <a:ahLst/>
                            <a:cxnLst/>
                            <a:rect l="l" t="t" r="r" b="b"/>
                            <a:pathLst>
                              <a:path w="10692130" h="388620">
                                <a:moveTo>
                                  <a:pt x="10692003" y="0"/>
                                </a:moveTo>
                                <a:lnTo>
                                  <a:pt x="0" y="0"/>
                                </a:lnTo>
                                <a:lnTo>
                                  <a:pt x="0" y="388302"/>
                                </a:lnTo>
                                <a:lnTo>
                                  <a:pt x="10692003" y="388302"/>
                                </a:lnTo>
                                <a:lnTo>
                                  <a:pt x="10692003" y="0"/>
                                </a:lnTo>
                                <a:close/>
                              </a:path>
                            </a:pathLst>
                          </a:custGeom>
                          <a:solidFill>
                            <a:srgbClr val="0072BC"/>
                          </a:solidFill>
                        </wps:spPr>
                        <wps:bodyPr wrap="square" lIns="0" tIns="0" rIns="0" bIns="0" rtlCol="0">
                          <a:prstTxWarp prst="textNoShape">
                            <a:avLst/>
                          </a:prstTxWarp>
                          <a:noAutofit/>
                        </wps:bodyPr>
                      </wps:wsp>
                      <wps:wsp>
                        <wps:cNvPr id="61267999" name="Graphic 99"/>
                        <wps:cNvSpPr/>
                        <wps:spPr>
                          <a:xfrm>
                            <a:off x="254100" y="23826"/>
                            <a:ext cx="4869815" cy="338455"/>
                          </a:xfrm>
                          <a:custGeom>
                            <a:avLst/>
                            <a:gdLst/>
                            <a:ahLst/>
                            <a:cxnLst/>
                            <a:rect l="l" t="t" r="r" b="b"/>
                            <a:pathLst>
                              <a:path w="4869815" h="338455">
                                <a:moveTo>
                                  <a:pt x="0" y="0"/>
                                </a:moveTo>
                                <a:lnTo>
                                  <a:pt x="0" y="185724"/>
                                </a:lnTo>
                                <a:lnTo>
                                  <a:pt x="7769" y="233897"/>
                                </a:lnTo>
                                <a:lnTo>
                                  <a:pt x="29405" y="275733"/>
                                </a:lnTo>
                                <a:lnTo>
                                  <a:pt x="62396" y="308722"/>
                                </a:lnTo>
                                <a:lnTo>
                                  <a:pt x="104231" y="330356"/>
                                </a:lnTo>
                                <a:lnTo>
                                  <a:pt x="152400" y="338124"/>
                                </a:lnTo>
                                <a:lnTo>
                                  <a:pt x="4717148" y="338124"/>
                                </a:lnTo>
                                <a:lnTo>
                                  <a:pt x="4765321" y="330356"/>
                                </a:lnTo>
                                <a:lnTo>
                                  <a:pt x="4807156" y="308722"/>
                                </a:lnTo>
                                <a:lnTo>
                                  <a:pt x="4840146" y="275733"/>
                                </a:lnTo>
                                <a:lnTo>
                                  <a:pt x="4861779" y="233897"/>
                                </a:lnTo>
                                <a:lnTo>
                                  <a:pt x="4869548" y="185724"/>
                                </a:lnTo>
                                <a:lnTo>
                                  <a:pt x="4869548" y="2882"/>
                                </a:lnTo>
                              </a:path>
                            </a:pathLst>
                          </a:custGeom>
                          <a:ln w="12699">
                            <a:solidFill>
                              <a:srgbClr val="FFFFFF"/>
                            </a:solidFill>
                            <a:prstDash val="solid"/>
                          </a:ln>
                        </wps:spPr>
                        <wps:bodyPr wrap="square" lIns="0" tIns="0" rIns="0" bIns="0" rtlCol="0">
                          <a:prstTxWarp prst="textNoShape">
                            <a:avLst/>
                          </a:prstTxWarp>
                          <a:noAutofit/>
                        </wps:bodyPr>
                      </wps:wsp>
                      <wps:wsp>
                        <wps:cNvPr id="865499824" name="Textbox 100"/>
                        <wps:cNvSpPr txBox="1"/>
                        <wps:spPr>
                          <a:xfrm>
                            <a:off x="0" y="0"/>
                            <a:ext cx="8448675" cy="421005"/>
                          </a:xfrm>
                          <a:prstGeom prst="rect">
                            <a:avLst/>
                          </a:prstGeom>
                        </wps:spPr>
                        <wps:txbx>
                          <w:txbxContent>
                            <w:p w14:paraId="367F4394" w14:textId="77777777" w:rsidR="0051437C" w:rsidRPr="0051437C" w:rsidRDefault="0051437C" w:rsidP="0051437C">
                              <w:pPr>
                                <w:spacing w:before="76"/>
                                <w:ind w:left="720"/>
                                <w:rPr>
                                  <w:color w:val="FFFFFF" w:themeColor="background1"/>
                                  <w:sz w:val="36"/>
                                </w:rPr>
                              </w:pPr>
                              <w:r w:rsidRPr="0051437C">
                                <w:rPr>
                                  <w:color w:val="FFFFFF" w:themeColor="background1"/>
                                  <w:sz w:val="36"/>
                                </w:rPr>
                                <w:t>Вспомогательная карта “Групповые сессии”</w:t>
                              </w:r>
                            </w:p>
                            <w:p w14:paraId="6EA907A7" w14:textId="6B5EFF91" w:rsidR="0051437C" w:rsidRPr="006875C0" w:rsidRDefault="0051437C" w:rsidP="0051437C">
                              <w:pPr>
                                <w:spacing w:before="50"/>
                                <w:ind w:left="720"/>
                                <w:rPr>
                                  <w:sz w:val="36"/>
                                </w:rPr>
                              </w:pPr>
                            </w:p>
                          </w:txbxContent>
                        </wps:txbx>
                        <wps:bodyPr wrap="square" lIns="0" tIns="0" rIns="0" bIns="0" rtlCol="0">
                          <a:noAutofit/>
                        </wps:bodyPr>
                      </wps:wsp>
                    </wpg:wgp>
                  </a:graphicData>
                </a:graphic>
              </wp:anchor>
            </w:drawing>
          </mc:Choice>
          <mc:Fallback>
            <w:pict>
              <v:group w14:anchorId="71FB471A" id="Group 1973761177" o:spid="_x0000_s1072" alt="&quot;&quot;" style="position:absolute;margin-left:.75pt;margin-top:562.1pt;width:841.9pt;height:33.15pt;z-index:487638528;mso-wrap-distance-left:0;mso-wrap-distance-right:0;mso-position-horizontal-relative:page;mso-position-vertical-relative:page" coordsize="106921,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">
                <v:shape id="Graphic 98" o:spid="_x0000_s1073" style="position:absolute;top:322;width:106921;height:3887;visibility:visible;mso-wrap-style:square;v-text-anchor:top" coordsize="1069213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" path="m10692003,l,,,388302r10692003,l10692003,xe" fillcolor="#0072bc" stroked="f">
                  <v:path arrowok="t"/>
                </v:shape>
                <v:shape id="Graphic 99" o:spid="_x0000_s1074" style="position:absolute;left:2541;top:238;width:48698;height:3384;visibility:visible;mso-wrap-style:square;v-text-anchor:top" coordsize="486981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" path="m,l,185724r7769,48173l29405,275733r32991,32989l104231,330356r48169,7768l4717148,338124r48173,-7768l4807156,308722r32990,-32989l4861779,233897r7769,-48173l4869548,2882e" filled="f" strokecolor="white" strokeweight=".35275mm">
                  <v:path arrowok="t"/>
                </v:shape>
                <v:shape id="Textbox 100" o:spid="_x0000_s1075" type="#_x0000_t202" style="position:absolute;width:84486;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" filled="f" stroked="f">
                  <v:textbox inset="0,0,0,0">
                    <w:txbxContent>
                      <w:p w14:paraId="367F4394" w14:textId="77777777" w:rsidR="0051437C" w:rsidRPr="0051437C" w:rsidRDefault="0051437C" w:rsidP="0051437C">
                        <w:pPr>
                          <w:spacing w:before="76"/>
                          <w:ind w:left="720"/>
                          <w:rPr>
                            <w:color w:val="FFFFFF" w:themeColor="background1"/>
                            <w:sz w:val="36"/>
                          </w:rPr>
                        </w:pPr>
                        <w:r w:rsidRPr="0051437C">
                          <w:rPr>
                            <w:color w:val="FFFFFF" w:themeColor="background1"/>
                            <w:sz w:val="36"/>
                          </w:rPr>
                          <w:t>Вспомогательная карта “Групповые сессии”</w:t>
                        </w:r>
                      </w:p>
                      <w:p w14:paraId="6EA907A7" w14:textId="6B5EFF91" w:rsidR="0051437C" w:rsidRPr="006875C0" w:rsidRDefault="0051437C" w:rsidP="0051437C">
                        <w:pPr>
                          <w:spacing w:before="50"/>
                          <w:ind w:left="720"/>
                          <w:rPr>
                            <w:sz w:val="36"/>
                          </w:rPr>
                        </w:pPr>
                      </w:p>
                    </w:txbxContent>
                  </v:textbox>
                </v:shape>
                <w10:wrap anchorx="page" anchory="page"/>
              </v:group>
            </w:pict>
          </mc:Fallback>
        </mc:AlternateContent>
      </w:r>
      <w:r w:rsidR="00B32E90">
        <w:rPr>
          <w:sz w:val="36"/>
        </w:rPr>
        <w:br w:type="page"/>
      </w:r>
    </w:p>
    <w:p w14:paraId="5589CF6D" w14:textId="6EED835D" w:rsidR="00793233" w:rsidRDefault="00793233">
      <w:pPr>
        <w:rPr>
          <w:sz w:val="36"/>
        </w:rPr>
        <w:sectPr w:rsidR="00793233" w:rsidSect="005764C5">
          <w:type w:val="continuous"/>
          <w:pgSz w:w="16840" w:h="11910" w:orient="landscape"/>
          <w:pgMar w:top="600" w:right="320" w:bottom="0" w:left="240" w:header="720" w:footer="720" w:gutter="0"/>
          <w:cols w:space="720"/>
        </w:sectPr>
      </w:pPr>
    </w:p>
    <w:p w14:paraId="05AB6B4F" w14:textId="4F27F0BE" w:rsidR="00793233" w:rsidRDefault="006F5ADB" w:rsidP="00510926">
      <w:pPr>
        <w:pStyle w:val="Heading1"/>
        <w:spacing w:before="60"/>
        <w:ind w:left="0"/>
        <w:jc w:val="center"/>
        <w:rPr>
          <w:color w:val="231F20"/>
        </w:rPr>
      </w:pPr>
      <w:r w:rsidRPr="00510926">
        <w:rPr>
          <w:noProof/>
        </w:rPr>
        <w:lastRenderedPageBreak/>
        <mc:AlternateContent>
          <mc:Choice Requires="wpg">
            <w:drawing>
              <wp:anchor distT="0" distB="0" distL="0" distR="0" simplePos="0" relativeHeight="251624960" behindDoc="0" locked="0" layoutInCell="1" allowOverlap="1" wp14:anchorId="3A3E7AF7" wp14:editId="47EA5F95">
                <wp:simplePos x="0" y="0"/>
                <wp:positionH relativeFrom="page">
                  <wp:posOffset>0</wp:posOffset>
                </wp:positionH>
                <wp:positionV relativeFrom="page">
                  <wp:posOffset>6999702</wp:posOffset>
                </wp:positionV>
                <wp:extent cx="10692130" cy="560705"/>
                <wp:effectExtent l="0" t="0" r="0" b="0"/>
                <wp:wrapNone/>
                <wp:docPr id="125" name="Group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560705"/>
                          <a:chOff x="0" y="0"/>
                          <a:chExt cx="10692130" cy="560705"/>
                        </a:xfrm>
                      </wpg:grpSpPr>
                      <wps:wsp>
                        <wps:cNvPr id="126" name="Graphic 126"/>
                        <wps:cNvSpPr/>
                        <wps:spPr>
                          <a:xfrm>
                            <a:off x="0" y="32299"/>
                            <a:ext cx="10692130" cy="528320"/>
                          </a:xfrm>
                          <a:custGeom>
                            <a:avLst/>
                            <a:gdLst/>
                            <a:ahLst/>
                            <a:cxnLst/>
                            <a:rect l="l" t="t" r="r" b="b"/>
                            <a:pathLst>
                              <a:path w="10692130" h="528320">
                                <a:moveTo>
                                  <a:pt x="10692003" y="0"/>
                                </a:moveTo>
                                <a:lnTo>
                                  <a:pt x="0" y="0"/>
                                </a:lnTo>
                                <a:lnTo>
                                  <a:pt x="0" y="528002"/>
                                </a:lnTo>
                                <a:lnTo>
                                  <a:pt x="10692003" y="528002"/>
                                </a:lnTo>
                                <a:lnTo>
                                  <a:pt x="10692003" y="0"/>
                                </a:lnTo>
                                <a:close/>
                              </a:path>
                            </a:pathLst>
                          </a:custGeom>
                          <a:solidFill>
                            <a:srgbClr val="00AC63"/>
                          </a:solidFill>
                        </wps:spPr>
                        <wps:bodyPr wrap="square" lIns="0" tIns="0" rIns="0" bIns="0" rtlCol="0">
                          <a:prstTxWarp prst="textNoShape">
                            <a:avLst/>
                          </a:prstTxWarp>
                          <a:noAutofit/>
                        </wps:bodyPr>
                      </wps:wsp>
                      <wps:wsp>
                        <wps:cNvPr id="127" name="Graphic 127"/>
                        <wps:cNvSpPr/>
                        <wps:spPr>
                          <a:xfrm>
                            <a:off x="254100" y="23826"/>
                            <a:ext cx="3088005" cy="354965"/>
                          </a:xfrm>
                          <a:custGeom>
                            <a:avLst/>
                            <a:gdLst/>
                            <a:ahLst/>
                            <a:cxnLst/>
                            <a:rect l="l" t="t" r="r" b="b"/>
                            <a:pathLst>
                              <a:path w="3088005" h="354965">
                                <a:moveTo>
                                  <a:pt x="0" y="0"/>
                                </a:moveTo>
                                <a:lnTo>
                                  <a:pt x="0" y="201980"/>
                                </a:lnTo>
                                <a:lnTo>
                                  <a:pt x="7769" y="250148"/>
                                </a:lnTo>
                                <a:lnTo>
                                  <a:pt x="29405" y="291983"/>
                                </a:lnTo>
                                <a:lnTo>
                                  <a:pt x="62396" y="324974"/>
                                </a:lnTo>
                                <a:lnTo>
                                  <a:pt x="104231" y="346610"/>
                                </a:lnTo>
                                <a:lnTo>
                                  <a:pt x="152400" y="354380"/>
                                </a:lnTo>
                                <a:lnTo>
                                  <a:pt x="2935147" y="354380"/>
                                </a:lnTo>
                                <a:lnTo>
                                  <a:pt x="2983320" y="346610"/>
                                </a:lnTo>
                                <a:lnTo>
                                  <a:pt x="3025156" y="324974"/>
                                </a:lnTo>
                                <a:lnTo>
                                  <a:pt x="3058145" y="291983"/>
                                </a:lnTo>
                                <a:lnTo>
                                  <a:pt x="3079779" y="250148"/>
                                </a:lnTo>
                                <a:lnTo>
                                  <a:pt x="3087547" y="201980"/>
                                </a:lnTo>
                                <a:lnTo>
                                  <a:pt x="3087547" y="3022"/>
                                </a:lnTo>
                              </a:path>
                            </a:pathLst>
                          </a:custGeom>
                          <a:ln w="12700">
                            <a:solidFill>
                              <a:srgbClr val="FFFFFF"/>
                            </a:solidFill>
                            <a:prstDash val="solid"/>
                          </a:ln>
                        </wps:spPr>
                        <wps:bodyPr wrap="square" lIns="0" tIns="0" rIns="0" bIns="0" rtlCol="0">
                          <a:prstTxWarp prst="textNoShape">
                            <a:avLst/>
                          </a:prstTxWarp>
                          <a:noAutofit/>
                        </wps:bodyPr>
                      </wps:wsp>
                      <wps:wsp>
                        <wps:cNvPr id="128" name="Textbox 128"/>
                        <wps:cNvSpPr txBox="1"/>
                        <wps:spPr>
                          <a:xfrm>
                            <a:off x="0" y="0"/>
                            <a:ext cx="10692130" cy="560705"/>
                          </a:xfrm>
                          <a:prstGeom prst="rect">
                            <a:avLst/>
                          </a:prstGeom>
                        </wps:spPr>
                        <wps:txbx>
                          <w:txbxContent>
                            <w:p w14:paraId="35E7C068" w14:textId="77777777" w:rsidR="00793233" w:rsidRPr="00C666BE" w:rsidRDefault="00C135CF" w:rsidP="00DA7A64">
                              <w:pPr>
                                <w:spacing w:before="50"/>
                                <w:ind w:left="720"/>
                                <w:rPr>
                                  <w:sz w:val="36"/>
                                </w:rPr>
                              </w:pPr>
                              <w:r w:rsidRPr="00C666BE">
                                <w:rPr>
                                  <w:color w:val="FFFFFF"/>
                                  <w:sz w:val="36"/>
                                </w:rPr>
                                <w:t>Карта 1 “Заботливый уход”</w:t>
                              </w:r>
                            </w:p>
                          </w:txbxContent>
                        </wps:txbx>
                        <wps:bodyPr wrap="square" lIns="0" tIns="0" rIns="0" bIns="0" rtlCol="0">
                          <a:noAutofit/>
                        </wps:bodyPr>
                      </wps:wsp>
                    </wpg:wgp>
                  </a:graphicData>
                </a:graphic>
              </wp:anchor>
            </w:drawing>
          </mc:Choice>
          <mc:Fallback>
            <w:pict>
              <v:group w14:anchorId="3A3E7AF7" id="Group 125" o:spid="_x0000_s1076" alt="&quot;&quot;" style="position:absolute;left:0;text-align:left;margin-left:0;margin-top:551.15pt;width:841.9pt;height:44.15pt;z-index:251624960;mso-wrap-distance-left:0;mso-wrap-distance-right:0;mso-position-horizontal-relative:page;mso-position-vertical-relative:page" coordsize="106921,5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">
                <v:shape id="Graphic 126" o:spid="_x0000_s1077" style="position:absolute;top:322;width:106921;height:5284;visibility:visible;mso-wrap-style:square;v-text-anchor:top" coordsize="10692130,52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" path="m10692003,l,,,528002r10692003,l10692003,xe" fillcolor="#00ac63" stroked="f">
                  <v:path arrowok="t"/>
                </v:shape>
                <v:shape id="Graphic 127" o:spid="_x0000_s1078" style="position:absolute;left:2541;top:238;width:30880;height:3549;visibility:visible;mso-wrap-style:square;v-text-anchor:top" coordsize="3088005,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" path="m,l,201980r7769,48168l29405,291983r32991,32991l104231,346610r48169,7770l2935147,354380r48173,-7770l3025156,324974r32989,-32991l3079779,250148r7768,-48168l3087547,3022e" filled="f" strokecolor="white" strokeweight="1pt">
                  <v:path arrowok="t"/>
                </v:shape>
                <v:shape id="Textbox 128" o:spid="_x0000_s1079" type="#_x0000_t202" style="position:absolute;width:106921;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35E7C068" w14:textId="77777777" w:rsidR="00793233" w:rsidRPr="00C666BE" w:rsidRDefault="00C135CF" w:rsidP="00DA7A64">
                        <w:pPr>
                          <w:spacing w:before="50"/>
                          <w:ind w:left="720"/>
                          <w:rPr>
                            <w:sz w:val="36"/>
                          </w:rPr>
                        </w:pPr>
                        <w:r w:rsidRPr="00C666BE">
                          <w:rPr>
                            <w:color w:val="FFFFFF"/>
                            <w:sz w:val="36"/>
                          </w:rPr>
                          <w:t>Карта 1 “Заботливый уход”</w:t>
                        </w:r>
                      </w:p>
                    </w:txbxContent>
                  </v:textbox>
                </v:shape>
                <w10:wrap anchorx="page" anchory="page"/>
              </v:group>
            </w:pict>
          </mc:Fallback>
        </mc:AlternateContent>
      </w:r>
      <w:r w:rsidRPr="00510926">
        <w:rPr>
          <w:color w:val="231F20"/>
        </w:rPr>
        <w:t>Ваша любовь и забота помогает вашему ребенку расти и развиваться</w:t>
      </w:r>
      <w:r w:rsidR="00EA16E8">
        <w:rPr>
          <w:color w:val="231F20"/>
        </w:rPr>
        <w:tab/>
      </w:r>
    </w:p>
    <w:p w14:paraId="5165DDDC" w14:textId="70E86799" w:rsidR="00EA16E8" w:rsidRDefault="00EA16E8" w:rsidP="00EA16E8">
      <w:pPr>
        <w:pStyle w:val="Heading1"/>
        <w:spacing w:before="60"/>
        <w:ind w:left="0"/>
        <w:rPr>
          <w:color w:val="231F20"/>
        </w:rPr>
      </w:pPr>
      <w:r w:rsidRPr="00EA16E8">
        <w:rPr>
          <w:noProof/>
          <w:color w:val="231F20"/>
        </w:rPr>
        <w:drawing>
          <wp:inline distT="0" distB="0" distL="0" distR="0" wp14:anchorId="1EDB5916" wp14:editId="2244E3F8">
            <wp:extent cx="10337800" cy="6205855"/>
            <wp:effectExtent l="0" t="0" r="6350" b="4445"/>
            <wp:docPr id="1545866234" name="Picture 1" descr="Иллюстративный плакат с изображением расстроенного младенца на руках женщины. Стрелки вправо указывают на изображения женщины, кормящей ребенка грудью, меняющей ему подгузник и укладывающей его спать. Слева изображены мужчина, играющий с ребенком, и другой мужчина, купающий младенца на глазах у женщ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66234" name="Picture 1" descr="Иллюстративный плакат с изображением расстроенного младенца на руках женщины. Стрелки вправо указывают на изображения женщины, кормящей ребенка грудью, меняющей ему подгузник и укладывающей его спать. Слева изображены мужчина, играющий с ребенком, и другой мужчина, купающий младенца на глазах у женщины."/>
                    <pic:cNvPicPr/>
                  </pic:nvPicPr>
                  <pic:blipFill>
                    <a:blip r:embed="rId23"/>
                    <a:stretch>
                      <a:fillRect/>
                    </a:stretch>
                  </pic:blipFill>
                  <pic:spPr>
                    <a:xfrm>
                      <a:off x="0" y="0"/>
                      <a:ext cx="10337800" cy="6205855"/>
                    </a:xfrm>
                    <a:prstGeom prst="rect">
                      <a:avLst/>
                    </a:prstGeom>
                  </pic:spPr>
                </pic:pic>
              </a:graphicData>
            </a:graphic>
          </wp:inline>
        </w:drawing>
      </w:r>
    </w:p>
    <w:p w14:paraId="78092AE2" w14:textId="77777777" w:rsidR="00EA16E8" w:rsidRPr="00510926" w:rsidRDefault="00EA16E8" w:rsidP="00510926">
      <w:pPr>
        <w:pStyle w:val="Heading1"/>
        <w:spacing w:before="60"/>
        <w:ind w:left="0"/>
        <w:jc w:val="center"/>
      </w:pPr>
    </w:p>
    <w:p w14:paraId="1C40650E" w14:textId="77777777" w:rsidR="00793233" w:rsidRDefault="00793233">
      <w:pPr>
        <w:sectPr w:rsidR="00793233" w:rsidSect="005764C5">
          <w:pgSz w:w="16840" w:h="11910" w:orient="landscape"/>
          <w:pgMar w:top="540" w:right="320" w:bottom="0" w:left="240" w:header="720" w:footer="720" w:gutter="0"/>
          <w:cols w:space="720"/>
        </w:sectPr>
      </w:pPr>
    </w:p>
    <w:p w14:paraId="6D719C21" w14:textId="4A4EEDB5" w:rsidR="00793233" w:rsidRPr="00510926" w:rsidRDefault="00C135CF" w:rsidP="00183640">
      <w:pPr>
        <w:pStyle w:val="Heading2"/>
        <w:spacing w:before="60"/>
        <w:ind w:left="520"/>
      </w:pPr>
      <w:r w:rsidRPr="00510926">
        <w:rPr>
          <w:color w:val="231F20"/>
        </w:rPr>
        <w:lastRenderedPageBreak/>
        <w:t>Карта 1 “Заботливый уход”</w:t>
      </w:r>
    </w:p>
    <w:p w14:paraId="3A7F9A38" w14:textId="510210DE" w:rsidR="00793233" w:rsidRDefault="007A6BC9">
      <w:pPr>
        <w:pStyle w:val="BodyText"/>
        <w:spacing w:before="9"/>
        <w:rPr>
          <w:b/>
          <w:sz w:val="11"/>
        </w:rPr>
      </w:pPr>
      <w:r>
        <w:rPr>
          <w:noProof/>
        </w:rPr>
        <mc:AlternateContent>
          <mc:Choice Requires="wps">
            <w:drawing>
              <wp:anchor distT="0" distB="0" distL="0" distR="0" simplePos="0" relativeHeight="487607808" behindDoc="1" locked="0" layoutInCell="1" allowOverlap="1" wp14:anchorId="51FD51ED" wp14:editId="6F07B62E">
                <wp:simplePos x="0" y="0"/>
                <wp:positionH relativeFrom="page">
                  <wp:posOffset>452856</wp:posOffset>
                </wp:positionH>
                <wp:positionV relativeFrom="paragraph">
                  <wp:posOffset>106328</wp:posOffset>
                </wp:positionV>
                <wp:extent cx="9790430" cy="361950"/>
                <wp:effectExtent l="0" t="0" r="0" b="0"/>
                <wp:wrapTopAndBottom/>
                <wp:docPr id="149" name="Textbox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0430" cy="361950"/>
                        </a:xfrm>
                        <a:prstGeom prst="rect">
                          <a:avLst/>
                        </a:prstGeom>
                        <a:solidFill>
                          <a:srgbClr val="E6F4EF"/>
                        </a:solidFill>
                      </wps:spPr>
                      <wps:txbx>
                        <w:txbxContent>
                          <w:p w14:paraId="54C6252E" w14:textId="208F206D" w:rsidR="00793233" w:rsidRPr="00B85E2D" w:rsidRDefault="00C135CF" w:rsidP="007A6BC9">
                            <w:pPr>
                              <w:spacing w:before="60" w:line="182" w:lineRule="auto"/>
                              <w:ind w:left="1051" w:hanging="1037"/>
                              <w:rPr>
                                <w:rFonts w:asciiTheme="minorHAnsi" w:hAnsiTheme="minorHAnsi" w:cs="Calibri (Body)"/>
                                <w:b/>
                                <w:bCs/>
                                <w:color w:val="000000"/>
                              </w:rPr>
                            </w:pPr>
                            <w:r w:rsidRPr="00552AEC">
                              <w:rPr>
                                <w:w w:val="105"/>
                                <w:shd w:val="clear" w:color="auto" w:fill="00AC63"/>
                              </w:rPr>
                              <w:t xml:space="preserve"> </w:t>
                            </w:r>
                            <w:r w:rsidRPr="00552AEC">
                              <w:rPr>
                                <w:shd w:val="clear" w:color="auto" w:fill="00AC63"/>
                              </w:rPr>
                              <w:t>Шаги 1-3</w:t>
                            </w:r>
                            <w:r w:rsidRPr="00552AEC">
                              <w:rPr>
                                <w:rFonts w:cstheme="minorHAnsi"/>
                                <w:b/>
                                <w:bCs/>
                                <w:shd w:val="clear" w:color="auto" w:fill="00AC63"/>
                              </w:rPr>
                              <w:t>.</w:t>
                            </w:r>
                            <w:r w:rsidRPr="00552AEC">
                              <w:rPr>
                                <w:rFonts w:cstheme="minorHAnsi"/>
                                <w:b/>
                                <w:bCs/>
                              </w:rPr>
                              <w:t xml:space="preserve"> </w:t>
                            </w:r>
                            <w:r w:rsidR="00C666BE" w:rsidRPr="00552AEC">
                              <w:rPr>
                                <w:rFonts w:cstheme="minorHAnsi"/>
                                <w:b/>
                                <w:bCs/>
                              </w:rPr>
                              <w:t xml:space="preserve"> </w:t>
                            </w:r>
                            <w:r w:rsidRPr="00552AEC">
                              <w:rPr>
                                <w:rFonts w:cs="Calibri (Body)"/>
                                <w:b/>
                                <w:bCs/>
                              </w:rPr>
                              <w:t>После того, как вы поприветствовали лиц, ухаживающих за детьми, провели оценку и проанализировали полученную информацию, вы готовы действовать</w:t>
                            </w:r>
                            <w:r w:rsidRPr="00552AEC">
                              <w:rPr>
                                <w:rFonts w:asciiTheme="minorHAnsi" w:hAnsiTheme="minorHAnsi" w:cs="Calibri (Body)"/>
                                <w:b/>
                                <w:bCs/>
                              </w:rPr>
                              <w:t>!</w:t>
                            </w:r>
                          </w:p>
                        </w:txbxContent>
                      </wps:txbx>
                      <wps:bodyPr wrap="square" lIns="0" tIns="0" rIns="0" bIns="0" rtlCol="0">
                        <a:noAutofit/>
                      </wps:bodyPr>
                    </wps:wsp>
                  </a:graphicData>
                </a:graphic>
              </wp:anchor>
            </w:drawing>
          </mc:Choice>
          <mc:Fallback>
            <w:pict>
              <v:shape w14:anchorId="51FD51ED" id="Textbox 149" o:spid="_x0000_s1080" type="#_x0000_t202" alt="&quot;&quot;" style="position:absolute;margin-left:35.65pt;margin-top:8.35pt;width:770.9pt;height:28.5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" fillcolor="#e6f4ef" stroked="f">
                <v:textbox inset="0,0,0,0">
                  <w:txbxContent>
                    <w:p w14:paraId="54C6252E" w14:textId="208F206D" w:rsidR="00793233" w:rsidRPr="00B85E2D" w:rsidRDefault="00C135CF" w:rsidP="007A6BC9">
                      <w:pPr>
                        <w:spacing w:before="60" w:line="182" w:lineRule="auto"/>
                        <w:ind w:left="1051" w:hanging="1037"/>
                        <w:rPr>
                          <w:rFonts w:asciiTheme="minorHAnsi" w:hAnsiTheme="minorHAnsi" w:cs="Calibri (Body)"/>
                          <w:b/>
                          <w:bCs/>
                          <w:color w:val="000000"/>
                        </w:rPr>
                      </w:pPr>
                      <w:r w:rsidRPr="00552AEC">
                        <w:rPr>
                          <w:w w:val="105"/>
                          <w:shd w:val="clear" w:color="auto" w:fill="00AC63"/>
                        </w:rPr>
                        <w:t xml:space="preserve"> </w:t>
                      </w:r>
                      <w:r w:rsidRPr="00552AEC">
                        <w:rPr>
                          <w:shd w:val="clear" w:color="auto" w:fill="00AC63"/>
                        </w:rPr>
                        <w:t>Шаги 1-3</w:t>
                      </w:r>
                      <w:r w:rsidRPr="00552AEC">
                        <w:rPr>
                          <w:rFonts w:cstheme="minorHAnsi"/>
                          <w:b/>
                          <w:bCs/>
                          <w:shd w:val="clear" w:color="auto" w:fill="00AC63"/>
                        </w:rPr>
                        <w:t>.</w:t>
                      </w:r>
                      <w:r w:rsidRPr="00552AEC">
                        <w:rPr>
                          <w:rFonts w:cstheme="minorHAnsi"/>
                          <w:b/>
                          <w:bCs/>
                        </w:rPr>
                        <w:t xml:space="preserve"> </w:t>
                      </w:r>
                      <w:r w:rsidR="00C666BE" w:rsidRPr="00552AEC">
                        <w:rPr>
                          <w:rFonts w:cstheme="minorHAnsi"/>
                          <w:b/>
                          <w:bCs/>
                        </w:rPr>
                        <w:t xml:space="preserve"> </w:t>
                      </w:r>
                      <w:r w:rsidRPr="00552AEC">
                        <w:rPr>
                          <w:rFonts w:cs="Calibri (Body)"/>
                          <w:b/>
                          <w:bCs/>
                        </w:rPr>
                        <w:t>После того, как вы поприветствовали лиц, ухаживающих за детьми, провели оценку и проанализировали полученную информацию, вы готовы действовать</w:t>
                      </w:r>
                      <w:r w:rsidRPr="00552AEC">
                        <w:rPr>
                          <w:rFonts w:asciiTheme="minorHAnsi" w:hAnsiTheme="minorHAnsi" w:cs="Calibri (Body)"/>
                          <w:b/>
                          <w:bCs/>
                        </w:rPr>
                        <w:t>!</w:t>
                      </w:r>
                    </w:p>
                  </w:txbxContent>
                </v:textbox>
                <w10:wrap type="topAndBottom" anchorx="page"/>
              </v:shape>
            </w:pict>
          </mc:Fallback>
        </mc:AlternateContent>
      </w:r>
      <w:r>
        <w:rPr>
          <w:noProof/>
        </w:rPr>
        <mc:AlternateContent>
          <mc:Choice Requires="wps">
            <w:drawing>
              <wp:anchor distT="0" distB="0" distL="0" distR="0" simplePos="0" relativeHeight="487608320" behindDoc="1" locked="0" layoutInCell="1" allowOverlap="1" wp14:anchorId="7F759182" wp14:editId="7DA99D62">
                <wp:simplePos x="0" y="0"/>
                <wp:positionH relativeFrom="page">
                  <wp:posOffset>452856</wp:posOffset>
                </wp:positionH>
                <wp:positionV relativeFrom="paragraph">
                  <wp:posOffset>518481</wp:posOffset>
                </wp:positionV>
                <wp:extent cx="9790430" cy="234950"/>
                <wp:effectExtent l="0" t="0" r="0" b="0"/>
                <wp:wrapTopAndBottom/>
                <wp:docPr id="150" name="Textbox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0430" cy="234950"/>
                        </a:xfrm>
                        <a:prstGeom prst="rect">
                          <a:avLst/>
                        </a:prstGeom>
                        <a:solidFill>
                          <a:srgbClr val="E6F4EF"/>
                        </a:solidFill>
                      </wps:spPr>
                      <wps:txbx>
                        <w:txbxContent>
                          <w:p w14:paraId="544BFB8C" w14:textId="77777777" w:rsidR="00793233" w:rsidRPr="00B85E2D" w:rsidRDefault="00C135CF" w:rsidP="007A6BC9">
                            <w:pPr>
                              <w:spacing w:before="40"/>
                              <w:ind w:left="9"/>
                              <w:rPr>
                                <w:rFonts w:asciiTheme="minorHAnsi" w:hAnsiTheme="minorHAnsi" w:cs="Calibri (Body)"/>
                                <w:b/>
                                <w:bCs/>
                                <w:color w:val="000000"/>
                              </w:rPr>
                            </w:pPr>
                            <w:r w:rsidRPr="00552AEC">
                              <w:rPr>
                                <w:spacing w:val="-2"/>
                                <w:w w:val="105"/>
                                <w:shd w:val="clear" w:color="auto" w:fill="00AC63"/>
                              </w:rPr>
                              <w:t xml:space="preserve"> </w:t>
                            </w:r>
                            <w:r w:rsidRPr="00552AEC">
                              <w:rPr>
                                <w:w w:val="105"/>
                                <w:shd w:val="clear" w:color="auto" w:fill="00AC63"/>
                              </w:rPr>
                              <w:t>Шаг</w:t>
                            </w:r>
                            <w:r w:rsidRPr="00552AEC">
                              <w:rPr>
                                <w:spacing w:val="-14"/>
                                <w:w w:val="105"/>
                                <w:shd w:val="clear" w:color="auto" w:fill="00AC63"/>
                              </w:rPr>
                              <w:t xml:space="preserve"> </w:t>
                            </w:r>
                            <w:r w:rsidRPr="00552AEC">
                              <w:rPr>
                                <w:w w:val="105"/>
                                <w:shd w:val="clear" w:color="auto" w:fill="00AC63"/>
                              </w:rPr>
                              <w:t>4</w:t>
                            </w:r>
                            <w:r w:rsidRPr="00552AEC">
                              <w:rPr>
                                <w:rFonts w:asciiTheme="minorHAnsi" w:hAnsiTheme="minorHAnsi" w:cstheme="minorHAnsi"/>
                                <w:w w:val="105"/>
                                <w:shd w:val="clear" w:color="auto" w:fill="00AC63"/>
                              </w:rPr>
                              <w:t>.</w:t>
                            </w:r>
                            <w:r w:rsidRPr="00552AEC">
                              <w:rPr>
                                <w:rFonts w:asciiTheme="minorHAnsi" w:hAnsiTheme="minorHAnsi" w:cstheme="minorHAnsi"/>
                                <w:spacing w:val="66"/>
                                <w:w w:val="105"/>
                              </w:rPr>
                              <w:t xml:space="preserve"> </w:t>
                            </w:r>
                            <w:r w:rsidRPr="00552AEC">
                              <w:rPr>
                                <w:rFonts w:asciiTheme="minorHAnsi" w:hAnsiTheme="minorHAnsi" w:cs="Calibri (Body)"/>
                                <w:b/>
                                <w:bCs/>
                              </w:rPr>
                              <w:t>Действуйте</w:t>
                            </w:r>
                          </w:p>
                        </w:txbxContent>
                      </wps:txbx>
                      <wps:bodyPr wrap="square" lIns="0" tIns="0" rIns="0" bIns="0" rtlCol="0">
                        <a:noAutofit/>
                      </wps:bodyPr>
                    </wps:wsp>
                  </a:graphicData>
                </a:graphic>
              </wp:anchor>
            </w:drawing>
          </mc:Choice>
          <mc:Fallback>
            <w:pict>
              <v:shape w14:anchorId="7F759182" id="Textbox 150" o:spid="_x0000_s1081" type="#_x0000_t202" alt="&quot;&quot;" style="position:absolute;margin-left:35.65pt;margin-top:40.85pt;width:770.9pt;height:18.5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" fillcolor="#e6f4ef" stroked="f">
                <v:textbox inset="0,0,0,0">
                  <w:txbxContent>
                    <w:p w14:paraId="544BFB8C" w14:textId="77777777" w:rsidR="00793233" w:rsidRPr="00B85E2D" w:rsidRDefault="00C135CF" w:rsidP="007A6BC9">
                      <w:pPr>
                        <w:spacing w:before="40"/>
                        <w:ind w:left="9"/>
                        <w:rPr>
                          <w:rFonts w:asciiTheme="minorHAnsi" w:hAnsiTheme="minorHAnsi" w:cs="Calibri (Body)"/>
                          <w:b/>
                          <w:bCs/>
                          <w:color w:val="000000"/>
                        </w:rPr>
                      </w:pPr>
                      <w:r w:rsidRPr="00552AEC">
                        <w:rPr>
                          <w:spacing w:val="-2"/>
                          <w:w w:val="105"/>
                          <w:shd w:val="clear" w:color="auto" w:fill="00AC63"/>
                        </w:rPr>
                        <w:t xml:space="preserve"> </w:t>
                      </w:r>
                      <w:r w:rsidRPr="00552AEC">
                        <w:rPr>
                          <w:w w:val="105"/>
                          <w:shd w:val="clear" w:color="auto" w:fill="00AC63"/>
                        </w:rPr>
                        <w:t>Шаг</w:t>
                      </w:r>
                      <w:r w:rsidRPr="00552AEC">
                        <w:rPr>
                          <w:spacing w:val="-14"/>
                          <w:w w:val="105"/>
                          <w:shd w:val="clear" w:color="auto" w:fill="00AC63"/>
                        </w:rPr>
                        <w:t xml:space="preserve"> </w:t>
                      </w:r>
                      <w:r w:rsidRPr="00552AEC">
                        <w:rPr>
                          <w:w w:val="105"/>
                          <w:shd w:val="clear" w:color="auto" w:fill="00AC63"/>
                        </w:rPr>
                        <w:t>4</w:t>
                      </w:r>
                      <w:r w:rsidRPr="00552AEC">
                        <w:rPr>
                          <w:rFonts w:asciiTheme="minorHAnsi" w:hAnsiTheme="minorHAnsi" w:cstheme="minorHAnsi"/>
                          <w:w w:val="105"/>
                          <w:shd w:val="clear" w:color="auto" w:fill="00AC63"/>
                        </w:rPr>
                        <w:t>.</w:t>
                      </w:r>
                      <w:r w:rsidRPr="00552AEC">
                        <w:rPr>
                          <w:rFonts w:asciiTheme="minorHAnsi" w:hAnsiTheme="minorHAnsi" w:cstheme="minorHAnsi"/>
                          <w:spacing w:val="66"/>
                          <w:w w:val="105"/>
                        </w:rPr>
                        <w:t xml:space="preserve"> </w:t>
                      </w:r>
                      <w:r w:rsidRPr="00552AEC">
                        <w:rPr>
                          <w:rFonts w:asciiTheme="minorHAnsi" w:hAnsiTheme="minorHAnsi" w:cs="Calibri (Body)"/>
                          <w:b/>
                          <w:bCs/>
                        </w:rPr>
                        <w:t>Действуйте</w:t>
                      </w:r>
                    </w:p>
                  </w:txbxContent>
                </v:textbox>
                <w10:wrap type="topAndBottom" anchorx="page"/>
              </v:shape>
            </w:pict>
          </mc:Fallback>
        </mc:AlternateContent>
      </w:r>
    </w:p>
    <w:p w14:paraId="4C4C3654" w14:textId="77777777" w:rsidR="00793233" w:rsidRDefault="00793233">
      <w:pPr>
        <w:pStyle w:val="BodyText"/>
        <w:spacing w:before="7"/>
        <w:rPr>
          <w:b/>
          <w:sz w:val="4"/>
        </w:rPr>
      </w:pPr>
    </w:p>
    <w:p w14:paraId="22CD0225" w14:textId="77777777" w:rsidR="00793233" w:rsidRDefault="00793233">
      <w:pPr>
        <w:pStyle w:val="BodyText"/>
        <w:spacing w:before="2"/>
        <w:rPr>
          <w:b/>
          <w:sz w:val="8"/>
        </w:rPr>
      </w:pPr>
    </w:p>
    <w:p w14:paraId="2DD7FFD0" w14:textId="77777777" w:rsidR="00793233" w:rsidRDefault="00C135CF">
      <w:pPr>
        <w:pStyle w:val="BodyText"/>
        <w:ind w:left="473"/>
      </w:pPr>
      <w:r>
        <w:rPr>
          <w:noProof/>
        </w:rPr>
        <mc:AlternateContent>
          <mc:Choice Requires="wps">
            <w:drawing>
              <wp:inline distT="0" distB="0" distL="0" distR="0" wp14:anchorId="56261A1B" wp14:editId="0EC450D5">
                <wp:extent cx="9790430" cy="234950"/>
                <wp:effectExtent l="0" t="0" r="0" b="0"/>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0430" cy="234950"/>
                        </a:xfrm>
                        <a:prstGeom prst="rect">
                          <a:avLst/>
                        </a:prstGeom>
                        <a:solidFill>
                          <a:srgbClr val="E6F4EF"/>
                        </a:solidFill>
                      </wps:spPr>
                      <wps:txbx>
                        <w:txbxContent>
                          <w:p w14:paraId="0B256194" w14:textId="77777777" w:rsidR="00793233" w:rsidRPr="002A0469" w:rsidRDefault="00C135CF" w:rsidP="007A6BC9">
                            <w:pPr>
                              <w:spacing w:before="40"/>
                              <w:ind w:left="76"/>
                              <w:rPr>
                                <w:rFonts w:asciiTheme="minorHAnsi" w:hAnsiTheme="minorHAnsi" w:cs="Calibri (Body)"/>
                                <w:i/>
                                <w:color w:val="000000"/>
                              </w:rPr>
                            </w:pPr>
                            <w:r w:rsidRPr="00552AEC">
                              <w:rPr>
                                <w:rFonts w:asciiTheme="minorHAnsi" w:hAnsiTheme="minorHAnsi" w:cs="Calibri (Body)"/>
                                <w:i/>
                              </w:rPr>
                              <w:t>Представьте сегодняшнюю тему, используя “Ключевые сообщения”</w:t>
                            </w:r>
                          </w:p>
                        </w:txbxContent>
                      </wps:txbx>
                      <wps:bodyPr wrap="square" lIns="0" tIns="0" rIns="0" bIns="0" rtlCol="0">
                        <a:noAutofit/>
                      </wps:bodyPr>
                    </wps:wsp>
                  </a:graphicData>
                </a:graphic>
              </wp:inline>
            </w:drawing>
          </mc:Choice>
          <mc:Fallback>
            <w:pict>
              <v:shape w14:anchorId="56261A1B" id="Textbox 151" o:spid="_x0000_s1082" type="#_x0000_t202" style="width:770.9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" fillcolor="#e6f4ef" stroked="f">
                <v:textbox inset="0,0,0,0">
                  <w:txbxContent>
                    <w:p w14:paraId="0B256194" w14:textId="77777777" w:rsidR="00793233" w:rsidRPr="002A0469" w:rsidRDefault="00C135CF" w:rsidP="007A6BC9">
                      <w:pPr>
                        <w:spacing w:before="40"/>
                        <w:ind w:left="76"/>
                        <w:rPr>
                          <w:rFonts w:asciiTheme="minorHAnsi" w:hAnsiTheme="minorHAnsi" w:cs="Calibri (Body)"/>
                          <w:i/>
                          <w:color w:val="000000"/>
                        </w:rPr>
                      </w:pPr>
                      <w:r w:rsidRPr="00552AEC">
                        <w:rPr>
                          <w:rFonts w:asciiTheme="minorHAnsi" w:hAnsiTheme="minorHAnsi" w:cs="Calibri (Body)"/>
                          <w:i/>
                        </w:rPr>
                        <w:t>Представьте сегодняшнюю тему, используя “Ключевые сообщения”</w:t>
                      </w:r>
                    </w:p>
                  </w:txbxContent>
                </v:textbox>
                <w10:anchorlock/>
              </v:shape>
            </w:pict>
          </mc:Fallback>
        </mc:AlternateContent>
      </w:r>
    </w:p>
    <w:p w14:paraId="527D9525" w14:textId="77777777" w:rsidR="00793233" w:rsidRDefault="00793233">
      <w:pPr>
        <w:sectPr w:rsidR="00793233" w:rsidSect="005764C5">
          <w:pgSz w:w="16840" w:h="11910" w:orient="landscape"/>
          <w:pgMar w:top="540" w:right="320" w:bottom="280" w:left="240" w:header="720" w:footer="720" w:gutter="0"/>
          <w:cols w:space="720"/>
        </w:sectPr>
      </w:pPr>
    </w:p>
    <w:p w14:paraId="36CF8A54" w14:textId="77777777" w:rsidR="00793233" w:rsidRPr="002A0469" w:rsidRDefault="00C135CF" w:rsidP="002A0469">
      <w:pPr>
        <w:pStyle w:val="ListParagraph"/>
        <w:numPr>
          <w:ilvl w:val="2"/>
          <w:numId w:val="5"/>
        </w:numPr>
        <w:tabs>
          <w:tab w:val="left" w:pos="959"/>
        </w:tabs>
        <w:spacing w:before="60" w:line="236" w:lineRule="exact"/>
        <w:ind w:left="959" w:hanging="419"/>
        <w:rPr>
          <w:sz w:val="20"/>
        </w:rPr>
      </w:pPr>
      <w:r w:rsidRPr="002A0469">
        <w:rPr>
          <w:color w:val="231F20"/>
          <w:sz w:val="20"/>
        </w:rPr>
        <w:t>Вы уже помогаете своему ребенку учиться и развиваться каждый день,</w:t>
      </w:r>
    </w:p>
    <w:p w14:paraId="52FA82D8" w14:textId="77777777" w:rsidR="00793233" w:rsidRPr="002A0469" w:rsidRDefault="00C135CF">
      <w:pPr>
        <w:pStyle w:val="BodyText"/>
        <w:spacing w:line="235" w:lineRule="auto"/>
        <w:ind w:left="960" w:right="-1"/>
      </w:pPr>
      <w:r w:rsidRPr="002A0469">
        <w:rPr>
          <w:color w:val="231F20"/>
        </w:rPr>
        <w:t>когда разговариваете, играете, кормите и ухаживаете за ним. Эти простые действия помогают мозгу вашего ребенка развиваться и делают его умным и сообразительным.</w:t>
      </w:r>
    </w:p>
    <w:p w14:paraId="6F7A7980" w14:textId="77777777" w:rsidR="00793233" w:rsidRPr="002A0469" w:rsidRDefault="00C135CF">
      <w:pPr>
        <w:pStyle w:val="ListParagraph"/>
        <w:numPr>
          <w:ilvl w:val="2"/>
          <w:numId w:val="5"/>
        </w:numPr>
        <w:tabs>
          <w:tab w:val="left" w:pos="960"/>
        </w:tabs>
        <w:spacing w:line="232" w:lineRule="auto"/>
        <w:ind w:right="251"/>
        <w:rPr>
          <w:sz w:val="20"/>
        </w:rPr>
      </w:pPr>
      <w:r w:rsidRPr="002A0469">
        <w:rPr>
          <w:color w:val="231F20"/>
          <w:sz w:val="20"/>
        </w:rPr>
        <w:t>”Заботливый уход” - это взаимодействие с ребенком, проявление любви и постоянное реагирование на его потребности и интересы.</w:t>
      </w:r>
    </w:p>
    <w:p w14:paraId="489405F5" w14:textId="77777777" w:rsidR="00793233" w:rsidRPr="002A0469" w:rsidRDefault="00C135CF" w:rsidP="002A0469">
      <w:pPr>
        <w:pStyle w:val="ListParagraph"/>
        <w:numPr>
          <w:ilvl w:val="1"/>
          <w:numId w:val="5"/>
        </w:numPr>
        <w:tabs>
          <w:tab w:val="left" w:pos="692"/>
        </w:tabs>
        <w:spacing w:before="60" w:line="236" w:lineRule="exact"/>
        <w:ind w:left="692" w:hanging="419"/>
        <w:rPr>
          <w:rFonts w:ascii="MS Gothic" w:hAnsi="MS Gothic"/>
          <w:color w:val="00AC63"/>
          <w:sz w:val="20"/>
        </w:rPr>
      </w:pPr>
      <w:r>
        <w:br w:type="column"/>
      </w:r>
      <w:r w:rsidRPr="002A0469">
        <w:rPr>
          <w:color w:val="231F20"/>
          <w:sz w:val="20"/>
        </w:rPr>
        <w:t>Заботливый уход - это весело и легко! Папы, мамы, бабушки, дедушки и вся</w:t>
      </w:r>
    </w:p>
    <w:p w14:paraId="71B55567" w14:textId="77777777" w:rsidR="00793233" w:rsidRDefault="00C135CF">
      <w:pPr>
        <w:pStyle w:val="BodyText"/>
        <w:spacing w:line="235" w:lineRule="auto"/>
        <w:ind w:left="693" w:right="191"/>
      </w:pPr>
      <w:r w:rsidRPr="002A0469">
        <w:rPr>
          <w:color w:val="231F20"/>
        </w:rPr>
        <w:t>семья играют важную роль в том, чтобы ребенок чувствовал себя в безопасности, защищенным и любимым</w:t>
      </w:r>
      <w:r>
        <w:rPr>
          <w:color w:val="231F20"/>
          <w:w w:val="110"/>
        </w:rPr>
        <w:t>.</w:t>
      </w:r>
    </w:p>
    <w:p w14:paraId="549A429C" w14:textId="77777777" w:rsidR="00793233" w:rsidRDefault="00793233">
      <w:pPr>
        <w:spacing w:line="235" w:lineRule="auto"/>
        <w:sectPr w:rsidR="00793233" w:rsidSect="005764C5">
          <w:type w:val="continuous"/>
          <w:pgSz w:w="16840" w:h="11910" w:orient="landscape"/>
          <w:pgMar w:top="600" w:right="320" w:bottom="0" w:left="240" w:header="720" w:footer="720" w:gutter="0"/>
          <w:cols w:num="2" w:space="720" w:equalWidth="0">
            <w:col w:w="7980" w:space="40"/>
            <w:col w:w="8260"/>
          </w:cols>
        </w:sectPr>
      </w:pPr>
    </w:p>
    <w:p w14:paraId="3CFA2D9E" w14:textId="77D156F6" w:rsidR="00793233" w:rsidRPr="002A0469" w:rsidRDefault="002A0469" w:rsidP="002A0469">
      <w:pPr>
        <w:pStyle w:val="Heading5"/>
        <w:tabs>
          <w:tab w:val="left" w:pos="15897"/>
        </w:tabs>
        <w:spacing w:before="60" w:line="332" w:lineRule="exact"/>
        <w:ind w:left="500"/>
        <w:rPr>
          <w:rFonts w:asciiTheme="minorHAnsi" w:hAnsiTheme="minorHAnsi" w:cs="Calibri (Body)"/>
        </w:rPr>
      </w:pPr>
      <w:r w:rsidRPr="00552AEC">
        <w:rPr>
          <w:rFonts w:asciiTheme="minorHAnsi" w:hAnsiTheme="minorHAnsi" w:cs="Calibri (Body)"/>
          <w:shd w:val="clear" w:color="auto" w:fill="E6F4EF"/>
        </w:rPr>
        <w:t xml:space="preserve">  Хвалите участников, демонстрируйте и практикуйте необходимые действия с помощью “Практических советов”</w:t>
      </w:r>
      <w:r w:rsidRPr="00552AEC">
        <w:rPr>
          <w:rFonts w:asciiTheme="minorHAnsi" w:hAnsiTheme="minorHAnsi" w:cs="Calibri (Body)"/>
          <w:shd w:val="clear" w:color="auto" w:fill="E6F4EF"/>
        </w:rPr>
        <w:tab/>
      </w:r>
    </w:p>
    <w:p w14:paraId="64B4E328" w14:textId="77777777" w:rsidR="00793233" w:rsidRDefault="00793233">
      <w:pPr>
        <w:spacing w:line="332" w:lineRule="exact"/>
        <w:sectPr w:rsidR="00793233" w:rsidSect="005764C5">
          <w:type w:val="continuous"/>
          <w:pgSz w:w="16840" w:h="11910" w:orient="landscape"/>
          <w:pgMar w:top="600" w:right="320" w:bottom="0" w:left="240" w:header="720" w:footer="720" w:gutter="0"/>
          <w:cols w:space="720"/>
        </w:sectPr>
      </w:pPr>
    </w:p>
    <w:p w14:paraId="0A7B70CB" w14:textId="77777777" w:rsidR="00793233" w:rsidRPr="002A0469" w:rsidRDefault="00C135CF" w:rsidP="00DF2082">
      <w:pPr>
        <w:pStyle w:val="Heading6"/>
        <w:spacing w:before="60"/>
        <w:ind w:left="540"/>
      </w:pPr>
      <w:r w:rsidRPr="002A0469">
        <w:rPr>
          <w:color w:val="231F20"/>
        </w:rPr>
        <w:t>Изучение сигналов вашего ребенка</w:t>
      </w:r>
    </w:p>
    <w:p w14:paraId="3CA2C781" w14:textId="77777777" w:rsidR="00793233" w:rsidRPr="002A0469" w:rsidRDefault="00C135CF">
      <w:pPr>
        <w:pStyle w:val="ListParagraph"/>
        <w:numPr>
          <w:ilvl w:val="2"/>
          <w:numId w:val="5"/>
        </w:numPr>
        <w:tabs>
          <w:tab w:val="left" w:pos="940"/>
        </w:tabs>
        <w:spacing w:line="235" w:lineRule="auto"/>
        <w:ind w:left="940" w:right="95" w:hanging="400"/>
        <w:rPr>
          <w:sz w:val="20"/>
        </w:rPr>
      </w:pPr>
      <w:r w:rsidRPr="002A0469">
        <w:rPr>
          <w:color w:val="231F20"/>
          <w:sz w:val="20"/>
        </w:rPr>
        <w:t>Ребенок говорит вам, что ему нужно, используя свои звуки, мимику и движения тела. Наблюдайте за ним. Постоянно практикуясь, вы сможете распознавать сигналы ребенка и отвечать на них соответствующим образом.</w:t>
      </w:r>
    </w:p>
    <w:p w14:paraId="4BCC7CB3" w14:textId="77777777" w:rsidR="00793233" w:rsidRPr="002A0469" w:rsidRDefault="00C135CF">
      <w:pPr>
        <w:pStyle w:val="ListParagraph"/>
        <w:numPr>
          <w:ilvl w:val="2"/>
          <w:numId w:val="5"/>
        </w:numPr>
        <w:tabs>
          <w:tab w:val="left" w:pos="940"/>
        </w:tabs>
        <w:spacing w:line="232" w:lineRule="auto"/>
        <w:ind w:left="940" w:right="221" w:hanging="400"/>
        <w:rPr>
          <w:sz w:val="20"/>
        </w:rPr>
      </w:pPr>
      <w:r w:rsidRPr="002A0469">
        <w:rPr>
          <w:color w:val="231F20"/>
          <w:sz w:val="20"/>
        </w:rPr>
        <w:t>Распознавание сигналов вашей малютки требует практики. Постоянно наблюдайте за ней и замечайте способы, с помощью которых она - глазами,</w:t>
      </w:r>
    </w:p>
    <w:p w14:paraId="7ED8BAE3" w14:textId="77777777" w:rsidR="00793233" w:rsidRPr="002A0469" w:rsidRDefault="00C135CF">
      <w:pPr>
        <w:pStyle w:val="BodyText"/>
        <w:spacing w:line="235" w:lineRule="auto"/>
        <w:ind w:left="940"/>
      </w:pPr>
      <w:r w:rsidRPr="002A0469">
        <w:rPr>
          <w:color w:val="231F20"/>
        </w:rPr>
        <w:t>ртом и телом - сообщает вам о своих потребностях. Плач обычно является крайним способом сообщить о своих потребностях.</w:t>
      </w:r>
    </w:p>
    <w:p w14:paraId="5B868AD4" w14:textId="77777777" w:rsidR="00793233" w:rsidRPr="002A0469" w:rsidRDefault="00C135CF">
      <w:pPr>
        <w:pStyle w:val="ListParagraph"/>
        <w:numPr>
          <w:ilvl w:val="2"/>
          <w:numId w:val="5"/>
        </w:numPr>
        <w:tabs>
          <w:tab w:val="left" w:pos="940"/>
        </w:tabs>
        <w:spacing w:line="235" w:lineRule="auto"/>
        <w:ind w:left="940" w:right="142" w:hanging="400"/>
        <w:rPr>
          <w:sz w:val="20"/>
        </w:rPr>
      </w:pPr>
      <w:r w:rsidRPr="002A0469">
        <w:rPr>
          <w:color w:val="231F20"/>
          <w:sz w:val="20"/>
        </w:rPr>
        <w:t>Создайте определенный распорядок дня по уходу за ребенком, включая время приема пищи (начиная с возраста 6 месяцев), купания и отхода ко сну. Распорядок дня помогает малышу чувствовать себя уверенно,</w:t>
      </w:r>
    </w:p>
    <w:p w14:paraId="5388C44D" w14:textId="77777777" w:rsidR="00793233" w:rsidRPr="002A0469" w:rsidRDefault="00C135CF">
      <w:pPr>
        <w:pStyle w:val="BodyText"/>
        <w:spacing w:line="240" w:lineRule="exact"/>
        <w:ind w:left="940"/>
      </w:pPr>
      <w:r w:rsidRPr="002A0469">
        <w:rPr>
          <w:color w:val="231F20"/>
        </w:rPr>
        <w:t>поскольку он знает и узнает ежедневные действия.</w:t>
      </w:r>
    </w:p>
    <w:p w14:paraId="40DF9D48" w14:textId="77777777" w:rsidR="00793233" w:rsidRPr="002A0469" w:rsidRDefault="00C135CF">
      <w:pPr>
        <w:pStyle w:val="Heading6"/>
        <w:ind w:left="546"/>
      </w:pPr>
      <w:r w:rsidRPr="002A0469">
        <w:rPr>
          <w:color w:val="231F20"/>
        </w:rPr>
        <w:t>Реагирование, когда ваш ребенок расстроен</w:t>
      </w:r>
    </w:p>
    <w:p w14:paraId="5DA1AECB" w14:textId="77777777" w:rsidR="00793233" w:rsidRPr="002A0469" w:rsidRDefault="00C135CF">
      <w:pPr>
        <w:pStyle w:val="ListParagraph"/>
        <w:numPr>
          <w:ilvl w:val="2"/>
          <w:numId w:val="5"/>
        </w:numPr>
        <w:tabs>
          <w:tab w:val="left" w:pos="946"/>
        </w:tabs>
        <w:spacing w:line="232" w:lineRule="auto"/>
        <w:ind w:left="946" w:right="149" w:hanging="400"/>
        <w:rPr>
          <w:sz w:val="20"/>
        </w:rPr>
      </w:pPr>
      <w:r w:rsidRPr="002A0469">
        <w:rPr>
          <w:color w:val="231F20"/>
          <w:sz w:val="20"/>
        </w:rPr>
        <w:t>Если ребенок расстроен, подумайте о возможных решениях – может быть, малютка голодна, устала, испачкалась, испытывает дискомфорт или больна.</w:t>
      </w:r>
    </w:p>
    <w:p w14:paraId="1EBB8135" w14:textId="2AC72868" w:rsidR="00793233" w:rsidRPr="002A0469" w:rsidRDefault="00C135CF">
      <w:pPr>
        <w:pStyle w:val="ListParagraph"/>
        <w:numPr>
          <w:ilvl w:val="2"/>
          <w:numId w:val="5"/>
        </w:numPr>
        <w:tabs>
          <w:tab w:val="left" w:pos="946"/>
        </w:tabs>
        <w:spacing w:line="235" w:lineRule="auto"/>
        <w:ind w:left="946" w:right="102" w:hanging="400"/>
        <w:rPr>
          <w:sz w:val="20"/>
        </w:rPr>
      </w:pPr>
      <w:r w:rsidRPr="002A0469">
        <w:rPr>
          <w:color w:val="231F20"/>
          <w:sz w:val="20"/>
        </w:rPr>
        <w:t xml:space="preserve">Возможно, ребенок просто хочет привлечь ваше внимание. Как только вы успокоите ребенка, вспомните его движения и звуки, которые он издавал. Со временем вы заметите закономерности в движениях и звуках вашего ребенка, </w:t>
      </w:r>
      <w:r w:rsidR="002C0832">
        <w:rPr>
          <w:color w:val="231F20"/>
          <w:sz w:val="20"/>
        </w:rPr>
        <w:br/>
      </w:r>
      <w:r w:rsidRPr="002A0469">
        <w:rPr>
          <w:color w:val="231F20"/>
          <w:sz w:val="20"/>
        </w:rPr>
        <w:t>а также его потребностях.</w:t>
      </w:r>
    </w:p>
    <w:p w14:paraId="1A589178" w14:textId="77777777" w:rsidR="00793233" w:rsidRPr="00AC440A" w:rsidRDefault="00C135CF">
      <w:pPr>
        <w:pStyle w:val="ListParagraph"/>
        <w:numPr>
          <w:ilvl w:val="2"/>
          <w:numId w:val="5"/>
        </w:numPr>
        <w:tabs>
          <w:tab w:val="left" w:pos="946"/>
        </w:tabs>
        <w:spacing w:line="240" w:lineRule="exact"/>
        <w:ind w:left="946" w:hanging="400"/>
        <w:rPr>
          <w:sz w:val="20"/>
        </w:rPr>
      </w:pPr>
      <w:r w:rsidRPr="00AC440A">
        <w:rPr>
          <w:color w:val="231F20"/>
          <w:sz w:val="20"/>
        </w:rPr>
        <w:t>Нежно покачивайте, поглаживайте, обнимайте или пойте своему</w:t>
      </w:r>
    </w:p>
    <w:p w14:paraId="52D15972" w14:textId="77777777" w:rsidR="00793233" w:rsidRDefault="00C135CF" w:rsidP="00DF2082">
      <w:pPr>
        <w:pStyle w:val="BodyText"/>
        <w:spacing w:after="60" w:line="235" w:lineRule="auto"/>
        <w:ind w:left="946"/>
      </w:pPr>
      <w:r w:rsidRPr="00AC440A">
        <w:rPr>
          <w:color w:val="231F20"/>
        </w:rPr>
        <w:t>ребенку. Обеспечьте контакт «кожа к коже», чтобы стимулировать и успокоить новорожденного ребенка</w:t>
      </w:r>
      <w:r>
        <w:rPr>
          <w:color w:val="231F20"/>
          <w:w w:val="110"/>
        </w:rPr>
        <w:t>.</w:t>
      </w:r>
    </w:p>
    <w:p w14:paraId="446154BD" w14:textId="77777777" w:rsidR="00793233" w:rsidRPr="002A0469" w:rsidRDefault="00C135CF" w:rsidP="00DF2082">
      <w:pPr>
        <w:pStyle w:val="Heading6"/>
        <w:spacing w:before="120"/>
        <w:ind w:left="176"/>
      </w:pPr>
      <w:r>
        <w:rPr>
          <w:b w:val="0"/>
        </w:rPr>
        <w:br w:type="column"/>
      </w:r>
      <w:r w:rsidRPr="002A0469">
        <w:rPr>
          <w:color w:val="231F20"/>
        </w:rPr>
        <w:t>Реагирование, когда ребенок хочет взаимодействовать с вами</w:t>
      </w:r>
    </w:p>
    <w:p w14:paraId="64FCA6D5" w14:textId="77777777" w:rsidR="00793233" w:rsidRPr="002A0469" w:rsidRDefault="00C135CF">
      <w:pPr>
        <w:pStyle w:val="ListParagraph"/>
        <w:numPr>
          <w:ilvl w:val="0"/>
          <w:numId w:val="5"/>
        </w:numPr>
        <w:tabs>
          <w:tab w:val="left" w:pos="576"/>
        </w:tabs>
        <w:spacing w:line="235" w:lineRule="auto"/>
        <w:ind w:left="576" w:right="890" w:hanging="400"/>
        <w:rPr>
          <w:rFonts w:ascii="MS Gothic" w:hAnsi="MS Gothic"/>
          <w:color w:val="00AC63"/>
          <w:sz w:val="20"/>
        </w:rPr>
      </w:pPr>
      <w:r w:rsidRPr="002A0469">
        <w:rPr>
          <w:color w:val="231F20"/>
          <w:sz w:val="20"/>
        </w:rPr>
        <w:t>Ребенок может видеть с самого рождения. Часто смотрите ему в глаза. Это поможет ребенку установить контакт с вами, и он научится распознавать эмоции людей.</w:t>
      </w:r>
    </w:p>
    <w:p w14:paraId="4B9920DB" w14:textId="0C7D5908" w:rsidR="00793233" w:rsidRPr="002A0469" w:rsidRDefault="00C135CF">
      <w:pPr>
        <w:pStyle w:val="ListParagraph"/>
        <w:numPr>
          <w:ilvl w:val="0"/>
          <w:numId w:val="5"/>
        </w:numPr>
        <w:tabs>
          <w:tab w:val="left" w:pos="576"/>
        </w:tabs>
        <w:spacing w:line="232" w:lineRule="auto"/>
        <w:ind w:left="576" w:right="1107" w:hanging="400"/>
        <w:rPr>
          <w:rFonts w:ascii="MS Gothic" w:hAnsi="MS Gothic"/>
          <w:color w:val="00AC63"/>
          <w:sz w:val="20"/>
        </w:rPr>
      </w:pPr>
      <w:r w:rsidRPr="002A0469">
        <w:rPr>
          <w:color w:val="231F20"/>
          <w:sz w:val="20"/>
        </w:rPr>
        <w:t>Признаками того, что ваш ребенок хочет привлечь ваше внимание, являются широко открытые глаза, взгляд в вашу сторону или в сторону</w:t>
      </w:r>
      <w:r w:rsidR="008D374B" w:rsidRPr="00C87E12">
        <w:rPr>
          <w:color w:val="231F20"/>
          <w:sz w:val="20"/>
        </w:rPr>
        <w:t xml:space="preserve"> </w:t>
      </w:r>
    </w:p>
    <w:p w14:paraId="4C8E457A" w14:textId="1137F538" w:rsidR="00793233" w:rsidRPr="002A0469" w:rsidRDefault="00C135CF">
      <w:pPr>
        <w:pStyle w:val="BodyText"/>
        <w:spacing w:line="235" w:lineRule="auto"/>
        <w:ind w:left="576"/>
      </w:pPr>
      <w:r w:rsidRPr="002A0469">
        <w:rPr>
          <w:color w:val="231F20"/>
        </w:rPr>
        <w:t xml:space="preserve">говорящего человека, настороженность, сосание кулачков или предметов, </w:t>
      </w:r>
      <w:r w:rsidR="002C0832">
        <w:rPr>
          <w:color w:val="231F20"/>
        </w:rPr>
        <w:br/>
      </w:r>
      <w:r w:rsidRPr="002A0469">
        <w:rPr>
          <w:color w:val="231F20"/>
        </w:rPr>
        <w:t>сцепление рук или ног, хватание за ваш палец или предмет.</w:t>
      </w:r>
    </w:p>
    <w:p w14:paraId="090C43F2" w14:textId="3C344E0B" w:rsidR="00793233" w:rsidRPr="002A0469" w:rsidRDefault="00C135CF">
      <w:pPr>
        <w:pStyle w:val="ListParagraph"/>
        <w:numPr>
          <w:ilvl w:val="0"/>
          <w:numId w:val="5"/>
        </w:numPr>
        <w:tabs>
          <w:tab w:val="left" w:pos="576"/>
        </w:tabs>
        <w:spacing w:line="235" w:lineRule="auto"/>
        <w:ind w:left="576" w:right="736" w:hanging="400"/>
        <w:rPr>
          <w:rFonts w:ascii="MS Gothic" w:hAnsi="MS Gothic"/>
          <w:color w:val="00AC63"/>
          <w:sz w:val="20"/>
        </w:rPr>
      </w:pPr>
      <w:r w:rsidRPr="002A0469">
        <w:rPr>
          <w:color w:val="231F20"/>
          <w:sz w:val="20"/>
        </w:rPr>
        <w:t xml:space="preserve">В ответ на звуки и движения ребенка, такие как протягивание рук, лепет, улыбка или гримасы, издавайте похожие звуки и жесты и разговаривайте </w:t>
      </w:r>
      <w:r w:rsidR="00AC440A">
        <w:rPr>
          <w:color w:val="231F20"/>
          <w:sz w:val="20"/>
        </w:rPr>
        <w:br/>
      </w:r>
      <w:r w:rsidRPr="002A0469">
        <w:rPr>
          <w:color w:val="231F20"/>
          <w:sz w:val="20"/>
        </w:rPr>
        <w:t>с ним.</w:t>
      </w:r>
    </w:p>
    <w:p w14:paraId="36976099" w14:textId="77777777" w:rsidR="00793233" w:rsidRDefault="00793233">
      <w:pPr>
        <w:spacing w:line="235" w:lineRule="auto"/>
        <w:rPr>
          <w:rFonts w:ascii="MS Gothic" w:hAnsi="MS Gothic"/>
          <w:sz w:val="20"/>
        </w:rPr>
        <w:sectPr w:rsidR="00793233" w:rsidSect="005764C5">
          <w:type w:val="continuous"/>
          <w:pgSz w:w="16840" w:h="11910" w:orient="landscape"/>
          <w:pgMar w:top="600" w:right="320" w:bottom="0" w:left="240" w:header="720" w:footer="720" w:gutter="0"/>
          <w:cols w:num="2" w:space="720" w:equalWidth="0">
            <w:col w:w="8068" w:space="40"/>
            <w:col w:w="8172"/>
          </w:cols>
        </w:sectPr>
      </w:pPr>
    </w:p>
    <w:p w14:paraId="6861A492" w14:textId="77777777" w:rsidR="00793233" w:rsidRDefault="00793233">
      <w:pPr>
        <w:pStyle w:val="BodyText"/>
        <w:spacing w:before="4"/>
        <w:rPr>
          <w:sz w:val="3"/>
        </w:rPr>
      </w:pPr>
    </w:p>
    <w:p w14:paraId="04F370D3" w14:textId="77777777" w:rsidR="00793233" w:rsidRDefault="00C135CF">
      <w:pPr>
        <w:pStyle w:val="BodyText"/>
        <w:ind w:left="473"/>
      </w:pPr>
      <w:r>
        <w:rPr>
          <w:noProof/>
        </w:rPr>
        <mc:AlternateContent>
          <mc:Choice Requires="wps">
            <w:drawing>
              <wp:inline distT="0" distB="0" distL="0" distR="0" wp14:anchorId="1C5DB8BF" wp14:editId="52854829">
                <wp:extent cx="9790430" cy="234950"/>
                <wp:effectExtent l="0" t="0" r="0" b="0"/>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0430" cy="234950"/>
                        </a:xfrm>
                        <a:prstGeom prst="rect">
                          <a:avLst/>
                        </a:prstGeom>
                        <a:solidFill>
                          <a:srgbClr val="E6F4EF"/>
                        </a:solidFill>
                      </wps:spPr>
                      <wps:txbx>
                        <w:txbxContent>
                          <w:p w14:paraId="5DC7860C" w14:textId="77777777" w:rsidR="00793233" w:rsidRPr="00B85E2D" w:rsidRDefault="00C135CF" w:rsidP="007A6BC9">
                            <w:pPr>
                              <w:spacing w:before="40"/>
                              <w:ind w:left="29"/>
                              <w:rPr>
                                <w:rFonts w:asciiTheme="minorHAnsi" w:hAnsiTheme="minorHAnsi" w:cs="Calibri (Body)"/>
                                <w:b/>
                                <w:bCs/>
                                <w:color w:val="000000"/>
                              </w:rPr>
                            </w:pPr>
                            <w:r w:rsidRPr="00552AEC">
                              <w:rPr>
                                <w:rFonts w:asciiTheme="minorHAnsi" w:hAnsiTheme="minorHAnsi" w:cs="Calibri (Body)"/>
                                <w:shd w:val="clear" w:color="auto" w:fill="00AC63"/>
                              </w:rPr>
                              <w:t xml:space="preserve"> Шаг 5. </w:t>
                            </w:r>
                            <w:r w:rsidRPr="00552AEC">
                              <w:rPr>
                                <w:rFonts w:asciiTheme="minorHAnsi" w:hAnsiTheme="minorHAnsi" w:cs="Calibri (Body)"/>
                              </w:rPr>
                              <w:t xml:space="preserve"> </w:t>
                            </w:r>
                            <w:r w:rsidRPr="00552AEC">
                              <w:rPr>
                                <w:rFonts w:asciiTheme="minorHAnsi" w:hAnsiTheme="minorHAnsi" w:cs="Calibri (Body)"/>
                                <w:b/>
                                <w:bCs/>
                              </w:rPr>
                              <w:t>Подведите итоги и завершите сессию</w:t>
                            </w:r>
                          </w:p>
                        </w:txbxContent>
                      </wps:txbx>
                      <wps:bodyPr wrap="square" lIns="0" tIns="0" rIns="0" bIns="0" rtlCol="0">
                        <a:noAutofit/>
                      </wps:bodyPr>
                    </wps:wsp>
                  </a:graphicData>
                </a:graphic>
              </wp:inline>
            </w:drawing>
          </mc:Choice>
          <mc:Fallback>
            <w:pict>
              <v:shape w14:anchorId="1C5DB8BF" id="Textbox 152" o:spid="_x0000_s1083" type="#_x0000_t202" style="width:770.9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" fillcolor="#e6f4ef" stroked="f">
                <v:textbox inset="0,0,0,0">
                  <w:txbxContent>
                    <w:p w14:paraId="5DC7860C" w14:textId="77777777" w:rsidR="00793233" w:rsidRPr="00B85E2D" w:rsidRDefault="00C135CF" w:rsidP="007A6BC9">
                      <w:pPr>
                        <w:spacing w:before="40"/>
                        <w:ind w:left="29"/>
                        <w:rPr>
                          <w:rFonts w:asciiTheme="minorHAnsi" w:hAnsiTheme="minorHAnsi" w:cs="Calibri (Body)"/>
                          <w:b/>
                          <w:bCs/>
                          <w:color w:val="000000"/>
                        </w:rPr>
                      </w:pPr>
                      <w:r w:rsidRPr="00552AEC">
                        <w:rPr>
                          <w:rFonts w:asciiTheme="minorHAnsi" w:hAnsiTheme="minorHAnsi" w:cs="Calibri (Body)"/>
                          <w:shd w:val="clear" w:color="auto" w:fill="00AC63"/>
                        </w:rPr>
                        <w:t xml:space="preserve"> Шаг 5. </w:t>
                      </w:r>
                      <w:r w:rsidRPr="00552AEC">
                        <w:rPr>
                          <w:rFonts w:asciiTheme="minorHAnsi" w:hAnsiTheme="minorHAnsi" w:cs="Calibri (Body)"/>
                        </w:rPr>
                        <w:t xml:space="preserve"> </w:t>
                      </w:r>
                      <w:r w:rsidRPr="00552AEC">
                        <w:rPr>
                          <w:rFonts w:asciiTheme="minorHAnsi" w:hAnsiTheme="minorHAnsi" w:cs="Calibri (Body)"/>
                          <w:b/>
                          <w:bCs/>
                        </w:rPr>
                        <w:t>Подведите итоги и завершите сессию</w:t>
                      </w:r>
                    </w:p>
                  </w:txbxContent>
                </v:textbox>
                <w10:anchorlock/>
              </v:shape>
            </w:pict>
          </mc:Fallback>
        </mc:AlternateContent>
      </w:r>
    </w:p>
    <w:p w14:paraId="0A3C04D4" w14:textId="77777777" w:rsidR="00793233" w:rsidRPr="002A0469" w:rsidRDefault="00C135CF" w:rsidP="004777A9">
      <w:pPr>
        <w:pStyle w:val="ListParagraph"/>
        <w:numPr>
          <w:ilvl w:val="1"/>
          <w:numId w:val="5"/>
        </w:numPr>
        <w:tabs>
          <w:tab w:val="left" w:pos="973"/>
        </w:tabs>
        <w:spacing w:before="60" w:line="232" w:lineRule="auto"/>
        <w:ind w:left="973" w:right="677"/>
        <w:rPr>
          <w:rFonts w:ascii="MS Gothic" w:hAnsi="MS Gothic"/>
          <w:color w:val="00AC63"/>
          <w:sz w:val="20"/>
        </w:rPr>
      </w:pPr>
      <w:r w:rsidRPr="002A0469">
        <w:rPr>
          <w:color w:val="231F20"/>
          <w:sz w:val="20"/>
        </w:rPr>
        <w:t>В заключение попросите лицо, ухаживающее за ребенком, показать или объяснить вам, что и как он будет делать с ребенком дома. Спросите, какие препятствия могут возникнуть, и вместе найдите способы их преодоления.</w:t>
      </w:r>
    </w:p>
    <w:p w14:paraId="3B91F901" w14:textId="77777777" w:rsidR="00793233" w:rsidRPr="002A0469" w:rsidRDefault="00C135CF">
      <w:pPr>
        <w:pStyle w:val="ListParagraph"/>
        <w:numPr>
          <w:ilvl w:val="1"/>
          <w:numId w:val="5"/>
        </w:numPr>
        <w:tabs>
          <w:tab w:val="left" w:pos="973"/>
        </w:tabs>
        <w:spacing w:line="245" w:lineRule="exact"/>
        <w:ind w:left="973"/>
        <w:rPr>
          <w:rFonts w:ascii="MS Gothic" w:hAnsi="MS Gothic"/>
          <w:color w:val="00AC63"/>
          <w:sz w:val="20"/>
        </w:rPr>
      </w:pPr>
      <w:r w:rsidRPr="002A0469">
        <w:rPr>
          <w:color w:val="231F20"/>
          <w:sz w:val="20"/>
        </w:rPr>
        <w:t>При необходимости договоритесь о дате следующей встречи.</w:t>
      </w:r>
    </w:p>
    <w:p w14:paraId="6A0A79D8" w14:textId="77777777" w:rsidR="00793233" w:rsidRDefault="00793233">
      <w:pPr>
        <w:spacing w:line="245" w:lineRule="exact"/>
        <w:rPr>
          <w:rFonts w:ascii="MS Gothic" w:hAnsi="MS Gothic"/>
          <w:sz w:val="20"/>
        </w:rPr>
        <w:sectPr w:rsidR="00793233" w:rsidSect="005764C5">
          <w:type w:val="continuous"/>
          <w:pgSz w:w="16840" w:h="11910" w:orient="landscape"/>
          <w:pgMar w:top="600" w:right="320" w:bottom="0" w:left="240" w:header="720" w:footer="720" w:gutter="0"/>
          <w:cols w:space="720"/>
        </w:sectPr>
      </w:pPr>
    </w:p>
    <w:p w14:paraId="2EF1558C" w14:textId="77777777" w:rsidR="00793233" w:rsidRDefault="00C135CF" w:rsidP="008B47B9">
      <w:pPr>
        <w:pStyle w:val="Heading1"/>
        <w:spacing w:before="60" w:line="235" w:lineRule="auto"/>
        <w:ind w:left="4744" w:hanging="4744"/>
        <w:jc w:val="center"/>
        <w:rPr>
          <w:color w:val="231F20"/>
        </w:rPr>
      </w:pPr>
      <w:r w:rsidRPr="00BA0322">
        <w:rPr>
          <w:noProof/>
        </w:rPr>
        <w:lastRenderedPageBreak/>
        <mc:AlternateContent>
          <mc:Choice Requires="wpg">
            <w:drawing>
              <wp:anchor distT="0" distB="0" distL="0" distR="0" simplePos="0" relativeHeight="15751680" behindDoc="0" locked="0" layoutInCell="1" allowOverlap="1" wp14:anchorId="5E2E1F64" wp14:editId="02E78647">
                <wp:simplePos x="0" y="0"/>
                <wp:positionH relativeFrom="page">
                  <wp:posOffset>0</wp:posOffset>
                </wp:positionH>
                <wp:positionV relativeFrom="page">
                  <wp:posOffset>6999702</wp:posOffset>
                </wp:positionV>
                <wp:extent cx="10692130" cy="560705"/>
                <wp:effectExtent l="0" t="0" r="1270" b="0"/>
                <wp:wrapNone/>
                <wp:docPr id="153" name="Group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560705"/>
                          <a:chOff x="0" y="0"/>
                          <a:chExt cx="10692130" cy="560705"/>
                        </a:xfrm>
                      </wpg:grpSpPr>
                      <wps:wsp>
                        <wps:cNvPr id="154" name="Graphic 154"/>
                        <wps:cNvSpPr/>
                        <wps:spPr>
                          <a:xfrm>
                            <a:off x="0" y="32299"/>
                            <a:ext cx="10692130" cy="528320"/>
                          </a:xfrm>
                          <a:custGeom>
                            <a:avLst/>
                            <a:gdLst/>
                            <a:ahLst/>
                            <a:cxnLst/>
                            <a:rect l="l" t="t" r="r" b="b"/>
                            <a:pathLst>
                              <a:path w="10692130" h="528320">
                                <a:moveTo>
                                  <a:pt x="10692003" y="0"/>
                                </a:moveTo>
                                <a:lnTo>
                                  <a:pt x="0" y="0"/>
                                </a:lnTo>
                                <a:lnTo>
                                  <a:pt x="0" y="528002"/>
                                </a:lnTo>
                                <a:lnTo>
                                  <a:pt x="10692003" y="528002"/>
                                </a:lnTo>
                                <a:lnTo>
                                  <a:pt x="10692003" y="0"/>
                                </a:lnTo>
                                <a:close/>
                              </a:path>
                            </a:pathLst>
                          </a:custGeom>
                          <a:solidFill>
                            <a:srgbClr val="00AC63"/>
                          </a:solidFill>
                        </wps:spPr>
                        <wps:bodyPr wrap="square" lIns="0" tIns="0" rIns="0" bIns="0" rtlCol="0">
                          <a:prstTxWarp prst="textNoShape">
                            <a:avLst/>
                          </a:prstTxWarp>
                          <a:noAutofit/>
                        </wps:bodyPr>
                      </wps:wsp>
                      <wps:wsp>
                        <wps:cNvPr id="155" name="Graphic 155"/>
                        <wps:cNvSpPr/>
                        <wps:spPr>
                          <a:xfrm>
                            <a:off x="254100" y="23826"/>
                            <a:ext cx="3754120" cy="354965"/>
                          </a:xfrm>
                          <a:custGeom>
                            <a:avLst/>
                            <a:gdLst/>
                            <a:ahLst/>
                            <a:cxnLst/>
                            <a:rect l="l" t="t" r="r" b="b"/>
                            <a:pathLst>
                              <a:path w="3754120" h="354965">
                                <a:moveTo>
                                  <a:pt x="0" y="0"/>
                                </a:moveTo>
                                <a:lnTo>
                                  <a:pt x="0" y="201980"/>
                                </a:lnTo>
                                <a:lnTo>
                                  <a:pt x="7769" y="250148"/>
                                </a:lnTo>
                                <a:lnTo>
                                  <a:pt x="29405" y="291983"/>
                                </a:lnTo>
                                <a:lnTo>
                                  <a:pt x="62396" y="324974"/>
                                </a:lnTo>
                                <a:lnTo>
                                  <a:pt x="104231" y="346610"/>
                                </a:lnTo>
                                <a:lnTo>
                                  <a:pt x="152400" y="354380"/>
                                </a:lnTo>
                                <a:lnTo>
                                  <a:pt x="3601148" y="354380"/>
                                </a:lnTo>
                                <a:lnTo>
                                  <a:pt x="3649321" y="346610"/>
                                </a:lnTo>
                                <a:lnTo>
                                  <a:pt x="3691157" y="324974"/>
                                </a:lnTo>
                                <a:lnTo>
                                  <a:pt x="3724146" y="291983"/>
                                </a:lnTo>
                                <a:lnTo>
                                  <a:pt x="3745779" y="250148"/>
                                </a:lnTo>
                                <a:lnTo>
                                  <a:pt x="3753548" y="201980"/>
                                </a:lnTo>
                                <a:lnTo>
                                  <a:pt x="3753548" y="3022"/>
                                </a:lnTo>
                              </a:path>
                            </a:pathLst>
                          </a:custGeom>
                          <a:ln w="12700">
                            <a:solidFill>
                              <a:srgbClr val="FFFFFF"/>
                            </a:solidFill>
                            <a:prstDash val="solid"/>
                          </a:ln>
                        </wps:spPr>
                        <wps:bodyPr wrap="square" lIns="0" tIns="0" rIns="0" bIns="0" rtlCol="0">
                          <a:prstTxWarp prst="textNoShape">
                            <a:avLst/>
                          </a:prstTxWarp>
                          <a:noAutofit/>
                        </wps:bodyPr>
                      </wps:wsp>
                      <wps:wsp>
                        <wps:cNvPr id="156" name="Textbox 156"/>
                        <wps:cNvSpPr txBox="1"/>
                        <wps:spPr>
                          <a:xfrm>
                            <a:off x="0" y="0"/>
                            <a:ext cx="10692130" cy="560705"/>
                          </a:xfrm>
                          <a:prstGeom prst="rect">
                            <a:avLst/>
                          </a:prstGeom>
                        </wps:spPr>
                        <wps:txbx>
                          <w:txbxContent>
                            <w:p w14:paraId="08402C0B" w14:textId="77777777" w:rsidR="00793233" w:rsidRPr="00B10F9B" w:rsidRDefault="00C135CF" w:rsidP="00DA7A64">
                              <w:pPr>
                                <w:spacing w:before="50"/>
                                <w:ind w:left="720"/>
                                <w:rPr>
                                  <w:sz w:val="36"/>
                                </w:rPr>
                              </w:pPr>
                              <w:r w:rsidRPr="00B10F9B">
                                <w:rPr>
                                  <w:color w:val="FFFFFF"/>
                                  <w:sz w:val="36"/>
                                </w:rPr>
                                <w:t>Карта 2 “Заботливое кормление”</w:t>
                              </w:r>
                            </w:p>
                          </w:txbxContent>
                        </wps:txbx>
                        <wps:bodyPr wrap="square" lIns="0" tIns="0" rIns="0" bIns="0" rtlCol="0">
                          <a:noAutofit/>
                        </wps:bodyPr>
                      </wps:wsp>
                    </wpg:wgp>
                  </a:graphicData>
                </a:graphic>
              </wp:anchor>
            </w:drawing>
          </mc:Choice>
          <mc:Fallback>
            <w:pict>
              <v:group w14:anchorId="5E2E1F64" id="Group 153" o:spid="_x0000_s1084" alt="&quot;&quot;" style="position:absolute;left:0;text-align:left;margin-left:0;margin-top:551.15pt;width:841.9pt;height:44.15pt;z-index:15751680;mso-wrap-distance-left:0;mso-wrap-distance-right:0;mso-position-horizontal-relative:page;mso-position-vertical-relative:page" coordsize="106921,5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">
                <v:shape id="Graphic 154" o:spid="_x0000_s1085" style="position:absolute;top:322;width:106921;height:5284;visibility:visible;mso-wrap-style:square;v-text-anchor:top" coordsize="10692130,52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" path="m10692003,l,,,528002r10692003,l10692003,xe" fillcolor="#00ac63" stroked="f">
                  <v:path arrowok="t"/>
                </v:shape>
                <v:shape id="Graphic 155" o:spid="_x0000_s1086" style="position:absolute;left:2541;top:238;width:37541;height:3549;visibility:visible;mso-wrap-style:square;v-text-anchor:top" coordsize="3754120,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" path="m,l,201980r7769,48168l29405,291983r32991,32991l104231,346610r48169,7770l3601148,354380r48173,-7770l3691157,324974r32989,-32991l3745779,250148r7769,-48168l3753548,3022e" filled="f" strokecolor="white" strokeweight="1pt">
                  <v:path arrowok="t"/>
                </v:shape>
                <v:shape id="Textbox 156" o:spid="_x0000_s1087" type="#_x0000_t202" style="position:absolute;width:106921;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08402C0B" w14:textId="77777777" w:rsidR="00793233" w:rsidRPr="00B10F9B" w:rsidRDefault="00C135CF" w:rsidP="00DA7A64">
                        <w:pPr>
                          <w:spacing w:before="50"/>
                          <w:ind w:left="720"/>
                          <w:rPr>
                            <w:sz w:val="36"/>
                          </w:rPr>
                        </w:pPr>
                        <w:r w:rsidRPr="00B10F9B">
                          <w:rPr>
                            <w:color w:val="FFFFFF"/>
                            <w:sz w:val="36"/>
                          </w:rPr>
                          <w:t>Карта 2 “Заботливое кормление”</w:t>
                        </w:r>
                      </w:p>
                    </w:txbxContent>
                  </v:textbox>
                </v:shape>
                <w10:wrap anchorx="page" anchory="page"/>
              </v:group>
            </w:pict>
          </mc:Fallback>
        </mc:AlternateContent>
      </w:r>
      <w:r w:rsidRPr="00BA0322">
        <w:rPr>
          <w:color w:val="231F20"/>
        </w:rPr>
        <w:t>Проявляйте</w:t>
      </w:r>
      <w:r w:rsidRPr="00BA0322">
        <w:rPr>
          <w:color w:val="231F20"/>
          <w:spacing w:val="25"/>
        </w:rPr>
        <w:t xml:space="preserve"> </w:t>
      </w:r>
      <w:r w:rsidRPr="00BA0322">
        <w:rPr>
          <w:color w:val="231F20"/>
        </w:rPr>
        <w:t>любовь,</w:t>
      </w:r>
      <w:r w:rsidRPr="00BA0322">
        <w:rPr>
          <w:color w:val="231F20"/>
          <w:spacing w:val="25"/>
        </w:rPr>
        <w:t xml:space="preserve"> </w:t>
      </w:r>
      <w:r w:rsidRPr="00BA0322">
        <w:rPr>
          <w:color w:val="231F20"/>
        </w:rPr>
        <w:t>терпение</w:t>
      </w:r>
      <w:r w:rsidRPr="00BA0322">
        <w:rPr>
          <w:color w:val="231F20"/>
          <w:spacing w:val="25"/>
        </w:rPr>
        <w:t xml:space="preserve"> </w:t>
      </w:r>
      <w:r w:rsidRPr="00BA0322">
        <w:rPr>
          <w:color w:val="231F20"/>
        </w:rPr>
        <w:t>и</w:t>
      </w:r>
      <w:r w:rsidRPr="00BA0322">
        <w:rPr>
          <w:color w:val="231F20"/>
          <w:spacing w:val="25"/>
        </w:rPr>
        <w:t xml:space="preserve"> </w:t>
      </w:r>
      <w:r w:rsidRPr="00BA0322">
        <w:rPr>
          <w:color w:val="231F20"/>
        </w:rPr>
        <w:t>чувство</w:t>
      </w:r>
      <w:r w:rsidRPr="00BA0322">
        <w:rPr>
          <w:color w:val="231F20"/>
          <w:spacing w:val="25"/>
        </w:rPr>
        <w:t xml:space="preserve"> </w:t>
      </w:r>
      <w:r w:rsidRPr="00BA0322">
        <w:rPr>
          <w:color w:val="231F20"/>
        </w:rPr>
        <w:t>юмора,</w:t>
      </w:r>
      <w:r w:rsidRPr="00BA0322">
        <w:rPr>
          <w:color w:val="231F20"/>
          <w:spacing w:val="25"/>
        </w:rPr>
        <w:t xml:space="preserve"> </w:t>
      </w:r>
      <w:r w:rsidRPr="00BA0322">
        <w:rPr>
          <w:color w:val="231F20"/>
        </w:rPr>
        <w:t>когда</w:t>
      </w:r>
      <w:r w:rsidRPr="00BA0322">
        <w:rPr>
          <w:color w:val="231F20"/>
          <w:spacing w:val="25"/>
        </w:rPr>
        <w:t xml:space="preserve"> </w:t>
      </w:r>
      <w:r w:rsidRPr="00BA0322">
        <w:rPr>
          <w:color w:val="231F20"/>
        </w:rPr>
        <w:t>учите</w:t>
      </w:r>
      <w:r w:rsidRPr="00BA0322">
        <w:rPr>
          <w:color w:val="231F20"/>
          <w:spacing w:val="40"/>
        </w:rPr>
        <w:t xml:space="preserve"> </w:t>
      </w:r>
      <w:r w:rsidRPr="00BA0322">
        <w:rPr>
          <w:color w:val="231F20"/>
        </w:rPr>
        <w:t>ребенка</w:t>
      </w:r>
      <w:r>
        <w:rPr>
          <w:color w:val="231F20"/>
          <w:spacing w:val="-19"/>
          <w:w w:val="110"/>
        </w:rPr>
        <w:t xml:space="preserve"> </w:t>
      </w:r>
      <w:r w:rsidRPr="00BA0322">
        <w:rPr>
          <w:color w:val="231F20"/>
        </w:rPr>
        <w:t>есть</w:t>
      </w:r>
    </w:p>
    <w:p w14:paraId="4FBF23BE" w14:textId="22FD299B" w:rsidR="008B47B9" w:rsidRDefault="00EA16E8" w:rsidP="00EA16E8">
      <w:pPr>
        <w:pStyle w:val="BodyText"/>
        <w:jc w:val="center"/>
        <w:rPr>
          <w:b/>
        </w:rPr>
      </w:pPr>
      <w:r w:rsidRPr="00EA16E8">
        <w:rPr>
          <w:b/>
          <w:noProof/>
        </w:rPr>
        <w:drawing>
          <wp:inline distT="0" distB="0" distL="0" distR="0" wp14:anchorId="6531F660" wp14:editId="6F5DF75C">
            <wp:extent cx="10337800" cy="6102985"/>
            <wp:effectExtent l="0" t="0" r="6350" b="0"/>
            <wp:docPr id="1784532761" name="Picture 1" descr="Иллюстративный плакат с изображением мытья рук ребенка, матери, кормящей ребенка грудью, молодого человека, кормящего ребенка, пожилого мужчины, кормящего ребенка, ребенка, хватающего ложку для кормления, и ребенка, отворачивающегося, когда женщина пытается кормить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32761" name="Picture 1" descr="Иллюстративный плакат с изображением мытья рук ребенка, матери, кормящей ребенка грудью, молодого человека, кормящего ребенка, пожилого мужчины, кормящего ребенка, ребенка, хватающего ложку для кормления, и ребенка, отворачивающегося, когда женщина пытается кормить его."/>
                    <pic:cNvPicPr/>
                  </pic:nvPicPr>
                  <pic:blipFill>
                    <a:blip r:embed="rId24"/>
                    <a:stretch>
                      <a:fillRect/>
                    </a:stretch>
                  </pic:blipFill>
                  <pic:spPr>
                    <a:xfrm>
                      <a:off x="0" y="0"/>
                      <a:ext cx="10337800" cy="6102985"/>
                    </a:xfrm>
                    <a:prstGeom prst="rect">
                      <a:avLst/>
                    </a:prstGeom>
                  </pic:spPr>
                </pic:pic>
              </a:graphicData>
            </a:graphic>
          </wp:inline>
        </w:drawing>
      </w:r>
    </w:p>
    <w:p w14:paraId="7B6B9BEB" w14:textId="0DDB4C75" w:rsidR="00793233" w:rsidRDefault="00793233">
      <w:pPr>
        <w:pStyle w:val="BodyText"/>
        <w:spacing w:before="5"/>
        <w:rPr>
          <w:b/>
          <w:sz w:val="9"/>
        </w:rPr>
      </w:pPr>
    </w:p>
    <w:p w14:paraId="6A49922F" w14:textId="77777777" w:rsidR="00793233" w:rsidRDefault="00793233">
      <w:pPr>
        <w:rPr>
          <w:sz w:val="9"/>
        </w:rPr>
        <w:sectPr w:rsidR="00793233" w:rsidSect="005764C5">
          <w:pgSz w:w="16840" w:h="11910" w:orient="landscape"/>
          <w:pgMar w:top="540" w:right="320" w:bottom="0" w:left="240" w:header="720" w:footer="720" w:gutter="0"/>
          <w:cols w:space="720"/>
        </w:sectPr>
      </w:pPr>
    </w:p>
    <w:p w14:paraId="237A1308" w14:textId="77777777" w:rsidR="00793233" w:rsidRPr="003E10DB" w:rsidRDefault="00C135CF" w:rsidP="00183640">
      <w:pPr>
        <w:pStyle w:val="Heading2"/>
        <w:spacing w:before="60"/>
        <w:ind w:left="520"/>
      </w:pPr>
      <w:r w:rsidRPr="003E10DB">
        <w:rPr>
          <w:color w:val="231F20"/>
        </w:rPr>
        <w:lastRenderedPageBreak/>
        <w:t>Карта 2 “Заботливое кормление”</w:t>
      </w:r>
    </w:p>
    <w:p w14:paraId="1D38DA59" w14:textId="77777777" w:rsidR="00793233" w:rsidRDefault="00C135CF">
      <w:pPr>
        <w:pStyle w:val="BodyText"/>
        <w:spacing w:before="9"/>
        <w:rPr>
          <w:b/>
          <w:sz w:val="11"/>
        </w:rPr>
      </w:pPr>
      <w:r>
        <w:rPr>
          <w:noProof/>
        </w:rPr>
        <mc:AlternateContent>
          <mc:Choice Requires="wps">
            <w:drawing>
              <wp:anchor distT="0" distB="0" distL="0" distR="0" simplePos="0" relativeHeight="487611392" behindDoc="1" locked="0" layoutInCell="1" allowOverlap="1" wp14:anchorId="2F880178" wp14:editId="2102A611">
                <wp:simplePos x="0" y="0"/>
                <wp:positionH relativeFrom="page">
                  <wp:posOffset>444500</wp:posOffset>
                </wp:positionH>
                <wp:positionV relativeFrom="paragraph">
                  <wp:posOffset>106328</wp:posOffset>
                </wp:positionV>
                <wp:extent cx="9796780" cy="374650"/>
                <wp:effectExtent l="0" t="0" r="0" b="0"/>
                <wp:wrapTopAndBottom/>
                <wp:docPr id="172" name="Textbox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6780" cy="374650"/>
                        </a:xfrm>
                        <a:prstGeom prst="rect">
                          <a:avLst/>
                        </a:prstGeom>
                        <a:solidFill>
                          <a:srgbClr val="E6F4EF"/>
                        </a:solidFill>
                      </wps:spPr>
                      <wps:txbx>
                        <w:txbxContent>
                          <w:p w14:paraId="3F6414E3" w14:textId="21276EEA" w:rsidR="00793233" w:rsidRPr="00B85E2D" w:rsidRDefault="00C135CF" w:rsidP="008B47B9">
                            <w:pPr>
                              <w:spacing w:before="60" w:line="182" w:lineRule="auto"/>
                              <w:ind w:left="1126" w:hanging="1097"/>
                              <w:rPr>
                                <w:rFonts w:asciiTheme="minorHAnsi" w:hAnsiTheme="minorHAnsi" w:cs="Calibri (Body)"/>
                                <w:b/>
                                <w:bCs/>
                                <w:color w:val="000000"/>
                              </w:rPr>
                            </w:pPr>
                            <w:r w:rsidRPr="00552AEC">
                              <w:rPr>
                                <w:w w:val="105"/>
                                <w:shd w:val="clear" w:color="auto" w:fill="00AC63"/>
                              </w:rPr>
                              <w:t xml:space="preserve"> </w:t>
                            </w:r>
                            <w:r w:rsidRPr="00552AEC">
                              <w:rPr>
                                <w:rFonts w:asciiTheme="minorHAnsi" w:hAnsiTheme="minorHAnsi" w:cs="Calibri (Body)"/>
                                <w:shd w:val="clear" w:color="auto" w:fill="00AC63"/>
                              </w:rPr>
                              <w:t>Шаги 1-3</w:t>
                            </w:r>
                            <w:r w:rsidRPr="00552AEC">
                              <w:rPr>
                                <w:rFonts w:asciiTheme="minorHAnsi" w:hAnsiTheme="minorHAnsi" w:cs="Calibri (Body)"/>
                                <w:b/>
                                <w:bCs/>
                                <w:shd w:val="clear" w:color="auto" w:fill="00AC63"/>
                              </w:rPr>
                              <w:t xml:space="preserve">. </w:t>
                            </w:r>
                            <w:r w:rsidRPr="00552AEC">
                              <w:rPr>
                                <w:rFonts w:asciiTheme="minorHAnsi" w:hAnsiTheme="minorHAnsi" w:cs="Calibri (Body)"/>
                                <w:b/>
                                <w:bCs/>
                              </w:rPr>
                              <w:t xml:space="preserve"> </w:t>
                            </w:r>
                            <w:r w:rsidR="000B7A44" w:rsidRPr="00552AEC">
                              <w:rPr>
                                <w:rFonts w:asciiTheme="minorHAnsi" w:hAnsiTheme="minorHAnsi" w:cs="Calibri (Body)"/>
                                <w:b/>
                                <w:bCs/>
                              </w:rPr>
                              <w:t xml:space="preserve"> </w:t>
                            </w:r>
                            <w:r w:rsidRPr="00552AEC">
                              <w:rPr>
                                <w:rFonts w:asciiTheme="minorHAnsi" w:hAnsiTheme="minorHAnsi" w:cs="Calibri (Body)"/>
                                <w:b/>
                                <w:bCs/>
                              </w:rPr>
                              <w:t>После того, как вы поприветствовали лиц, ухаживающих за детьми, провели оценку и проанализировали полученную информацию, вы готовы действовать!</w:t>
                            </w:r>
                          </w:p>
                        </w:txbxContent>
                      </wps:txbx>
                      <wps:bodyPr wrap="square" lIns="0" tIns="0" rIns="0" bIns="0" rtlCol="0">
                        <a:noAutofit/>
                      </wps:bodyPr>
                    </wps:wsp>
                  </a:graphicData>
                </a:graphic>
              </wp:anchor>
            </w:drawing>
          </mc:Choice>
          <mc:Fallback>
            <w:pict>
              <v:shape w14:anchorId="2F880178" id="Textbox 172" o:spid="_x0000_s1088" type="#_x0000_t202" alt="&quot;&quot;" style="position:absolute;margin-left:35pt;margin-top:8.35pt;width:771.4pt;height:29.5pt;z-index:-1570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" fillcolor="#e6f4ef" stroked="f">
                <v:textbox inset="0,0,0,0">
                  <w:txbxContent>
                    <w:p w14:paraId="3F6414E3" w14:textId="21276EEA" w:rsidR="00793233" w:rsidRPr="00B85E2D" w:rsidRDefault="00C135CF" w:rsidP="008B47B9">
                      <w:pPr>
                        <w:spacing w:before="60" w:line="182" w:lineRule="auto"/>
                        <w:ind w:left="1126" w:hanging="1097"/>
                        <w:rPr>
                          <w:rFonts w:asciiTheme="minorHAnsi" w:hAnsiTheme="minorHAnsi" w:cs="Calibri (Body)"/>
                          <w:b/>
                          <w:bCs/>
                          <w:color w:val="000000"/>
                        </w:rPr>
                      </w:pPr>
                      <w:r w:rsidRPr="00552AEC">
                        <w:rPr>
                          <w:w w:val="105"/>
                          <w:shd w:val="clear" w:color="auto" w:fill="00AC63"/>
                        </w:rPr>
                        <w:t xml:space="preserve"> </w:t>
                      </w:r>
                      <w:r w:rsidRPr="00552AEC">
                        <w:rPr>
                          <w:rFonts w:asciiTheme="minorHAnsi" w:hAnsiTheme="minorHAnsi" w:cs="Calibri (Body)"/>
                          <w:shd w:val="clear" w:color="auto" w:fill="00AC63"/>
                        </w:rPr>
                        <w:t>Шаги 1-3</w:t>
                      </w:r>
                      <w:r w:rsidRPr="00552AEC">
                        <w:rPr>
                          <w:rFonts w:asciiTheme="minorHAnsi" w:hAnsiTheme="minorHAnsi" w:cs="Calibri (Body)"/>
                          <w:b/>
                          <w:bCs/>
                          <w:shd w:val="clear" w:color="auto" w:fill="00AC63"/>
                        </w:rPr>
                        <w:t xml:space="preserve">. </w:t>
                      </w:r>
                      <w:r w:rsidRPr="00552AEC">
                        <w:rPr>
                          <w:rFonts w:asciiTheme="minorHAnsi" w:hAnsiTheme="minorHAnsi" w:cs="Calibri (Body)"/>
                          <w:b/>
                          <w:bCs/>
                        </w:rPr>
                        <w:t xml:space="preserve"> </w:t>
                      </w:r>
                      <w:r w:rsidR="000B7A44" w:rsidRPr="00552AEC">
                        <w:rPr>
                          <w:rFonts w:asciiTheme="minorHAnsi" w:hAnsiTheme="minorHAnsi" w:cs="Calibri (Body)"/>
                          <w:b/>
                          <w:bCs/>
                        </w:rPr>
                        <w:t xml:space="preserve"> </w:t>
                      </w:r>
                      <w:r w:rsidRPr="00552AEC">
                        <w:rPr>
                          <w:rFonts w:asciiTheme="minorHAnsi" w:hAnsiTheme="minorHAnsi" w:cs="Calibri (Body)"/>
                          <w:b/>
                          <w:bCs/>
                        </w:rPr>
                        <w:t>После того, как вы поприветствовали лиц, ухаживающих за детьми, провели оценку и проанализировали полученную информацию, вы готовы действовать!</w:t>
                      </w:r>
                    </w:p>
                  </w:txbxContent>
                </v:textbox>
                <w10:wrap type="topAndBottom" anchorx="page"/>
              </v:shape>
            </w:pict>
          </mc:Fallback>
        </mc:AlternateContent>
      </w:r>
    </w:p>
    <w:p w14:paraId="291D43E7" w14:textId="77777777" w:rsidR="00793233" w:rsidRDefault="00793233">
      <w:pPr>
        <w:pStyle w:val="BodyText"/>
        <w:spacing w:before="3"/>
        <w:rPr>
          <w:b/>
          <w:sz w:val="3"/>
        </w:rPr>
      </w:pPr>
    </w:p>
    <w:p w14:paraId="62C2B7E7" w14:textId="77777777" w:rsidR="00793233" w:rsidRDefault="00C135CF">
      <w:pPr>
        <w:pStyle w:val="BodyText"/>
        <w:ind w:left="460"/>
      </w:pPr>
      <w:r>
        <w:rPr>
          <w:noProof/>
        </w:rPr>
        <mc:AlternateContent>
          <mc:Choice Requires="wps">
            <w:drawing>
              <wp:inline distT="0" distB="0" distL="0" distR="0" wp14:anchorId="018BC87A" wp14:editId="6A9697E1">
                <wp:extent cx="9796780" cy="234950"/>
                <wp:effectExtent l="0" t="0" r="0" b="0"/>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6780" cy="234950"/>
                        </a:xfrm>
                        <a:prstGeom prst="rect">
                          <a:avLst/>
                        </a:prstGeom>
                        <a:solidFill>
                          <a:srgbClr val="E6F4EF"/>
                        </a:solidFill>
                      </wps:spPr>
                      <wps:txbx>
                        <w:txbxContent>
                          <w:p w14:paraId="0595CE90" w14:textId="5C4E08B1" w:rsidR="00793233" w:rsidRPr="00B85E2D" w:rsidRDefault="00C135CF" w:rsidP="008B47B9">
                            <w:pPr>
                              <w:spacing w:before="40"/>
                              <w:ind w:left="23"/>
                              <w:rPr>
                                <w:rFonts w:asciiTheme="minorHAnsi" w:hAnsiTheme="minorHAnsi" w:cstheme="minorHAnsi"/>
                                <w:b/>
                                <w:bCs/>
                                <w:color w:val="000000"/>
                              </w:rPr>
                            </w:pPr>
                            <w:r w:rsidRPr="00552AEC">
                              <w:rPr>
                                <w:spacing w:val="-2"/>
                                <w:w w:val="105"/>
                                <w:shd w:val="clear" w:color="auto" w:fill="00AC63"/>
                              </w:rPr>
                              <w:t xml:space="preserve"> </w:t>
                            </w:r>
                            <w:r w:rsidRPr="00552AEC">
                              <w:rPr>
                                <w:rFonts w:asciiTheme="minorHAnsi" w:hAnsiTheme="minorHAnsi" w:cstheme="minorHAnsi"/>
                                <w:shd w:val="clear" w:color="auto" w:fill="00AC63"/>
                              </w:rPr>
                              <w:t>Шаг 4</w:t>
                            </w:r>
                            <w:r w:rsidRPr="00552AEC">
                              <w:rPr>
                                <w:rFonts w:asciiTheme="minorHAnsi" w:hAnsiTheme="minorHAnsi" w:cstheme="minorHAnsi"/>
                                <w:b/>
                                <w:bCs/>
                                <w:shd w:val="clear" w:color="auto" w:fill="00AC63"/>
                              </w:rPr>
                              <w:t xml:space="preserve">. </w:t>
                            </w:r>
                            <w:r w:rsidRPr="00552AEC">
                              <w:rPr>
                                <w:rFonts w:asciiTheme="minorHAnsi" w:hAnsiTheme="minorHAnsi" w:cstheme="minorHAnsi"/>
                                <w:b/>
                                <w:bCs/>
                              </w:rPr>
                              <w:t xml:space="preserve"> </w:t>
                            </w:r>
                            <w:r w:rsidR="005529A4" w:rsidRPr="00552AEC">
                              <w:rPr>
                                <w:rFonts w:asciiTheme="minorHAnsi" w:hAnsiTheme="minorHAnsi" w:cstheme="minorHAnsi"/>
                                <w:b/>
                                <w:bCs/>
                                <w:lang w:val="en-US"/>
                              </w:rPr>
                              <w:t xml:space="preserve"> </w:t>
                            </w:r>
                            <w:r w:rsidRPr="00552AEC">
                              <w:rPr>
                                <w:rFonts w:asciiTheme="minorHAnsi" w:hAnsiTheme="minorHAnsi" w:cstheme="minorHAnsi"/>
                                <w:b/>
                                <w:bCs/>
                              </w:rPr>
                              <w:t>Действуйте</w:t>
                            </w:r>
                          </w:p>
                        </w:txbxContent>
                      </wps:txbx>
                      <wps:bodyPr wrap="square" lIns="0" tIns="0" rIns="0" bIns="0" rtlCol="0">
                        <a:noAutofit/>
                      </wps:bodyPr>
                    </wps:wsp>
                  </a:graphicData>
                </a:graphic>
              </wp:inline>
            </w:drawing>
          </mc:Choice>
          <mc:Fallback>
            <w:pict>
              <v:shape w14:anchorId="018BC87A" id="Textbox 173" o:spid="_x0000_s1089" type="#_x0000_t202" style="width:771.4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" fillcolor="#e6f4ef" stroked="f">
                <v:textbox inset="0,0,0,0">
                  <w:txbxContent>
                    <w:p w14:paraId="0595CE90" w14:textId="5C4E08B1" w:rsidR="00793233" w:rsidRPr="00B85E2D" w:rsidRDefault="00C135CF" w:rsidP="008B47B9">
                      <w:pPr>
                        <w:spacing w:before="40"/>
                        <w:ind w:left="23"/>
                        <w:rPr>
                          <w:rFonts w:asciiTheme="minorHAnsi" w:hAnsiTheme="minorHAnsi" w:cstheme="minorHAnsi"/>
                          <w:b/>
                          <w:bCs/>
                          <w:color w:val="000000"/>
                        </w:rPr>
                      </w:pPr>
                      <w:r w:rsidRPr="00552AEC">
                        <w:rPr>
                          <w:spacing w:val="-2"/>
                          <w:w w:val="105"/>
                          <w:shd w:val="clear" w:color="auto" w:fill="00AC63"/>
                        </w:rPr>
                        <w:t xml:space="preserve"> </w:t>
                      </w:r>
                      <w:r w:rsidRPr="00552AEC">
                        <w:rPr>
                          <w:rFonts w:asciiTheme="minorHAnsi" w:hAnsiTheme="minorHAnsi" w:cstheme="minorHAnsi"/>
                          <w:shd w:val="clear" w:color="auto" w:fill="00AC63"/>
                        </w:rPr>
                        <w:t>Шаг 4</w:t>
                      </w:r>
                      <w:r w:rsidRPr="00552AEC">
                        <w:rPr>
                          <w:rFonts w:asciiTheme="minorHAnsi" w:hAnsiTheme="minorHAnsi" w:cstheme="minorHAnsi"/>
                          <w:b/>
                          <w:bCs/>
                          <w:shd w:val="clear" w:color="auto" w:fill="00AC63"/>
                        </w:rPr>
                        <w:t xml:space="preserve">. </w:t>
                      </w:r>
                      <w:r w:rsidRPr="00552AEC">
                        <w:rPr>
                          <w:rFonts w:asciiTheme="minorHAnsi" w:hAnsiTheme="minorHAnsi" w:cstheme="minorHAnsi"/>
                          <w:b/>
                          <w:bCs/>
                        </w:rPr>
                        <w:t xml:space="preserve"> </w:t>
                      </w:r>
                      <w:r w:rsidR="005529A4" w:rsidRPr="00552AEC">
                        <w:rPr>
                          <w:rFonts w:asciiTheme="minorHAnsi" w:hAnsiTheme="minorHAnsi" w:cstheme="minorHAnsi"/>
                          <w:b/>
                          <w:bCs/>
                          <w:lang w:val="en-US"/>
                        </w:rPr>
                        <w:t xml:space="preserve"> </w:t>
                      </w:r>
                      <w:r w:rsidRPr="00552AEC">
                        <w:rPr>
                          <w:rFonts w:asciiTheme="minorHAnsi" w:hAnsiTheme="minorHAnsi" w:cstheme="minorHAnsi"/>
                          <w:b/>
                          <w:bCs/>
                        </w:rPr>
                        <w:t>Действуйте</w:t>
                      </w:r>
                    </w:p>
                  </w:txbxContent>
                </v:textbox>
                <w10:anchorlock/>
              </v:shape>
            </w:pict>
          </mc:Fallback>
        </mc:AlternateContent>
      </w:r>
    </w:p>
    <w:p w14:paraId="63160197" w14:textId="77777777" w:rsidR="00793233" w:rsidRDefault="00793233">
      <w:pPr>
        <w:pStyle w:val="BodyText"/>
        <w:spacing w:before="8"/>
        <w:rPr>
          <w:b/>
        </w:rPr>
      </w:pPr>
    </w:p>
    <w:p w14:paraId="5E47F48A" w14:textId="77777777" w:rsidR="00793233" w:rsidRDefault="00793233" w:rsidP="005529A4">
      <w:pPr>
        <w:spacing w:before="240"/>
        <w:sectPr w:rsidR="00793233" w:rsidSect="005764C5">
          <w:pgSz w:w="16840" w:h="11910" w:orient="landscape"/>
          <w:pgMar w:top="540" w:right="320" w:bottom="280" w:left="240" w:header="720" w:footer="720" w:gutter="0"/>
          <w:cols w:space="720"/>
        </w:sectPr>
      </w:pPr>
    </w:p>
    <w:p w14:paraId="097D478D" w14:textId="77777777" w:rsidR="00793233" w:rsidRPr="005529A4" w:rsidRDefault="00C135CF" w:rsidP="005529A4">
      <w:pPr>
        <w:pStyle w:val="ListParagraph"/>
        <w:numPr>
          <w:ilvl w:val="1"/>
          <w:numId w:val="5"/>
        </w:numPr>
        <w:tabs>
          <w:tab w:val="left" w:pos="920"/>
        </w:tabs>
        <w:spacing w:before="180" w:line="235" w:lineRule="auto"/>
        <w:ind w:left="920"/>
        <w:rPr>
          <w:rFonts w:ascii="MS Gothic" w:hAnsi="MS Gothic"/>
          <w:color w:val="00AC63"/>
          <w:sz w:val="20"/>
        </w:rPr>
      </w:pPr>
      <w:r w:rsidRPr="005529A4">
        <w:rPr>
          <w:noProof/>
        </w:rPr>
        <mc:AlternateContent>
          <mc:Choice Requires="wps">
            <w:drawing>
              <wp:anchor distT="0" distB="0" distL="0" distR="0" simplePos="0" relativeHeight="15753216" behindDoc="0" locked="0" layoutInCell="1" allowOverlap="1" wp14:anchorId="2E4D8F59" wp14:editId="2FE5E157">
                <wp:simplePos x="0" y="0"/>
                <wp:positionH relativeFrom="page">
                  <wp:posOffset>444500</wp:posOffset>
                </wp:positionH>
                <wp:positionV relativeFrom="paragraph">
                  <wp:posOffset>-147765</wp:posOffset>
                </wp:positionV>
                <wp:extent cx="9796780" cy="234950"/>
                <wp:effectExtent l="0" t="0" r="0" b="0"/>
                <wp:wrapNone/>
                <wp:docPr id="174" name="Textbox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6780" cy="234950"/>
                        </a:xfrm>
                        <a:prstGeom prst="rect">
                          <a:avLst/>
                        </a:prstGeom>
                        <a:solidFill>
                          <a:srgbClr val="E6F4EF"/>
                        </a:solidFill>
                      </wps:spPr>
                      <wps:txbx>
                        <w:txbxContent>
                          <w:p w14:paraId="39CF6C36" w14:textId="77777777" w:rsidR="00793233" w:rsidRPr="005529A4" w:rsidRDefault="00C135CF" w:rsidP="008B47B9">
                            <w:pPr>
                              <w:spacing w:before="40"/>
                              <w:ind w:left="90"/>
                              <w:rPr>
                                <w:rFonts w:asciiTheme="minorHAnsi" w:hAnsiTheme="minorHAnsi" w:cs="Calibri (Body)"/>
                                <w:i/>
                                <w:color w:val="000000"/>
                              </w:rPr>
                            </w:pPr>
                            <w:r w:rsidRPr="00552AEC">
                              <w:rPr>
                                <w:rFonts w:asciiTheme="minorHAnsi" w:hAnsiTheme="minorHAnsi" w:cs="Calibri (Body)"/>
                                <w:i/>
                              </w:rPr>
                              <w:t>Представьте сегодняшнюю тему, используя “Ключевые сообщения”</w:t>
                            </w:r>
                          </w:p>
                        </w:txbxContent>
                      </wps:txbx>
                      <wps:bodyPr wrap="square" lIns="0" tIns="0" rIns="0" bIns="0" rtlCol="0">
                        <a:noAutofit/>
                      </wps:bodyPr>
                    </wps:wsp>
                  </a:graphicData>
                </a:graphic>
              </wp:anchor>
            </w:drawing>
          </mc:Choice>
          <mc:Fallback>
            <w:pict>
              <v:shape w14:anchorId="2E4D8F59" id="Textbox 174" o:spid="_x0000_s1090" type="#_x0000_t202" alt="&quot;&quot;" style="position:absolute;left:0;text-align:left;margin-left:35pt;margin-top:-11.65pt;width:771.4pt;height:18.5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" fillcolor="#e6f4ef" stroked="f">
                <v:textbox inset="0,0,0,0">
                  <w:txbxContent>
                    <w:p w14:paraId="39CF6C36" w14:textId="77777777" w:rsidR="00793233" w:rsidRPr="005529A4" w:rsidRDefault="00C135CF" w:rsidP="008B47B9">
                      <w:pPr>
                        <w:spacing w:before="40"/>
                        <w:ind w:left="90"/>
                        <w:rPr>
                          <w:rFonts w:asciiTheme="minorHAnsi" w:hAnsiTheme="minorHAnsi" w:cs="Calibri (Body)"/>
                          <w:i/>
                          <w:color w:val="000000"/>
                        </w:rPr>
                      </w:pPr>
                      <w:r w:rsidRPr="00552AEC">
                        <w:rPr>
                          <w:rFonts w:asciiTheme="minorHAnsi" w:hAnsiTheme="minorHAnsi" w:cs="Calibri (Body)"/>
                          <w:i/>
                        </w:rPr>
                        <w:t>Представьте сегодняшнюю тему, используя “Ключевые сообщения”</w:t>
                      </w:r>
                    </w:p>
                  </w:txbxContent>
                </v:textbox>
                <w10:wrap anchorx="page"/>
              </v:shape>
            </w:pict>
          </mc:Fallback>
        </mc:AlternateContent>
      </w:r>
      <w:r w:rsidRPr="005529A4">
        <w:rPr>
          <w:color w:val="231F20"/>
          <w:sz w:val="20"/>
        </w:rPr>
        <w:t>Практикуйте заботливый уход время кормления ребенка, чтобы продемонстрировать свою поддержку и любовь. Слушайте ребенка и следите за его сигналами, чтобы понять, что он голоден или сыт, и правильно реагировать на эти сигналы.</w:t>
      </w:r>
    </w:p>
    <w:p w14:paraId="262E918A" w14:textId="77777777" w:rsidR="00793233" w:rsidRPr="005529A4" w:rsidRDefault="00C135CF" w:rsidP="005529A4">
      <w:pPr>
        <w:pStyle w:val="ListParagraph"/>
        <w:numPr>
          <w:ilvl w:val="0"/>
          <w:numId w:val="5"/>
        </w:numPr>
        <w:tabs>
          <w:tab w:val="left" w:pos="731"/>
        </w:tabs>
        <w:spacing w:before="180" w:line="242" w:lineRule="auto"/>
        <w:ind w:left="731" w:right="752" w:hanging="420"/>
        <w:rPr>
          <w:rFonts w:ascii="MS Gothic" w:hAnsi="MS Gothic"/>
          <w:color w:val="00AC63"/>
          <w:sz w:val="20"/>
        </w:rPr>
      </w:pPr>
      <w:r>
        <w:br w:type="column"/>
      </w:r>
      <w:r w:rsidRPr="005529A4">
        <w:rPr>
          <w:color w:val="231F20"/>
          <w:sz w:val="20"/>
        </w:rPr>
        <w:t>Заботливое кормление превращает процесс кормления во время любви и обучения. Это помогает вам и ребенку сблизиться и способствует формированию у ребенка правильных пищевых привычек по мере взросления.</w:t>
      </w:r>
    </w:p>
    <w:p w14:paraId="63922024" w14:textId="77777777" w:rsidR="00793233" w:rsidRDefault="00793233">
      <w:pPr>
        <w:spacing w:line="242" w:lineRule="auto"/>
        <w:rPr>
          <w:rFonts w:ascii="MS Gothic" w:hAnsi="MS Gothic"/>
          <w:sz w:val="20"/>
        </w:rPr>
        <w:sectPr w:rsidR="00793233" w:rsidSect="005764C5">
          <w:type w:val="continuous"/>
          <w:pgSz w:w="16840" w:h="11910" w:orient="landscape"/>
          <w:pgMar w:top="600" w:right="320" w:bottom="0" w:left="240" w:header="720" w:footer="720" w:gutter="0"/>
          <w:cols w:num="2" w:space="720" w:equalWidth="0">
            <w:col w:w="7961" w:space="40"/>
            <w:col w:w="8279"/>
          </w:cols>
        </w:sectPr>
      </w:pPr>
    </w:p>
    <w:p w14:paraId="77E7EA14" w14:textId="1C6D4D2E" w:rsidR="00793233" w:rsidRPr="005529A4" w:rsidRDefault="00C135CF">
      <w:pPr>
        <w:pStyle w:val="Heading5"/>
        <w:tabs>
          <w:tab w:val="left" w:pos="15897"/>
        </w:tabs>
        <w:spacing w:before="22" w:line="343" w:lineRule="exact"/>
        <w:ind w:left="500"/>
        <w:rPr>
          <w:rFonts w:asciiTheme="minorHAnsi" w:hAnsiTheme="minorHAnsi" w:cs="Calibri (Body)"/>
        </w:rPr>
      </w:pPr>
      <w:r w:rsidRPr="00552AEC">
        <w:rPr>
          <w:rFonts w:asciiTheme="minorHAnsi" w:hAnsiTheme="minorHAnsi" w:cs="Calibri (Body)"/>
          <w:shd w:val="clear" w:color="auto" w:fill="E6F4EF"/>
        </w:rPr>
        <w:t xml:space="preserve"> </w:t>
      </w:r>
      <w:r w:rsidR="005529A4" w:rsidRPr="00552AEC">
        <w:rPr>
          <w:rFonts w:asciiTheme="minorHAnsi" w:hAnsiTheme="minorHAnsi" w:cs="Calibri (Body)"/>
          <w:shd w:val="clear" w:color="auto" w:fill="E6F4EF"/>
        </w:rPr>
        <w:t xml:space="preserve"> </w:t>
      </w:r>
      <w:r w:rsidRPr="00552AEC">
        <w:rPr>
          <w:rFonts w:asciiTheme="minorHAnsi" w:hAnsiTheme="minorHAnsi" w:cs="Calibri (Body)"/>
          <w:shd w:val="clear" w:color="auto" w:fill="E6F4EF"/>
        </w:rPr>
        <w:t>Хвалите участников, демонстрируйте и практикуйте необходимые действия с помощью “Практических советов”</w:t>
      </w:r>
      <w:r w:rsidRPr="00552AEC">
        <w:rPr>
          <w:rFonts w:asciiTheme="minorHAnsi" w:hAnsiTheme="minorHAnsi" w:cs="Calibri (Body)"/>
          <w:shd w:val="clear" w:color="auto" w:fill="E6F4EF"/>
        </w:rPr>
        <w:tab/>
      </w:r>
    </w:p>
    <w:p w14:paraId="170BFBC7" w14:textId="77777777" w:rsidR="00793233" w:rsidRDefault="00793233">
      <w:pPr>
        <w:spacing w:line="343" w:lineRule="exact"/>
        <w:sectPr w:rsidR="00793233" w:rsidSect="005764C5">
          <w:type w:val="continuous"/>
          <w:pgSz w:w="16840" w:h="11910" w:orient="landscape"/>
          <w:pgMar w:top="600" w:right="320" w:bottom="0" w:left="240" w:header="720" w:footer="720" w:gutter="0"/>
          <w:cols w:space="720"/>
        </w:sectPr>
      </w:pPr>
    </w:p>
    <w:p w14:paraId="41C6B42B" w14:textId="77777777" w:rsidR="00793233" w:rsidRPr="005529A4" w:rsidRDefault="00C135CF">
      <w:pPr>
        <w:pStyle w:val="Heading6"/>
        <w:spacing w:before="56"/>
        <w:ind w:left="500"/>
      </w:pPr>
      <w:r w:rsidRPr="005529A4">
        <w:rPr>
          <w:color w:val="231F20"/>
        </w:rPr>
        <w:t>Все дети:</w:t>
      </w:r>
    </w:p>
    <w:p w14:paraId="7EFABC45" w14:textId="77777777" w:rsidR="00793233" w:rsidRPr="005529A4" w:rsidRDefault="00C135CF">
      <w:pPr>
        <w:pStyle w:val="ListParagraph"/>
        <w:numPr>
          <w:ilvl w:val="1"/>
          <w:numId w:val="5"/>
        </w:numPr>
        <w:tabs>
          <w:tab w:val="left" w:pos="859"/>
        </w:tabs>
        <w:spacing w:line="248" w:lineRule="exact"/>
        <w:ind w:left="859" w:hanging="359"/>
        <w:rPr>
          <w:rFonts w:ascii="MS Gothic" w:hAnsi="MS Gothic"/>
          <w:color w:val="00AC63"/>
          <w:sz w:val="20"/>
        </w:rPr>
      </w:pPr>
      <w:r w:rsidRPr="005529A4">
        <w:rPr>
          <w:color w:val="231F20"/>
          <w:sz w:val="20"/>
        </w:rPr>
        <w:t>Минимизируйте воздействие отвлекающих факторов во время приема пищи.</w:t>
      </w:r>
    </w:p>
    <w:p w14:paraId="74159D6C" w14:textId="77777777" w:rsidR="00793233" w:rsidRPr="005529A4" w:rsidRDefault="00C135CF">
      <w:pPr>
        <w:pStyle w:val="BodyText"/>
        <w:spacing w:before="1" w:line="235" w:lineRule="auto"/>
        <w:ind w:left="860" w:right="215"/>
      </w:pPr>
      <w:r w:rsidRPr="005529A4">
        <w:rPr>
          <w:color w:val="231F20"/>
        </w:rPr>
        <w:t>Станьте лицом к ребенку, чтобы вы могли сосредоточиться друг на друге и на еде.</w:t>
      </w:r>
    </w:p>
    <w:p w14:paraId="7C4529E6" w14:textId="77777777" w:rsidR="00793233" w:rsidRPr="005529A4" w:rsidRDefault="00C135CF">
      <w:pPr>
        <w:pStyle w:val="ListParagraph"/>
        <w:numPr>
          <w:ilvl w:val="1"/>
          <w:numId w:val="5"/>
        </w:numPr>
        <w:tabs>
          <w:tab w:val="left" w:pos="860"/>
        </w:tabs>
        <w:spacing w:line="235" w:lineRule="auto"/>
        <w:ind w:left="860" w:right="152" w:hanging="360"/>
        <w:rPr>
          <w:rFonts w:ascii="MS Gothic" w:hAnsi="MS Gothic"/>
          <w:color w:val="00AC63"/>
          <w:sz w:val="20"/>
        </w:rPr>
      </w:pPr>
      <w:r w:rsidRPr="005529A4">
        <w:rPr>
          <w:color w:val="231F20"/>
          <w:sz w:val="20"/>
        </w:rPr>
        <w:t>Обращайте внимание на сигналы малютки о голоде и сытости, чтобы убедиться, что она получает достаточно пищи, но вместе с тем вы не перекармливаете ее. Никогда не заставляйте ребенка есть и не используйте еду в качестве награды.</w:t>
      </w:r>
    </w:p>
    <w:p w14:paraId="04654B87" w14:textId="77777777" w:rsidR="00793233" w:rsidRPr="005529A4" w:rsidRDefault="00C135CF">
      <w:pPr>
        <w:pStyle w:val="ListParagraph"/>
        <w:numPr>
          <w:ilvl w:val="1"/>
          <w:numId w:val="5"/>
        </w:numPr>
        <w:tabs>
          <w:tab w:val="left" w:pos="860"/>
        </w:tabs>
        <w:spacing w:line="232" w:lineRule="auto"/>
        <w:ind w:left="860" w:right="66" w:hanging="360"/>
        <w:rPr>
          <w:rFonts w:ascii="MS Gothic" w:hAnsi="MS Gothic"/>
          <w:color w:val="00AC63"/>
          <w:sz w:val="20"/>
        </w:rPr>
      </w:pPr>
      <w:r w:rsidRPr="005529A4">
        <w:rPr>
          <w:color w:val="231F20"/>
          <w:sz w:val="20"/>
        </w:rPr>
        <w:t>Будьте терпеливы, дайте ребенку время поесть. Если ваш ребенок проявляет признаки сытости, замедлите темп или сделайте паузу. Попробуйте</w:t>
      </w:r>
    </w:p>
    <w:p w14:paraId="3D0F2DF8" w14:textId="77777777" w:rsidR="00793233" w:rsidRPr="005529A4" w:rsidRDefault="00C135CF">
      <w:pPr>
        <w:pStyle w:val="BodyText"/>
        <w:spacing w:line="235" w:lineRule="auto"/>
        <w:ind w:left="860"/>
      </w:pPr>
      <w:r w:rsidRPr="005529A4">
        <w:rPr>
          <w:color w:val="231F20"/>
        </w:rPr>
        <w:t>предложить еще один кусочек через минуту или две. Прекратите кормление, если малютка снова покажет вам, что сыт.</w:t>
      </w:r>
    </w:p>
    <w:p w14:paraId="0A635837" w14:textId="6A7A255A" w:rsidR="00793233" w:rsidRPr="005529A4" w:rsidRDefault="000276E4" w:rsidP="005529A4">
      <w:pPr>
        <w:pStyle w:val="Heading6"/>
        <w:spacing w:before="60"/>
        <w:ind w:left="318"/>
      </w:pPr>
      <w:r w:rsidRPr="005529A4">
        <w:rPr>
          <w:noProof/>
        </w:rPr>
        <mc:AlternateContent>
          <mc:Choice Requires="wps">
            <w:drawing>
              <wp:anchor distT="0" distB="0" distL="0" distR="0" simplePos="0" relativeHeight="15753728" behindDoc="0" locked="0" layoutInCell="1" allowOverlap="1" wp14:anchorId="218BCA8F" wp14:editId="2CD2D944">
                <wp:simplePos x="0" y="0"/>
                <wp:positionH relativeFrom="page">
                  <wp:posOffset>419100</wp:posOffset>
                </wp:positionH>
                <wp:positionV relativeFrom="paragraph">
                  <wp:posOffset>249445</wp:posOffset>
                </wp:positionV>
                <wp:extent cx="9866630" cy="2194560"/>
                <wp:effectExtent l="0" t="0" r="0" b="0"/>
                <wp:wrapNone/>
                <wp:docPr id="175" name="Textbox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66630" cy="2194560"/>
                        </a:xfrm>
                        <a:prstGeom prst="rect">
                          <a:avLst/>
                        </a:prstGeom>
                      </wps:spPr>
                      <wps:txbx>
                        <w:txbxContent>
                          <w:tbl>
                            <w:tblPr>
                              <w:tblW w:w="0" w:type="auto"/>
                              <w:tblInd w:w="70" w:type="dxa"/>
                              <w:tblBorders>
                                <w:top w:val="single" w:sz="8" w:space="0" w:color="00AC63"/>
                                <w:left w:val="single" w:sz="8" w:space="0" w:color="00AC63"/>
                                <w:bottom w:val="single" w:sz="8" w:space="0" w:color="00AC63"/>
                                <w:right w:val="single" w:sz="8" w:space="0" w:color="00AC63"/>
                                <w:insideH w:val="single" w:sz="8" w:space="0" w:color="00AC63"/>
                                <w:insideV w:val="single" w:sz="8" w:space="0" w:color="00AC63"/>
                              </w:tblBorders>
                              <w:tblLayout w:type="fixed"/>
                              <w:tblCellMar>
                                <w:left w:w="0" w:type="dxa"/>
                                <w:right w:w="0" w:type="dxa"/>
                              </w:tblCellMar>
                              <w:tblLook w:val="01E0" w:firstRow="1" w:lastRow="1" w:firstColumn="1" w:lastColumn="1" w:noHBand="0" w:noVBand="0"/>
                            </w:tblPr>
                            <w:tblGrid>
                              <w:gridCol w:w="3610"/>
                              <w:gridCol w:w="3936"/>
                              <w:gridCol w:w="7853"/>
                            </w:tblGrid>
                            <w:tr w:rsidR="00793233" w14:paraId="6AC26F69" w14:textId="77777777">
                              <w:trPr>
                                <w:trHeight w:val="1230"/>
                              </w:trPr>
                              <w:tc>
                                <w:tcPr>
                                  <w:tcW w:w="3610" w:type="dxa"/>
                                </w:tcPr>
                                <w:p w14:paraId="28962D7D" w14:textId="77777777" w:rsidR="00793233" w:rsidRPr="005529A4" w:rsidRDefault="00C135CF">
                                  <w:pPr>
                                    <w:pStyle w:val="TableParagraph"/>
                                    <w:spacing w:before="13" w:line="235" w:lineRule="auto"/>
                                    <w:ind w:left="97"/>
                                    <w:rPr>
                                      <w:b/>
                                      <w:sz w:val="20"/>
                                    </w:rPr>
                                  </w:pPr>
                                  <w:r w:rsidRPr="005529A4">
                                    <w:rPr>
                                      <w:b/>
                                      <w:color w:val="00AC63"/>
                                      <w:sz w:val="20"/>
                                    </w:rPr>
                                    <w:t>Сигналы, указывающие на то, что ребенок голоден:</w:t>
                                  </w:r>
                                </w:p>
                                <w:p w14:paraId="245BD1EE" w14:textId="77777777" w:rsidR="00793233" w:rsidRPr="005529A4" w:rsidRDefault="00C135CF">
                                  <w:pPr>
                                    <w:pStyle w:val="TableParagraph"/>
                                    <w:spacing w:line="235" w:lineRule="auto"/>
                                    <w:ind w:left="97"/>
                                    <w:rPr>
                                      <w:sz w:val="18"/>
                                    </w:rPr>
                                  </w:pPr>
                                  <w:r w:rsidRPr="005529A4">
                                    <w:rPr>
                                      <w:color w:val="231F20"/>
                                      <w:sz w:val="18"/>
                                    </w:rPr>
                                    <w:t>Просыпается и ворочается; сосет кулак (до 3 месяцев); плачет или капризничает.</w:t>
                                  </w:r>
                                </w:p>
                              </w:tc>
                              <w:tc>
                                <w:tcPr>
                                  <w:tcW w:w="3936" w:type="dxa"/>
                                </w:tcPr>
                                <w:p w14:paraId="6EAF8273" w14:textId="0564F451" w:rsidR="00793233" w:rsidRPr="005529A4" w:rsidRDefault="00C135CF" w:rsidP="005529A4">
                                  <w:pPr>
                                    <w:pStyle w:val="TableParagraph"/>
                                    <w:spacing w:before="9"/>
                                    <w:ind w:left="155"/>
                                    <w:rPr>
                                      <w:sz w:val="18"/>
                                    </w:rPr>
                                  </w:pPr>
                                  <w:r w:rsidRPr="005529A4">
                                    <w:rPr>
                                      <w:b/>
                                      <w:color w:val="00AC63"/>
                                      <w:sz w:val="20"/>
                                    </w:rPr>
                                    <w:t>Сигналы, указывающие на то, что</w:t>
                                  </w:r>
                                  <w:r w:rsidR="005529A4">
                                    <w:rPr>
                                      <w:b/>
                                      <w:sz w:val="20"/>
                                    </w:rPr>
                                    <w:br/>
                                  </w:r>
                                  <w:r w:rsidRPr="005529A4">
                                    <w:rPr>
                                      <w:b/>
                                      <w:color w:val="00AC63"/>
                                      <w:sz w:val="20"/>
                                    </w:rPr>
                                    <w:t xml:space="preserve">ребенок сыт: </w:t>
                                  </w:r>
                                  <w:r w:rsidRPr="005529A4">
                                    <w:rPr>
                                      <w:color w:val="231F20"/>
                                      <w:sz w:val="18"/>
                                    </w:rPr>
                                    <w:t>Закрывает рот или губы; отворачивает голову; замедляет темп или прекращает сосать; выплевывает сосок или засыпает, когда наелся.</w:t>
                                  </w:r>
                                </w:p>
                              </w:tc>
                              <w:tc>
                                <w:tcPr>
                                  <w:tcW w:w="7853" w:type="dxa"/>
                                  <w:vMerge w:val="restart"/>
                                  <w:tcBorders>
                                    <w:top w:val="nil"/>
                                    <w:bottom w:val="nil"/>
                                    <w:right w:val="nil"/>
                                  </w:tcBorders>
                                </w:tcPr>
                                <w:p w14:paraId="5E2C7647" w14:textId="77777777" w:rsidR="00793233" w:rsidRDefault="00793233">
                                  <w:pPr>
                                    <w:pStyle w:val="TableParagraph"/>
                                    <w:ind w:left="0"/>
                                    <w:rPr>
                                      <w:rFonts w:ascii="Times New Roman"/>
                                      <w:sz w:val="20"/>
                                    </w:rPr>
                                  </w:pPr>
                                </w:p>
                              </w:tc>
                            </w:tr>
                            <w:tr w:rsidR="00793233" w14:paraId="0226C149" w14:textId="77777777">
                              <w:trPr>
                                <w:trHeight w:val="1657"/>
                              </w:trPr>
                              <w:tc>
                                <w:tcPr>
                                  <w:tcW w:w="3610" w:type="dxa"/>
                                </w:tcPr>
                                <w:p w14:paraId="40390562" w14:textId="77777777" w:rsidR="00793233" w:rsidRPr="005529A4" w:rsidRDefault="00C135CF">
                                  <w:pPr>
                                    <w:pStyle w:val="TableParagraph"/>
                                    <w:spacing w:before="34" w:line="206" w:lineRule="auto"/>
                                    <w:ind w:left="97"/>
                                    <w:rPr>
                                      <w:sz w:val="18"/>
                                    </w:rPr>
                                  </w:pPr>
                                  <w:r w:rsidRPr="005529A4">
                                    <w:rPr>
                                      <w:b/>
                                      <w:color w:val="00AC63"/>
                                      <w:sz w:val="20"/>
                                    </w:rPr>
                                    <w:t xml:space="preserve">Сигналы голода у ребенка включают: </w:t>
                                  </w:r>
                                  <w:r w:rsidRPr="005529A4">
                                    <w:rPr>
                                      <w:color w:val="231F20"/>
                                      <w:sz w:val="18"/>
                                    </w:rPr>
                                    <w:t>Открывает рот во время кормления, чтобы показать, что хочет еще; улыбается, смотрит на ухаживающее лицо или гулит во время кормления, чтобы показать, что хочет еще; тянется головой в сторону еды или пытается поднести еду ко рту; тянется или указывает на ложку или еду.</w:t>
                                  </w:r>
                                </w:p>
                              </w:tc>
                              <w:tc>
                                <w:tcPr>
                                  <w:tcW w:w="3936" w:type="dxa"/>
                                </w:tcPr>
                                <w:p w14:paraId="48C84B4B" w14:textId="6A6A557B" w:rsidR="00793233" w:rsidRPr="005529A4" w:rsidRDefault="00C135CF" w:rsidP="005529A4">
                                  <w:pPr>
                                    <w:pStyle w:val="TableParagraph"/>
                                    <w:tabs>
                                      <w:tab w:val="left" w:pos="1595"/>
                                    </w:tabs>
                                    <w:spacing w:before="29" w:line="235" w:lineRule="auto"/>
                                    <w:ind w:left="155" w:right="317"/>
                                    <w:rPr>
                                      <w:sz w:val="18"/>
                                    </w:rPr>
                                  </w:pPr>
                                  <w:r w:rsidRPr="005529A4">
                                    <w:rPr>
                                      <w:b/>
                                      <w:color w:val="00AC63"/>
                                      <w:sz w:val="20"/>
                                    </w:rPr>
                                    <w:t>Сигналы, указывающие на то, что ребенок сыт:</w:t>
                                  </w:r>
                                  <w:r w:rsidR="000276E4" w:rsidRPr="00C87E12">
                                    <w:rPr>
                                      <w:b/>
                                      <w:color w:val="00AC63"/>
                                      <w:sz w:val="20"/>
                                    </w:rPr>
                                    <w:t xml:space="preserve"> </w:t>
                                  </w:r>
                                  <w:r w:rsidRPr="005529A4">
                                    <w:rPr>
                                      <w:color w:val="231F20"/>
                                      <w:sz w:val="18"/>
                                    </w:rPr>
                                    <w:t>Замедляет темп или прекращает есть; отталкивает еду; мотает головой, пытаясь показать, что больше не хочет.</w:t>
                                  </w:r>
                                </w:p>
                              </w:tc>
                              <w:tc>
                                <w:tcPr>
                                  <w:tcW w:w="7853" w:type="dxa"/>
                                  <w:vMerge/>
                                  <w:tcBorders>
                                    <w:top w:val="nil"/>
                                    <w:bottom w:val="nil"/>
                                    <w:right w:val="nil"/>
                                  </w:tcBorders>
                                </w:tcPr>
                                <w:p w14:paraId="46FD655F" w14:textId="77777777" w:rsidR="00793233" w:rsidRDefault="00793233">
                                  <w:pPr>
                                    <w:rPr>
                                      <w:sz w:val="2"/>
                                      <w:szCs w:val="2"/>
                                    </w:rPr>
                                  </w:pPr>
                                </w:p>
                              </w:tc>
                            </w:tr>
                            <w:tr w:rsidR="00793233" w:rsidRPr="005529A4" w14:paraId="41530366" w14:textId="77777777">
                              <w:trPr>
                                <w:trHeight w:val="408"/>
                              </w:trPr>
                              <w:tc>
                                <w:tcPr>
                                  <w:tcW w:w="15399" w:type="dxa"/>
                                  <w:gridSpan w:val="3"/>
                                  <w:tcBorders>
                                    <w:top w:val="nil"/>
                                    <w:left w:val="nil"/>
                                    <w:bottom w:val="nil"/>
                                    <w:right w:val="nil"/>
                                  </w:tcBorders>
                                  <w:shd w:val="clear" w:color="auto" w:fill="E6F4EF"/>
                                </w:tcPr>
                                <w:p w14:paraId="23D1C3D8" w14:textId="77777777" w:rsidR="00793233" w:rsidRPr="005529A4" w:rsidRDefault="00C135CF" w:rsidP="005529A4">
                                  <w:pPr>
                                    <w:pStyle w:val="TableParagraph"/>
                                    <w:spacing w:line="343" w:lineRule="exact"/>
                                    <w:ind w:left="-10"/>
                                    <w:rPr>
                                      <w:rFonts w:asciiTheme="minorHAnsi" w:hAnsiTheme="minorHAnsi" w:cs="Calibri (Body)"/>
                                    </w:rPr>
                                  </w:pPr>
                                  <w:r w:rsidRPr="00552AEC">
                                    <w:rPr>
                                      <w:rFonts w:asciiTheme="minorHAnsi" w:hAnsiTheme="minorHAnsi" w:cs="Calibri (Body)"/>
                                      <w:shd w:val="clear" w:color="auto" w:fill="00AC63"/>
                                    </w:rPr>
                                    <w:t xml:space="preserve"> Шаг 5. </w:t>
                                  </w:r>
                                  <w:r w:rsidRPr="00552AEC">
                                    <w:rPr>
                                      <w:rFonts w:asciiTheme="minorHAnsi" w:hAnsiTheme="minorHAnsi" w:cs="Calibri (Body)"/>
                                    </w:rPr>
                                    <w:t xml:space="preserve"> </w:t>
                                  </w:r>
                                  <w:r w:rsidRPr="00552AEC">
                                    <w:rPr>
                                      <w:rFonts w:asciiTheme="minorHAnsi" w:hAnsiTheme="minorHAnsi" w:cs="Calibri (Body)"/>
                                      <w:b/>
                                      <w:bCs/>
                                    </w:rPr>
                                    <w:t>Подведите итоги и завершите сессию</w:t>
                                  </w:r>
                                </w:p>
                              </w:tc>
                            </w:tr>
                          </w:tbl>
                          <w:p w14:paraId="28B626F0" w14:textId="77777777" w:rsidR="00793233" w:rsidRPr="005529A4" w:rsidRDefault="00793233">
                            <w:pPr>
                              <w:pStyle w:val="BodyText"/>
                              <w:rPr>
                                <w:rFonts w:asciiTheme="minorHAnsi" w:hAnsiTheme="minorHAnsi" w:cs="Calibri (Body)"/>
                              </w:rPr>
                            </w:pPr>
                          </w:p>
                        </w:txbxContent>
                      </wps:txbx>
                      <wps:bodyPr wrap="square" lIns="0" tIns="0" rIns="0" bIns="0" rtlCol="0">
                        <a:noAutofit/>
                      </wps:bodyPr>
                    </wps:wsp>
                  </a:graphicData>
                </a:graphic>
                <wp14:sizeRelV relativeFrom="margin">
                  <wp14:pctHeight>0</wp14:pctHeight>
                </wp14:sizeRelV>
              </wp:anchor>
            </w:drawing>
          </mc:Choice>
          <mc:Fallback>
            <w:pict>
              <v:shapetype w14:anchorId="218BCA8F" id="_x0000_t202" coordsize="21600,21600" o:spt="202" path="m,l,21600r21600,l21600,xe">
                <v:stroke joinstyle="miter"/>
                <v:path gradientshapeok="t" o:connecttype="rect"/>
              </v:shapetype>
              <v:shape id="Textbox 175" o:spid="_x0000_s1091" type="#_x0000_t202" alt="&quot;&quot;" style="position:absolute;left:0;text-align:left;margin-left:33pt;margin-top:19.65pt;width:776.9pt;height:172.8pt;z-index:1575372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" filled="f" stroked="f">
                <v:textbox inset="0,0,0,0">
                  <w:txbxContent>
                    <w:tbl>
                      <w:tblPr>
                        <w:tblW w:w="0" w:type="auto"/>
                        <w:tblInd w:w="70" w:type="dxa"/>
                        <w:tblBorders>
                          <w:top w:val="single" w:sz="8" w:space="0" w:color="00AC63"/>
                          <w:left w:val="single" w:sz="8" w:space="0" w:color="00AC63"/>
                          <w:bottom w:val="single" w:sz="8" w:space="0" w:color="00AC63"/>
                          <w:right w:val="single" w:sz="8" w:space="0" w:color="00AC63"/>
                          <w:insideH w:val="single" w:sz="8" w:space="0" w:color="00AC63"/>
                          <w:insideV w:val="single" w:sz="8" w:space="0" w:color="00AC63"/>
                        </w:tblBorders>
                        <w:tblLayout w:type="fixed"/>
                        <w:tblCellMar>
                          <w:left w:w="0" w:type="dxa"/>
                          <w:right w:w="0" w:type="dxa"/>
                        </w:tblCellMar>
                        <w:tblLook w:val="01E0" w:firstRow="1" w:lastRow="1" w:firstColumn="1" w:lastColumn="1" w:noHBand="0" w:noVBand="0"/>
                      </w:tblPr>
                      <w:tblGrid>
                        <w:gridCol w:w="3610"/>
                        <w:gridCol w:w="3936"/>
                        <w:gridCol w:w="7853"/>
                      </w:tblGrid>
                      <w:tr w:rsidR="00793233" w14:paraId="6AC26F69" w14:textId="77777777">
                        <w:trPr>
                          <w:trHeight w:val="1230"/>
                        </w:trPr>
                        <w:tc>
                          <w:tcPr>
                            <w:tcW w:w="3610" w:type="dxa"/>
                          </w:tcPr>
                          <w:p w14:paraId="28962D7D" w14:textId="77777777" w:rsidR="00793233" w:rsidRPr="005529A4" w:rsidRDefault="00C135CF">
                            <w:pPr>
                              <w:pStyle w:val="TableParagraph"/>
                              <w:spacing w:before="13" w:line="235" w:lineRule="auto"/>
                              <w:ind w:left="97"/>
                              <w:rPr>
                                <w:b/>
                                <w:sz w:val="20"/>
                              </w:rPr>
                            </w:pPr>
                            <w:r w:rsidRPr="005529A4">
                              <w:rPr>
                                <w:b/>
                                <w:color w:val="00AC63"/>
                                <w:sz w:val="20"/>
                              </w:rPr>
                              <w:t>Сигналы, указывающие на то, что ребенок голоден:</w:t>
                            </w:r>
                          </w:p>
                          <w:p w14:paraId="245BD1EE" w14:textId="77777777" w:rsidR="00793233" w:rsidRPr="005529A4" w:rsidRDefault="00C135CF">
                            <w:pPr>
                              <w:pStyle w:val="TableParagraph"/>
                              <w:spacing w:line="235" w:lineRule="auto"/>
                              <w:ind w:left="97"/>
                              <w:rPr>
                                <w:sz w:val="18"/>
                              </w:rPr>
                            </w:pPr>
                            <w:r w:rsidRPr="005529A4">
                              <w:rPr>
                                <w:color w:val="231F20"/>
                                <w:sz w:val="18"/>
                              </w:rPr>
                              <w:t>Просыпается и ворочается; сосет кулак (до 3 месяцев); плачет или капризничает.</w:t>
                            </w:r>
                          </w:p>
                        </w:tc>
                        <w:tc>
                          <w:tcPr>
                            <w:tcW w:w="3936" w:type="dxa"/>
                          </w:tcPr>
                          <w:p w14:paraId="6EAF8273" w14:textId="0564F451" w:rsidR="00793233" w:rsidRPr="005529A4" w:rsidRDefault="00C135CF" w:rsidP="005529A4">
                            <w:pPr>
                              <w:pStyle w:val="TableParagraph"/>
                              <w:spacing w:before="9"/>
                              <w:ind w:left="155"/>
                              <w:rPr>
                                <w:sz w:val="18"/>
                              </w:rPr>
                            </w:pPr>
                            <w:r w:rsidRPr="005529A4">
                              <w:rPr>
                                <w:b/>
                                <w:color w:val="00AC63"/>
                                <w:sz w:val="20"/>
                              </w:rPr>
                              <w:t>Сигналы, указывающие на то, что</w:t>
                            </w:r>
                            <w:r w:rsidR="005529A4">
                              <w:rPr>
                                <w:b/>
                                <w:sz w:val="20"/>
                              </w:rPr>
                              <w:br/>
                            </w:r>
                            <w:r w:rsidRPr="005529A4">
                              <w:rPr>
                                <w:b/>
                                <w:color w:val="00AC63"/>
                                <w:sz w:val="20"/>
                              </w:rPr>
                              <w:t xml:space="preserve">ребенок сыт: </w:t>
                            </w:r>
                            <w:r w:rsidRPr="005529A4">
                              <w:rPr>
                                <w:color w:val="231F20"/>
                                <w:sz w:val="18"/>
                              </w:rPr>
                              <w:t>Закрывает рот или губы; отворачивает голову; замедляет темп или прекращает сосать; выплевывает сосок или засыпает, когда наелся.</w:t>
                            </w:r>
                          </w:p>
                        </w:tc>
                        <w:tc>
                          <w:tcPr>
                            <w:tcW w:w="7853" w:type="dxa"/>
                            <w:vMerge w:val="restart"/>
                            <w:tcBorders>
                              <w:top w:val="nil"/>
                              <w:bottom w:val="nil"/>
                              <w:right w:val="nil"/>
                            </w:tcBorders>
                          </w:tcPr>
                          <w:p w14:paraId="5E2C7647" w14:textId="77777777" w:rsidR="00793233" w:rsidRDefault="00793233">
                            <w:pPr>
                              <w:pStyle w:val="TableParagraph"/>
                              <w:ind w:left="0"/>
                              <w:rPr>
                                <w:rFonts w:ascii="Times New Roman"/>
                                <w:sz w:val="20"/>
                              </w:rPr>
                            </w:pPr>
                          </w:p>
                        </w:tc>
                      </w:tr>
                      <w:tr w:rsidR="00793233" w14:paraId="0226C149" w14:textId="77777777">
                        <w:trPr>
                          <w:trHeight w:val="1657"/>
                        </w:trPr>
                        <w:tc>
                          <w:tcPr>
                            <w:tcW w:w="3610" w:type="dxa"/>
                          </w:tcPr>
                          <w:p w14:paraId="40390562" w14:textId="77777777" w:rsidR="00793233" w:rsidRPr="005529A4" w:rsidRDefault="00C135CF">
                            <w:pPr>
                              <w:pStyle w:val="TableParagraph"/>
                              <w:spacing w:before="34" w:line="206" w:lineRule="auto"/>
                              <w:ind w:left="97"/>
                              <w:rPr>
                                <w:sz w:val="18"/>
                              </w:rPr>
                            </w:pPr>
                            <w:r w:rsidRPr="005529A4">
                              <w:rPr>
                                <w:b/>
                                <w:color w:val="00AC63"/>
                                <w:sz w:val="20"/>
                              </w:rPr>
                              <w:t xml:space="preserve">Сигналы голода у ребенка включают: </w:t>
                            </w:r>
                            <w:r w:rsidRPr="005529A4">
                              <w:rPr>
                                <w:color w:val="231F20"/>
                                <w:sz w:val="18"/>
                              </w:rPr>
                              <w:t>Открывает рот во время кормления, чтобы показать, что хочет еще; улыбается, смотрит на ухаживающее лицо или гулит во время кормления, чтобы показать, что хочет еще; тянется головой в сторону еды или пытается поднести еду ко рту; тянется или указывает на ложку или еду.</w:t>
                            </w:r>
                          </w:p>
                        </w:tc>
                        <w:tc>
                          <w:tcPr>
                            <w:tcW w:w="3936" w:type="dxa"/>
                          </w:tcPr>
                          <w:p w14:paraId="48C84B4B" w14:textId="6A6A557B" w:rsidR="00793233" w:rsidRPr="005529A4" w:rsidRDefault="00C135CF" w:rsidP="005529A4">
                            <w:pPr>
                              <w:pStyle w:val="TableParagraph"/>
                              <w:tabs>
                                <w:tab w:val="left" w:pos="1595"/>
                              </w:tabs>
                              <w:spacing w:before="29" w:line="235" w:lineRule="auto"/>
                              <w:ind w:left="155" w:right="317"/>
                              <w:rPr>
                                <w:sz w:val="18"/>
                              </w:rPr>
                            </w:pPr>
                            <w:r w:rsidRPr="005529A4">
                              <w:rPr>
                                <w:b/>
                                <w:color w:val="00AC63"/>
                                <w:sz w:val="20"/>
                              </w:rPr>
                              <w:t>Сигналы, указывающие на то, что ребенок сыт:</w:t>
                            </w:r>
                            <w:r w:rsidR="000276E4" w:rsidRPr="00C87E12">
                              <w:rPr>
                                <w:b/>
                                <w:color w:val="00AC63"/>
                                <w:sz w:val="20"/>
                              </w:rPr>
                              <w:t xml:space="preserve"> </w:t>
                            </w:r>
                            <w:r w:rsidRPr="005529A4">
                              <w:rPr>
                                <w:color w:val="231F20"/>
                                <w:sz w:val="18"/>
                              </w:rPr>
                              <w:t>Замедляет темп или прекращает есть; отталкивает еду; мотает головой, пытаясь показать, что больше не хочет.</w:t>
                            </w:r>
                          </w:p>
                        </w:tc>
                        <w:tc>
                          <w:tcPr>
                            <w:tcW w:w="7853" w:type="dxa"/>
                            <w:vMerge/>
                            <w:tcBorders>
                              <w:top w:val="nil"/>
                              <w:bottom w:val="nil"/>
                              <w:right w:val="nil"/>
                            </w:tcBorders>
                          </w:tcPr>
                          <w:p w14:paraId="46FD655F" w14:textId="77777777" w:rsidR="00793233" w:rsidRDefault="00793233">
                            <w:pPr>
                              <w:rPr>
                                <w:sz w:val="2"/>
                                <w:szCs w:val="2"/>
                              </w:rPr>
                            </w:pPr>
                          </w:p>
                        </w:tc>
                      </w:tr>
                      <w:tr w:rsidR="00793233" w:rsidRPr="005529A4" w14:paraId="41530366" w14:textId="77777777">
                        <w:trPr>
                          <w:trHeight w:val="408"/>
                        </w:trPr>
                        <w:tc>
                          <w:tcPr>
                            <w:tcW w:w="15399" w:type="dxa"/>
                            <w:gridSpan w:val="3"/>
                            <w:tcBorders>
                              <w:top w:val="nil"/>
                              <w:left w:val="nil"/>
                              <w:bottom w:val="nil"/>
                              <w:right w:val="nil"/>
                            </w:tcBorders>
                            <w:shd w:val="clear" w:color="auto" w:fill="E6F4EF"/>
                          </w:tcPr>
                          <w:p w14:paraId="23D1C3D8" w14:textId="77777777" w:rsidR="00793233" w:rsidRPr="005529A4" w:rsidRDefault="00C135CF" w:rsidP="005529A4">
                            <w:pPr>
                              <w:pStyle w:val="TableParagraph"/>
                              <w:spacing w:line="343" w:lineRule="exact"/>
                              <w:ind w:left="-10"/>
                              <w:rPr>
                                <w:rFonts w:asciiTheme="minorHAnsi" w:hAnsiTheme="minorHAnsi" w:cs="Calibri (Body)"/>
                              </w:rPr>
                            </w:pPr>
                            <w:r w:rsidRPr="00552AEC">
                              <w:rPr>
                                <w:rFonts w:asciiTheme="minorHAnsi" w:hAnsiTheme="minorHAnsi" w:cs="Calibri (Body)"/>
                                <w:shd w:val="clear" w:color="auto" w:fill="00AC63"/>
                              </w:rPr>
                              <w:t xml:space="preserve"> Шаг 5. </w:t>
                            </w:r>
                            <w:r w:rsidRPr="00552AEC">
                              <w:rPr>
                                <w:rFonts w:asciiTheme="minorHAnsi" w:hAnsiTheme="minorHAnsi" w:cs="Calibri (Body)"/>
                              </w:rPr>
                              <w:t xml:space="preserve"> </w:t>
                            </w:r>
                            <w:r w:rsidRPr="00552AEC">
                              <w:rPr>
                                <w:rFonts w:asciiTheme="minorHAnsi" w:hAnsiTheme="minorHAnsi" w:cs="Calibri (Body)"/>
                                <w:b/>
                                <w:bCs/>
                              </w:rPr>
                              <w:t>Подведите итоги и завершите сессию</w:t>
                            </w:r>
                          </w:p>
                        </w:tc>
                      </w:tr>
                    </w:tbl>
                    <w:p w14:paraId="28B626F0" w14:textId="77777777" w:rsidR="00793233" w:rsidRPr="005529A4" w:rsidRDefault="00793233">
                      <w:pPr>
                        <w:pStyle w:val="BodyText"/>
                        <w:rPr>
                          <w:rFonts w:asciiTheme="minorHAnsi" w:hAnsiTheme="minorHAnsi" w:cs="Calibri (Body)"/>
                        </w:rPr>
                      </w:pPr>
                    </w:p>
                  </w:txbxContent>
                </v:textbox>
                <w10:wrap anchorx="page"/>
              </v:shape>
            </w:pict>
          </mc:Fallback>
        </mc:AlternateContent>
      </w:r>
      <w:r>
        <w:rPr>
          <w:b w:val="0"/>
        </w:rPr>
        <w:br w:type="column"/>
      </w:r>
      <w:r w:rsidRPr="005529A4">
        <w:rPr>
          <w:color w:val="231F20"/>
        </w:rPr>
        <w:t>С рождения до 6 месяцев:</w:t>
      </w:r>
    </w:p>
    <w:p w14:paraId="203BF6A5" w14:textId="77777777" w:rsidR="00793233" w:rsidRPr="005529A4" w:rsidRDefault="00C135CF">
      <w:pPr>
        <w:pStyle w:val="ListParagraph"/>
        <w:numPr>
          <w:ilvl w:val="0"/>
          <w:numId w:val="5"/>
        </w:numPr>
        <w:tabs>
          <w:tab w:val="left" w:pos="678"/>
        </w:tabs>
        <w:spacing w:line="252" w:lineRule="auto"/>
        <w:ind w:left="678" w:right="740" w:hanging="360"/>
        <w:rPr>
          <w:rFonts w:ascii="MS Gothic" w:hAnsi="MS Gothic"/>
          <w:color w:val="00AC63"/>
        </w:rPr>
      </w:pPr>
      <w:r w:rsidRPr="005529A4">
        <w:rPr>
          <w:color w:val="231F20"/>
          <w:sz w:val="20"/>
        </w:rPr>
        <w:t>Грудное молоко - это все питание, необходимое вашему ребенку до 6 месяцев. Грудное вскармливание также стимулирует укрепление чувства любви между матерью и ребенком. Оно помогает малышу чувствовать себя комфортно и в безопасности.</w:t>
      </w:r>
    </w:p>
    <w:p w14:paraId="3771E86A" w14:textId="77777777" w:rsidR="00793233" w:rsidRPr="005529A4" w:rsidRDefault="00C135CF">
      <w:pPr>
        <w:pStyle w:val="ListParagraph"/>
        <w:numPr>
          <w:ilvl w:val="0"/>
          <w:numId w:val="5"/>
        </w:numPr>
        <w:tabs>
          <w:tab w:val="left" w:pos="677"/>
        </w:tabs>
        <w:spacing w:line="257" w:lineRule="exact"/>
        <w:ind w:left="677" w:hanging="359"/>
        <w:rPr>
          <w:rFonts w:ascii="MS Gothic" w:hAnsi="MS Gothic"/>
          <w:color w:val="00AC63"/>
        </w:rPr>
      </w:pPr>
      <w:r w:rsidRPr="005529A4">
        <w:rPr>
          <w:color w:val="231F20"/>
          <w:sz w:val="20"/>
        </w:rPr>
        <w:t>Во время грудного вскармливания малыш учится контролировать свой</w:t>
      </w:r>
    </w:p>
    <w:p w14:paraId="27EE077F" w14:textId="77777777" w:rsidR="00793233" w:rsidRPr="005529A4" w:rsidRDefault="00C135CF">
      <w:pPr>
        <w:pStyle w:val="BodyText"/>
        <w:spacing w:line="254" w:lineRule="auto"/>
        <w:ind w:left="678" w:right="1249"/>
      </w:pPr>
      <w:r w:rsidRPr="005529A4">
        <w:rPr>
          <w:color w:val="231F20"/>
        </w:rPr>
        <w:t>аппетит и успокаиваться. Он определяет, сколько молока ему нужно и сколько он хочет сосать грудь, чтобы чувствовать себя комфортно.</w:t>
      </w:r>
    </w:p>
    <w:p w14:paraId="71A25692" w14:textId="77777777" w:rsidR="00793233" w:rsidRPr="005529A4" w:rsidRDefault="00C135CF">
      <w:pPr>
        <w:pStyle w:val="Heading6"/>
        <w:spacing w:before="1"/>
        <w:ind w:left="318"/>
      </w:pPr>
      <w:r w:rsidRPr="005529A4">
        <w:rPr>
          <w:color w:val="231F20"/>
        </w:rPr>
        <w:t>От 6 до 9 месяцев:</w:t>
      </w:r>
    </w:p>
    <w:p w14:paraId="7BE00B28" w14:textId="77777777" w:rsidR="00793233" w:rsidRPr="005529A4" w:rsidRDefault="00C135CF">
      <w:pPr>
        <w:pStyle w:val="ListParagraph"/>
        <w:numPr>
          <w:ilvl w:val="0"/>
          <w:numId w:val="5"/>
        </w:numPr>
        <w:tabs>
          <w:tab w:val="left" w:pos="678"/>
        </w:tabs>
        <w:spacing w:line="247" w:lineRule="auto"/>
        <w:ind w:left="678" w:right="1186" w:hanging="360"/>
        <w:rPr>
          <w:rFonts w:ascii="MS Gothic" w:hAnsi="MS Gothic"/>
          <w:color w:val="00AC63"/>
        </w:rPr>
      </w:pPr>
      <w:r w:rsidRPr="005529A4">
        <w:rPr>
          <w:color w:val="231F20"/>
          <w:sz w:val="20"/>
        </w:rPr>
        <w:t>Медленно перемещайте еду перед глазами малютки. Когда она начнет следить за едой и тянуться за ней, предложите ей поесть.</w:t>
      </w:r>
    </w:p>
    <w:p w14:paraId="5D1901EE" w14:textId="4B3FD278" w:rsidR="00793233" w:rsidRPr="005529A4" w:rsidRDefault="00C135CF">
      <w:pPr>
        <w:pStyle w:val="Heading6"/>
        <w:ind w:left="318"/>
      </w:pPr>
      <w:r w:rsidRPr="005529A4">
        <w:rPr>
          <w:color w:val="231F20"/>
        </w:rPr>
        <w:t>От 9 до 12 месяцев:</w:t>
      </w:r>
    </w:p>
    <w:p w14:paraId="236BDFCE" w14:textId="77777777" w:rsidR="00793233" w:rsidRPr="005529A4" w:rsidRDefault="00C135CF">
      <w:pPr>
        <w:pStyle w:val="ListParagraph"/>
        <w:numPr>
          <w:ilvl w:val="0"/>
          <w:numId w:val="5"/>
        </w:numPr>
        <w:tabs>
          <w:tab w:val="left" w:pos="678"/>
        </w:tabs>
        <w:spacing w:line="252" w:lineRule="auto"/>
        <w:ind w:left="678" w:right="655" w:hanging="360"/>
        <w:rPr>
          <w:rFonts w:ascii="MS Gothic" w:hAnsi="MS Gothic"/>
          <w:color w:val="00AC63"/>
        </w:rPr>
      </w:pPr>
      <w:r w:rsidRPr="005529A4">
        <w:rPr>
          <w:color w:val="231F20"/>
          <w:sz w:val="20"/>
        </w:rPr>
        <w:t>Ваш ребенок может проявить желание начать пользоваться приборами или пить воду из чистой чашки без крышки. Положите немного еды на ложку и дайте малютке попробовать покормить себя. Для начала дайте</w:t>
      </w:r>
    </w:p>
    <w:p w14:paraId="7C759B3A" w14:textId="77777777" w:rsidR="00793233" w:rsidRPr="005529A4" w:rsidRDefault="00C135CF">
      <w:pPr>
        <w:pStyle w:val="BodyText"/>
        <w:spacing w:line="254" w:lineRule="auto"/>
        <w:ind w:left="678" w:right="556"/>
        <w:jc w:val="both"/>
      </w:pPr>
      <w:r w:rsidRPr="005529A4">
        <w:rPr>
          <w:color w:val="231F20"/>
        </w:rPr>
        <w:t>ей маленькую чашку с небольшим количеством воды и помогите ее держать. Несмотря на то, что вода будет проливаться, необходимо поощрять малышку. Со временем у нее все получится!</w:t>
      </w:r>
    </w:p>
    <w:p w14:paraId="46D10584" w14:textId="77777777" w:rsidR="00793233" w:rsidRPr="005529A4" w:rsidRDefault="00C135CF">
      <w:pPr>
        <w:pStyle w:val="Heading6"/>
        <w:ind w:left="318"/>
        <w:jc w:val="both"/>
      </w:pPr>
      <w:r w:rsidRPr="005529A4">
        <w:rPr>
          <w:color w:val="231F20"/>
        </w:rPr>
        <w:t>От 12 до 24 месяцев:</w:t>
      </w:r>
    </w:p>
    <w:p w14:paraId="5BCD861F" w14:textId="77777777" w:rsidR="00793233" w:rsidRDefault="00C135CF">
      <w:pPr>
        <w:pStyle w:val="ListParagraph"/>
        <w:numPr>
          <w:ilvl w:val="0"/>
          <w:numId w:val="5"/>
        </w:numPr>
        <w:tabs>
          <w:tab w:val="left" w:pos="678"/>
        </w:tabs>
        <w:spacing w:line="247" w:lineRule="auto"/>
        <w:ind w:left="678" w:right="1535" w:hanging="360"/>
        <w:jc w:val="both"/>
        <w:rPr>
          <w:rFonts w:ascii="MS Gothic" w:hAnsi="MS Gothic"/>
          <w:color w:val="00AC63"/>
        </w:rPr>
      </w:pPr>
      <w:r>
        <w:rPr>
          <w:color w:val="231F20"/>
          <w:sz w:val="20"/>
        </w:rPr>
        <w:t xml:space="preserve">Вы можете начать давать ребенку маленькие, нарезанные кусочки </w:t>
      </w:r>
      <w:r>
        <w:rPr>
          <w:color w:val="231F20"/>
          <w:spacing w:val="-2"/>
          <w:w w:val="110"/>
          <w:sz w:val="20"/>
        </w:rPr>
        <w:t>домашней</w:t>
      </w:r>
      <w:r>
        <w:rPr>
          <w:color w:val="231F20"/>
          <w:spacing w:val="-9"/>
          <w:w w:val="110"/>
          <w:sz w:val="20"/>
        </w:rPr>
        <w:t xml:space="preserve"> </w:t>
      </w:r>
      <w:r>
        <w:rPr>
          <w:color w:val="231F20"/>
          <w:spacing w:val="-2"/>
          <w:w w:val="110"/>
          <w:sz w:val="20"/>
        </w:rPr>
        <w:t>еды,</w:t>
      </w:r>
      <w:r>
        <w:rPr>
          <w:color w:val="231F20"/>
          <w:spacing w:val="-9"/>
          <w:w w:val="110"/>
          <w:sz w:val="20"/>
        </w:rPr>
        <w:t xml:space="preserve"> </w:t>
      </w:r>
      <w:r>
        <w:rPr>
          <w:color w:val="231F20"/>
          <w:spacing w:val="-2"/>
          <w:w w:val="110"/>
          <w:sz w:val="20"/>
        </w:rPr>
        <w:t>поскольку</w:t>
      </w:r>
      <w:r>
        <w:rPr>
          <w:color w:val="231F20"/>
          <w:spacing w:val="-9"/>
          <w:w w:val="110"/>
          <w:sz w:val="20"/>
        </w:rPr>
        <w:t xml:space="preserve"> </w:t>
      </w:r>
      <w:r>
        <w:rPr>
          <w:color w:val="231F20"/>
          <w:spacing w:val="-2"/>
          <w:w w:val="110"/>
          <w:sz w:val="20"/>
        </w:rPr>
        <w:t>его</w:t>
      </w:r>
      <w:r>
        <w:rPr>
          <w:color w:val="231F20"/>
          <w:spacing w:val="-9"/>
          <w:w w:val="110"/>
          <w:sz w:val="20"/>
        </w:rPr>
        <w:t xml:space="preserve"> </w:t>
      </w:r>
      <w:r>
        <w:rPr>
          <w:color w:val="231F20"/>
          <w:spacing w:val="-2"/>
          <w:w w:val="110"/>
          <w:sz w:val="20"/>
        </w:rPr>
        <w:t>жевательные</w:t>
      </w:r>
      <w:r>
        <w:rPr>
          <w:color w:val="231F20"/>
          <w:spacing w:val="-9"/>
          <w:w w:val="110"/>
          <w:sz w:val="20"/>
        </w:rPr>
        <w:t xml:space="preserve"> </w:t>
      </w:r>
      <w:r>
        <w:rPr>
          <w:color w:val="231F20"/>
          <w:spacing w:val="-2"/>
          <w:w w:val="110"/>
          <w:sz w:val="20"/>
        </w:rPr>
        <w:t>навыки</w:t>
      </w:r>
      <w:r>
        <w:rPr>
          <w:color w:val="231F20"/>
          <w:spacing w:val="-9"/>
          <w:w w:val="110"/>
          <w:sz w:val="20"/>
        </w:rPr>
        <w:t xml:space="preserve"> </w:t>
      </w:r>
      <w:r>
        <w:rPr>
          <w:color w:val="231F20"/>
          <w:spacing w:val="-2"/>
          <w:w w:val="110"/>
          <w:sz w:val="20"/>
        </w:rPr>
        <w:t>уже</w:t>
      </w:r>
      <w:r>
        <w:rPr>
          <w:color w:val="231F20"/>
          <w:spacing w:val="-9"/>
          <w:w w:val="110"/>
          <w:sz w:val="20"/>
        </w:rPr>
        <w:t xml:space="preserve"> </w:t>
      </w:r>
      <w:r>
        <w:rPr>
          <w:color w:val="231F20"/>
          <w:spacing w:val="-2"/>
          <w:w w:val="110"/>
          <w:sz w:val="20"/>
        </w:rPr>
        <w:t>окрепли.</w:t>
      </w:r>
    </w:p>
    <w:p w14:paraId="769F460D" w14:textId="77777777" w:rsidR="00793233" w:rsidRDefault="00C135CF">
      <w:pPr>
        <w:pStyle w:val="BodyText"/>
        <w:spacing w:line="254" w:lineRule="auto"/>
        <w:ind w:left="678" w:right="593"/>
        <w:jc w:val="both"/>
      </w:pPr>
      <w:r>
        <w:rPr>
          <w:color w:val="231F20"/>
        </w:rPr>
        <w:t>Поощряйте малыша кормить себя - так он будет все лучше и лучше понимать,</w:t>
      </w:r>
      <w:r>
        <w:rPr>
          <w:color w:val="231F20"/>
          <w:spacing w:val="40"/>
          <w:w w:val="110"/>
        </w:rPr>
        <w:t xml:space="preserve"> </w:t>
      </w:r>
      <w:r>
        <w:rPr>
          <w:color w:val="231F20"/>
          <w:w w:val="110"/>
        </w:rPr>
        <w:t>как</w:t>
      </w:r>
      <w:r>
        <w:rPr>
          <w:color w:val="231F20"/>
          <w:spacing w:val="-4"/>
          <w:w w:val="110"/>
        </w:rPr>
        <w:t xml:space="preserve"> </w:t>
      </w:r>
      <w:r>
        <w:rPr>
          <w:color w:val="231F20"/>
          <w:w w:val="110"/>
        </w:rPr>
        <w:t>зачерпывать</w:t>
      </w:r>
      <w:r>
        <w:rPr>
          <w:color w:val="231F20"/>
          <w:spacing w:val="-4"/>
          <w:w w:val="110"/>
        </w:rPr>
        <w:t xml:space="preserve"> </w:t>
      </w:r>
      <w:r>
        <w:rPr>
          <w:color w:val="231F20"/>
          <w:w w:val="110"/>
        </w:rPr>
        <w:t>еду</w:t>
      </w:r>
      <w:r>
        <w:rPr>
          <w:color w:val="231F20"/>
          <w:spacing w:val="-4"/>
          <w:w w:val="110"/>
        </w:rPr>
        <w:t xml:space="preserve"> </w:t>
      </w:r>
      <w:r>
        <w:rPr>
          <w:color w:val="231F20"/>
          <w:w w:val="110"/>
        </w:rPr>
        <w:t>и</w:t>
      </w:r>
      <w:r>
        <w:rPr>
          <w:color w:val="231F20"/>
          <w:spacing w:val="-4"/>
          <w:w w:val="110"/>
        </w:rPr>
        <w:t xml:space="preserve"> </w:t>
      </w:r>
      <w:r>
        <w:rPr>
          <w:color w:val="231F20"/>
          <w:w w:val="110"/>
        </w:rPr>
        <w:t>подносить</w:t>
      </w:r>
      <w:r>
        <w:rPr>
          <w:color w:val="231F20"/>
          <w:spacing w:val="-4"/>
          <w:w w:val="110"/>
        </w:rPr>
        <w:t xml:space="preserve"> </w:t>
      </w:r>
      <w:r>
        <w:rPr>
          <w:color w:val="231F20"/>
          <w:w w:val="110"/>
        </w:rPr>
        <w:t>ее</w:t>
      </w:r>
      <w:r>
        <w:rPr>
          <w:color w:val="231F20"/>
          <w:spacing w:val="-4"/>
          <w:w w:val="110"/>
        </w:rPr>
        <w:t xml:space="preserve"> </w:t>
      </w:r>
      <w:r>
        <w:rPr>
          <w:color w:val="231F20"/>
          <w:w w:val="110"/>
        </w:rPr>
        <w:t>ко</w:t>
      </w:r>
      <w:r>
        <w:rPr>
          <w:color w:val="231F20"/>
          <w:spacing w:val="-4"/>
          <w:w w:val="110"/>
        </w:rPr>
        <w:t xml:space="preserve"> </w:t>
      </w:r>
      <w:r>
        <w:rPr>
          <w:color w:val="231F20"/>
          <w:w w:val="110"/>
        </w:rPr>
        <w:t>рту.</w:t>
      </w:r>
    </w:p>
    <w:p w14:paraId="574F450D" w14:textId="77777777" w:rsidR="00793233" w:rsidRDefault="00793233">
      <w:pPr>
        <w:spacing w:line="254" w:lineRule="auto"/>
        <w:jc w:val="both"/>
        <w:sectPr w:rsidR="00793233" w:rsidSect="005764C5">
          <w:type w:val="continuous"/>
          <w:pgSz w:w="16840" w:h="11910" w:orient="landscape"/>
          <w:pgMar w:top="600" w:right="320" w:bottom="0" w:left="240" w:header="720" w:footer="720" w:gutter="0"/>
          <w:cols w:num="2" w:space="720" w:equalWidth="0">
            <w:col w:w="7955" w:space="40"/>
            <w:col w:w="8285"/>
          </w:cols>
        </w:sectPr>
      </w:pPr>
    </w:p>
    <w:p w14:paraId="1718E5F5" w14:textId="77777777" w:rsidR="00793233" w:rsidRDefault="00793233">
      <w:pPr>
        <w:pStyle w:val="BodyText"/>
        <w:spacing w:before="97"/>
      </w:pPr>
    </w:p>
    <w:p w14:paraId="313AA080" w14:textId="77777777" w:rsidR="00793233" w:rsidRPr="005529A4" w:rsidRDefault="00C135CF" w:rsidP="00CD59E0">
      <w:pPr>
        <w:pStyle w:val="ListParagraph"/>
        <w:numPr>
          <w:ilvl w:val="1"/>
          <w:numId w:val="5"/>
        </w:numPr>
        <w:tabs>
          <w:tab w:val="left" w:pos="920"/>
        </w:tabs>
        <w:spacing w:before="160" w:line="264" w:lineRule="auto"/>
        <w:ind w:left="920" w:right="730"/>
        <w:rPr>
          <w:rFonts w:ascii="MS Gothic" w:hAnsi="MS Gothic"/>
          <w:color w:val="00AC63"/>
        </w:rPr>
      </w:pPr>
      <w:r w:rsidRPr="005529A4">
        <w:rPr>
          <w:color w:val="231F20"/>
          <w:sz w:val="20"/>
        </w:rPr>
        <w:t>В заключение попросите лицо, ухаживающее за ребенком, показать или объяснить вам, что и как он будет делать с ребенком дома. Спросите, какие препятствия могут возникнуть, и вместе найдите способы их преодоления.</w:t>
      </w:r>
    </w:p>
    <w:p w14:paraId="312C26B1" w14:textId="77777777" w:rsidR="00793233" w:rsidRPr="005529A4" w:rsidRDefault="00C135CF">
      <w:pPr>
        <w:pStyle w:val="ListParagraph"/>
        <w:numPr>
          <w:ilvl w:val="1"/>
          <w:numId w:val="5"/>
        </w:numPr>
        <w:tabs>
          <w:tab w:val="left" w:pos="919"/>
        </w:tabs>
        <w:spacing w:line="263" w:lineRule="exact"/>
        <w:ind w:left="919" w:hanging="419"/>
        <w:rPr>
          <w:rFonts w:ascii="MS Gothic" w:hAnsi="MS Gothic"/>
          <w:color w:val="00AC63"/>
        </w:rPr>
      </w:pPr>
      <w:r w:rsidRPr="005529A4">
        <w:rPr>
          <w:color w:val="231F20"/>
          <w:sz w:val="20"/>
        </w:rPr>
        <w:t>При необходимости договоритесь о дате следующей встречи.</w:t>
      </w:r>
    </w:p>
    <w:p w14:paraId="05D52620" w14:textId="77777777" w:rsidR="00793233" w:rsidRDefault="00793233">
      <w:pPr>
        <w:spacing w:line="263" w:lineRule="exact"/>
        <w:rPr>
          <w:rFonts w:ascii="MS Gothic" w:hAnsi="MS Gothic"/>
        </w:rPr>
        <w:sectPr w:rsidR="00793233" w:rsidSect="005764C5">
          <w:type w:val="continuous"/>
          <w:pgSz w:w="16840" w:h="11910" w:orient="landscape"/>
          <w:pgMar w:top="600" w:right="320" w:bottom="0" w:left="240" w:header="720" w:footer="720" w:gutter="0"/>
          <w:cols w:space="720"/>
        </w:sectPr>
      </w:pPr>
    </w:p>
    <w:p w14:paraId="56B418D6" w14:textId="58E94DCB" w:rsidR="00793233" w:rsidRPr="00C46D34" w:rsidRDefault="00C135CF" w:rsidP="00F0124B">
      <w:pPr>
        <w:pStyle w:val="Heading1"/>
        <w:spacing w:before="60"/>
        <w:ind w:left="0"/>
        <w:jc w:val="center"/>
      </w:pPr>
      <w:r w:rsidRPr="00C46D34">
        <w:rPr>
          <w:noProof/>
        </w:rPr>
        <w:lastRenderedPageBreak/>
        <mc:AlternateContent>
          <mc:Choice Requires="wpg">
            <w:drawing>
              <wp:anchor distT="0" distB="0" distL="0" distR="0" simplePos="0" relativeHeight="15756288" behindDoc="0" locked="0" layoutInCell="1" allowOverlap="1" wp14:anchorId="4CDBC9C3" wp14:editId="0F1DE9DE">
                <wp:simplePos x="0" y="0"/>
                <wp:positionH relativeFrom="page">
                  <wp:posOffset>0</wp:posOffset>
                </wp:positionH>
                <wp:positionV relativeFrom="page">
                  <wp:posOffset>6999702</wp:posOffset>
                </wp:positionV>
                <wp:extent cx="10692130" cy="560705"/>
                <wp:effectExtent l="0" t="0" r="0" b="0"/>
                <wp:wrapNone/>
                <wp:docPr id="176" name="Group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560705"/>
                          <a:chOff x="0" y="0"/>
                          <a:chExt cx="10692130" cy="560705"/>
                        </a:xfrm>
                      </wpg:grpSpPr>
                      <wps:wsp>
                        <wps:cNvPr id="177" name="Graphic 177"/>
                        <wps:cNvSpPr/>
                        <wps:spPr>
                          <a:xfrm>
                            <a:off x="0" y="32299"/>
                            <a:ext cx="10692130" cy="528320"/>
                          </a:xfrm>
                          <a:custGeom>
                            <a:avLst/>
                            <a:gdLst/>
                            <a:ahLst/>
                            <a:cxnLst/>
                            <a:rect l="l" t="t" r="r" b="b"/>
                            <a:pathLst>
                              <a:path w="10692130" h="528320">
                                <a:moveTo>
                                  <a:pt x="10692003" y="0"/>
                                </a:moveTo>
                                <a:lnTo>
                                  <a:pt x="0" y="0"/>
                                </a:lnTo>
                                <a:lnTo>
                                  <a:pt x="0" y="528002"/>
                                </a:lnTo>
                                <a:lnTo>
                                  <a:pt x="10692003" y="528002"/>
                                </a:lnTo>
                                <a:lnTo>
                                  <a:pt x="10692003" y="0"/>
                                </a:lnTo>
                                <a:close/>
                              </a:path>
                            </a:pathLst>
                          </a:custGeom>
                          <a:solidFill>
                            <a:srgbClr val="00AC63"/>
                          </a:solidFill>
                        </wps:spPr>
                        <wps:bodyPr wrap="square" lIns="0" tIns="0" rIns="0" bIns="0" rtlCol="0">
                          <a:prstTxWarp prst="textNoShape">
                            <a:avLst/>
                          </a:prstTxWarp>
                          <a:noAutofit/>
                        </wps:bodyPr>
                      </wps:wsp>
                      <wps:wsp>
                        <wps:cNvPr id="178" name="Graphic 178"/>
                        <wps:cNvSpPr/>
                        <wps:spPr>
                          <a:xfrm>
                            <a:off x="254100" y="23826"/>
                            <a:ext cx="2187575" cy="354965"/>
                          </a:xfrm>
                          <a:custGeom>
                            <a:avLst/>
                            <a:gdLst/>
                            <a:ahLst/>
                            <a:cxnLst/>
                            <a:rect l="l" t="t" r="r" b="b"/>
                            <a:pathLst>
                              <a:path w="2187575" h="354965">
                                <a:moveTo>
                                  <a:pt x="0" y="0"/>
                                </a:moveTo>
                                <a:lnTo>
                                  <a:pt x="0" y="201980"/>
                                </a:lnTo>
                                <a:lnTo>
                                  <a:pt x="7769" y="250148"/>
                                </a:lnTo>
                                <a:lnTo>
                                  <a:pt x="29405" y="291983"/>
                                </a:lnTo>
                                <a:lnTo>
                                  <a:pt x="62396" y="324974"/>
                                </a:lnTo>
                                <a:lnTo>
                                  <a:pt x="104231" y="346610"/>
                                </a:lnTo>
                                <a:lnTo>
                                  <a:pt x="152400" y="354380"/>
                                </a:lnTo>
                                <a:lnTo>
                                  <a:pt x="2035149" y="354380"/>
                                </a:lnTo>
                                <a:lnTo>
                                  <a:pt x="2083317" y="346610"/>
                                </a:lnTo>
                                <a:lnTo>
                                  <a:pt x="2125152" y="324974"/>
                                </a:lnTo>
                                <a:lnTo>
                                  <a:pt x="2158143" y="291983"/>
                                </a:lnTo>
                                <a:lnTo>
                                  <a:pt x="2179779" y="250148"/>
                                </a:lnTo>
                                <a:lnTo>
                                  <a:pt x="2187549" y="201980"/>
                                </a:lnTo>
                                <a:lnTo>
                                  <a:pt x="2187549" y="3022"/>
                                </a:lnTo>
                              </a:path>
                            </a:pathLst>
                          </a:custGeom>
                          <a:ln w="12700">
                            <a:solidFill>
                              <a:srgbClr val="FFFFFF"/>
                            </a:solidFill>
                            <a:prstDash val="solid"/>
                          </a:ln>
                        </wps:spPr>
                        <wps:bodyPr wrap="square" lIns="0" tIns="0" rIns="0" bIns="0" rtlCol="0">
                          <a:prstTxWarp prst="textNoShape">
                            <a:avLst/>
                          </a:prstTxWarp>
                          <a:noAutofit/>
                        </wps:bodyPr>
                      </wps:wsp>
                      <wps:wsp>
                        <wps:cNvPr id="179" name="Textbox 179"/>
                        <wps:cNvSpPr txBox="1"/>
                        <wps:spPr>
                          <a:xfrm>
                            <a:off x="0" y="0"/>
                            <a:ext cx="10692130" cy="560705"/>
                          </a:xfrm>
                          <a:prstGeom prst="rect">
                            <a:avLst/>
                          </a:prstGeom>
                        </wps:spPr>
                        <wps:txbx>
                          <w:txbxContent>
                            <w:p w14:paraId="04EA6C57" w14:textId="77777777" w:rsidR="00793233" w:rsidRPr="00C46D34" w:rsidRDefault="00C135CF" w:rsidP="00DA7A64">
                              <w:pPr>
                                <w:spacing w:before="50"/>
                                <w:ind w:left="720"/>
                                <w:rPr>
                                  <w:sz w:val="36"/>
                                </w:rPr>
                              </w:pPr>
                              <w:r w:rsidRPr="00C46D34">
                                <w:rPr>
                                  <w:color w:val="FFFFFF"/>
                                  <w:sz w:val="36"/>
                                </w:rPr>
                                <w:t>Карта 3 “Общение”</w:t>
                              </w:r>
                            </w:p>
                          </w:txbxContent>
                        </wps:txbx>
                        <wps:bodyPr wrap="square" lIns="0" tIns="0" rIns="0" bIns="0" rtlCol="0">
                          <a:noAutofit/>
                        </wps:bodyPr>
                      </wps:wsp>
                    </wpg:wgp>
                  </a:graphicData>
                </a:graphic>
              </wp:anchor>
            </w:drawing>
          </mc:Choice>
          <mc:Fallback>
            <w:pict>
              <v:group w14:anchorId="4CDBC9C3" id="Group 176" o:spid="_x0000_s1092" alt="&quot;&quot;" style="position:absolute;left:0;text-align:left;margin-left:0;margin-top:551.15pt;width:841.9pt;height:44.15pt;z-index:15756288;mso-wrap-distance-left:0;mso-wrap-distance-right:0;mso-position-horizontal-relative:page;mso-position-vertical-relative:page" coordsize="106921,5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">
                <v:shape id="Graphic 177" o:spid="_x0000_s1093" style="position:absolute;top:322;width:106921;height:5284;visibility:visible;mso-wrap-style:square;v-text-anchor:top" coordsize="10692130,52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" path="m10692003,l,,,528002r10692003,l10692003,xe" fillcolor="#00ac63" stroked="f">
                  <v:path arrowok="t"/>
                </v:shape>
                <v:shape id="Graphic 178" o:spid="_x0000_s1094" style="position:absolute;left:2541;top:238;width:21875;height:3549;visibility:visible;mso-wrap-style:square;v-text-anchor:top" coordsize="2187575,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" path="m,l,201980r7769,48168l29405,291983r32991,32991l104231,346610r48169,7770l2035149,354380r48168,-7770l2125152,324974r32991,-32991l2179779,250148r7770,-48168l2187549,3022e" filled="f" strokecolor="white" strokeweight="1pt">
                  <v:path arrowok="t"/>
                </v:shape>
                <v:shape id="Textbox 179" o:spid="_x0000_s1095" type="#_x0000_t202" style="position:absolute;width:106921;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04EA6C57" w14:textId="77777777" w:rsidR="00793233" w:rsidRPr="00C46D34" w:rsidRDefault="00C135CF" w:rsidP="00DA7A64">
                        <w:pPr>
                          <w:spacing w:before="50"/>
                          <w:ind w:left="720"/>
                          <w:rPr>
                            <w:sz w:val="36"/>
                          </w:rPr>
                        </w:pPr>
                        <w:r w:rsidRPr="00C46D34">
                          <w:rPr>
                            <w:color w:val="FFFFFF"/>
                            <w:sz w:val="36"/>
                          </w:rPr>
                          <w:t>Карта 3 “Общение”</w:t>
                        </w:r>
                      </w:p>
                    </w:txbxContent>
                  </v:textbox>
                </v:shape>
                <w10:wrap anchorx="page" anchory="page"/>
              </v:group>
            </w:pict>
          </mc:Fallback>
        </mc:AlternateContent>
      </w:r>
      <w:r w:rsidRPr="00C46D34">
        <w:rPr>
          <w:color w:val="231F20"/>
        </w:rPr>
        <w:t>Постоянно слушайте ребенка и разговаривайте с ним</w:t>
      </w:r>
    </w:p>
    <w:p w14:paraId="5629BC9B" w14:textId="27E240DC" w:rsidR="00793233" w:rsidRDefault="00EA16E8" w:rsidP="00EA16E8">
      <w:pPr>
        <w:pStyle w:val="BodyText"/>
        <w:spacing w:before="150"/>
        <w:jc w:val="center"/>
        <w:rPr>
          <w:b/>
        </w:rPr>
      </w:pPr>
      <w:r w:rsidRPr="00EA16E8">
        <w:rPr>
          <w:b/>
          <w:noProof/>
        </w:rPr>
        <w:drawing>
          <wp:inline distT="0" distB="0" distL="0" distR="0" wp14:anchorId="2DDEF823" wp14:editId="2D7C282C">
            <wp:extent cx="10337800" cy="6104255"/>
            <wp:effectExtent l="0" t="0" r="6350" b="0"/>
            <wp:docPr id="164328582" name="Picture 1" descr="На иллюстративном плакате изображено следующее. Женщина и ребенок протягивают друг другу руки. Ребенок отворачивается, когда мужчина пытается покормить его с ложечки. Женщина учит ребенка есть руками. Мужчина и ребенок читают книгу, а женщина смотр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8582" name="Picture 1" descr="На иллюстративном плакате изображено следующее. Женщина и ребенок протягивают друг другу руки. Ребенок отворачивается, когда мужчина пытается покормить его с ложечки. Женщина учит ребенка есть руками. Мужчина и ребенок читают книгу, а женщина смотрит."/>
                    <pic:cNvPicPr/>
                  </pic:nvPicPr>
                  <pic:blipFill>
                    <a:blip r:embed="rId25"/>
                    <a:stretch>
                      <a:fillRect/>
                    </a:stretch>
                  </pic:blipFill>
                  <pic:spPr>
                    <a:xfrm>
                      <a:off x="0" y="0"/>
                      <a:ext cx="10337800" cy="6104255"/>
                    </a:xfrm>
                    <a:prstGeom prst="rect">
                      <a:avLst/>
                    </a:prstGeom>
                  </pic:spPr>
                </pic:pic>
              </a:graphicData>
            </a:graphic>
          </wp:inline>
        </w:drawing>
      </w:r>
    </w:p>
    <w:p w14:paraId="1A35719C" w14:textId="77777777" w:rsidR="00793233" w:rsidRDefault="00793233">
      <w:pPr>
        <w:pStyle w:val="BodyText"/>
        <w:spacing w:before="2"/>
        <w:rPr>
          <w:b/>
          <w:sz w:val="8"/>
        </w:rPr>
      </w:pPr>
    </w:p>
    <w:p w14:paraId="0F542559" w14:textId="77777777" w:rsidR="00793233" w:rsidRDefault="00793233">
      <w:pPr>
        <w:rPr>
          <w:sz w:val="8"/>
        </w:rPr>
        <w:sectPr w:rsidR="00793233" w:rsidSect="005764C5">
          <w:pgSz w:w="16840" w:h="11910" w:orient="landscape"/>
          <w:pgMar w:top="540" w:right="320" w:bottom="0" w:left="240" w:header="720" w:footer="720" w:gutter="0"/>
          <w:cols w:space="720"/>
        </w:sectPr>
      </w:pPr>
    </w:p>
    <w:p w14:paraId="2A29793C" w14:textId="77777777" w:rsidR="00793233" w:rsidRPr="00C8643F" w:rsidRDefault="00C135CF" w:rsidP="00183640">
      <w:pPr>
        <w:pStyle w:val="Heading2"/>
        <w:spacing w:before="60"/>
      </w:pPr>
      <w:r w:rsidRPr="00C8643F">
        <w:rPr>
          <w:color w:val="231F20"/>
        </w:rPr>
        <w:lastRenderedPageBreak/>
        <w:t>Карта 3 “Общение”</w:t>
      </w:r>
    </w:p>
    <w:p w14:paraId="141CCB97" w14:textId="77777777" w:rsidR="00793233" w:rsidRDefault="00C135CF">
      <w:pPr>
        <w:pStyle w:val="BodyText"/>
        <w:spacing w:before="9"/>
        <w:rPr>
          <w:b/>
          <w:sz w:val="11"/>
        </w:rPr>
      </w:pPr>
      <w:r>
        <w:rPr>
          <w:noProof/>
        </w:rPr>
        <mc:AlternateContent>
          <mc:Choice Requires="wps">
            <w:drawing>
              <wp:anchor distT="0" distB="0" distL="0" distR="0" simplePos="0" relativeHeight="487616000" behindDoc="1" locked="0" layoutInCell="1" allowOverlap="1" wp14:anchorId="5D848FEA" wp14:editId="0A95B87A">
                <wp:simplePos x="0" y="0"/>
                <wp:positionH relativeFrom="page">
                  <wp:posOffset>444500</wp:posOffset>
                </wp:positionH>
                <wp:positionV relativeFrom="paragraph">
                  <wp:posOffset>106045</wp:posOffset>
                </wp:positionV>
                <wp:extent cx="9796780" cy="365760"/>
                <wp:effectExtent l="0" t="0" r="0" b="2540"/>
                <wp:wrapTopAndBottom/>
                <wp:docPr id="192" name="Textbox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6780" cy="365760"/>
                        </a:xfrm>
                        <a:prstGeom prst="rect">
                          <a:avLst/>
                        </a:prstGeom>
                        <a:solidFill>
                          <a:srgbClr val="E6F4EF"/>
                        </a:solidFill>
                      </wps:spPr>
                      <wps:txbx>
                        <w:txbxContent>
                          <w:p w14:paraId="488FDD4C" w14:textId="70125371" w:rsidR="00793233" w:rsidRPr="00B85E2D" w:rsidRDefault="00C135CF" w:rsidP="00CD59E0">
                            <w:pPr>
                              <w:spacing w:before="80" w:line="182" w:lineRule="auto"/>
                              <w:ind w:left="1126" w:right="691" w:hanging="1097"/>
                              <w:rPr>
                                <w:rFonts w:asciiTheme="minorHAnsi" w:hAnsiTheme="minorHAnsi" w:cs="Calibri (Body)"/>
                                <w:b/>
                                <w:bCs/>
                                <w:color w:val="000000"/>
                              </w:rPr>
                            </w:pPr>
                            <w:r w:rsidRPr="00552AEC">
                              <w:rPr>
                                <w:w w:val="105"/>
                                <w:shd w:val="clear" w:color="auto" w:fill="00AC63"/>
                              </w:rPr>
                              <w:t xml:space="preserve"> </w:t>
                            </w:r>
                            <w:r w:rsidRPr="00552AEC">
                              <w:rPr>
                                <w:rFonts w:asciiTheme="minorHAnsi" w:hAnsiTheme="minorHAnsi" w:cs="Calibri (Body)"/>
                                <w:shd w:val="clear" w:color="auto" w:fill="00AC63"/>
                              </w:rPr>
                              <w:t xml:space="preserve">Шаги 1-3. </w:t>
                            </w:r>
                            <w:r w:rsidRPr="00552AEC">
                              <w:rPr>
                                <w:rFonts w:asciiTheme="minorHAnsi" w:hAnsiTheme="minorHAnsi" w:cs="Calibri (Body)"/>
                              </w:rPr>
                              <w:t xml:space="preserve"> </w:t>
                            </w:r>
                            <w:r w:rsidR="00C8643F" w:rsidRPr="00552AEC">
                              <w:rPr>
                                <w:rFonts w:asciiTheme="minorHAnsi" w:hAnsiTheme="minorHAnsi" w:cs="Calibri (Body)"/>
                              </w:rPr>
                              <w:t xml:space="preserve"> </w:t>
                            </w:r>
                            <w:r w:rsidRPr="00552AEC">
                              <w:rPr>
                                <w:rFonts w:asciiTheme="minorHAnsi" w:hAnsiTheme="minorHAnsi" w:cs="Calibri (Body)"/>
                                <w:b/>
                                <w:bCs/>
                              </w:rPr>
                              <w:t>После того, как вы поприветствовали лиц, ухаживающих за детьми, провели оценку и проанализировали полученную информацию, вы готовы действовать!</w:t>
                            </w:r>
                          </w:p>
                        </w:txbxContent>
                      </wps:txbx>
                      <wps:bodyPr wrap="square" lIns="0" tIns="0" rIns="0" bIns="0" rtlCol="0">
                        <a:noAutofit/>
                      </wps:bodyPr>
                    </wps:wsp>
                  </a:graphicData>
                </a:graphic>
                <wp14:sizeRelV relativeFrom="margin">
                  <wp14:pctHeight>0</wp14:pctHeight>
                </wp14:sizeRelV>
              </wp:anchor>
            </w:drawing>
          </mc:Choice>
          <mc:Fallback>
            <w:pict>
              <v:shape w14:anchorId="5D848FEA" id="Textbox 192" o:spid="_x0000_s1096" type="#_x0000_t202" alt="&quot;&quot;" style="position:absolute;margin-left:35pt;margin-top:8.35pt;width:771.4pt;height:28.8pt;z-index:-1570048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" fillcolor="#e6f4ef" stroked="f">
                <v:textbox inset="0,0,0,0">
                  <w:txbxContent>
                    <w:p w14:paraId="488FDD4C" w14:textId="70125371" w:rsidR="00793233" w:rsidRPr="00B85E2D" w:rsidRDefault="00C135CF" w:rsidP="00CD59E0">
                      <w:pPr>
                        <w:spacing w:before="80" w:line="182" w:lineRule="auto"/>
                        <w:ind w:left="1126" w:right="691" w:hanging="1097"/>
                        <w:rPr>
                          <w:rFonts w:asciiTheme="minorHAnsi" w:hAnsiTheme="minorHAnsi" w:cs="Calibri (Body)"/>
                          <w:b/>
                          <w:bCs/>
                          <w:color w:val="000000"/>
                        </w:rPr>
                      </w:pPr>
                      <w:r w:rsidRPr="00552AEC">
                        <w:rPr>
                          <w:w w:val="105"/>
                          <w:shd w:val="clear" w:color="auto" w:fill="00AC63"/>
                        </w:rPr>
                        <w:t xml:space="preserve"> </w:t>
                      </w:r>
                      <w:r w:rsidRPr="00552AEC">
                        <w:rPr>
                          <w:rFonts w:asciiTheme="minorHAnsi" w:hAnsiTheme="minorHAnsi" w:cs="Calibri (Body)"/>
                          <w:shd w:val="clear" w:color="auto" w:fill="00AC63"/>
                        </w:rPr>
                        <w:t xml:space="preserve">Шаги 1-3. </w:t>
                      </w:r>
                      <w:r w:rsidRPr="00552AEC">
                        <w:rPr>
                          <w:rFonts w:asciiTheme="minorHAnsi" w:hAnsiTheme="minorHAnsi" w:cs="Calibri (Body)"/>
                        </w:rPr>
                        <w:t xml:space="preserve"> </w:t>
                      </w:r>
                      <w:r w:rsidR="00C8643F" w:rsidRPr="00552AEC">
                        <w:rPr>
                          <w:rFonts w:asciiTheme="minorHAnsi" w:hAnsiTheme="minorHAnsi" w:cs="Calibri (Body)"/>
                        </w:rPr>
                        <w:t xml:space="preserve"> </w:t>
                      </w:r>
                      <w:r w:rsidRPr="00552AEC">
                        <w:rPr>
                          <w:rFonts w:asciiTheme="minorHAnsi" w:hAnsiTheme="minorHAnsi" w:cs="Calibri (Body)"/>
                          <w:b/>
                          <w:bCs/>
                        </w:rPr>
                        <w:t>После того, как вы поприветствовали лиц, ухаживающих за детьми, провели оценку и проанализировали полученную информацию, вы готовы действовать!</w:t>
                      </w:r>
                    </w:p>
                  </w:txbxContent>
                </v:textbox>
                <w10:wrap type="topAndBottom" anchorx="page"/>
              </v:shape>
            </w:pict>
          </mc:Fallback>
        </mc:AlternateContent>
      </w:r>
      <w:r>
        <w:rPr>
          <w:noProof/>
        </w:rPr>
        <mc:AlternateContent>
          <mc:Choice Requires="wps">
            <w:drawing>
              <wp:anchor distT="0" distB="0" distL="0" distR="0" simplePos="0" relativeHeight="487616512" behindDoc="1" locked="0" layoutInCell="1" allowOverlap="1" wp14:anchorId="1626466B" wp14:editId="186234F1">
                <wp:simplePos x="0" y="0"/>
                <wp:positionH relativeFrom="page">
                  <wp:posOffset>444500</wp:posOffset>
                </wp:positionH>
                <wp:positionV relativeFrom="paragraph">
                  <wp:posOffset>556581</wp:posOffset>
                </wp:positionV>
                <wp:extent cx="9796780" cy="234950"/>
                <wp:effectExtent l="0" t="0" r="0" b="0"/>
                <wp:wrapTopAndBottom/>
                <wp:docPr id="193" name="Textbox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6780" cy="234950"/>
                        </a:xfrm>
                        <a:prstGeom prst="rect">
                          <a:avLst/>
                        </a:prstGeom>
                        <a:solidFill>
                          <a:srgbClr val="E6F4EF"/>
                        </a:solidFill>
                      </wps:spPr>
                      <wps:txbx>
                        <w:txbxContent>
                          <w:p w14:paraId="211FD889" w14:textId="13A9C97D" w:rsidR="00793233" w:rsidRPr="00B85E2D" w:rsidRDefault="00C135CF" w:rsidP="00CD59E0">
                            <w:pPr>
                              <w:spacing w:before="40"/>
                              <w:ind w:left="23"/>
                              <w:rPr>
                                <w:rFonts w:asciiTheme="minorHAnsi" w:hAnsiTheme="minorHAnsi" w:cs="Calibri (Body)"/>
                                <w:b/>
                                <w:bCs/>
                                <w:color w:val="000000"/>
                              </w:rPr>
                            </w:pPr>
                            <w:r w:rsidRPr="00552AEC">
                              <w:rPr>
                                <w:rFonts w:asciiTheme="minorHAnsi" w:hAnsiTheme="minorHAnsi" w:cs="Calibri (Body)"/>
                                <w:shd w:val="clear" w:color="auto" w:fill="00AC63"/>
                              </w:rPr>
                              <w:t xml:space="preserve"> Шаг 4. </w:t>
                            </w:r>
                            <w:r w:rsidRPr="003B6197">
                              <w:rPr>
                                <w:rFonts w:asciiTheme="minorHAnsi" w:hAnsiTheme="minorHAnsi" w:cs="Calibri (Body)"/>
                              </w:rPr>
                              <w:t xml:space="preserve"> </w:t>
                            </w:r>
                            <w:r w:rsidR="00B116D5" w:rsidRPr="003B6197">
                              <w:rPr>
                                <w:rFonts w:asciiTheme="minorHAnsi" w:hAnsiTheme="minorHAnsi" w:cs="Calibri (Body)"/>
                                <w:lang w:val="en-US"/>
                              </w:rPr>
                              <w:t xml:space="preserve"> </w:t>
                            </w:r>
                            <w:r w:rsidRPr="003B6197">
                              <w:rPr>
                                <w:rFonts w:asciiTheme="minorHAnsi" w:hAnsiTheme="minorHAnsi" w:cs="Calibri (Body)"/>
                                <w:b/>
                                <w:bCs/>
                              </w:rPr>
                              <w:t>Действуйте</w:t>
                            </w:r>
                          </w:p>
                        </w:txbxContent>
                      </wps:txbx>
                      <wps:bodyPr wrap="square" lIns="0" tIns="0" rIns="0" bIns="0" rtlCol="0">
                        <a:noAutofit/>
                      </wps:bodyPr>
                    </wps:wsp>
                  </a:graphicData>
                </a:graphic>
              </wp:anchor>
            </w:drawing>
          </mc:Choice>
          <mc:Fallback>
            <w:pict>
              <v:shape w14:anchorId="1626466B" id="Textbox 193" o:spid="_x0000_s1097" type="#_x0000_t202" alt="&quot;&quot;" style="position:absolute;margin-left:35pt;margin-top:43.85pt;width:771.4pt;height:18.5pt;z-index:-15699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" fillcolor="#e6f4ef" stroked="f">
                <v:textbox inset="0,0,0,0">
                  <w:txbxContent>
                    <w:p w14:paraId="211FD889" w14:textId="13A9C97D" w:rsidR="00793233" w:rsidRPr="00B85E2D" w:rsidRDefault="00C135CF" w:rsidP="00CD59E0">
                      <w:pPr>
                        <w:spacing w:before="40"/>
                        <w:ind w:left="23"/>
                        <w:rPr>
                          <w:rFonts w:asciiTheme="minorHAnsi" w:hAnsiTheme="minorHAnsi" w:cs="Calibri (Body)"/>
                          <w:b/>
                          <w:bCs/>
                          <w:color w:val="000000"/>
                        </w:rPr>
                      </w:pPr>
                      <w:r w:rsidRPr="00552AEC">
                        <w:rPr>
                          <w:rFonts w:asciiTheme="minorHAnsi" w:hAnsiTheme="minorHAnsi" w:cs="Calibri (Body)"/>
                          <w:shd w:val="clear" w:color="auto" w:fill="00AC63"/>
                        </w:rPr>
                        <w:t xml:space="preserve"> Шаг 4. </w:t>
                      </w:r>
                      <w:r w:rsidRPr="003B6197">
                        <w:rPr>
                          <w:rFonts w:asciiTheme="minorHAnsi" w:hAnsiTheme="minorHAnsi" w:cs="Calibri (Body)"/>
                        </w:rPr>
                        <w:t xml:space="preserve"> </w:t>
                      </w:r>
                      <w:r w:rsidR="00B116D5" w:rsidRPr="003B6197">
                        <w:rPr>
                          <w:rFonts w:asciiTheme="minorHAnsi" w:hAnsiTheme="minorHAnsi" w:cs="Calibri (Body)"/>
                          <w:lang w:val="en-US"/>
                        </w:rPr>
                        <w:t xml:space="preserve"> </w:t>
                      </w:r>
                      <w:r w:rsidRPr="003B6197">
                        <w:rPr>
                          <w:rFonts w:asciiTheme="minorHAnsi" w:hAnsiTheme="minorHAnsi" w:cs="Calibri (Body)"/>
                          <w:b/>
                          <w:bCs/>
                        </w:rPr>
                        <w:t>Действуйте</w:t>
                      </w:r>
                    </w:p>
                  </w:txbxContent>
                </v:textbox>
                <w10:wrap type="topAndBottom" anchorx="page"/>
              </v:shape>
            </w:pict>
          </mc:Fallback>
        </mc:AlternateContent>
      </w:r>
    </w:p>
    <w:p w14:paraId="2FBB1CB3" w14:textId="77777777" w:rsidR="00793233" w:rsidRDefault="00793233">
      <w:pPr>
        <w:pStyle w:val="BodyText"/>
        <w:spacing w:before="7"/>
        <w:rPr>
          <w:b/>
          <w:sz w:val="4"/>
        </w:rPr>
      </w:pPr>
    </w:p>
    <w:p w14:paraId="3848C563" w14:textId="77777777" w:rsidR="00793233" w:rsidRDefault="00793233">
      <w:pPr>
        <w:pStyle w:val="BodyText"/>
        <w:spacing w:before="6"/>
        <w:rPr>
          <w:b/>
          <w:sz w:val="6"/>
        </w:rPr>
      </w:pPr>
    </w:p>
    <w:p w14:paraId="5AC92FF2" w14:textId="77777777" w:rsidR="00793233" w:rsidRDefault="00C135CF">
      <w:pPr>
        <w:pStyle w:val="BodyText"/>
        <w:ind w:left="460"/>
      </w:pPr>
      <w:r>
        <w:rPr>
          <w:noProof/>
        </w:rPr>
        <mc:AlternateContent>
          <mc:Choice Requires="wps">
            <w:drawing>
              <wp:inline distT="0" distB="0" distL="0" distR="0" wp14:anchorId="1907E02E" wp14:editId="26957E41">
                <wp:extent cx="9796780" cy="219456"/>
                <wp:effectExtent l="0" t="0" r="0" b="0"/>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6780" cy="219456"/>
                        </a:xfrm>
                        <a:prstGeom prst="rect">
                          <a:avLst/>
                        </a:prstGeom>
                        <a:solidFill>
                          <a:srgbClr val="E6F4EF"/>
                        </a:solidFill>
                      </wps:spPr>
                      <wps:txbx>
                        <w:txbxContent>
                          <w:p w14:paraId="114C4A99" w14:textId="6AB9C57E" w:rsidR="00793233" w:rsidRPr="0054771E" w:rsidRDefault="0069748C" w:rsidP="00CD59E0">
                            <w:pPr>
                              <w:spacing w:before="30"/>
                              <w:ind w:left="90"/>
                              <w:rPr>
                                <w:rFonts w:asciiTheme="minorHAnsi" w:hAnsiTheme="minorHAnsi" w:cs="Calibri (Body)"/>
                                <w:i/>
                                <w:color w:val="000000"/>
                              </w:rPr>
                            </w:pPr>
                            <w:r w:rsidRPr="00D84F2B">
                              <w:rPr>
                                <w:rFonts w:asciiTheme="minorHAnsi" w:hAnsiTheme="minorHAnsi" w:cs="Calibri (Body)"/>
                                <w:i/>
                              </w:rPr>
                              <w:t xml:space="preserve"> Представьте сегодняшнюю тему, используя “Ключевые сообщения”</w:t>
                            </w:r>
                          </w:p>
                        </w:txbxContent>
                      </wps:txbx>
                      <wps:bodyPr wrap="square" lIns="0" tIns="0" rIns="0" bIns="0" rtlCol="0">
                        <a:noAutofit/>
                      </wps:bodyPr>
                    </wps:wsp>
                  </a:graphicData>
                </a:graphic>
              </wp:inline>
            </w:drawing>
          </mc:Choice>
          <mc:Fallback>
            <w:pict>
              <v:shape w14:anchorId="1907E02E" id="Textbox 194" o:spid="_x0000_s1098" type="#_x0000_t202" style="width:771.4pt;height:1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" fillcolor="#e6f4ef" stroked="f">
                <v:textbox inset="0,0,0,0">
                  <w:txbxContent>
                    <w:p w14:paraId="114C4A99" w14:textId="6AB9C57E" w:rsidR="00793233" w:rsidRPr="0054771E" w:rsidRDefault="0069748C" w:rsidP="00CD59E0">
                      <w:pPr>
                        <w:spacing w:before="30"/>
                        <w:ind w:left="90"/>
                        <w:rPr>
                          <w:rFonts w:asciiTheme="minorHAnsi" w:hAnsiTheme="minorHAnsi" w:cs="Calibri (Body)"/>
                          <w:i/>
                          <w:color w:val="000000"/>
                        </w:rPr>
                      </w:pPr>
                      <w:r w:rsidRPr="00D84F2B">
                        <w:rPr>
                          <w:rFonts w:asciiTheme="minorHAnsi" w:hAnsiTheme="minorHAnsi" w:cs="Calibri (Body)"/>
                          <w:i/>
                        </w:rPr>
                        <w:t xml:space="preserve"> Представьте сегодняшнюю тему, используя “Ключевые сообщения”</w:t>
                      </w:r>
                    </w:p>
                  </w:txbxContent>
                </v:textbox>
                <w10:anchorlock/>
              </v:shape>
            </w:pict>
          </mc:Fallback>
        </mc:AlternateContent>
      </w:r>
    </w:p>
    <w:p w14:paraId="73412D9A" w14:textId="77777777" w:rsidR="00793233" w:rsidRDefault="00793233">
      <w:pPr>
        <w:sectPr w:rsidR="00793233" w:rsidSect="005764C5">
          <w:pgSz w:w="16840" w:h="11910" w:orient="landscape"/>
          <w:pgMar w:top="540" w:right="320" w:bottom="280" w:left="240" w:header="720" w:footer="720" w:gutter="0"/>
          <w:cols w:space="720"/>
        </w:sectPr>
      </w:pPr>
    </w:p>
    <w:p w14:paraId="267F7338" w14:textId="77777777" w:rsidR="00793233" w:rsidRPr="00B116D5" w:rsidRDefault="00C135CF" w:rsidP="00CD59E0">
      <w:pPr>
        <w:pStyle w:val="ListParagraph"/>
        <w:numPr>
          <w:ilvl w:val="1"/>
          <w:numId w:val="5"/>
        </w:numPr>
        <w:tabs>
          <w:tab w:val="left" w:pos="940"/>
        </w:tabs>
        <w:spacing w:before="60" w:line="235" w:lineRule="auto"/>
        <w:ind w:right="114"/>
        <w:rPr>
          <w:rFonts w:ascii="MS Gothic" w:hAnsi="MS Gothic"/>
          <w:color w:val="009243"/>
          <w:sz w:val="20"/>
        </w:rPr>
      </w:pPr>
      <w:r w:rsidRPr="00B116D5">
        <w:rPr>
          <w:color w:val="231F20"/>
          <w:sz w:val="20"/>
        </w:rPr>
        <w:t>Ваша малютка с рождения сообщает вам о своих потребностях и желаниях, используя зрительный контакт, гуление, мимику и движения. Наблюдайте за ее сигналами, чтобы понять ее потребности.</w:t>
      </w:r>
    </w:p>
    <w:p w14:paraId="0273F201" w14:textId="77777777" w:rsidR="00793233" w:rsidRPr="00B116D5" w:rsidRDefault="00C135CF">
      <w:pPr>
        <w:pStyle w:val="ListParagraph"/>
        <w:numPr>
          <w:ilvl w:val="1"/>
          <w:numId w:val="5"/>
        </w:numPr>
        <w:tabs>
          <w:tab w:val="left" w:pos="940"/>
        </w:tabs>
        <w:spacing w:line="232" w:lineRule="auto"/>
        <w:rPr>
          <w:rFonts w:ascii="MS Gothic" w:hAnsi="MS Gothic"/>
          <w:color w:val="009243"/>
          <w:sz w:val="20"/>
        </w:rPr>
      </w:pPr>
      <w:r w:rsidRPr="00B116D5">
        <w:rPr>
          <w:color w:val="231F20"/>
          <w:sz w:val="20"/>
        </w:rPr>
        <w:t>Младенцы понимают многие слова еще до того, как начинают говорить. Часто разговаривайте и пойте ребенку, чтобы он мог слышать слова. Слушая вашу</w:t>
      </w:r>
    </w:p>
    <w:p w14:paraId="3517CEDB" w14:textId="77777777" w:rsidR="00793233" w:rsidRPr="00B116D5" w:rsidRDefault="00C135CF" w:rsidP="00D666F1">
      <w:pPr>
        <w:pStyle w:val="BodyText"/>
        <w:spacing w:after="60" w:line="242" w:lineRule="exact"/>
        <w:ind w:left="940"/>
      </w:pPr>
      <w:r w:rsidRPr="00B116D5">
        <w:rPr>
          <w:color w:val="231F20"/>
        </w:rPr>
        <w:t>речь, он научится говорить.</w:t>
      </w:r>
    </w:p>
    <w:p w14:paraId="6D676DC4" w14:textId="77777777" w:rsidR="00793233" w:rsidRPr="00B116D5" w:rsidRDefault="00C135CF" w:rsidP="00CD59E0">
      <w:pPr>
        <w:pStyle w:val="ListParagraph"/>
        <w:numPr>
          <w:ilvl w:val="0"/>
          <w:numId w:val="5"/>
        </w:numPr>
        <w:tabs>
          <w:tab w:val="left" w:pos="680"/>
        </w:tabs>
        <w:spacing w:before="120" w:line="235" w:lineRule="auto"/>
        <w:ind w:left="680" w:right="529" w:hanging="420"/>
        <w:rPr>
          <w:rFonts w:ascii="MS Gothic" w:hAnsi="MS Gothic"/>
          <w:color w:val="009243"/>
          <w:sz w:val="20"/>
        </w:rPr>
      </w:pPr>
      <w:r>
        <w:br w:type="column"/>
      </w:r>
      <w:r w:rsidRPr="00B116D5">
        <w:rPr>
          <w:color w:val="231F20"/>
          <w:sz w:val="20"/>
        </w:rPr>
        <w:t>Разговаривая с ребенком, используйте звуки, слова и жесты. Когда ребенок общается с вами с помощью звуков или движений, отвечайте ему, а он ответит вам. Таким образом, мы сможете говорить по очереди.</w:t>
      </w:r>
    </w:p>
    <w:p w14:paraId="33EAF09D" w14:textId="77777777" w:rsidR="00793233" w:rsidRPr="00B116D5" w:rsidRDefault="00C135CF">
      <w:pPr>
        <w:pStyle w:val="ListParagraph"/>
        <w:numPr>
          <w:ilvl w:val="0"/>
          <w:numId w:val="5"/>
        </w:numPr>
        <w:tabs>
          <w:tab w:val="left" w:pos="680"/>
        </w:tabs>
        <w:spacing w:line="232" w:lineRule="auto"/>
        <w:ind w:left="680" w:right="540" w:hanging="420"/>
        <w:rPr>
          <w:rFonts w:ascii="MS Gothic" w:hAnsi="MS Gothic"/>
          <w:color w:val="009243"/>
          <w:sz w:val="20"/>
        </w:rPr>
      </w:pPr>
      <w:r w:rsidRPr="00B116D5">
        <w:rPr>
          <w:color w:val="231F20"/>
          <w:sz w:val="20"/>
        </w:rPr>
        <w:t>Вы можете помочь малышке выучить новые слова, опираясь на то, что она уже знает. Если она говорит одно слово, например “папа”, добавляйте</w:t>
      </w:r>
    </w:p>
    <w:p w14:paraId="571D8CFA" w14:textId="77777777" w:rsidR="00793233" w:rsidRPr="00B116D5" w:rsidRDefault="00C135CF">
      <w:pPr>
        <w:pStyle w:val="BodyText"/>
        <w:spacing w:line="242" w:lineRule="exact"/>
        <w:ind w:left="680"/>
      </w:pPr>
      <w:r w:rsidRPr="00B116D5">
        <w:rPr>
          <w:color w:val="231F20"/>
        </w:rPr>
        <w:t>новые слова: “Папа тебя любит!”.</w:t>
      </w:r>
    </w:p>
    <w:p w14:paraId="23B639C6" w14:textId="77777777" w:rsidR="00793233" w:rsidRDefault="00793233">
      <w:pPr>
        <w:spacing w:line="242" w:lineRule="exact"/>
        <w:sectPr w:rsidR="00793233" w:rsidSect="005764C5">
          <w:type w:val="continuous"/>
          <w:pgSz w:w="16840" w:h="11910" w:orient="landscape"/>
          <w:pgMar w:top="600" w:right="320" w:bottom="0" w:left="240" w:header="720" w:footer="720" w:gutter="0"/>
          <w:cols w:num="2" w:space="720" w:equalWidth="0">
            <w:col w:w="8033" w:space="40"/>
            <w:col w:w="8207"/>
          </w:cols>
        </w:sectPr>
      </w:pPr>
    </w:p>
    <w:p w14:paraId="20D32A70" w14:textId="2AF3E746" w:rsidR="00793233" w:rsidRPr="0069748C" w:rsidRDefault="00C135CF">
      <w:pPr>
        <w:pStyle w:val="Heading5"/>
        <w:tabs>
          <w:tab w:val="left" w:pos="15877"/>
        </w:tabs>
        <w:spacing w:before="49"/>
        <w:ind w:left="480"/>
        <w:rPr>
          <w:rFonts w:asciiTheme="minorHAnsi" w:hAnsiTheme="minorHAnsi" w:cs="Calibri (Body)"/>
        </w:rPr>
      </w:pPr>
      <w:r w:rsidRPr="00D84F2B">
        <w:rPr>
          <w:rFonts w:asciiTheme="minorHAnsi" w:hAnsiTheme="minorHAnsi" w:cs="Calibri (Body)"/>
          <w:shd w:val="clear" w:color="auto" w:fill="E6F4EF"/>
        </w:rPr>
        <w:t xml:space="preserve"> </w:t>
      </w:r>
      <w:r w:rsidR="0069748C" w:rsidRPr="00D84F2B">
        <w:rPr>
          <w:rFonts w:asciiTheme="minorHAnsi" w:hAnsiTheme="minorHAnsi" w:cs="Calibri (Body)"/>
          <w:shd w:val="clear" w:color="auto" w:fill="E6F4EF"/>
        </w:rPr>
        <w:t xml:space="preserve"> </w:t>
      </w:r>
      <w:r w:rsidRPr="00D84F2B">
        <w:rPr>
          <w:rFonts w:asciiTheme="minorHAnsi" w:hAnsiTheme="minorHAnsi" w:cs="Calibri (Body)"/>
          <w:shd w:val="clear" w:color="auto" w:fill="E6F4EF"/>
        </w:rPr>
        <w:t>Хвалите участников, демонстрируйте и практикуйте необходимые действия с помощью “Практических советов”</w:t>
      </w:r>
      <w:r w:rsidRPr="00D84F2B">
        <w:rPr>
          <w:rFonts w:asciiTheme="minorHAnsi" w:hAnsiTheme="minorHAnsi" w:cs="Calibri (Body)"/>
          <w:shd w:val="clear" w:color="auto" w:fill="E6F4EF"/>
        </w:rPr>
        <w:tab/>
      </w:r>
    </w:p>
    <w:p w14:paraId="600FC56E" w14:textId="77777777" w:rsidR="00793233" w:rsidRDefault="00793233">
      <w:pPr>
        <w:sectPr w:rsidR="00793233" w:rsidSect="005764C5">
          <w:type w:val="continuous"/>
          <w:pgSz w:w="16840" w:h="11910" w:orient="landscape"/>
          <w:pgMar w:top="600" w:right="320" w:bottom="0" w:left="240" w:header="720" w:footer="720" w:gutter="0"/>
          <w:cols w:space="720"/>
        </w:sectPr>
      </w:pPr>
    </w:p>
    <w:p w14:paraId="5815F662" w14:textId="77777777" w:rsidR="00793233" w:rsidRPr="00D666F1" w:rsidRDefault="00C135CF" w:rsidP="00D666F1">
      <w:pPr>
        <w:pStyle w:val="Heading6"/>
        <w:spacing w:before="80"/>
        <w:jc w:val="both"/>
      </w:pPr>
      <w:r w:rsidRPr="00D666F1">
        <w:rPr>
          <w:color w:val="231F20"/>
        </w:rPr>
        <w:t>С рождения до 6 месяцев:</w:t>
      </w:r>
    </w:p>
    <w:p w14:paraId="5D99FD3E" w14:textId="77777777" w:rsidR="00793233" w:rsidRPr="00D666F1" w:rsidRDefault="00C135CF">
      <w:pPr>
        <w:pStyle w:val="ListParagraph"/>
        <w:numPr>
          <w:ilvl w:val="1"/>
          <w:numId w:val="5"/>
        </w:numPr>
        <w:tabs>
          <w:tab w:val="left" w:pos="880"/>
        </w:tabs>
        <w:spacing w:line="232" w:lineRule="auto"/>
        <w:ind w:left="880" w:right="406" w:hanging="360"/>
        <w:jc w:val="both"/>
        <w:rPr>
          <w:rFonts w:ascii="MS Gothic" w:hAnsi="MS Gothic"/>
          <w:color w:val="009243"/>
          <w:sz w:val="20"/>
        </w:rPr>
      </w:pPr>
      <w:r w:rsidRPr="00D666F1">
        <w:rPr>
          <w:color w:val="231F20"/>
          <w:sz w:val="20"/>
        </w:rPr>
        <w:t>Во время или после кормления грудью разговаривайте с малюткой. Она слушает ваш голос и успокаивается.</w:t>
      </w:r>
    </w:p>
    <w:p w14:paraId="77952616" w14:textId="77777777" w:rsidR="00793233" w:rsidRPr="00D666F1" w:rsidRDefault="00C135CF">
      <w:pPr>
        <w:pStyle w:val="ListParagraph"/>
        <w:numPr>
          <w:ilvl w:val="1"/>
          <w:numId w:val="5"/>
        </w:numPr>
        <w:tabs>
          <w:tab w:val="left" w:pos="880"/>
        </w:tabs>
        <w:spacing w:line="235" w:lineRule="auto"/>
        <w:ind w:left="880" w:right="557" w:hanging="360"/>
        <w:jc w:val="both"/>
        <w:rPr>
          <w:rFonts w:ascii="MS Gothic" w:hAnsi="MS Gothic"/>
          <w:color w:val="009243"/>
          <w:sz w:val="20"/>
        </w:rPr>
      </w:pPr>
      <w:r w:rsidRPr="00D666F1">
        <w:rPr>
          <w:color w:val="231F20"/>
          <w:sz w:val="20"/>
        </w:rPr>
        <w:t>Подражайте звукам и жестам вашего ребенка. Малыш общается с вами своими звуками и движениями. Когда он гулит, отвечайте ему. Вашему ребенку необходимо слышать, как вы говорите.</w:t>
      </w:r>
    </w:p>
    <w:p w14:paraId="2FE30FC8" w14:textId="77777777" w:rsidR="00793233" w:rsidRPr="00D666F1" w:rsidRDefault="00C135CF">
      <w:pPr>
        <w:pStyle w:val="Heading6"/>
        <w:spacing w:line="231" w:lineRule="exact"/>
        <w:jc w:val="both"/>
      </w:pPr>
      <w:r w:rsidRPr="00D666F1">
        <w:rPr>
          <w:color w:val="231F20"/>
        </w:rPr>
        <w:t>От 6 до 9 месяцев:</w:t>
      </w:r>
    </w:p>
    <w:p w14:paraId="34E133D0" w14:textId="77777777" w:rsidR="00793233" w:rsidRPr="00D666F1" w:rsidRDefault="00C135CF">
      <w:pPr>
        <w:pStyle w:val="ListParagraph"/>
        <w:numPr>
          <w:ilvl w:val="1"/>
          <w:numId w:val="5"/>
        </w:numPr>
        <w:tabs>
          <w:tab w:val="left" w:pos="880"/>
        </w:tabs>
        <w:spacing w:line="235" w:lineRule="auto"/>
        <w:ind w:left="880" w:right="566" w:hanging="360"/>
        <w:rPr>
          <w:rFonts w:ascii="MS Gothic" w:hAnsi="MS Gothic"/>
          <w:color w:val="009243"/>
          <w:sz w:val="20"/>
        </w:rPr>
      </w:pPr>
      <w:r w:rsidRPr="00D666F1">
        <w:rPr>
          <w:color w:val="231F20"/>
          <w:sz w:val="20"/>
        </w:rPr>
        <w:t>Ваш ребенок начинает узнавать обычные слова. Когда вы увидите, что малышка больше не хочет есть, спросите ее: «Все, ты наелась?». Если она покажет вам, что все еще голодна, спросите: «Еще?»</w:t>
      </w:r>
    </w:p>
    <w:p w14:paraId="3E8D8954" w14:textId="77777777" w:rsidR="00793233" w:rsidRPr="00D666F1" w:rsidRDefault="00C135CF">
      <w:pPr>
        <w:pStyle w:val="ListParagraph"/>
        <w:numPr>
          <w:ilvl w:val="1"/>
          <w:numId w:val="5"/>
        </w:numPr>
        <w:tabs>
          <w:tab w:val="left" w:pos="880"/>
        </w:tabs>
        <w:spacing w:line="232" w:lineRule="auto"/>
        <w:ind w:left="880" w:right="428" w:hanging="360"/>
        <w:rPr>
          <w:rFonts w:ascii="MS Gothic" w:hAnsi="MS Gothic"/>
          <w:color w:val="009243"/>
          <w:sz w:val="20"/>
        </w:rPr>
      </w:pPr>
      <w:r w:rsidRPr="00D666F1">
        <w:rPr>
          <w:color w:val="231F20"/>
          <w:sz w:val="20"/>
        </w:rPr>
        <w:t>Реагируйте на звуки и интересы вашего ребенка. Называйте малыша по имени и обращайте внимание на его реакцию.</w:t>
      </w:r>
    </w:p>
    <w:p w14:paraId="56DA4264" w14:textId="77777777" w:rsidR="00793233" w:rsidRPr="00D666F1" w:rsidRDefault="00C135CF">
      <w:pPr>
        <w:pStyle w:val="Heading6"/>
        <w:spacing w:line="234" w:lineRule="exact"/>
      </w:pPr>
      <w:r w:rsidRPr="00D666F1">
        <w:rPr>
          <w:color w:val="231F20"/>
        </w:rPr>
        <w:t>От 9 до 12 месяцев:</w:t>
      </w:r>
    </w:p>
    <w:p w14:paraId="0E31DF3B" w14:textId="77777777" w:rsidR="00793233" w:rsidRPr="00D666F1" w:rsidRDefault="00C135CF" w:rsidP="00D666F1">
      <w:pPr>
        <w:pStyle w:val="ListParagraph"/>
        <w:numPr>
          <w:ilvl w:val="1"/>
          <w:numId w:val="5"/>
        </w:numPr>
        <w:tabs>
          <w:tab w:val="left" w:pos="880"/>
        </w:tabs>
        <w:spacing w:after="80" w:line="235" w:lineRule="auto"/>
        <w:ind w:left="880" w:hanging="360"/>
        <w:rPr>
          <w:rFonts w:ascii="MS Gothic" w:hAnsi="MS Gothic"/>
          <w:color w:val="009243"/>
          <w:sz w:val="20"/>
        </w:rPr>
      </w:pPr>
      <w:r w:rsidRPr="00D666F1">
        <w:rPr>
          <w:color w:val="231F20"/>
          <w:sz w:val="20"/>
        </w:rPr>
        <w:t>Ваш ребенок уже начинает потреблять в пищу различные мягкие продукты, такие как мягкие фрукты или вареные овощи, и нуждается в разнообразной, красочной пище, чтобы удовлетворить свои потребности в питании. Используйте слова для описания еды, и постепенно малышка выучит новые слова. Называйте различные продукты и части тела, которые ребенок использует в процессе кормления, например, пальцы и рот.</w:t>
      </w:r>
    </w:p>
    <w:p w14:paraId="2A4D994D" w14:textId="77777777" w:rsidR="00793233" w:rsidRPr="00D666F1" w:rsidRDefault="00C135CF" w:rsidP="00D666F1">
      <w:pPr>
        <w:pStyle w:val="ListParagraph"/>
        <w:numPr>
          <w:ilvl w:val="0"/>
          <w:numId w:val="5"/>
        </w:numPr>
        <w:tabs>
          <w:tab w:val="left" w:pos="773"/>
        </w:tabs>
        <w:spacing w:before="180" w:line="235" w:lineRule="auto"/>
        <w:ind w:left="773" w:right="577" w:hanging="360"/>
        <w:rPr>
          <w:rFonts w:ascii="MS Gothic" w:hAnsi="MS Gothic"/>
          <w:color w:val="009243"/>
          <w:sz w:val="20"/>
        </w:rPr>
      </w:pPr>
      <w:r>
        <w:br w:type="column"/>
      </w:r>
      <w:r w:rsidRPr="00D666F1">
        <w:rPr>
          <w:color w:val="231F20"/>
          <w:sz w:val="20"/>
        </w:rPr>
        <w:t>Разговаривайте с ребенком, пока вы готовите ему еду. Описывайте происходящее, общаясь с малышом, например: «Вот твоя чашка!» или «Папа приготовил тебе картошку!». Задавайте ему вопросы, например,</w:t>
      </w:r>
    </w:p>
    <w:p w14:paraId="7DFEE1A8" w14:textId="77777777" w:rsidR="00793233" w:rsidRPr="00D666F1" w:rsidRDefault="00C135CF">
      <w:pPr>
        <w:pStyle w:val="BodyText"/>
        <w:spacing w:line="235" w:lineRule="auto"/>
        <w:ind w:left="773" w:right="729"/>
      </w:pPr>
      <w:r w:rsidRPr="00D666F1">
        <w:rPr>
          <w:color w:val="231F20"/>
        </w:rPr>
        <w:t>«Хочешь яйца?». Дайте ему время ответить жестами, например, посредством указания на предмет или с помощью звуков, прежде чем дать словесный ответ.</w:t>
      </w:r>
    </w:p>
    <w:p w14:paraId="3623DD32" w14:textId="77777777" w:rsidR="00793233" w:rsidRPr="00D666F1" w:rsidRDefault="00C135CF">
      <w:pPr>
        <w:pStyle w:val="Heading6"/>
        <w:spacing w:line="234" w:lineRule="exact"/>
        <w:ind w:left="413"/>
      </w:pPr>
      <w:r w:rsidRPr="00D666F1">
        <w:rPr>
          <w:color w:val="231F20"/>
        </w:rPr>
        <w:t>От 12 до 24 месяцев:</w:t>
      </w:r>
    </w:p>
    <w:p w14:paraId="18E9A80D" w14:textId="77777777" w:rsidR="00793233" w:rsidRPr="00D666F1" w:rsidRDefault="00C135CF">
      <w:pPr>
        <w:pStyle w:val="ListParagraph"/>
        <w:numPr>
          <w:ilvl w:val="0"/>
          <w:numId w:val="5"/>
        </w:numPr>
        <w:tabs>
          <w:tab w:val="left" w:pos="773"/>
        </w:tabs>
        <w:spacing w:line="232" w:lineRule="auto"/>
        <w:ind w:left="773" w:right="548" w:hanging="360"/>
        <w:rPr>
          <w:rFonts w:ascii="MS Gothic" w:hAnsi="MS Gothic"/>
          <w:color w:val="009243"/>
          <w:sz w:val="20"/>
        </w:rPr>
      </w:pPr>
      <w:r w:rsidRPr="00D666F1">
        <w:rPr>
          <w:color w:val="231F20"/>
          <w:sz w:val="20"/>
        </w:rPr>
        <w:t>Когда вы кормите малютку, описывайте цвета и текстуру пищи. Поощряйте ее говорить, спрашивая название или цвет продукта, который она ест.</w:t>
      </w:r>
    </w:p>
    <w:p w14:paraId="56E0A8E1" w14:textId="77777777" w:rsidR="00793233" w:rsidRPr="00D666F1" w:rsidRDefault="00C135CF">
      <w:pPr>
        <w:pStyle w:val="BodyText"/>
        <w:spacing w:line="235" w:lineRule="auto"/>
        <w:ind w:left="773" w:right="1068"/>
      </w:pPr>
      <w:r w:rsidRPr="00D666F1">
        <w:rPr>
          <w:color w:val="231F20"/>
        </w:rPr>
        <w:t>Указывайте на продукты и проговаривайте их названия после того, как у ребенка будет возможность попробовать и ответить вам!</w:t>
      </w:r>
    </w:p>
    <w:p w14:paraId="03BB9563" w14:textId="77777777" w:rsidR="00793233" w:rsidRPr="00D666F1" w:rsidRDefault="00C135CF">
      <w:pPr>
        <w:pStyle w:val="ListParagraph"/>
        <w:numPr>
          <w:ilvl w:val="0"/>
          <w:numId w:val="5"/>
        </w:numPr>
        <w:tabs>
          <w:tab w:val="left" w:pos="773"/>
        </w:tabs>
        <w:spacing w:line="235" w:lineRule="auto"/>
        <w:ind w:left="773" w:right="538" w:hanging="360"/>
        <w:rPr>
          <w:rFonts w:ascii="MS Gothic" w:hAnsi="MS Gothic"/>
          <w:color w:val="009243"/>
          <w:sz w:val="20"/>
        </w:rPr>
      </w:pPr>
      <w:r w:rsidRPr="00D666F1">
        <w:rPr>
          <w:color w:val="231F20"/>
          <w:sz w:val="20"/>
        </w:rPr>
        <w:t>Пойте вместе с ребенком. Начните петь песню и дайте малышу спеть те части, которые он знает. Со временем он сможет петь все больше и больше сам, так как выучит больше слов, и вы сможете практиковать пение по очереди.</w:t>
      </w:r>
    </w:p>
    <w:p w14:paraId="4E5E9BAE" w14:textId="77777777" w:rsidR="00793233" w:rsidRPr="00D666F1" w:rsidRDefault="00C135CF">
      <w:pPr>
        <w:pStyle w:val="ListParagraph"/>
        <w:numPr>
          <w:ilvl w:val="0"/>
          <w:numId w:val="5"/>
        </w:numPr>
        <w:tabs>
          <w:tab w:val="left" w:pos="773"/>
        </w:tabs>
        <w:spacing w:line="232" w:lineRule="auto"/>
        <w:ind w:left="773" w:right="597" w:hanging="360"/>
        <w:rPr>
          <w:rFonts w:ascii="MS Gothic" w:hAnsi="MS Gothic"/>
          <w:color w:val="009243"/>
          <w:sz w:val="20"/>
        </w:rPr>
      </w:pPr>
      <w:r w:rsidRPr="00D666F1">
        <w:rPr>
          <w:color w:val="231F20"/>
          <w:sz w:val="20"/>
        </w:rPr>
        <w:t>Дети учатся любить рассказы и сказки, когда каждый день читают их вместе с родителями. Попросите малышку показывать разных людей и животных</w:t>
      </w:r>
    </w:p>
    <w:p w14:paraId="1E873C34" w14:textId="77777777" w:rsidR="00793233" w:rsidRPr="00D666F1" w:rsidRDefault="00C135CF">
      <w:pPr>
        <w:pStyle w:val="BodyText"/>
        <w:spacing w:line="235" w:lineRule="auto"/>
        <w:ind w:left="773" w:right="729"/>
      </w:pPr>
      <w:r w:rsidRPr="00D666F1">
        <w:rPr>
          <w:color w:val="231F20"/>
        </w:rPr>
        <w:t>в книге, журнале или на плакате. Хвалите ее, когда она находит животных и предметы!</w:t>
      </w:r>
    </w:p>
    <w:p w14:paraId="451D5023" w14:textId="77777777" w:rsidR="00793233" w:rsidRDefault="00793233">
      <w:pPr>
        <w:spacing w:line="235" w:lineRule="auto"/>
        <w:sectPr w:rsidR="00793233" w:rsidSect="005764C5">
          <w:type w:val="continuous"/>
          <w:pgSz w:w="16840" w:h="11910" w:orient="landscape"/>
          <w:pgMar w:top="600" w:right="320" w:bottom="0" w:left="240" w:header="720" w:footer="720" w:gutter="0"/>
          <w:cols w:num="2" w:space="720" w:equalWidth="0">
            <w:col w:w="7880" w:space="40"/>
            <w:col w:w="8360"/>
          </w:cols>
        </w:sectPr>
      </w:pPr>
    </w:p>
    <w:p w14:paraId="10981FDE" w14:textId="77777777" w:rsidR="00793233" w:rsidRDefault="00793233">
      <w:pPr>
        <w:pStyle w:val="BodyText"/>
        <w:spacing w:before="10"/>
        <w:rPr>
          <w:sz w:val="4"/>
        </w:rPr>
      </w:pPr>
    </w:p>
    <w:p w14:paraId="370B3043" w14:textId="77777777" w:rsidR="00793233" w:rsidRDefault="00C135CF">
      <w:pPr>
        <w:pStyle w:val="BodyText"/>
        <w:ind w:left="460"/>
      </w:pPr>
      <w:r>
        <w:rPr>
          <w:noProof/>
        </w:rPr>
        <mc:AlternateContent>
          <mc:Choice Requires="wps">
            <w:drawing>
              <wp:inline distT="0" distB="0" distL="0" distR="0" wp14:anchorId="704E66BF" wp14:editId="3A73E66E">
                <wp:extent cx="9796780" cy="219456"/>
                <wp:effectExtent l="0" t="0" r="0" b="0"/>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6780" cy="219456"/>
                        </a:xfrm>
                        <a:prstGeom prst="rect">
                          <a:avLst/>
                        </a:prstGeom>
                        <a:solidFill>
                          <a:srgbClr val="E6F4EF"/>
                        </a:solidFill>
                      </wps:spPr>
                      <wps:txbx>
                        <w:txbxContent>
                          <w:p w14:paraId="5D8E7235" w14:textId="77777777" w:rsidR="00793233" w:rsidRPr="00B85E2D" w:rsidRDefault="00C135CF">
                            <w:pPr>
                              <w:spacing w:before="6"/>
                              <w:ind w:left="10"/>
                              <w:rPr>
                                <w:rFonts w:asciiTheme="minorHAnsi" w:hAnsiTheme="minorHAnsi" w:cs="Calibri (Body)"/>
                                <w:b/>
                                <w:bCs/>
                                <w:color w:val="000000"/>
                              </w:rPr>
                            </w:pPr>
                            <w:r w:rsidRPr="00D84F2B">
                              <w:rPr>
                                <w:w w:val="105"/>
                                <w:shd w:val="clear" w:color="auto" w:fill="00AC63"/>
                              </w:rPr>
                              <w:t xml:space="preserve"> </w:t>
                            </w:r>
                            <w:r w:rsidRPr="00D84F2B">
                              <w:rPr>
                                <w:rFonts w:asciiTheme="minorHAnsi" w:hAnsiTheme="minorHAnsi" w:cs="Calibri (Body)"/>
                                <w:shd w:val="clear" w:color="auto" w:fill="00AC63"/>
                              </w:rPr>
                              <w:t xml:space="preserve">Шаг 5. </w:t>
                            </w:r>
                            <w:r w:rsidRPr="00D84F2B">
                              <w:rPr>
                                <w:rFonts w:asciiTheme="minorHAnsi" w:hAnsiTheme="minorHAnsi" w:cs="Calibri (Body)"/>
                              </w:rPr>
                              <w:t xml:space="preserve"> </w:t>
                            </w:r>
                            <w:r w:rsidRPr="00D84F2B">
                              <w:rPr>
                                <w:rFonts w:asciiTheme="minorHAnsi" w:hAnsiTheme="minorHAnsi" w:cs="Calibri (Body)"/>
                                <w:b/>
                                <w:bCs/>
                              </w:rPr>
                              <w:t>Подведите итоги и завершите сессию</w:t>
                            </w:r>
                          </w:p>
                        </w:txbxContent>
                      </wps:txbx>
                      <wps:bodyPr wrap="square" lIns="0" tIns="0" rIns="0" bIns="0" rtlCol="0">
                        <a:noAutofit/>
                      </wps:bodyPr>
                    </wps:wsp>
                  </a:graphicData>
                </a:graphic>
              </wp:inline>
            </w:drawing>
          </mc:Choice>
          <mc:Fallback>
            <w:pict>
              <v:shape w14:anchorId="704E66BF" id="Textbox 195" o:spid="_x0000_s1099" type="#_x0000_t202" style="width:771.4pt;height:1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" fillcolor="#e6f4ef" stroked="f">
                <v:textbox inset="0,0,0,0">
                  <w:txbxContent>
                    <w:p w14:paraId="5D8E7235" w14:textId="77777777" w:rsidR="00793233" w:rsidRPr="00B85E2D" w:rsidRDefault="00C135CF">
                      <w:pPr>
                        <w:spacing w:before="6"/>
                        <w:ind w:left="10"/>
                        <w:rPr>
                          <w:rFonts w:asciiTheme="minorHAnsi" w:hAnsiTheme="minorHAnsi" w:cs="Calibri (Body)"/>
                          <w:b/>
                          <w:bCs/>
                          <w:color w:val="000000"/>
                        </w:rPr>
                      </w:pPr>
                      <w:r w:rsidRPr="00D84F2B">
                        <w:rPr>
                          <w:w w:val="105"/>
                          <w:shd w:val="clear" w:color="auto" w:fill="00AC63"/>
                        </w:rPr>
                        <w:t xml:space="preserve"> </w:t>
                      </w:r>
                      <w:r w:rsidRPr="00D84F2B">
                        <w:rPr>
                          <w:rFonts w:asciiTheme="minorHAnsi" w:hAnsiTheme="minorHAnsi" w:cs="Calibri (Body)"/>
                          <w:shd w:val="clear" w:color="auto" w:fill="00AC63"/>
                        </w:rPr>
                        <w:t xml:space="preserve">Шаг 5. </w:t>
                      </w:r>
                      <w:r w:rsidRPr="00D84F2B">
                        <w:rPr>
                          <w:rFonts w:asciiTheme="minorHAnsi" w:hAnsiTheme="minorHAnsi" w:cs="Calibri (Body)"/>
                        </w:rPr>
                        <w:t xml:space="preserve"> </w:t>
                      </w:r>
                      <w:r w:rsidRPr="00D84F2B">
                        <w:rPr>
                          <w:rFonts w:asciiTheme="minorHAnsi" w:hAnsiTheme="minorHAnsi" w:cs="Calibri (Body)"/>
                          <w:b/>
                          <w:bCs/>
                        </w:rPr>
                        <w:t>Подведите итоги и завершите сессию</w:t>
                      </w:r>
                    </w:p>
                  </w:txbxContent>
                </v:textbox>
                <w10:anchorlock/>
              </v:shape>
            </w:pict>
          </mc:Fallback>
        </mc:AlternateContent>
      </w:r>
    </w:p>
    <w:p w14:paraId="43473F0D" w14:textId="77777777" w:rsidR="00793233" w:rsidRPr="00D666F1" w:rsidRDefault="00C135CF">
      <w:pPr>
        <w:pStyle w:val="ListParagraph"/>
        <w:numPr>
          <w:ilvl w:val="1"/>
          <w:numId w:val="5"/>
        </w:numPr>
        <w:tabs>
          <w:tab w:val="left" w:pos="940"/>
        </w:tabs>
        <w:spacing w:before="37" w:line="264" w:lineRule="auto"/>
        <w:ind w:right="659"/>
        <w:rPr>
          <w:rFonts w:ascii="MS Gothic" w:hAnsi="MS Gothic"/>
          <w:color w:val="00AC63"/>
        </w:rPr>
      </w:pPr>
      <w:r w:rsidRPr="00D666F1">
        <w:rPr>
          <w:color w:val="231F20"/>
          <w:sz w:val="20"/>
        </w:rPr>
        <w:t>В заключение попросите лицо, ухаживающее за ребенком, показать или объяснить вам, что и как он будет делать с ребенком. Спросите, какие препятствия могут возникнуть, и вместе найдите способы их преодоления.</w:t>
      </w:r>
    </w:p>
    <w:p w14:paraId="1F4A9EDB" w14:textId="77777777" w:rsidR="00793233" w:rsidRPr="00D666F1" w:rsidRDefault="00C135CF">
      <w:pPr>
        <w:pStyle w:val="ListParagraph"/>
        <w:numPr>
          <w:ilvl w:val="1"/>
          <w:numId w:val="5"/>
        </w:numPr>
        <w:tabs>
          <w:tab w:val="left" w:pos="939"/>
        </w:tabs>
        <w:spacing w:line="263" w:lineRule="exact"/>
        <w:ind w:left="939" w:hanging="419"/>
        <w:rPr>
          <w:rFonts w:ascii="MS Gothic" w:hAnsi="MS Gothic"/>
          <w:color w:val="00AC63"/>
        </w:rPr>
      </w:pPr>
      <w:r w:rsidRPr="00D666F1">
        <w:rPr>
          <w:color w:val="231F20"/>
          <w:sz w:val="20"/>
        </w:rPr>
        <w:t>При необходимости договоритесь о дате следующей встречи.</w:t>
      </w:r>
    </w:p>
    <w:p w14:paraId="0CBCF5D4" w14:textId="77777777" w:rsidR="00793233" w:rsidRDefault="00793233">
      <w:pPr>
        <w:spacing w:line="263" w:lineRule="exact"/>
        <w:rPr>
          <w:rFonts w:ascii="MS Gothic" w:hAnsi="MS Gothic"/>
        </w:rPr>
        <w:sectPr w:rsidR="00793233" w:rsidSect="005764C5">
          <w:type w:val="continuous"/>
          <w:pgSz w:w="16840" w:h="11910" w:orient="landscape"/>
          <w:pgMar w:top="600" w:right="320" w:bottom="0" w:left="240" w:header="720" w:footer="720" w:gutter="0"/>
          <w:cols w:space="720"/>
        </w:sectPr>
      </w:pPr>
    </w:p>
    <w:p w14:paraId="482F7751" w14:textId="77777777" w:rsidR="00793233" w:rsidRDefault="00C135CF" w:rsidP="00294D95">
      <w:pPr>
        <w:pStyle w:val="Heading1"/>
        <w:spacing w:before="60" w:line="235" w:lineRule="auto"/>
        <w:ind w:left="2102" w:hanging="2102"/>
        <w:jc w:val="center"/>
        <w:rPr>
          <w:color w:val="231F20"/>
        </w:rPr>
      </w:pPr>
      <w:r w:rsidRPr="001F0D32">
        <w:rPr>
          <w:noProof/>
        </w:rPr>
        <w:lastRenderedPageBreak/>
        <mc:AlternateContent>
          <mc:Choice Requires="wpg">
            <w:drawing>
              <wp:anchor distT="0" distB="0" distL="0" distR="0" simplePos="0" relativeHeight="15760896" behindDoc="0" locked="0" layoutInCell="1" allowOverlap="1" wp14:anchorId="4DBE625D" wp14:editId="4BF078F3">
                <wp:simplePos x="0" y="0"/>
                <wp:positionH relativeFrom="page">
                  <wp:posOffset>0</wp:posOffset>
                </wp:positionH>
                <wp:positionV relativeFrom="page">
                  <wp:posOffset>6999702</wp:posOffset>
                </wp:positionV>
                <wp:extent cx="10692130" cy="560705"/>
                <wp:effectExtent l="0" t="0" r="0" b="0"/>
                <wp:wrapNone/>
                <wp:docPr id="196" name="Group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560705"/>
                          <a:chOff x="0" y="0"/>
                          <a:chExt cx="10692130" cy="560705"/>
                        </a:xfrm>
                      </wpg:grpSpPr>
                      <wps:wsp>
                        <wps:cNvPr id="197" name="Graphic 197"/>
                        <wps:cNvSpPr/>
                        <wps:spPr>
                          <a:xfrm>
                            <a:off x="0" y="32299"/>
                            <a:ext cx="10692130" cy="528320"/>
                          </a:xfrm>
                          <a:custGeom>
                            <a:avLst/>
                            <a:gdLst/>
                            <a:ahLst/>
                            <a:cxnLst/>
                            <a:rect l="l" t="t" r="r" b="b"/>
                            <a:pathLst>
                              <a:path w="10692130" h="528320">
                                <a:moveTo>
                                  <a:pt x="10692003" y="0"/>
                                </a:moveTo>
                                <a:lnTo>
                                  <a:pt x="0" y="0"/>
                                </a:lnTo>
                                <a:lnTo>
                                  <a:pt x="0" y="528002"/>
                                </a:lnTo>
                                <a:lnTo>
                                  <a:pt x="10692003" y="528002"/>
                                </a:lnTo>
                                <a:lnTo>
                                  <a:pt x="10692003" y="0"/>
                                </a:lnTo>
                                <a:close/>
                              </a:path>
                            </a:pathLst>
                          </a:custGeom>
                          <a:solidFill>
                            <a:srgbClr val="00AC63"/>
                          </a:solidFill>
                        </wps:spPr>
                        <wps:bodyPr wrap="square" lIns="0" tIns="0" rIns="0" bIns="0" rtlCol="0">
                          <a:prstTxWarp prst="textNoShape">
                            <a:avLst/>
                          </a:prstTxWarp>
                          <a:noAutofit/>
                        </wps:bodyPr>
                      </wps:wsp>
                      <wps:wsp>
                        <wps:cNvPr id="198" name="Graphic 198"/>
                        <wps:cNvSpPr/>
                        <wps:spPr>
                          <a:xfrm>
                            <a:off x="254100" y="23826"/>
                            <a:ext cx="1656714" cy="354965"/>
                          </a:xfrm>
                          <a:custGeom>
                            <a:avLst/>
                            <a:gdLst/>
                            <a:ahLst/>
                            <a:cxnLst/>
                            <a:rect l="l" t="t" r="r" b="b"/>
                            <a:pathLst>
                              <a:path w="1656714" h="354965">
                                <a:moveTo>
                                  <a:pt x="0" y="0"/>
                                </a:moveTo>
                                <a:lnTo>
                                  <a:pt x="0" y="201980"/>
                                </a:lnTo>
                                <a:lnTo>
                                  <a:pt x="7769" y="250148"/>
                                </a:lnTo>
                                <a:lnTo>
                                  <a:pt x="29405" y="291983"/>
                                </a:lnTo>
                                <a:lnTo>
                                  <a:pt x="62396" y="324974"/>
                                </a:lnTo>
                                <a:lnTo>
                                  <a:pt x="104231" y="346610"/>
                                </a:lnTo>
                                <a:lnTo>
                                  <a:pt x="152400" y="354380"/>
                                </a:lnTo>
                                <a:lnTo>
                                  <a:pt x="1504149" y="354380"/>
                                </a:lnTo>
                                <a:lnTo>
                                  <a:pt x="1552318" y="346610"/>
                                </a:lnTo>
                                <a:lnTo>
                                  <a:pt x="1594153" y="324974"/>
                                </a:lnTo>
                                <a:lnTo>
                                  <a:pt x="1627144" y="291983"/>
                                </a:lnTo>
                                <a:lnTo>
                                  <a:pt x="1648779" y="250148"/>
                                </a:lnTo>
                                <a:lnTo>
                                  <a:pt x="1656549" y="201980"/>
                                </a:lnTo>
                                <a:lnTo>
                                  <a:pt x="1656549" y="3022"/>
                                </a:lnTo>
                              </a:path>
                            </a:pathLst>
                          </a:custGeom>
                          <a:ln w="12700">
                            <a:solidFill>
                              <a:srgbClr val="FFFFFF"/>
                            </a:solidFill>
                            <a:prstDash val="solid"/>
                          </a:ln>
                        </wps:spPr>
                        <wps:bodyPr wrap="square" lIns="0" tIns="0" rIns="0" bIns="0" rtlCol="0">
                          <a:prstTxWarp prst="textNoShape">
                            <a:avLst/>
                          </a:prstTxWarp>
                          <a:noAutofit/>
                        </wps:bodyPr>
                      </wps:wsp>
                      <wps:wsp>
                        <wps:cNvPr id="199" name="Textbox 199"/>
                        <wps:cNvSpPr txBox="1"/>
                        <wps:spPr>
                          <a:xfrm>
                            <a:off x="0" y="0"/>
                            <a:ext cx="10692130" cy="560705"/>
                          </a:xfrm>
                          <a:prstGeom prst="rect">
                            <a:avLst/>
                          </a:prstGeom>
                        </wps:spPr>
                        <wps:txbx>
                          <w:txbxContent>
                            <w:p w14:paraId="36DE1314" w14:textId="77777777" w:rsidR="00793233" w:rsidRPr="001F0D32" w:rsidRDefault="00C135CF" w:rsidP="00DA7A64">
                              <w:pPr>
                                <w:spacing w:before="50"/>
                                <w:ind w:left="720"/>
                                <w:rPr>
                                  <w:sz w:val="36"/>
                                </w:rPr>
                              </w:pPr>
                              <w:r w:rsidRPr="001F0D32">
                                <w:rPr>
                                  <w:color w:val="FFFFFF"/>
                                  <w:sz w:val="36"/>
                                </w:rPr>
                                <w:t>Карта 4 “Игра”</w:t>
                              </w:r>
                            </w:p>
                          </w:txbxContent>
                        </wps:txbx>
                        <wps:bodyPr wrap="square" lIns="0" tIns="0" rIns="0" bIns="0" rtlCol="0">
                          <a:noAutofit/>
                        </wps:bodyPr>
                      </wps:wsp>
                    </wpg:wgp>
                  </a:graphicData>
                </a:graphic>
              </wp:anchor>
            </w:drawing>
          </mc:Choice>
          <mc:Fallback>
            <w:pict>
              <v:group w14:anchorId="4DBE625D" id="Group 196" o:spid="_x0000_s1100" alt="&quot;&quot;" style="position:absolute;left:0;text-align:left;margin-left:0;margin-top:551.15pt;width:841.9pt;height:44.15pt;z-index:15760896;mso-wrap-distance-left:0;mso-wrap-distance-right:0;mso-position-horizontal-relative:page;mso-position-vertical-relative:page" coordsize="106921,5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">
                <v:shape id="Graphic 197" o:spid="_x0000_s1101" style="position:absolute;top:322;width:106921;height:5284;visibility:visible;mso-wrap-style:square;v-text-anchor:top" coordsize="10692130,52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" path="m10692003,l,,,528002r10692003,l10692003,xe" fillcolor="#00ac63" stroked="f">
                  <v:path arrowok="t"/>
                </v:shape>
                <v:shape id="Graphic 198" o:spid="_x0000_s1102" style="position:absolute;left:2541;top:238;width:16567;height:3549;visibility:visible;mso-wrap-style:square;v-text-anchor:top" coordsize="1656714,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" path="m,l,201980r7769,48168l29405,291983r32991,32991l104231,346610r48169,7770l1504149,354380r48169,-7770l1594153,324974r32991,-32991l1648779,250148r7770,-48168l1656549,3022e" filled="f" strokecolor="white" strokeweight="1pt">
                  <v:path arrowok="t"/>
                </v:shape>
                <v:shape id="Textbox 199" o:spid="_x0000_s1103" type="#_x0000_t202" style="position:absolute;width:106921;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36DE1314" w14:textId="77777777" w:rsidR="00793233" w:rsidRPr="001F0D32" w:rsidRDefault="00C135CF" w:rsidP="00DA7A64">
                        <w:pPr>
                          <w:spacing w:before="50"/>
                          <w:ind w:left="720"/>
                          <w:rPr>
                            <w:sz w:val="36"/>
                          </w:rPr>
                        </w:pPr>
                        <w:r w:rsidRPr="001F0D32">
                          <w:rPr>
                            <w:color w:val="FFFFFF"/>
                            <w:sz w:val="36"/>
                          </w:rPr>
                          <w:t>Карта 4 “Игра”</w:t>
                        </w:r>
                      </w:p>
                    </w:txbxContent>
                  </v:textbox>
                </v:shape>
                <w10:wrap anchorx="page" anchory="page"/>
              </v:group>
            </w:pict>
          </mc:Fallback>
        </mc:AlternateContent>
      </w:r>
      <w:r w:rsidRPr="001F0D32">
        <w:rPr>
          <w:color w:val="231F20"/>
        </w:rPr>
        <w:t>Ежедневно давайте ребенку возможность</w:t>
      </w:r>
      <w:r w:rsidRPr="001F0D32">
        <w:rPr>
          <w:color w:val="231F20"/>
          <w:spacing w:val="80"/>
        </w:rPr>
        <w:t xml:space="preserve"> </w:t>
      </w:r>
      <w:r w:rsidRPr="001F0D32">
        <w:rPr>
          <w:color w:val="231F20"/>
        </w:rPr>
        <w:t>обучаться через игру</w:t>
      </w:r>
    </w:p>
    <w:p w14:paraId="1CDE3F5A" w14:textId="1528E13F" w:rsidR="00294D95" w:rsidRDefault="009D4DFF" w:rsidP="009D4DFF">
      <w:pPr>
        <w:pStyle w:val="BodyText"/>
        <w:jc w:val="center"/>
        <w:rPr>
          <w:b/>
        </w:rPr>
      </w:pPr>
      <w:r w:rsidRPr="009D4DFF">
        <w:rPr>
          <w:b/>
          <w:noProof/>
        </w:rPr>
        <w:drawing>
          <wp:inline distT="0" distB="0" distL="0" distR="0" wp14:anchorId="5C55F3F1" wp14:editId="3F62CA1C">
            <wp:extent cx="10337800" cy="6144260"/>
            <wp:effectExtent l="0" t="0" r="6350" b="8890"/>
            <wp:docPr id="1002872241" name="Picture 1" descr="На иллюстративном плакате изображено следующее. Молодой человек и ребенок лежат и играют с погремушкой. Женщина и ребенок сидят и играют с небольшой тканью, похожей на полотенце. Женщина и ребенок сидят и бьют лопатками перевернутую кастрюлю. Пожилой мужчина и ребенок сидят и строят башню из бумажных стаканч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72241" name="Picture 1" descr="На иллюстративном плакате изображено следующее. Молодой человек и ребенок лежат и играют с погремушкой. Женщина и ребенок сидят и играют с небольшой тканью, похожей на полотенце. Женщина и ребенок сидят и бьют лопатками перевернутую кастрюлю. Пожилой мужчина и ребенок сидят и строят башню из бумажных стаканчиков."/>
                    <pic:cNvPicPr/>
                  </pic:nvPicPr>
                  <pic:blipFill>
                    <a:blip r:embed="rId26"/>
                    <a:stretch>
                      <a:fillRect/>
                    </a:stretch>
                  </pic:blipFill>
                  <pic:spPr>
                    <a:xfrm>
                      <a:off x="0" y="0"/>
                      <a:ext cx="10337800" cy="6144260"/>
                    </a:xfrm>
                    <a:prstGeom prst="rect">
                      <a:avLst/>
                    </a:prstGeom>
                  </pic:spPr>
                </pic:pic>
              </a:graphicData>
            </a:graphic>
          </wp:inline>
        </w:drawing>
      </w:r>
    </w:p>
    <w:p w14:paraId="2CD4F7FA" w14:textId="77777777" w:rsidR="00793233" w:rsidRDefault="00793233">
      <w:pPr>
        <w:pStyle w:val="BodyText"/>
        <w:spacing w:before="2"/>
        <w:rPr>
          <w:b/>
          <w:sz w:val="8"/>
        </w:rPr>
      </w:pPr>
    </w:p>
    <w:p w14:paraId="0139F52F" w14:textId="77777777" w:rsidR="00793233" w:rsidRDefault="00793233">
      <w:pPr>
        <w:rPr>
          <w:sz w:val="8"/>
        </w:rPr>
        <w:sectPr w:rsidR="00793233" w:rsidSect="005764C5">
          <w:pgSz w:w="16840" w:h="11910" w:orient="landscape"/>
          <w:pgMar w:top="540" w:right="320" w:bottom="0" w:left="240" w:header="720" w:footer="720" w:gutter="0"/>
          <w:cols w:space="720"/>
        </w:sectPr>
      </w:pPr>
    </w:p>
    <w:p w14:paraId="277FCADE" w14:textId="77777777" w:rsidR="00793233" w:rsidRPr="00A72563" w:rsidRDefault="00C135CF" w:rsidP="00183640">
      <w:pPr>
        <w:pStyle w:val="Heading2"/>
        <w:spacing w:before="60"/>
      </w:pPr>
      <w:r w:rsidRPr="00A72563">
        <w:rPr>
          <w:color w:val="231F20"/>
        </w:rPr>
        <w:lastRenderedPageBreak/>
        <w:t>Карта 4 “Игра”</w:t>
      </w:r>
    </w:p>
    <w:p w14:paraId="6C96625D" w14:textId="77777777" w:rsidR="00793233" w:rsidRDefault="00C135CF">
      <w:pPr>
        <w:pStyle w:val="BodyText"/>
        <w:spacing w:before="9"/>
        <w:rPr>
          <w:b/>
          <w:sz w:val="11"/>
        </w:rPr>
      </w:pPr>
      <w:r>
        <w:rPr>
          <w:noProof/>
        </w:rPr>
        <mc:AlternateContent>
          <mc:Choice Requires="wps">
            <w:drawing>
              <wp:anchor distT="0" distB="0" distL="0" distR="0" simplePos="0" relativeHeight="487620608" behindDoc="1" locked="0" layoutInCell="1" allowOverlap="1" wp14:anchorId="17AE708C" wp14:editId="7588B3AF">
                <wp:simplePos x="0" y="0"/>
                <wp:positionH relativeFrom="page">
                  <wp:posOffset>444500</wp:posOffset>
                </wp:positionH>
                <wp:positionV relativeFrom="paragraph">
                  <wp:posOffset>106328</wp:posOffset>
                </wp:positionV>
                <wp:extent cx="9796780" cy="361950"/>
                <wp:effectExtent l="0" t="0" r="0" b="0"/>
                <wp:wrapTopAndBottom/>
                <wp:docPr id="212" name="Textbox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6780" cy="361950"/>
                        </a:xfrm>
                        <a:prstGeom prst="rect">
                          <a:avLst/>
                        </a:prstGeom>
                        <a:solidFill>
                          <a:srgbClr val="E6F4EF"/>
                        </a:solidFill>
                      </wps:spPr>
                      <wps:txbx>
                        <w:txbxContent>
                          <w:p w14:paraId="7E3BEB2F" w14:textId="2627917F" w:rsidR="00793233" w:rsidRPr="00B85E2D" w:rsidRDefault="00C135CF" w:rsidP="009B12C4">
                            <w:pPr>
                              <w:spacing w:before="80" w:line="182" w:lineRule="auto"/>
                              <w:ind w:left="1066" w:right="288" w:hanging="1037"/>
                              <w:rPr>
                                <w:b/>
                                <w:bCs/>
                                <w:color w:val="000000"/>
                              </w:rPr>
                            </w:pPr>
                            <w:r w:rsidRPr="00D84F2B">
                              <w:rPr>
                                <w:w w:val="105"/>
                                <w:shd w:val="clear" w:color="auto" w:fill="00AC63"/>
                              </w:rPr>
                              <w:t xml:space="preserve"> </w:t>
                            </w:r>
                            <w:r w:rsidRPr="00D84F2B">
                              <w:rPr>
                                <w:shd w:val="clear" w:color="auto" w:fill="00AC63"/>
                              </w:rPr>
                              <w:t>Шаги 1-3.</w:t>
                            </w:r>
                            <w:r w:rsidRPr="00D84F2B">
                              <w:t xml:space="preserve"> </w:t>
                            </w:r>
                            <w:r w:rsidR="00A72563" w:rsidRPr="00D84F2B">
                              <w:t xml:space="preserve"> </w:t>
                            </w:r>
                            <w:r w:rsidRPr="00D84F2B">
                              <w:rPr>
                                <w:b/>
                                <w:bCs/>
                              </w:rPr>
                              <w:t>После того, как вы поприветствовали лиц, ухаживающих за детьми, провели оценку и проанализировали полученную информацию, вы готовы действовать!</w:t>
                            </w:r>
                          </w:p>
                        </w:txbxContent>
                      </wps:txbx>
                      <wps:bodyPr wrap="square" lIns="0" tIns="0" rIns="0" bIns="0" rtlCol="0">
                        <a:noAutofit/>
                      </wps:bodyPr>
                    </wps:wsp>
                  </a:graphicData>
                </a:graphic>
                <wp14:sizeRelV relativeFrom="margin">
                  <wp14:pctHeight>0</wp14:pctHeight>
                </wp14:sizeRelV>
              </wp:anchor>
            </w:drawing>
          </mc:Choice>
          <mc:Fallback>
            <w:pict>
              <v:shape w14:anchorId="17AE708C" id="Textbox 212" o:spid="_x0000_s1104" type="#_x0000_t202" alt="&quot;&quot;" style="position:absolute;margin-left:35pt;margin-top:8.35pt;width:771.4pt;height:28.5pt;z-index:-1569587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" fillcolor="#e6f4ef" stroked="f">
                <v:textbox inset="0,0,0,0">
                  <w:txbxContent>
                    <w:p w14:paraId="7E3BEB2F" w14:textId="2627917F" w:rsidR="00793233" w:rsidRPr="00B85E2D" w:rsidRDefault="00C135CF" w:rsidP="009B12C4">
                      <w:pPr>
                        <w:spacing w:before="80" w:line="182" w:lineRule="auto"/>
                        <w:ind w:left="1066" w:right="288" w:hanging="1037"/>
                        <w:rPr>
                          <w:b/>
                          <w:bCs/>
                          <w:color w:val="000000"/>
                        </w:rPr>
                      </w:pPr>
                      <w:r w:rsidRPr="00D84F2B">
                        <w:rPr>
                          <w:w w:val="105"/>
                          <w:shd w:val="clear" w:color="auto" w:fill="00AC63"/>
                        </w:rPr>
                        <w:t xml:space="preserve"> </w:t>
                      </w:r>
                      <w:r w:rsidRPr="00D84F2B">
                        <w:rPr>
                          <w:shd w:val="clear" w:color="auto" w:fill="00AC63"/>
                        </w:rPr>
                        <w:t>Шаги 1-3.</w:t>
                      </w:r>
                      <w:r w:rsidRPr="00D84F2B">
                        <w:t xml:space="preserve"> </w:t>
                      </w:r>
                      <w:r w:rsidR="00A72563" w:rsidRPr="00D84F2B">
                        <w:t xml:space="preserve"> </w:t>
                      </w:r>
                      <w:r w:rsidRPr="00D84F2B">
                        <w:rPr>
                          <w:b/>
                          <w:bCs/>
                        </w:rPr>
                        <w:t>После того, как вы поприветствовали лиц, ухаживающих за детьми, провели оценку и проанализировали полученную информацию, вы готовы действовать!</w:t>
                      </w:r>
                    </w:p>
                  </w:txbxContent>
                </v:textbox>
                <w10:wrap type="topAndBottom" anchorx="page"/>
              </v:shape>
            </w:pict>
          </mc:Fallback>
        </mc:AlternateContent>
      </w:r>
    </w:p>
    <w:p w14:paraId="60488C92" w14:textId="77777777" w:rsidR="00793233" w:rsidRDefault="00793233">
      <w:pPr>
        <w:pStyle w:val="BodyText"/>
        <w:spacing w:before="11"/>
        <w:rPr>
          <w:b/>
          <w:sz w:val="4"/>
        </w:rPr>
      </w:pPr>
    </w:p>
    <w:p w14:paraId="5A45AC28" w14:textId="77777777" w:rsidR="00793233" w:rsidRDefault="00C135CF">
      <w:pPr>
        <w:pStyle w:val="BodyText"/>
        <w:ind w:left="460"/>
      </w:pPr>
      <w:r>
        <w:rPr>
          <w:noProof/>
        </w:rPr>
        <mc:AlternateContent>
          <mc:Choice Requires="wps">
            <w:drawing>
              <wp:inline distT="0" distB="0" distL="0" distR="0" wp14:anchorId="692B7FC1" wp14:editId="44D0F970">
                <wp:extent cx="9796780" cy="234950"/>
                <wp:effectExtent l="0" t="0" r="0" b="0"/>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6780" cy="234950"/>
                        </a:xfrm>
                        <a:prstGeom prst="rect">
                          <a:avLst/>
                        </a:prstGeom>
                        <a:solidFill>
                          <a:srgbClr val="E6F4EF"/>
                        </a:solidFill>
                      </wps:spPr>
                      <wps:txbx>
                        <w:txbxContent>
                          <w:p w14:paraId="1BB3EA1A" w14:textId="77777777" w:rsidR="00793233" w:rsidRPr="00B85E2D" w:rsidRDefault="00C135CF" w:rsidP="009B12C4">
                            <w:pPr>
                              <w:spacing w:before="60"/>
                              <w:ind w:left="23"/>
                              <w:rPr>
                                <w:rFonts w:asciiTheme="minorHAnsi" w:hAnsiTheme="minorHAnsi" w:cs="Calibri (Body)"/>
                                <w:b/>
                                <w:bCs/>
                                <w:color w:val="000000"/>
                              </w:rPr>
                            </w:pPr>
                            <w:r w:rsidRPr="00D84F2B">
                              <w:rPr>
                                <w:spacing w:val="-2"/>
                                <w:w w:val="105"/>
                                <w:shd w:val="clear" w:color="auto" w:fill="00AC63"/>
                              </w:rPr>
                              <w:t xml:space="preserve"> </w:t>
                            </w:r>
                            <w:r w:rsidRPr="00D84F2B">
                              <w:rPr>
                                <w:rFonts w:asciiTheme="minorHAnsi" w:hAnsiTheme="minorHAnsi" w:cs="Calibri (Body)"/>
                                <w:shd w:val="clear" w:color="auto" w:fill="00AC63"/>
                              </w:rPr>
                              <w:t>Шаг 4.</w:t>
                            </w:r>
                            <w:r w:rsidRPr="00D84F2B">
                              <w:rPr>
                                <w:rFonts w:asciiTheme="minorHAnsi" w:hAnsiTheme="minorHAnsi" w:cs="Calibri (Body)"/>
                              </w:rPr>
                              <w:t xml:space="preserve">  </w:t>
                            </w:r>
                            <w:r w:rsidRPr="00D84F2B">
                              <w:rPr>
                                <w:rFonts w:asciiTheme="minorHAnsi" w:hAnsiTheme="minorHAnsi" w:cs="Calibri (Body)"/>
                                <w:b/>
                                <w:bCs/>
                              </w:rPr>
                              <w:t>Действуйте</w:t>
                            </w:r>
                          </w:p>
                        </w:txbxContent>
                      </wps:txbx>
                      <wps:bodyPr wrap="square" lIns="0" tIns="0" rIns="0" bIns="0" rtlCol="0">
                        <a:noAutofit/>
                      </wps:bodyPr>
                    </wps:wsp>
                  </a:graphicData>
                </a:graphic>
              </wp:inline>
            </w:drawing>
          </mc:Choice>
          <mc:Fallback>
            <w:pict>
              <v:shape w14:anchorId="692B7FC1" id="Textbox 213" o:spid="_x0000_s1105" type="#_x0000_t202" style="width:771.4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" fillcolor="#e6f4ef" stroked="f">
                <v:textbox inset="0,0,0,0">
                  <w:txbxContent>
                    <w:p w14:paraId="1BB3EA1A" w14:textId="77777777" w:rsidR="00793233" w:rsidRPr="00B85E2D" w:rsidRDefault="00C135CF" w:rsidP="009B12C4">
                      <w:pPr>
                        <w:spacing w:before="60"/>
                        <w:ind w:left="23"/>
                        <w:rPr>
                          <w:rFonts w:asciiTheme="minorHAnsi" w:hAnsiTheme="minorHAnsi" w:cs="Calibri (Body)"/>
                          <w:b/>
                          <w:bCs/>
                          <w:color w:val="000000"/>
                        </w:rPr>
                      </w:pPr>
                      <w:r w:rsidRPr="00D84F2B">
                        <w:rPr>
                          <w:spacing w:val="-2"/>
                          <w:w w:val="105"/>
                          <w:shd w:val="clear" w:color="auto" w:fill="00AC63"/>
                        </w:rPr>
                        <w:t xml:space="preserve"> </w:t>
                      </w:r>
                      <w:r w:rsidRPr="00D84F2B">
                        <w:rPr>
                          <w:rFonts w:asciiTheme="minorHAnsi" w:hAnsiTheme="minorHAnsi" w:cs="Calibri (Body)"/>
                          <w:shd w:val="clear" w:color="auto" w:fill="00AC63"/>
                        </w:rPr>
                        <w:t>Шаг 4.</w:t>
                      </w:r>
                      <w:r w:rsidRPr="00D84F2B">
                        <w:rPr>
                          <w:rFonts w:asciiTheme="minorHAnsi" w:hAnsiTheme="minorHAnsi" w:cs="Calibri (Body)"/>
                        </w:rPr>
                        <w:t xml:space="preserve">  </w:t>
                      </w:r>
                      <w:r w:rsidRPr="00D84F2B">
                        <w:rPr>
                          <w:rFonts w:asciiTheme="minorHAnsi" w:hAnsiTheme="minorHAnsi" w:cs="Calibri (Body)"/>
                          <w:b/>
                          <w:bCs/>
                        </w:rPr>
                        <w:t>Действуйте</w:t>
                      </w:r>
                    </w:p>
                  </w:txbxContent>
                </v:textbox>
                <w10:anchorlock/>
              </v:shape>
            </w:pict>
          </mc:Fallback>
        </mc:AlternateContent>
      </w:r>
    </w:p>
    <w:p w14:paraId="3DEA62AF" w14:textId="77777777" w:rsidR="00793233" w:rsidRDefault="00793233">
      <w:pPr>
        <w:pStyle w:val="BodyText"/>
        <w:spacing w:before="2"/>
        <w:rPr>
          <w:b/>
          <w:sz w:val="3"/>
        </w:rPr>
      </w:pPr>
    </w:p>
    <w:p w14:paraId="63D8997B" w14:textId="77777777" w:rsidR="00793233" w:rsidRDefault="00C135CF">
      <w:pPr>
        <w:pStyle w:val="BodyText"/>
        <w:ind w:left="460"/>
      </w:pPr>
      <w:r>
        <w:rPr>
          <w:noProof/>
        </w:rPr>
        <mc:AlternateContent>
          <mc:Choice Requires="wps">
            <w:drawing>
              <wp:inline distT="0" distB="0" distL="0" distR="0" wp14:anchorId="1FFE0DDD" wp14:editId="70669865">
                <wp:extent cx="9796780" cy="234950"/>
                <wp:effectExtent l="0" t="0" r="0" b="0"/>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6780" cy="234950"/>
                        </a:xfrm>
                        <a:prstGeom prst="rect">
                          <a:avLst/>
                        </a:prstGeom>
                        <a:solidFill>
                          <a:srgbClr val="E6F4EF"/>
                        </a:solidFill>
                      </wps:spPr>
                      <wps:txbx>
                        <w:txbxContent>
                          <w:p w14:paraId="11AF3731" w14:textId="7F2A81EF" w:rsidR="00793233" w:rsidRPr="00C6029A" w:rsidRDefault="00C6029A" w:rsidP="009B12C4">
                            <w:pPr>
                              <w:spacing w:before="40"/>
                              <w:ind w:left="90"/>
                              <w:rPr>
                                <w:rFonts w:asciiTheme="minorHAnsi" w:hAnsiTheme="minorHAnsi" w:cs="Calibri (Body)"/>
                                <w:i/>
                                <w:color w:val="000000"/>
                              </w:rPr>
                            </w:pPr>
                            <w:r w:rsidRPr="00D84F2B">
                              <w:rPr>
                                <w:rFonts w:asciiTheme="minorHAnsi" w:hAnsiTheme="minorHAnsi" w:cs="Calibri (Body)"/>
                                <w:i/>
                              </w:rPr>
                              <w:t xml:space="preserve"> Представьте сегодняшнюю тему, используя “Ключевые сообщения”</w:t>
                            </w:r>
                          </w:p>
                        </w:txbxContent>
                      </wps:txbx>
                      <wps:bodyPr wrap="square" lIns="0" tIns="0" rIns="0" bIns="0" rtlCol="0">
                        <a:noAutofit/>
                      </wps:bodyPr>
                    </wps:wsp>
                  </a:graphicData>
                </a:graphic>
              </wp:inline>
            </w:drawing>
          </mc:Choice>
          <mc:Fallback>
            <w:pict>
              <v:shape w14:anchorId="1FFE0DDD" id="Textbox 214" o:spid="_x0000_s1106" type="#_x0000_t202" style="width:771.4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" fillcolor="#e6f4ef" stroked="f">
                <v:textbox inset="0,0,0,0">
                  <w:txbxContent>
                    <w:p w14:paraId="11AF3731" w14:textId="7F2A81EF" w:rsidR="00793233" w:rsidRPr="00C6029A" w:rsidRDefault="00C6029A" w:rsidP="009B12C4">
                      <w:pPr>
                        <w:spacing w:before="40"/>
                        <w:ind w:left="90"/>
                        <w:rPr>
                          <w:rFonts w:asciiTheme="minorHAnsi" w:hAnsiTheme="minorHAnsi" w:cs="Calibri (Body)"/>
                          <w:i/>
                          <w:color w:val="000000"/>
                        </w:rPr>
                      </w:pPr>
                      <w:r w:rsidRPr="00D84F2B">
                        <w:rPr>
                          <w:rFonts w:asciiTheme="minorHAnsi" w:hAnsiTheme="minorHAnsi" w:cs="Calibri (Body)"/>
                          <w:i/>
                        </w:rPr>
                        <w:t xml:space="preserve"> Представьте сегодняшнюю тему, используя “Ключевые сообщения”</w:t>
                      </w:r>
                    </w:p>
                  </w:txbxContent>
                </v:textbox>
                <w10:anchorlock/>
              </v:shape>
            </w:pict>
          </mc:Fallback>
        </mc:AlternateContent>
      </w:r>
    </w:p>
    <w:p w14:paraId="0784EF96" w14:textId="77777777" w:rsidR="00793233" w:rsidRDefault="00793233">
      <w:pPr>
        <w:sectPr w:rsidR="00793233" w:rsidSect="005764C5">
          <w:pgSz w:w="16840" w:h="11910" w:orient="landscape"/>
          <w:pgMar w:top="540" w:right="320" w:bottom="280" w:left="240" w:header="720" w:footer="720" w:gutter="0"/>
          <w:cols w:space="720"/>
        </w:sectPr>
      </w:pPr>
    </w:p>
    <w:p w14:paraId="11E7F030" w14:textId="77777777" w:rsidR="00793233" w:rsidRPr="00C6029A" w:rsidRDefault="00C135CF" w:rsidP="00294D95">
      <w:pPr>
        <w:pStyle w:val="ListParagraph"/>
        <w:numPr>
          <w:ilvl w:val="1"/>
          <w:numId w:val="5"/>
        </w:numPr>
        <w:tabs>
          <w:tab w:val="left" w:pos="940"/>
        </w:tabs>
        <w:spacing w:before="80" w:line="235" w:lineRule="auto"/>
        <w:ind w:right="238"/>
        <w:rPr>
          <w:rFonts w:ascii="MS Gothic" w:hAnsi="MS Gothic"/>
          <w:color w:val="009243"/>
          <w:sz w:val="20"/>
        </w:rPr>
      </w:pPr>
      <w:r w:rsidRPr="00C6029A">
        <w:rPr>
          <w:color w:val="231F20"/>
          <w:sz w:val="20"/>
        </w:rPr>
        <w:t>Дети учатся, играя, наблюдая, копируя и пробуя новые вещи с самого рождения. Дети получают удовольствие и учатся, играя с вами! Вы - это все, что нужно вашему ребенку.</w:t>
      </w:r>
    </w:p>
    <w:p w14:paraId="09F618BD" w14:textId="77777777" w:rsidR="00793233" w:rsidRPr="00C6029A" w:rsidRDefault="00C135CF">
      <w:pPr>
        <w:pStyle w:val="ListParagraph"/>
        <w:numPr>
          <w:ilvl w:val="1"/>
          <w:numId w:val="5"/>
        </w:numPr>
        <w:tabs>
          <w:tab w:val="left" w:pos="940"/>
        </w:tabs>
        <w:spacing w:line="232" w:lineRule="auto"/>
        <w:rPr>
          <w:rFonts w:ascii="MS Gothic" w:hAnsi="MS Gothic"/>
          <w:color w:val="009243"/>
          <w:sz w:val="20"/>
        </w:rPr>
      </w:pPr>
      <w:r w:rsidRPr="00C6029A">
        <w:rPr>
          <w:color w:val="231F20"/>
          <w:sz w:val="20"/>
        </w:rPr>
        <w:t>Дайте ребенку возможность исследовать окружающий мир через игру. Ему понравится играть со своими пальцами рук и ног, вашим лицом и предметами</w:t>
      </w:r>
    </w:p>
    <w:p w14:paraId="411FC016" w14:textId="77777777" w:rsidR="00793233" w:rsidRPr="00C6029A" w:rsidRDefault="00C135CF">
      <w:pPr>
        <w:pStyle w:val="BodyText"/>
        <w:spacing w:line="235" w:lineRule="auto"/>
        <w:ind w:left="940"/>
      </w:pPr>
      <w:r w:rsidRPr="00C6029A">
        <w:rPr>
          <w:color w:val="231F20"/>
        </w:rPr>
        <w:t>домашнего обихода. Позвольте ребенку руководить процессом, поощряя игры с безопасными предметами, которые вызывают у него интерес.</w:t>
      </w:r>
    </w:p>
    <w:p w14:paraId="7A18D305" w14:textId="77777777" w:rsidR="00793233" w:rsidRPr="00C6029A" w:rsidRDefault="00C135CF">
      <w:pPr>
        <w:pStyle w:val="BodyText"/>
        <w:spacing w:line="235" w:lineRule="auto"/>
        <w:ind w:left="940"/>
      </w:pPr>
      <w:r w:rsidRPr="00C6029A">
        <w:rPr>
          <w:color w:val="231F20"/>
        </w:rPr>
        <w:t>Наблюдайте за языком его тела и звуками, не заставляйте ребенка играть с тем, что не вызывает у него интереса.</w:t>
      </w:r>
    </w:p>
    <w:p w14:paraId="25646E83" w14:textId="77777777" w:rsidR="00793233" w:rsidRDefault="00C135CF" w:rsidP="00294D95">
      <w:pPr>
        <w:pStyle w:val="ListParagraph"/>
        <w:numPr>
          <w:ilvl w:val="0"/>
          <w:numId w:val="4"/>
        </w:numPr>
        <w:tabs>
          <w:tab w:val="left" w:pos="673"/>
        </w:tabs>
        <w:spacing w:before="80" w:line="235" w:lineRule="auto"/>
        <w:ind w:right="687"/>
        <w:rPr>
          <w:rFonts w:ascii="MS Gothic" w:hAnsi="MS Gothic"/>
          <w:color w:val="009243"/>
          <w:sz w:val="20"/>
        </w:rPr>
      </w:pPr>
      <w:r>
        <w:br w:type="column"/>
      </w:r>
      <w:r>
        <w:rPr>
          <w:color w:val="231F20"/>
          <w:spacing w:val="-4"/>
          <w:w w:val="110"/>
          <w:sz w:val="20"/>
        </w:rPr>
        <w:t>Ставьте</w:t>
      </w:r>
      <w:r>
        <w:rPr>
          <w:color w:val="231F20"/>
          <w:spacing w:val="-10"/>
          <w:w w:val="110"/>
          <w:sz w:val="20"/>
        </w:rPr>
        <w:t xml:space="preserve"> </w:t>
      </w:r>
      <w:r>
        <w:rPr>
          <w:color w:val="231F20"/>
          <w:spacing w:val="-4"/>
          <w:w w:val="110"/>
          <w:sz w:val="20"/>
        </w:rPr>
        <w:t>перед</w:t>
      </w:r>
      <w:r>
        <w:rPr>
          <w:color w:val="231F20"/>
          <w:spacing w:val="-10"/>
          <w:w w:val="110"/>
          <w:sz w:val="20"/>
        </w:rPr>
        <w:t xml:space="preserve"> </w:t>
      </w:r>
      <w:r>
        <w:rPr>
          <w:color w:val="231F20"/>
          <w:spacing w:val="-4"/>
          <w:w w:val="110"/>
          <w:sz w:val="20"/>
        </w:rPr>
        <w:t>малюткой</w:t>
      </w:r>
      <w:r>
        <w:rPr>
          <w:color w:val="231F20"/>
          <w:spacing w:val="-10"/>
          <w:w w:val="110"/>
          <w:sz w:val="20"/>
        </w:rPr>
        <w:t xml:space="preserve"> </w:t>
      </w:r>
      <w:r>
        <w:rPr>
          <w:color w:val="231F20"/>
          <w:spacing w:val="-4"/>
          <w:w w:val="110"/>
          <w:sz w:val="20"/>
        </w:rPr>
        <w:t>сложные,</w:t>
      </w:r>
      <w:r>
        <w:rPr>
          <w:color w:val="231F20"/>
          <w:spacing w:val="-10"/>
          <w:w w:val="110"/>
          <w:sz w:val="20"/>
        </w:rPr>
        <w:t xml:space="preserve"> </w:t>
      </w:r>
      <w:r>
        <w:rPr>
          <w:color w:val="231F20"/>
          <w:spacing w:val="-4"/>
          <w:w w:val="110"/>
          <w:sz w:val="20"/>
        </w:rPr>
        <w:t>но</w:t>
      </w:r>
      <w:r>
        <w:rPr>
          <w:color w:val="231F20"/>
          <w:spacing w:val="-10"/>
          <w:w w:val="110"/>
          <w:sz w:val="20"/>
        </w:rPr>
        <w:t xml:space="preserve"> </w:t>
      </w:r>
      <w:r>
        <w:rPr>
          <w:color w:val="231F20"/>
          <w:spacing w:val="-4"/>
          <w:w w:val="110"/>
          <w:sz w:val="20"/>
        </w:rPr>
        <w:t>выполнимые</w:t>
      </w:r>
      <w:r>
        <w:rPr>
          <w:color w:val="231F20"/>
          <w:spacing w:val="-10"/>
          <w:w w:val="110"/>
          <w:sz w:val="20"/>
        </w:rPr>
        <w:t xml:space="preserve"> </w:t>
      </w:r>
      <w:r>
        <w:rPr>
          <w:color w:val="231F20"/>
          <w:spacing w:val="-4"/>
          <w:w w:val="110"/>
          <w:sz w:val="20"/>
        </w:rPr>
        <w:t>задачи.</w:t>
      </w:r>
      <w:r>
        <w:rPr>
          <w:color w:val="231F20"/>
          <w:spacing w:val="-10"/>
          <w:w w:val="110"/>
          <w:sz w:val="20"/>
        </w:rPr>
        <w:t xml:space="preserve"> </w:t>
      </w:r>
      <w:r>
        <w:rPr>
          <w:color w:val="231F20"/>
          <w:spacing w:val="-4"/>
          <w:w w:val="110"/>
          <w:sz w:val="20"/>
        </w:rPr>
        <w:t>Направляйте</w:t>
      </w:r>
      <w:r>
        <w:rPr>
          <w:color w:val="231F20"/>
          <w:spacing w:val="-10"/>
          <w:w w:val="110"/>
          <w:sz w:val="20"/>
        </w:rPr>
        <w:t xml:space="preserve"> </w:t>
      </w:r>
      <w:r>
        <w:rPr>
          <w:color w:val="231F20"/>
          <w:spacing w:val="-4"/>
          <w:w w:val="110"/>
          <w:sz w:val="20"/>
        </w:rPr>
        <w:t xml:space="preserve">ее </w:t>
      </w:r>
      <w:r>
        <w:rPr>
          <w:color w:val="231F20"/>
          <w:w w:val="110"/>
          <w:sz w:val="20"/>
        </w:rPr>
        <w:t>действия</w:t>
      </w:r>
      <w:r>
        <w:rPr>
          <w:color w:val="231F20"/>
          <w:spacing w:val="-10"/>
          <w:w w:val="110"/>
          <w:sz w:val="20"/>
        </w:rPr>
        <w:t xml:space="preserve"> </w:t>
      </w:r>
      <w:r>
        <w:rPr>
          <w:color w:val="231F20"/>
          <w:w w:val="110"/>
          <w:sz w:val="20"/>
        </w:rPr>
        <w:t>и</w:t>
      </w:r>
      <w:r>
        <w:rPr>
          <w:color w:val="231F20"/>
          <w:spacing w:val="-10"/>
          <w:w w:val="110"/>
          <w:sz w:val="20"/>
        </w:rPr>
        <w:t xml:space="preserve"> </w:t>
      </w:r>
      <w:r>
        <w:rPr>
          <w:color w:val="231F20"/>
          <w:w w:val="110"/>
          <w:sz w:val="20"/>
        </w:rPr>
        <w:t>понемногу</w:t>
      </w:r>
      <w:r>
        <w:rPr>
          <w:color w:val="231F20"/>
          <w:spacing w:val="-10"/>
          <w:w w:val="110"/>
          <w:sz w:val="20"/>
        </w:rPr>
        <w:t xml:space="preserve"> </w:t>
      </w:r>
      <w:r>
        <w:rPr>
          <w:color w:val="231F20"/>
          <w:w w:val="110"/>
          <w:sz w:val="20"/>
        </w:rPr>
        <w:t>усложняйте</w:t>
      </w:r>
      <w:r>
        <w:rPr>
          <w:color w:val="231F20"/>
          <w:spacing w:val="-10"/>
          <w:w w:val="110"/>
          <w:sz w:val="20"/>
        </w:rPr>
        <w:t xml:space="preserve"> </w:t>
      </w:r>
      <w:r>
        <w:rPr>
          <w:color w:val="231F20"/>
          <w:w w:val="110"/>
          <w:sz w:val="20"/>
        </w:rPr>
        <w:t>задачу,</w:t>
      </w:r>
      <w:r>
        <w:rPr>
          <w:color w:val="231F20"/>
          <w:spacing w:val="-10"/>
          <w:w w:val="110"/>
          <w:sz w:val="20"/>
        </w:rPr>
        <w:t xml:space="preserve"> </w:t>
      </w:r>
      <w:r>
        <w:rPr>
          <w:color w:val="231F20"/>
          <w:w w:val="110"/>
          <w:sz w:val="20"/>
        </w:rPr>
        <w:t>отталкивайтесь</w:t>
      </w:r>
      <w:r>
        <w:rPr>
          <w:color w:val="231F20"/>
          <w:spacing w:val="-10"/>
          <w:w w:val="110"/>
          <w:sz w:val="20"/>
        </w:rPr>
        <w:t xml:space="preserve"> </w:t>
      </w:r>
      <w:r>
        <w:rPr>
          <w:color w:val="231F20"/>
          <w:w w:val="110"/>
          <w:sz w:val="20"/>
        </w:rPr>
        <w:t>от</w:t>
      </w:r>
      <w:r>
        <w:rPr>
          <w:color w:val="231F20"/>
          <w:spacing w:val="-10"/>
          <w:w w:val="110"/>
          <w:sz w:val="20"/>
        </w:rPr>
        <w:t xml:space="preserve"> </w:t>
      </w:r>
      <w:r>
        <w:rPr>
          <w:color w:val="231F20"/>
          <w:w w:val="110"/>
          <w:sz w:val="20"/>
        </w:rPr>
        <w:t>того,</w:t>
      </w:r>
      <w:r>
        <w:rPr>
          <w:color w:val="231F20"/>
          <w:spacing w:val="-10"/>
          <w:w w:val="110"/>
          <w:sz w:val="20"/>
        </w:rPr>
        <w:t xml:space="preserve"> </w:t>
      </w:r>
      <w:r>
        <w:rPr>
          <w:color w:val="231F20"/>
          <w:w w:val="110"/>
          <w:sz w:val="20"/>
        </w:rPr>
        <w:t>что ребенок уже умеет делать.</w:t>
      </w:r>
    </w:p>
    <w:p w14:paraId="18F06FA2" w14:textId="77777777" w:rsidR="00793233" w:rsidRDefault="00793233">
      <w:pPr>
        <w:spacing w:line="235" w:lineRule="auto"/>
        <w:rPr>
          <w:rFonts w:ascii="MS Gothic" w:hAnsi="MS Gothic"/>
          <w:sz w:val="20"/>
        </w:rPr>
        <w:sectPr w:rsidR="00793233" w:rsidSect="005764C5">
          <w:type w:val="continuous"/>
          <w:pgSz w:w="16840" w:h="11910" w:orient="landscape"/>
          <w:pgMar w:top="600" w:right="320" w:bottom="0" w:left="240" w:header="720" w:footer="720" w:gutter="0"/>
          <w:cols w:num="2" w:space="720" w:equalWidth="0">
            <w:col w:w="8019" w:space="40"/>
            <w:col w:w="8221"/>
          </w:cols>
        </w:sectPr>
      </w:pPr>
    </w:p>
    <w:p w14:paraId="5AF75DBC" w14:textId="39EE6C72" w:rsidR="00793233" w:rsidRPr="00C6029A" w:rsidRDefault="00C135CF">
      <w:pPr>
        <w:pStyle w:val="Heading5"/>
        <w:tabs>
          <w:tab w:val="left" w:pos="15877"/>
        </w:tabs>
        <w:spacing w:before="92"/>
        <w:ind w:left="480"/>
        <w:rPr>
          <w:rFonts w:asciiTheme="minorHAnsi" w:hAnsiTheme="minorHAnsi" w:cstheme="minorHAnsi"/>
        </w:rPr>
      </w:pPr>
      <w:r w:rsidRPr="00D84F2B">
        <w:rPr>
          <w:rFonts w:asciiTheme="minorHAnsi" w:hAnsiTheme="minorHAnsi" w:cstheme="minorHAnsi"/>
          <w:spacing w:val="32"/>
          <w:shd w:val="clear" w:color="auto" w:fill="E6F4EF"/>
        </w:rPr>
        <w:t xml:space="preserve"> </w:t>
      </w:r>
      <w:r w:rsidR="00C6029A" w:rsidRPr="00D84F2B">
        <w:rPr>
          <w:rFonts w:asciiTheme="minorHAnsi" w:hAnsiTheme="minorHAnsi" w:cstheme="minorHAnsi"/>
          <w:spacing w:val="32"/>
          <w:shd w:val="clear" w:color="auto" w:fill="E6F4EF"/>
        </w:rPr>
        <w:t xml:space="preserve"> </w:t>
      </w:r>
      <w:r w:rsidRPr="00D84F2B">
        <w:rPr>
          <w:rFonts w:asciiTheme="minorHAnsi" w:hAnsiTheme="minorHAnsi" w:cstheme="minorHAnsi"/>
          <w:shd w:val="clear" w:color="auto" w:fill="E6F4EF"/>
        </w:rPr>
        <w:t>Хвалите участников, демонстрируйте и практикуйте необходимые действия с помощью “Практических советов”</w:t>
      </w:r>
      <w:r w:rsidRPr="00D84F2B">
        <w:rPr>
          <w:rFonts w:asciiTheme="minorHAnsi" w:hAnsiTheme="minorHAnsi" w:cstheme="minorHAnsi"/>
          <w:shd w:val="clear" w:color="auto" w:fill="E6F4EF"/>
        </w:rPr>
        <w:tab/>
      </w:r>
    </w:p>
    <w:p w14:paraId="5ED3E4DD" w14:textId="77777777" w:rsidR="00793233" w:rsidRPr="00C6029A" w:rsidRDefault="00793233">
      <w:pPr>
        <w:sectPr w:rsidR="00793233" w:rsidRPr="00C6029A" w:rsidSect="005764C5">
          <w:type w:val="continuous"/>
          <w:pgSz w:w="16840" w:h="11910" w:orient="landscape"/>
          <w:pgMar w:top="600" w:right="320" w:bottom="0" w:left="240" w:header="720" w:footer="720" w:gutter="0"/>
          <w:cols w:space="720"/>
        </w:sectPr>
      </w:pPr>
    </w:p>
    <w:p w14:paraId="01FFDDE3" w14:textId="77777777" w:rsidR="00793233" w:rsidRPr="00C6029A" w:rsidRDefault="00C135CF" w:rsidP="00294D95">
      <w:pPr>
        <w:pStyle w:val="Heading6"/>
        <w:spacing w:before="100"/>
      </w:pPr>
      <w:r w:rsidRPr="00C6029A">
        <w:rPr>
          <w:color w:val="231F20"/>
        </w:rPr>
        <w:t>С рождения до 6 месяцев:</w:t>
      </w:r>
    </w:p>
    <w:p w14:paraId="4FEFFAA5" w14:textId="77777777" w:rsidR="00793233" w:rsidRPr="00C6029A" w:rsidRDefault="00C135CF">
      <w:pPr>
        <w:pStyle w:val="ListParagraph"/>
        <w:numPr>
          <w:ilvl w:val="0"/>
          <w:numId w:val="3"/>
        </w:numPr>
        <w:tabs>
          <w:tab w:val="left" w:pos="880"/>
        </w:tabs>
        <w:spacing w:line="235" w:lineRule="auto"/>
        <w:ind w:right="480"/>
        <w:rPr>
          <w:sz w:val="20"/>
        </w:rPr>
      </w:pPr>
      <w:r w:rsidRPr="00C6029A">
        <w:rPr>
          <w:color w:val="231F20"/>
          <w:sz w:val="20"/>
        </w:rPr>
        <w:t>Медленно передвигайте разноцветные предметы, чтобы ребенок мог их видеть и дотянуться до них. Следите за тем, как его глаза двигаются из стороны в сторону, когда он следит за предметом.</w:t>
      </w:r>
    </w:p>
    <w:p w14:paraId="446F7A17" w14:textId="77777777" w:rsidR="00793233" w:rsidRPr="00C6029A" w:rsidRDefault="00C135CF">
      <w:pPr>
        <w:pStyle w:val="ListParagraph"/>
        <w:numPr>
          <w:ilvl w:val="0"/>
          <w:numId w:val="3"/>
        </w:numPr>
        <w:tabs>
          <w:tab w:val="left" w:pos="880"/>
        </w:tabs>
        <w:spacing w:line="232" w:lineRule="auto"/>
        <w:ind w:right="56"/>
        <w:rPr>
          <w:sz w:val="20"/>
        </w:rPr>
      </w:pPr>
      <w:r w:rsidRPr="00C6029A">
        <w:rPr>
          <w:color w:val="231F20"/>
          <w:sz w:val="20"/>
        </w:rPr>
        <w:t>Положите малышку на животик, перед ней положите разноцветный предмет. Смотрите, как она тянется к нему, и похвалите её, когда она возьмет этот</w:t>
      </w:r>
    </w:p>
    <w:p w14:paraId="03AB8F4A" w14:textId="77777777" w:rsidR="00793233" w:rsidRPr="00C6029A" w:rsidRDefault="00C135CF">
      <w:pPr>
        <w:pStyle w:val="BodyText"/>
        <w:spacing w:line="235" w:lineRule="auto"/>
        <w:ind w:left="880"/>
      </w:pPr>
      <w:r w:rsidRPr="00C6029A">
        <w:rPr>
          <w:color w:val="231F20"/>
        </w:rPr>
        <w:t>предмет! Ребенок учится, когда кладет предметы в рот, поэтому предметы должны быть чистыми, не острыми и не слишком маленькими, чтобы ребенок не мог их проглотить.</w:t>
      </w:r>
    </w:p>
    <w:p w14:paraId="67A4AF92" w14:textId="77777777" w:rsidR="00793233" w:rsidRPr="00C6029A" w:rsidRDefault="00C135CF">
      <w:pPr>
        <w:pStyle w:val="Heading6"/>
        <w:spacing w:line="234" w:lineRule="exact"/>
      </w:pPr>
      <w:r w:rsidRPr="00C6029A">
        <w:rPr>
          <w:color w:val="231F20"/>
        </w:rPr>
        <w:t>От 6 до 9 месяцев:</w:t>
      </w:r>
    </w:p>
    <w:p w14:paraId="33F05BE4" w14:textId="77777777" w:rsidR="00793233" w:rsidRPr="00C6029A" w:rsidRDefault="00C135CF">
      <w:pPr>
        <w:pStyle w:val="ListParagraph"/>
        <w:numPr>
          <w:ilvl w:val="0"/>
          <w:numId w:val="3"/>
        </w:numPr>
        <w:tabs>
          <w:tab w:val="left" w:pos="880"/>
        </w:tabs>
        <w:spacing w:line="235" w:lineRule="auto"/>
        <w:ind w:right="399"/>
        <w:rPr>
          <w:sz w:val="20"/>
        </w:rPr>
      </w:pPr>
      <w:r w:rsidRPr="00C6029A">
        <w:rPr>
          <w:color w:val="231F20"/>
          <w:sz w:val="20"/>
        </w:rPr>
        <w:t>Когда вы вводите новые продукты питания в рацион малютки, он изучает новые текстуры и вкусы. Поощряйте его, когда он пробует новую пищу! Разнообразная и красочная пища очень важна.</w:t>
      </w:r>
    </w:p>
    <w:p w14:paraId="27020A3A" w14:textId="77777777" w:rsidR="00793233" w:rsidRPr="00C6029A" w:rsidRDefault="00C135CF">
      <w:pPr>
        <w:pStyle w:val="ListParagraph"/>
        <w:numPr>
          <w:ilvl w:val="0"/>
          <w:numId w:val="3"/>
        </w:numPr>
        <w:tabs>
          <w:tab w:val="left" w:pos="880"/>
        </w:tabs>
        <w:spacing w:line="232" w:lineRule="auto"/>
        <w:ind w:right="8"/>
        <w:rPr>
          <w:sz w:val="20"/>
        </w:rPr>
      </w:pPr>
      <w:r w:rsidRPr="00C6029A">
        <w:rPr>
          <w:color w:val="231F20"/>
          <w:sz w:val="20"/>
        </w:rPr>
        <w:t>Давайте ребенку чистые, безопасные предметы домашнего обихода, которые он может брать в руки, трогать, щупать, стучать и исследовать.</w:t>
      </w:r>
    </w:p>
    <w:p w14:paraId="144F2917" w14:textId="77777777" w:rsidR="00793233" w:rsidRPr="00C6029A" w:rsidRDefault="00C135CF">
      <w:pPr>
        <w:pStyle w:val="BodyText"/>
        <w:spacing w:line="235" w:lineRule="auto"/>
        <w:ind w:left="880"/>
      </w:pPr>
      <w:r w:rsidRPr="00C6029A">
        <w:rPr>
          <w:color w:val="231F20"/>
        </w:rPr>
        <w:t>Примером простых предметов для игры могут служить небольшие контейнеры или кастрюля с ложкой.</w:t>
      </w:r>
    </w:p>
    <w:p w14:paraId="3BE81EEA" w14:textId="77777777" w:rsidR="00793233" w:rsidRPr="00C6029A" w:rsidRDefault="00C135CF" w:rsidP="00294D95">
      <w:pPr>
        <w:pStyle w:val="ListParagraph"/>
        <w:numPr>
          <w:ilvl w:val="0"/>
          <w:numId w:val="4"/>
        </w:numPr>
        <w:tabs>
          <w:tab w:val="left" w:pos="658"/>
        </w:tabs>
        <w:spacing w:before="100" w:line="232" w:lineRule="auto"/>
        <w:ind w:left="658" w:right="1311" w:hanging="360"/>
        <w:rPr>
          <w:rFonts w:ascii="MS Gothic" w:hAnsi="MS Gothic"/>
          <w:color w:val="009243"/>
          <w:sz w:val="20"/>
        </w:rPr>
      </w:pPr>
      <w:r w:rsidRPr="00C6029A">
        <w:br w:type="column"/>
      </w:r>
      <w:r w:rsidRPr="00C6029A">
        <w:rPr>
          <w:color w:val="231F20"/>
          <w:sz w:val="20"/>
        </w:rPr>
        <w:t>Рисуйте или мастерите простые книжки с картинками, чтобы развить любознательность малютки и помочь ей узнать что-то новое.</w:t>
      </w:r>
    </w:p>
    <w:p w14:paraId="52F6BC64" w14:textId="77777777" w:rsidR="00793233" w:rsidRPr="00C6029A" w:rsidRDefault="00C135CF">
      <w:pPr>
        <w:pStyle w:val="Heading6"/>
        <w:spacing w:line="234" w:lineRule="exact"/>
        <w:ind w:left="298"/>
      </w:pPr>
      <w:r w:rsidRPr="00C6029A">
        <w:rPr>
          <w:color w:val="231F20"/>
        </w:rPr>
        <w:t>От 9 до 12 месяцев:</w:t>
      </w:r>
    </w:p>
    <w:p w14:paraId="5EA629CF" w14:textId="77777777" w:rsidR="00793233" w:rsidRPr="00C6029A" w:rsidRDefault="00C135CF">
      <w:pPr>
        <w:pStyle w:val="ListParagraph"/>
        <w:numPr>
          <w:ilvl w:val="0"/>
          <w:numId w:val="4"/>
        </w:numPr>
        <w:tabs>
          <w:tab w:val="left" w:pos="658"/>
        </w:tabs>
        <w:spacing w:line="232" w:lineRule="auto"/>
        <w:ind w:left="658" w:right="917" w:hanging="360"/>
        <w:rPr>
          <w:rFonts w:ascii="MS Gothic" w:hAnsi="MS Gothic"/>
          <w:color w:val="009243"/>
          <w:sz w:val="20"/>
        </w:rPr>
      </w:pPr>
      <w:r w:rsidRPr="00C6029A">
        <w:rPr>
          <w:color w:val="231F20"/>
          <w:sz w:val="20"/>
        </w:rPr>
        <w:t>Во время приема пищи давайте малышу маленькие кусочки и поощряйте его пробовать новые, полезные продукты. Он начинает учиться брать</w:t>
      </w:r>
    </w:p>
    <w:p w14:paraId="279ED01A" w14:textId="77777777" w:rsidR="00793233" w:rsidRPr="00C6029A" w:rsidRDefault="00C135CF">
      <w:pPr>
        <w:pStyle w:val="BodyText"/>
        <w:spacing w:line="235" w:lineRule="auto"/>
        <w:ind w:left="658"/>
      </w:pPr>
      <w:r w:rsidRPr="00C6029A">
        <w:rPr>
          <w:color w:val="231F20"/>
        </w:rPr>
        <w:t>предметы пальцами и жевать. Часто при этом он устраивает беспорядок, и это нормально! Он учится есть самостоятельно и изучает различные виды пищи!</w:t>
      </w:r>
    </w:p>
    <w:p w14:paraId="12A2507C" w14:textId="77777777" w:rsidR="00793233" w:rsidRPr="00C6029A" w:rsidRDefault="00C135CF">
      <w:pPr>
        <w:pStyle w:val="ListParagraph"/>
        <w:numPr>
          <w:ilvl w:val="0"/>
          <w:numId w:val="4"/>
        </w:numPr>
        <w:tabs>
          <w:tab w:val="left" w:pos="658"/>
        </w:tabs>
        <w:spacing w:line="235" w:lineRule="auto"/>
        <w:ind w:left="658" w:right="542" w:hanging="360"/>
        <w:rPr>
          <w:rFonts w:ascii="MS Gothic" w:hAnsi="MS Gothic"/>
          <w:color w:val="009243"/>
          <w:sz w:val="20"/>
        </w:rPr>
      </w:pPr>
      <w:r w:rsidRPr="00C6029A">
        <w:rPr>
          <w:color w:val="231F20"/>
          <w:sz w:val="20"/>
        </w:rPr>
        <w:t>Играйте с ребенком в такие игры, как «Ку-ку!». Когда малышка смотрит на вас, закройте лицо руками или тканью. Скажите: «Где папа?». Откройте лицо и скажите: «Ку-ку! А вот и я!». Смейтесь вместе с ней, когда она вас увидит! Она начнет понимать, что когда она вас не видит, вы никуда не исчезаете.</w:t>
      </w:r>
    </w:p>
    <w:p w14:paraId="77F6731E" w14:textId="77777777" w:rsidR="00793233" w:rsidRPr="00C6029A" w:rsidRDefault="00C135CF">
      <w:pPr>
        <w:pStyle w:val="Heading6"/>
        <w:spacing w:line="232" w:lineRule="exact"/>
        <w:ind w:left="298"/>
      </w:pPr>
      <w:r w:rsidRPr="00C6029A">
        <w:rPr>
          <w:color w:val="231F20"/>
        </w:rPr>
        <w:t>От 12 до 24 месяцев:</w:t>
      </w:r>
    </w:p>
    <w:p w14:paraId="44AB5071" w14:textId="77777777" w:rsidR="00793233" w:rsidRPr="00C6029A" w:rsidRDefault="00C135CF">
      <w:pPr>
        <w:pStyle w:val="ListParagraph"/>
        <w:numPr>
          <w:ilvl w:val="0"/>
          <w:numId w:val="4"/>
        </w:numPr>
        <w:tabs>
          <w:tab w:val="left" w:pos="658"/>
        </w:tabs>
        <w:spacing w:line="235" w:lineRule="auto"/>
        <w:ind w:left="658" w:right="573" w:hanging="360"/>
        <w:rPr>
          <w:rFonts w:ascii="MS Gothic" w:hAnsi="MS Gothic"/>
          <w:color w:val="009243"/>
          <w:sz w:val="20"/>
        </w:rPr>
      </w:pPr>
      <w:r w:rsidRPr="00C6029A">
        <w:rPr>
          <w:color w:val="231F20"/>
          <w:sz w:val="20"/>
        </w:rPr>
        <w:t>Играйте с ребенком и поощряйте его к выполнению более сложных заданий. Поощряйте малыша складывать предметы в стопку /башню, опрокидывать ее и начинать сначала. Дайте ему больше предметов для складывания. Помогайте ему, если у него совсем не получается!</w:t>
      </w:r>
    </w:p>
    <w:p w14:paraId="7B39D358" w14:textId="77777777" w:rsidR="00793233" w:rsidRPr="00C6029A" w:rsidRDefault="00C135CF">
      <w:pPr>
        <w:pStyle w:val="ListParagraph"/>
        <w:numPr>
          <w:ilvl w:val="0"/>
          <w:numId w:val="4"/>
        </w:numPr>
        <w:tabs>
          <w:tab w:val="left" w:pos="657"/>
        </w:tabs>
        <w:spacing w:line="243" w:lineRule="exact"/>
        <w:ind w:left="657" w:hanging="359"/>
        <w:rPr>
          <w:rFonts w:ascii="MS Gothic" w:hAnsi="MS Gothic"/>
          <w:color w:val="009243"/>
          <w:sz w:val="20"/>
        </w:rPr>
      </w:pPr>
      <w:r w:rsidRPr="00C6029A">
        <w:rPr>
          <w:color w:val="231F20"/>
          <w:sz w:val="20"/>
        </w:rPr>
        <w:t>Поощряйте воображение ребенка с помощью перчаточных кукол.</w:t>
      </w:r>
    </w:p>
    <w:p w14:paraId="746DBE11" w14:textId="77777777" w:rsidR="00793233" w:rsidRPr="00C6029A" w:rsidRDefault="00C135CF">
      <w:pPr>
        <w:pStyle w:val="BodyText"/>
        <w:spacing w:before="16"/>
        <w:ind w:left="658"/>
      </w:pPr>
      <w:r w:rsidRPr="00C6029A">
        <w:rPr>
          <w:color w:val="231F20"/>
        </w:rPr>
        <w:t>Придумайте историю с использованием кукол.</w:t>
      </w:r>
    </w:p>
    <w:p w14:paraId="31218FFB" w14:textId="77777777" w:rsidR="00793233" w:rsidRPr="00C6029A" w:rsidRDefault="00793233">
      <w:pPr>
        <w:sectPr w:rsidR="00793233" w:rsidRPr="00C6029A" w:rsidSect="005764C5">
          <w:type w:val="continuous"/>
          <w:pgSz w:w="16840" w:h="11910" w:orient="landscape"/>
          <w:pgMar w:top="600" w:right="320" w:bottom="0" w:left="240" w:header="720" w:footer="720" w:gutter="0"/>
          <w:cols w:num="2" w:space="720" w:equalWidth="0">
            <w:col w:w="7975" w:space="40"/>
            <w:col w:w="8265"/>
          </w:cols>
        </w:sectPr>
      </w:pPr>
    </w:p>
    <w:p w14:paraId="6F9D691F" w14:textId="77777777" w:rsidR="00793233" w:rsidRPr="00C6029A" w:rsidRDefault="00793233">
      <w:pPr>
        <w:pStyle w:val="BodyText"/>
        <w:spacing w:before="2"/>
        <w:rPr>
          <w:sz w:val="8"/>
        </w:rPr>
      </w:pPr>
    </w:p>
    <w:p w14:paraId="04D6BB68" w14:textId="77777777" w:rsidR="00793233" w:rsidRPr="00C6029A" w:rsidRDefault="00C135CF">
      <w:pPr>
        <w:pStyle w:val="BodyText"/>
        <w:ind w:left="460"/>
      </w:pPr>
      <w:r w:rsidRPr="00C6029A">
        <w:rPr>
          <w:noProof/>
        </w:rPr>
        <mc:AlternateContent>
          <mc:Choice Requires="wps">
            <w:drawing>
              <wp:inline distT="0" distB="0" distL="0" distR="0" wp14:anchorId="2AF154FA" wp14:editId="4F1D9E0B">
                <wp:extent cx="9796780" cy="219456"/>
                <wp:effectExtent l="0" t="0" r="0" b="0"/>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6780" cy="219456"/>
                        </a:xfrm>
                        <a:prstGeom prst="rect">
                          <a:avLst/>
                        </a:prstGeom>
                        <a:solidFill>
                          <a:srgbClr val="E6F4EF"/>
                        </a:solidFill>
                      </wps:spPr>
                      <wps:txbx>
                        <w:txbxContent>
                          <w:p w14:paraId="3511623B" w14:textId="77777777" w:rsidR="00793233" w:rsidRPr="00B85E2D" w:rsidRDefault="00C135CF" w:rsidP="009B12C4">
                            <w:pPr>
                              <w:spacing w:before="30"/>
                              <w:ind w:left="10"/>
                              <w:rPr>
                                <w:rFonts w:asciiTheme="minorHAnsi" w:hAnsiTheme="minorHAnsi" w:cs="Calibri (Body)"/>
                                <w:b/>
                                <w:bCs/>
                                <w:color w:val="000000"/>
                              </w:rPr>
                            </w:pPr>
                            <w:r w:rsidRPr="00D84F2B">
                              <w:rPr>
                                <w:rFonts w:asciiTheme="minorHAnsi" w:hAnsiTheme="minorHAnsi" w:cs="Calibri (Body)"/>
                                <w:shd w:val="clear" w:color="auto" w:fill="00AC63"/>
                              </w:rPr>
                              <w:t xml:space="preserve"> Шаг 5. </w:t>
                            </w:r>
                            <w:r w:rsidRPr="00D84F2B">
                              <w:rPr>
                                <w:rFonts w:asciiTheme="minorHAnsi" w:hAnsiTheme="minorHAnsi" w:cs="Calibri (Body)"/>
                              </w:rPr>
                              <w:t xml:space="preserve"> </w:t>
                            </w:r>
                            <w:r w:rsidRPr="00D84F2B">
                              <w:rPr>
                                <w:rFonts w:asciiTheme="minorHAnsi" w:hAnsiTheme="minorHAnsi" w:cs="Calibri (Body)"/>
                                <w:b/>
                                <w:bCs/>
                              </w:rPr>
                              <w:t>Подведите итоги и завершите сессию</w:t>
                            </w:r>
                          </w:p>
                        </w:txbxContent>
                      </wps:txbx>
                      <wps:bodyPr wrap="square" lIns="0" tIns="0" rIns="0" bIns="0" rtlCol="0">
                        <a:noAutofit/>
                      </wps:bodyPr>
                    </wps:wsp>
                  </a:graphicData>
                </a:graphic>
              </wp:inline>
            </w:drawing>
          </mc:Choice>
          <mc:Fallback>
            <w:pict>
              <v:shape w14:anchorId="2AF154FA" id="Textbox 215" o:spid="_x0000_s1107" type="#_x0000_t202" style="width:771.4pt;height:1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" fillcolor="#e6f4ef" stroked="f">
                <v:textbox inset="0,0,0,0">
                  <w:txbxContent>
                    <w:p w14:paraId="3511623B" w14:textId="77777777" w:rsidR="00793233" w:rsidRPr="00B85E2D" w:rsidRDefault="00C135CF" w:rsidP="009B12C4">
                      <w:pPr>
                        <w:spacing w:before="30"/>
                        <w:ind w:left="10"/>
                        <w:rPr>
                          <w:rFonts w:asciiTheme="minorHAnsi" w:hAnsiTheme="minorHAnsi" w:cs="Calibri (Body)"/>
                          <w:b/>
                          <w:bCs/>
                          <w:color w:val="000000"/>
                        </w:rPr>
                      </w:pPr>
                      <w:r w:rsidRPr="00D84F2B">
                        <w:rPr>
                          <w:rFonts w:asciiTheme="minorHAnsi" w:hAnsiTheme="minorHAnsi" w:cs="Calibri (Body)"/>
                          <w:shd w:val="clear" w:color="auto" w:fill="00AC63"/>
                        </w:rPr>
                        <w:t xml:space="preserve"> Шаг 5. </w:t>
                      </w:r>
                      <w:r w:rsidRPr="00D84F2B">
                        <w:rPr>
                          <w:rFonts w:asciiTheme="minorHAnsi" w:hAnsiTheme="minorHAnsi" w:cs="Calibri (Body)"/>
                        </w:rPr>
                        <w:t xml:space="preserve"> </w:t>
                      </w:r>
                      <w:r w:rsidRPr="00D84F2B">
                        <w:rPr>
                          <w:rFonts w:asciiTheme="minorHAnsi" w:hAnsiTheme="minorHAnsi" w:cs="Calibri (Body)"/>
                          <w:b/>
                          <w:bCs/>
                        </w:rPr>
                        <w:t>Подведите итоги и завершите сессию</w:t>
                      </w:r>
                    </w:p>
                  </w:txbxContent>
                </v:textbox>
                <w10:anchorlock/>
              </v:shape>
            </w:pict>
          </mc:Fallback>
        </mc:AlternateContent>
      </w:r>
    </w:p>
    <w:p w14:paraId="3CE042E6" w14:textId="77777777" w:rsidR="00793233" w:rsidRPr="00C6029A" w:rsidRDefault="00C135CF">
      <w:pPr>
        <w:pStyle w:val="ListParagraph"/>
        <w:numPr>
          <w:ilvl w:val="1"/>
          <w:numId w:val="4"/>
        </w:numPr>
        <w:tabs>
          <w:tab w:val="left" w:pos="940"/>
        </w:tabs>
        <w:spacing w:before="38" w:line="271" w:lineRule="auto"/>
        <w:ind w:left="940" w:right="710"/>
        <w:rPr>
          <w:rFonts w:ascii="MS Gothic" w:hAnsi="MS Gothic"/>
          <w:color w:val="00AC63"/>
          <w:sz w:val="20"/>
        </w:rPr>
      </w:pPr>
      <w:r w:rsidRPr="00C6029A">
        <w:rPr>
          <w:color w:val="231F20"/>
          <w:sz w:val="20"/>
        </w:rPr>
        <w:t>В заключение попросите лицо, ухаживающее за ребенком, показать или объяснить вам, что и как он будет делать с ребенком дома. Спросите, какие препятствия могут возникнуть, и вместе найдите способы их преодоления.</w:t>
      </w:r>
    </w:p>
    <w:p w14:paraId="02733B4A" w14:textId="77777777" w:rsidR="00793233" w:rsidRPr="00C6029A" w:rsidRDefault="00C135CF">
      <w:pPr>
        <w:pStyle w:val="ListParagraph"/>
        <w:numPr>
          <w:ilvl w:val="1"/>
          <w:numId w:val="4"/>
        </w:numPr>
        <w:tabs>
          <w:tab w:val="left" w:pos="939"/>
        </w:tabs>
        <w:spacing w:line="250" w:lineRule="exact"/>
        <w:ind w:left="939" w:hanging="419"/>
        <w:rPr>
          <w:rFonts w:ascii="MS Gothic" w:hAnsi="MS Gothic"/>
          <w:color w:val="00AC63"/>
          <w:sz w:val="20"/>
        </w:rPr>
      </w:pPr>
      <w:r w:rsidRPr="00C6029A">
        <w:rPr>
          <w:color w:val="231F20"/>
          <w:sz w:val="20"/>
        </w:rPr>
        <w:t>При необходимости договоритесь о дате следующей встречи.</w:t>
      </w:r>
    </w:p>
    <w:p w14:paraId="19B62F2C" w14:textId="77777777" w:rsidR="00793233" w:rsidRDefault="00793233">
      <w:pPr>
        <w:spacing w:line="250" w:lineRule="exact"/>
        <w:rPr>
          <w:rFonts w:ascii="MS Gothic" w:hAnsi="MS Gothic"/>
          <w:sz w:val="20"/>
        </w:rPr>
        <w:sectPr w:rsidR="00793233" w:rsidSect="005764C5">
          <w:type w:val="continuous"/>
          <w:pgSz w:w="16840" w:h="11910" w:orient="landscape"/>
          <w:pgMar w:top="600" w:right="320" w:bottom="0" w:left="240" w:header="720" w:footer="720" w:gutter="0"/>
          <w:cols w:space="720"/>
        </w:sectPr>
      </w:pPr>
    </w:p>
    <w:p w14:paraId="7D3C61AE" w14:textId="3D86BCFC" w:rsidR="00793233" w:rsidRPr="00294D95" w:rsidRDefault="00C135CF" w:rsidP="00294D95">
      <w:pPr>
        <w:pStyle w:val="Heading1"/>
        <w:spacing w:before="60"/>
        <w:ind w:left="0"/>
        <w:jc w:val="center"/>
      </w:pPr>
      <w:r w:rsidRPr="00294D95">
        <w:rPr>
          <w:noProof/>
        </w:rPr>
        <w:lastRenderedPageBreak/>
        <mc:AlternateContent>
          <mc:Choice Requires="wpg">
            <w:drawing>
              <wp:anchor distT="0" distB="0" distL="0" distR="0" simplePos="0" relativeHeight="15764992" behindDoc="0" locked="0" layoutInCell="1" allowOverlap="1" wp14:anchorId="7F904E4F" wp14:editId="2C347D16">
                <wp:simplePos x="0" y="0"/>
                <wp:positionH relativeFrom="page">
                  <wp:posOffset>0</wp:posOffset>
                </wp:positionH>
                <wp:positionV relativeFrom="page">
                  <wp:posOffset>6999702</wp:posOffset>
                </wp:positionV>
                <wp:extent cx="10692130" cy="560705"/>
                <wp:effectExtent l="0" t="0" r="0" b="0"/>
                <wp:wrapNone/>
                <wp:docPr id="216" name="Group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560705"/>
                          <a:chOff x="0" y="0"/>
                          <a:chExt cx="10692130" cy="560705"/>
                        </a:xfrm>
                      </wpg:grpSpPr>
                      <wps:wsp>
                        <wps:cNvPr id="217" name="Graphic 217"/>
                        <wps:cNvSpPr/>
                        <wps:spPr>
                          <a:xfrm>
                            <a:off x="0" y="32299"/>
                            <a:ext cx="10692130" cy="528320"/>
                          </a:xfrm>
                          <a:custGeom>
                            <a:avLst/>
                            <a:gdLst/>
                            <a:ahLst/>
                            <a:cxnLst/>
                            <a:rect l="l" t="t" r="r" b="b"/>
                            <a:pathLst>
                              <a:path w="10692130" h="528320">
                                <a:moveTo>
                                  <a:pt x="10692003" y="0"/>
                                </a:moveTo>
                                <a:lnTo>
                                  <a:pt x="0" y="0"/>
                                </a:lnTo>
                                <a:lnTo>
                                  <a:pt x="0" y="528002"/>
                                </a:lnTo>
                                <a:lnTo>
                                  <a:pt x="10692003" y="528002"/>
                                </a:lnTo>
                                <a:lnTo>
                                  <a:pt x="10692003" y="0"/>
                                </a:lnTo>
                                <a:close/>
                              </a:path>
                            </a:pathLst>
                          </a:custGeom>
                          <a:solidFill>
                            <a:srgbClr val="00AC63"/>
                          </a:solidFill>
                        </wps:spPr>
                        <wps:bodyPr wrap="square" lIns="0" tIns="0" rIns="0" bIns="0" rtlCol="0">
                          <a:prstTxWarp prst="textNoShape">
                            <a:avLst/>
                          </a:prstTxWarp>
                          <a:noAutofit/>
                        </wps:bodyPr>
                      </wps:wsp>
                      <wps:wsp>
                        <wps:cNvPr id="218" name="Graphic 218"/>
                        <wps:cNvSpPr/>
                        <wps:spPr>
                          <a:xfrm>
                            <a:off x="254100" y="23826"/>
                            <a:ext cx="4518660" cy="354965"/>
                          </a:xfrm>
                          <a:custGeom>
                            <a:avLst/>
                            <a:gdLst/>
                            <a:ahLst/>
                            <a:cxnLst/>
                            <a:rect l="l" t="t" r="r" b="b"/>
                            <a:pathLst>
                              <a:path w="4518660" h="354965">
                                <a:moveTo>
                                  <a:pt x="0" y="0"/>
                                </a:moveTo>
                                <a:lnTo>
                                  <a:pt x="0" y="201980"/>
                                </a:lnTo>
                                <a:lnTo>
                                  <a:pt x="7769" y="250148"/>
                                </a:lnTo>
                                <a:lnTo>
                                  <a:pt x="29405" y="291983"/>
                                </a:lnTo>
                                <a:lnTo>
                                  <a:pt x="62396" y="324974"/>
                                </a:lnTo>
                                <a:lnTo>
                                  <a:pt x="104231" y="346610"/>
                                </a:lnTo>
                                <a:lnTo>
                                  <a:pt x="152400" y="354380"/>
                                </a:lnTo>
                                <a:lnTo>
                                  <a:pt x="4366145" y="354380"/>
                                </a:lnTo>
                                <a:lnTo>
                                  <a:pt x="4414318" y="346610"/>
                                </a:lnTo>
                                <a:lnTo>
                                  <a:pt x="4456154" y="324974"/>
                                </a:lnTo>
                                <a:lnTo>
                                  <a:pt x="4489143" y="291983"/>
                                </a:lnTo>
                                <a:lnTo>
                                  <a:pt x="4510776" y="250148"/>
                                </a:lnTo>
                                <a:lnTo>
                                  <a:pt x="4518545" y="201980"/>
                                </a:lnTo>
                                <a:lnTo>
                                  <a:pt x="4518545" y="3022"/>
                                </a:lnTo>
                              </a:path>
                            </a:pathLst>
                          </a:custGeom>
                          <a:ln w="12700">
                            <a:solidFill>
                              <a:srgbClr val="FFFFFF"/>
                            </a:solidFill>
                            <a:prstDash val="solid"/>
                          </a:ln>
                        </wps:spPr>
                        <wps:bodyPr wrap="square" lIns="0" tIns="0" rIns="0" bIns="0" rtlCol="0">
                          <a:prstTxWarp prst="textNoShape">
                            <a:avLst/>
                          </a:prstTxWarp>
                          <a:noAutofit/>
                        </wps:bodyPr>
                      </wps:wsp>
                      <wps:wsp>
                        <wps:cNvPr id="219" name="Textbox 219"/>
                        <wps:cNvSpPr txBox="1"/>
                        <wps:spPr>
                          <a:xfrm>
                            <a:off x="0" y="0"/>
                            <a:ext cx="10692130" cy="560705"/>
                          </a:xfrm>
                          <a:prstGeom prst="rect">
                            <a:avLst/>
                          </a:prstGeom>
                        </wps:spPr>
                        <wps:txbx>
                          <w:txbxContent>
                            <w:p w14:paraId="44AF5719" w14:textId="77777777" w:rsidR="00793233" w:rsidRPr="00615A1E" w:rsidRDefault="00C135CF" w:rsidP="00DA7A64">
                              <w:pPr>
                                <w:spacing w:before="50"/>
                                <w:ind w:left="720"/>
                                <w:rPr>
                                  <w:sz w:val="36"/>
                                </w:rPr>
                              </w:pPr>
                              <w:r w:rsidRPr="00615A1E">
                                <w:rPr>
                                  <w:color w:val="FFFFFF"/>
                                  <w:sz w:val="36"/>
                                </w:rPr>
                                <w:t>Карта 5 “Мониторинг развития ребенка”</w:t>
                              </w:r>
                            </w:p>
                          </w:txbxContent>
                        </wps:txbx>
                        <wps:bodyPr wrap="square" lIns="0" tIns="0" rIns="0" bIns="0" rtlCol="0">
                          <a:noAutofit/>
                        </wps:bodyPr>
                      </wps:wsp>
                    </wpg:wgp>
                  </a:graphicData>
                </a:graphic>
              </wp:anchor>
            </w:drawing>
          </mc:Choice>
          <mc:Fallback>
            <w:pict>
              <v:group w14:anchorId="7F904E4F" id="Group 216" o:spid="_x0000_s1108" alt="&quot;&quot;" style="position:absolute;left:0;text-align:left;margin-left:0;margin-top:551.15pt;width:841.9pt;height:44.15pt;z-index:15764992;mso-wrap-distance-left:0;mso-wrap-distance-right:0;mso-position-horizontal-relative:page;mso-position-vertical-relative:page" coordsize="106921,5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">
                <v:shape id="Graphic 217" o:spid="_x0000_s1109" style="position:absolute;top:322;width:106921;height:5284;visibility:visible;mso-wrap-style:square;v-text-anchor:top" coordsize="10692130,52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" path="m10692003,l,,,528002r10692003,l10692003,xe" fillcolor="#00ac63" stroked="f">
                  <v:path arrowok="t"/>
                </v:shape>
                <v:shape id="Graphic 218" o:spid="_x0000_s1110" style="position:absolute;left:2541;top:238;width:45186;height:3549;visibility:visible;mso-wrap-style:square;v-text-anchor:top" coordsize="4518660,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" path="m,l,201980r7769,48168l29405,291983r32991,32991l104231,346610r48169,7770l4366145,354380r48173,-7770l4456154,324974r32989,-32991l4510776,250148r7769,-48168l4518545,3022e" filled="f" strokecolor="white" strokeweight="1pt">
                  <v:path arrowok="t"/>
                </v:shape>
                <v:shape id="Textbox 219" o:spid="_x0000_s1111" type="#_x0000_t202" style="position:absolute;width:106921;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44AF5719" w14:textId="77777777" w:rsidR="00793233" w:rsidRPr="00615A1E" w:rsidRDefault="00C135CF" w:rsidP="00DA7A64">
                        <w:pPr>
                          <w:spacing w:before="50"/>
                          <w:ind w:left="720"/>
                          <w:rPr>
                            <w:sz w:val="36"/>
                          </w:rPr>
                        </w:pPr>
                        <w:r w:rsidRPr="00615A1E">
                          <w:rPr>
                            <w:color w:val="FFFFFF"/>
                            <w:sz w:val="36"/>
                          </w:rPr>
                          <w:t>Карта 5 “Мониторинг развития ребенка”</w:t>
                        </w:r>
                      </w:p>
                    </w:txbxContent>
                  </v:textbox>
                </v:shape>
                <w10:wrap anchorx="page" anchory="page"/>
              </v:group>
            </w:pict>
          </mc:Fallback>
        </mc:AlternateContent>
      </w:r>
      <w:r w:rsidRPr="00294D95">
        <w:rPr>
          <w:color w:val="231F20"/>
        </w:rPr>
        <w:t>Обратитесь за помощью, если вы обеспокоены развитием ребенка</w:t>
      </w:r>
    </w:p>
    <w:p w14:paraId="21ABB90F" w14:textId="77777777" w:rsidR="00793233" w:rsidRDefault="00793233">
      <w:pPr>
        <w:pStyle w:val="BodyText"/>
        <w:spacing w:before="130"/>
        <w:rPr>
          <w:b/>
        </w:rPr>
      </w:pPr>
    </w:p>
    <w:p w14:paraId="5503C592" w14:textId="451F5E8A" w:rsidR="00F740C3" w:rsidRDefault="009D4DFF" w:rsidP="009D4DFF">
      <w:pPr>
        <w:pStyle w:val="BodyText"/>
        <w:jc w:val="center"/>
        <w:rPr>
          <w:b/>
        </w:rPr>
      </w:pPr>
      <w:r w:rsidRPr="009D4DFF">
        <w:rPr>
          <w:b/>
          <w:noProof/>
        </w:rPr>
        <w:drawing>
          <wp:inline distT="0" distB="0" distL="0" distR="0" wp14:anchorId="5F7AA2E1" wp14:editId="0A24433F">
            <wp:extent cx="10337800" cy="5979795"/>
            <wp:effectExtent l="0" t="0" r="6350" b="1905"/>
            <wp:docPr id="947961986" name="Picture 1" descr="На иллюстративном плакате изображено следующее. Последовательность этапов роста ребенка. . Женщина и двое детей сидят на коврике и играют с мячом. Мужчина с ребенком и женщина идут в сторону медицинского учреж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61986" name="Picture 1" descr="На иллюстративном плакате изображено следующее. Последовательность этапов роста ребенка. . Женщина и двое детей сидят на коврике и играют с мячом. Мужчина с ребенком и женщина идут в сторону медицинского учреждения"/>
                    <pic:cNvPicPr/>
                  </pic:nvPicPr>
                  <pic:blipFill>
                    <a:blip r:embed="rId27"/>
                    <a:stretch>
                      <a:fillRect/>
                    </a:stretch>
                  </pic:blipFill>
                  <pic:spPr>
                    <a:xfrm>
                      <a:off x="0" y="0"/>
                      <a:ext cx="10337800" cy="5979795"/>
                    </a:xfrm>
                    <a:prstGeom prst="rect">
                      <a:avLst/>
                    </a:prstGeom>
                  </pic:spPr>
                </pic:pic>
              </a:graphicData>
            </a:graphic>
          </wp:inline>
        </w:drawing>
      </w:r>
    </w:p>
    <w:p w14:paraId="178ED233" w14:textId="6889ACFC" w:rsidR="00793233" w:rsidRDefault="00793233">
      <w:pPr>
        <w:pStyle w:val="BodyText"/>
        <w:spacing w:before="7"/>
        <w:rPr>
          <w:b/>
          <w:sz w:val="9"/>
        </w:rPr>
      </w:pPr>
    </w:p>
    <w:p w14:paraId="5D22B555" w14:textId="77777777" w:rsidR="00793233" w:rsidRDefault="00793233">
      <w:pPr>
        <w:rPr>
          <w:sz w:val="9"/>
        </w:rPr>
        <w:sectPr w:rsidR="00793233" w:rsidSect="005764C5">
          <w:pgSz w:w="16840" w:h="11910" w:orient="landscape"/>
          <w:pgMar w:top="540" w:right="320" w:bottom="0" w:left="240" w:header="720" w:footer="720" w:gutter="0"/>
          <w:cols w:space="720"/>
        </w:sectPr>
      </w:pPr>
    </w:p>
    <w:p w14:paraId="179370AC" w14:textId="77777777" w:rsidR="00793233" w:rsidRPr="000C077E" w:rsidRDefault="00C135CF" w:rsidP="00183640">
      <w:pPr>
        <w:pStyle w:val="Heading2"/>
        <w:spacing w:before="60"/>
      </w:pPr>
      <w:r w:rsidRPr="000C077E">
        <w:rPr>
          <w:color w:val="231F20"/>
        </w:rPr>
        <w:lastRenderedPageBreak/>
        <w:t>Карта 5 “Мониторинг развития ребенка”</w:t>
      </w:r>
    </w:p>
    <w:p w14:paraId="0E563474" w14:textId="77777777" w:rsidR="00793233" w:rsidRDefault="00C135CF">
      <w:pPr>
        <w:pStyle w:val="BodyText"/>
        <w:spacing w:before="9"/>
        <w:rPr>
          <w:b/>
          <w:sz w:val="11"/>
        </w:rPr>
      </w:pPr>
      <w:r>
        <w:rPr>
          <w:noProof/>
        </w:rPr>
        <mc:AlternateContent>
          <mc:Choice Requires="wps">
            <w:drawing>
              <wp:anchor distT="0" distB="0" distL="0" distR="0" simplePos="0" relativeHeight="487624704" behindDoc="1" locked="0" layoutInCell="1" allowOverlap="1" wp14:anchorId="574350FA" wp14:editId="781FC2FF">
                <wp:simplePos x="0" y="0"/>
                <wp:positionH relativeFrom="page">
                  <wp:posOffset>444500</wp:posOffset>
                </wp:positionH>
                <wp:positionV relativeFrom="paragraph">
                  <wp:posOffset>106328</wp:posOffset>
                </wp:positionV>
                <wp:extent cx="9796780" cy="361950"/>
                <wp:effectExtent l="0" t="0" r="0" b="0"/>
                <wp:wrapTopAndBottom/>
                <wp:docPr id="233" name="Textbox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6780" cy="361950"/>
                        </a:xfrm>
                        <a:prstGeom prst="rect">
                          <a:avLst/>
                        </a:prstGeom>
                        <a:solidFill>
                          <a:srgbClr val="E6F4EF"/>
                        </a:solidFill>
                      </wps:spPr>
                      <wps:txbx>
                        <w:txbxContent>
                          <w:p w14:paraId="30ECF390" w14:textId="6FA140C6" w:rsidR="00793233" w:rsidRPr="00B85E2D" w:rsidRDefault="00C135CF" w:rsidP="009B12C4">
                            <w:pPr>
                              <w:spacing w:before="80" w:line="182" w:lineRule="auto"/>
                              <w:ind w:left="1066" w:right="691" w:hanging="1037"/>
                              <w:rPr>
                                <w:rFonts w:asciiTheme="minorHAnsi" w:hAnsiTheme="minorHAnsi" w:cs="Calibri (Body)"/>
                                <w:b/>
                                <w:bCs/>
                                <w:color w:val="000000"/>
                              </w:rPr>
                            </w:pPr>
                            <w:r w:rsidRPr="00D84F2B">
                              <w:rPr>
                                <w:w w:val="105"/>
                                <w:shd w:val="clear" w:color="auto" w:fill="00AC63"/>
                              </w:rPr>
                              <w:t xml:space="preserve"> </w:t>
                            </w:r>
                            <w:r w:rsidRPr="00D84F2B">
                              <w:rPr>
                                <w:rFonts w:asciiTheme="minorHAnsi" w:hAnsiTheme="minorHAnsi" w:cs="Calibri (Body)"/>
                                <w:shd w:val="clear" w:color="auto" w:fill="00AC63"/>
                              </w:rPr>
                              <w:t>Шаги 1-3</w:t>
                            </w:r>
                            <w:r w:rsidRPr="00D84F2B">
                              <w:rPr>
                                <w:rFonts w:asciiTheme="minorHAnsi" w:hAnsiTheme="minorHAnsi" w:cs="Calibri (Body)"/>
                                <w:b/>
                                <w:bCs/>
                                <w:shd w:val="clear" w:color="auto" w:fill="00AC63"/>
                              </w:rPr>
                              <w:t>.</w:t>
                            </w:r>
                            <w:r w:rsidRPr="00D84F2B">
                              <w:rPr>
                                <w:rFonts w:asciiTheme="minorHAnsi" w:hAnsiTheme="minorHAnsi" w:cs="Calibri (Body)"/>
                                <w:b/>
                                <w:bCs/>
                              </w:rPr>
                              <w:t xml:space="preserve"> </w:t>
                            </w:r>
                            <w:r w:rsidR="000C077E" w:rsidRPr="00D84F2B">
                              <w:rPr>
                                <w:rFonts w:asciiTheme="minorHAnsi" w:hAnsiTheme="minorHAnsi" w:cs="Calibri (Body)"/>
                                <w:b/>
                                <w:bCs/>
                              </w:rPr>
                              <w:t xml:space="preserve"> </w:t>
                            </w:r>
                            <w:r w:rsidRPr="00D84F2B">
                              <w:rPr>
                                <w:rFonts w:asciiTheme="minorHAnsi" w:hAnsiTheme="minorHAnsi" w:cs="Calibri (Body)"/>
                                <w:b/>
                                <w:bCs/>
                              </w:rPr>
                              <w:t>После того, как вы поприветствовали лиц, ухаживающих за детьми, провели оценку и проанализировали полученную информацию, вы готовы действовать!</w:t>
                            </w:r>
                          </w:p>
                        </w:txbxContent>
                      </wps:txbx>
                      <wps:bodyPr wrap="square" lIns="0" tIns="0" rIns="0" bIns="0" rtlCol="0">
                        <a:noAutofit/>
                      </wps:bodyPr>
                    </wps:wsp>
                  </a:graphicData>
                </a:graphic>
              </wp:anchor>
            </w:drawing>
          </mc:Choice>
          <mc:Fallback>
            <w:pict>
              <v:shape w14:anchorId="574350FA" id="Textbox 233" o:spid="_x0000_s1112" type="#_x0000_t202" alt="&quot;&quot;" style="position:absolute;margin-left:35pt;margin-top:8.35pt;width:771.4pt;height:28.5pt;z-index:-15691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" fillcolor="#e6f4ef" stroked="f">
                <v:textbox inset="0,0,0,0">
                  <w:txbxContent>
                    <w:p w14:paraId="30ECF390" w14:textId="6FA140C6" w:rsidR="00793233" w:rsidRPr="00B85E2D" w:rsidRDefault="00C135CF" w:rsidP="009B12C4">
                      <w:pPr>
                        <w:spacing w:before="80" w:line="182" w:lineRule="auto"/>
                        <w:ind w:left="1066" w:right="691" w:hanging="1037"/>
                        <w:rPr>
                          <w:rFonts w:asciiTheme="minorHAnsi" w:hAnsiTheme="minorHAnsi" w:cs="Calibri (Body)"/>
                          <w:b/>
                          <w:bCs/>
                          <w:color w:val="000000"/>
                        </w:rPr>
                      </w:pPr>
                      <w:r w:rsidRPr="00D84F2B">
                        <w:rPr>
                          <w:w w:val="105"/>
                          <w:shd w:val="clear" w:color="auto" w:fill="00AC63"/>
                        </w:rPr>
                        <w:t xml:space="preserve"> </w:t>
                      </w:r>
                      <w:r w:rsidRPr="00D84F2B">
                        <w:rPr>
                          <w:rFonts w:asciiTheme="minorHAnsi" w:hAnsiTheme="minorHAnsi" w:cs="Calibri (Body)"/>
                          <w:shd w:val="clear" w:color="auto" w:fill="00AC63"/>
                        </w:rPr>
                        <w:t>Шаги 1-3</w:t>
                      </w:r>
                      <w:r w:rsidRPr="00D84F2B">
                        <w:rPr>
                          <w:rFonts w:asciiTheme="minorHAnsi" w:hAnsiTheme="minorHAnsi" w:cs="Calibri (Body)"/>
                          <w:b/>
                          <w:bCs/>
                          <w:shd w:val="clear" w:color="auto" w:fill="00AC63"/>
                        </w:rPr>
                        <w:t>.</w:t>
                      </w:r>
                      <w:r w:rsidRPr="00D84F2B">
                        <w:rPr>
                          <w:rFonts w:asciiTheme="minorHAnsi" w:hAnsiTheme="minorHAnsi" w:cs="Calibri (Body)"/>
                          <w:b/>
                          <w:bCs/>
                        </w:rPr>
                        <w:t xml:space="preserve"> </w:t>
                      </w:r>
                      <w:r w:rsidR="000C077E" w:rsidRPr="00D84F2B">
                        <w:rPr>
                          <w:rFonts w:asciiTheme="minorHAnsi" w:hAnsiTheme="minorHAnsi" w:cs="Calibri (Body)"/>
                          <w:b/>
                          <w:bCs/>
                        </w:rPr>
                        <w:t xml:space="preserve"> </w:t>
                      </w:r>
                      <w:r w:rsidRPr="00D84F2B">
                        <w:rPr>
                          <w:rFonts w:asciiTheme="minorHAnsi" w:hAnsiTheme="minorHAnsi" w:cs="Calibri (Body)"/>
                          <w:b/>
                          <w:bCs/>
                        </w:rPr>
                        <w:t>После того, как вы поприветствовали лиц, ухаживающих за детьми, провели оценку и проанализировали полученную информацию, вы готовы действовать!</w:t>
                      </w:r>
                    </w:p>
                  </w:txbxContent>
                </v:textbox>
                <w10:wrap type="topAndBottom" anchorx="page"/>
              </v:shape>
            </w:pict>
          </mc:Fallback>
        </mc:AlternateContent>
      </w:r>
    </w:p>
    <w:p w14:paraId="1C2701F0" w14:textId="77777777" w:rsidR="00793233" w:rsidRDefault="00793233">
      <w:pPr>
        <w:pStyle w:val="BodyText"/>
        <w:spacing w:before="11"/>
        <w:rPr>
          <w:b/>
          <w:sz w:val="4"/>
        </w:rPr>
      </w:pPr>
    </w:p>
    <w:p w14:paraId="1F8205B8" w14:textId="77777777" w:rsidR="00793233" w:rsidRDefault="00C135CF">
      <w:pPr>
        <w:pStyle w:val="BodyText"/>
        <w:ind w:left="460"/>
      </w:pPr>
      <w:r>
        <w:rPr>
          <w:noProof/>
        </w:rPr>
        <mc:AlternateContent>
          <mc:Choice Requires="wps">
            <w:drawing>
              <wp:inline distT="0" distB="0" distL="0" distR="0" wp14:anchorId="5E75942E" wp14:editId="5FC2913C">
                <wp:extent cx="9796780" cy="234950"/>
                <wp:effectExtent l="0" t="0" r="0" b="0"/>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6780" cy="234950"/>
                        </a:xfrm>
                        <a:prstGeom prst="rect">
                          <a:avLst/>
                        </a:prstGeom>
                        <a:solidFill>
                          <a:srgbClr val="E6F4EF"/>
                        </a:solidFill>
                      </wps:spPr>
                      <wps:txbx>
                        <w:txbxContent>
                          <w:p w14:paraId="373283AC" w14:textId="77777777" w:rsidR="00793233" w:rsidRPr="00B85E2D" w:rsidRDefault="00C135CF" w:rsidP="009B12C4">
                            <w:pPr>
                              <w:spacing w:before="40"/>
                              <w:ind w:left="23"/>
                              <w:rPr>
                                <w:rFonts w:asciiTheme="minorHAnsi" w:hAnsiTheme="minorHAnsi" w:cs="Calibri (Body)"/>
                                <w:b/>
                                <w:bCs/>
                                <w:color w:val="000000"/>
                              </w:rPr>
                            </w:pPr>
                            <w:r w:rsidRPr="00D84F2B">
                              <w:rPr>
                                <w:spacing w:val="-2"/>
                                <w:w w:val="105"/>
                                <w:shd w:val="clear" w:color="auto" w:fill="00AC63"/>
                              </w:rPr>
                              <w:t xml:space="preserve"> </w:t>
                            </w:r>
                            <w:r w:rsidRPr="00D84F2B">
                              <w:rPr>
                                <w:rFonts w:asciiTheme="minorHAnsi" w:hAnsiTheme="minorHAnsi" w:cs="Calibri (Body)"/>
                                <w:shd w:val="clear" w:color="auto" w:fill="00AC63"/>
                              </w:rPr>
                              <w:t>Шаг 4</w:t>
                            </w:r>
                            <w:r w:rsidRPr="00D84F2B">
                              <w:rPr>
                                <w:rFonts w:asciiTheme="minorHAnsi" w:hAnsiTheme="minorHAnsi" w:cs="Calibri (Body)"/>
                                <w:b/>
                                <w:bCs/>
                                <w:shd w:val="clear" w:color="auto" w:fill="00AC63"/>
                              </w:rPr>
                              <w:t>.</w:t>
                            </w:r>
                            <w:r w:rsidRPr="00D84F2B">
                              <w:rPr>
                                <w:rFonts w:asciiTheme="minorHAnsi" w:hAnsiTheme="minorHAnsi" w:cs="Calibri (Body)"/>
                                <w:b/>
                                <w:bCs/>
                              </w:rPr>
                              <w:t xml:space="preserve">  Действуйте</w:t>
                            </w:r>
                          </w:p>
                        </w:txbxContent>
                      </wps:txbx>
                      <wps:bodyPr wrap="square" lIns="0" tIns="0" rIns="0" bIns="0" rtlCol="0">
                        <a:noAutofit/>
                      </wps:bodyPr>
                    </wps:wsp>
                  </a:graphicData>
                </a:graphic>
              </wp:inline>
            </w:drawing>
          </mc:Choice>
          <mc:Fallback>
            <w:pict>
              <v:shape w14:anchorId="5E75942E" id="Textbox 234" o:spid="_x0000_s1113" type="#_x0000_t202" style="width:771.4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" fillcolor="#e6f4ef" stroked="f">
                <v:textbox inset="0,0,0,0">
                  <w:txbxContent>
                    <w:p w14:paraId="373283AC" w14:textId="77777777" w:rsidR="00793233" w:rsidRPr="00B85E2D" w:rsidRDefault="00C135CF" w:rsidP="009B12C4">
                      <w:pPr>
                        <w:spacing w:before="40"/>
                        <w:ind w:left="23"/>
                        <w:rPr>
                          <w:rFonts w:asciiTheme="minorHAnsi" w:hAnsiTheme="minorHAnsi" w:cs="Calibri (Body)"/>
                          <w:b/>
                          <w:bCs/>
                          <w:color w:val="000000"/>
                        </w:rPr>
                      </w:pPr>
                      <w:r w:rsidRPr="00D84F2B">
                        <w:rPr>
                          <w:spacing w:val="-2"/>
                          <w:w w:val="105"/>
                          <w:shd w:val="clear" w:color="auto" w:fill="00AC63"/>
                        </w:rPr>
                        <w:t xml:space="preserve"> </w:t>
                      </w:r>
                      <w:r w:rsidRPr="00D84F2B">
                        <w:rPr>
                          <w:rFonts w:asciiTheme="minorHAnsi" w:hAnsiTheme="minorHAnsi" w:cs="Calibri (Body)"/>
                          <w:shd w:val="clear" w:color="auto" w:fill="00AC63"/>
                        </w:rPr>
                        <w:t>Шаг 4</w:t>
                      </w:r>
                      <w:r w:rsidRPr="00D84F2B">
                        <w:rPr>
                          <w:rFonts w:asciiTheme="minorHAnsi" w:hAnsiTheme="minorHAnsi" w:cs="Calibri (Body)"/>
                          <w:b/>
                          <w:bCs/>
                          <w:shd w:val="clear" w:color="auto" w:fill="00AC63"/>
                        </w:rPr>
                        <w:t>.</w:t>
                      </w:r>
                      <w:r w:rsidRPr="00D84F2B">
                        <w:rPr>
                          <w:rFonts w:asciiTheme="minorHAnsi" w:hAnsiTheme="minorHAnsi" w:cs="Calibri (Body)"/>
                          <w:b/>
                          <w:bCs/>
                        </w:rPr>
                        <w:t xml:space="preserve">  Действуйте</w:t>
                      </w:r>
                    </w:p>
                  </w:txbxContent>
                </v:textbox>
                <w10:anchorlock/>
              </v:shape>
            </w:pict>
          </mc:Fallback>
        </mc:AlternateContent>
      </w:r>
    </w:p>
    <w:p w14:paraId="5A2219CA" w14:textId="77777777" w:rsidR="00793233" w:rsidRDefault="00C135CF">
      <w:pPr>
        <w:pStyle w:val="BodyText"/>
        <w:ind w:left="460"/>
      </w:pPr>
      <w:r>
        <w:rPr>
          <w:noProof/>
        </w:rPr>
        <mc:AlternateContent>
          <mc:Choice Requires="wps">
            <w:drawing>
              <wp:inline distT="0" distB="0" distL="0" distR="0" wp14:anchorId="464A938C" wp14:editId="360B3927">
                <wp:extent cx="9796780" cy="234950"/>
                <wp:effectExtent l="0" t="0" r="0" b="0"/>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6780" cy="234950"/>
                        </a:xfrm>
                        <a:prstGeom prst="rect">
                          <a:avLst/>
                        </a:prstGeom>
                        <a:solidFill>
                          <a:srgbClr val="E6F4EF"/>
                        </a:solidFill>
                      </wps:spPr>
                      <wps:txbx>
                        <w:txbxContent>
                          <w:p w14:paraId="1008166F" w14:textId="77777777" w:rsidR="00793233" w:rsidRPr="009B1E54" w:rsidRDefault="00C135CF" w:rsidP="00205F7A">
                            <w:pPr>
                              <w:spacing w:before="40"/>
                              <w:ind w:left="90"/>
                              <w:rPr>
                                <w:rFonts w:asciiTheme="minorHAnsi" w:hAnsiTheme="minorHAnsi" w:cs="Calibri (Body)"/>
                                <w:i/>
                                <w:color w:val="000000"/>
                              </w:rPr>
                            </w:pPr>
                            <w:r w:rsidRPr="008A14CF">
                              <w:rPr>
                                <w:rFonts w:asciiTheme="minorHAnsi" w:hAnsiTheme="minorHAnsi" w:cs="Calibri (Body)"/>
                                <w:i/>
                              </w:rPr>
                              <w:t>Представьте сегодняшнюю тему, используя “Ключевые сообщения”</w:t>
                            </w:r>
                          </w:p>
                        </w:txbxContent>
                      </wps:txbx>
                      <wps:bodyPr wrap="square" lIns="0" tIns="0" rIns="0" bIns="0" rtlCol="0">
                        <a:noAutofit/>
                      </wps:bodyPr>
                    </wps:wsp>
                  </a:graphicData>
                </a:graphic>
              </wp:inline>
            </w:drawing>
          </mc:Choice>
          <mc:Fallback>
            <w:pict>
              <v:shape w14:anchorId="464A938C" id="Textbox 235" o:spid="_x0000_s1114" type="#_x0000_t202" style="width:771.4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" fillcolor="#e6f4ef" stroked="f">
                <v:textbox inset="0,0,0,0">
                  <w:txbxContent>
                    <w:p w14:paraId="1008166F" w14:textId="77777777" w:rsidR="00793233" w:rsidRPr="009B1E54" w:rsidRDefault="00C135CF" w:rsidP="00205F7A">
                      <w:pPr>
                        <w:spacing w:before="40"/>
                        <w:ind w:left="90"/>
                        <w:rPr>
                          <w:rFonts w:asciiTheme="minorHAnsi" w:hAnsiTheme="minorHAnsi" w:cs="Calibri (Body)"/>
                          <w:i/>
                          <w:color w:val="000000"/>
                        </w:rPr>
                      </w:pPr>
                      <w:r w:rsidRPr="008A14CF">
                        <w:rPr>
                          <w:rFonts w:asciiTheme="minorHAnsi" w:hAnsiTheme="minorHAnsi" w:cs="Calibri (Body)"/>
                          <w:i/>
                        </w:rPr>
                        <w:t>Представьте сегодняшнюю тему, используя “Ключевые сообщения”</w:t>
                      </w:r>
                    </w:p>
                  </w:txbxContent>
                </v:textbox>
                <w10:anchorlock/>
              </v:shape>
            </w:pict>
          </mc:Fallback>
        </mc:AlternateContent>
      </w:r>
    </w:p>
    <w:p w14:paraId="69445231" w14:textId="77777777" w:rsidR="00793233" w:rsidRDefault="00793233">
      <w:pPr>
        <w:sectPr w:rsidR="00793233" w:rsidSect="005764C5">
          <w:pgSz w:w="16840" w:h="11910" w:orient="landscape"/>
          <w:pgMar w:top="540" w:right="320" w:bottom="280" w:left="240" w:header="720" w:footer="720" w:gutter="0"/>
          <w:cols w:space="720"/>
        </w:sectPr>
      </w:pPr>
    </w:p>
    <w:p w14:paraId="7D120CA5" w14:textId="77777777" w:rsidR="00793233" w:rsidRPr="00205F7A" w:rsidRDefault="00C135CF" w:rsidP="003C7344">
      <w:pPr>
        <w:pStyle w:val="ListParagraph"/>
        <w:numPr>
          <w:ilvl w:val="1"/>
          <w:numId w:val="4"/>
        </w:numPr>
        <w:tabs>
          <w:tab w:val="left" w:pos="1018"/>
        </w:tabs>
        <w:spacing w:before="80" w:line="235" w:lineRule="auto"/>
        <w:ind w:left="1018"/>
        <w:rPr>
          <w:rFonts w:asciiTheme="minorHAnsi" w:hAnsiTheme="minorHAnsi" w:cstheme="minorHAnsi"/>
          <w:color w:val="009243"/>
          <w:sz w:val="20"/>
        </w:rPr>
      </w:pPr>
      <w:r w:rsidRPr="00205F7A">
        <w:rPr>
          <w:rFonts w:asciiTheme="minorHAnsi" w:hAnsiTheme="minorHAnsi" w:cstheme="minorHAnsi"/>
          <w:color w:val="231F20"/>
          <w:sz w:val="20"/>
        </w:rPr>
        <w:t>Дети учатся в разном темпе. Некоторые делают это быстро, другим требуется больше времени. Но помните, что все дети могут учиться! Дети развивают навыки последовательно. Например, ребенок должен научиться сидеть, прежде чем он сможет стоять.</w:t>
      </w:r>
    </w:p>
    <w:p w14:paraId="387C16E5" w14:textId="77777777" w:rsidR="00793233" w:rsidRPr="00205F7A" w:rsidRDefault="00C135CF">
      <w:pPr>
        <w:pStyle w:val="ListParagraph"/>
        <w:numPr>
          <w:ilvl w:val="1"/>
          <w:numId w:val="4"/>
        </w:numPr>
        <w:tabs>
          <w:tab w:val="left" w:pos="1018"/>
        </w:tabs>
        <w:spacing w:line="232" w:lineRule="auto"/>
        <w:ind w:left="1018" w:right="310"/>
        <w:rPr>
          <w:rFonts w:asciiTheme="minorHAnsi" w:hAnsiTheme="minorHAnsi" w:cstheme="minorHAnsi"/>
          <w:color w:val="009243"/>
          <w:sz w:val="20"/>
        </w:rPr>
      </w:pPr>
      <w:r w:rsidRPr="00205F7A">
        <w:rPr>
          <w:rFonts w:asciiTheme="minorHAnsi" w:hAnsiTheme="minorHAnsi" w:cstheme="minorHAnsi"/>
          <w:color w:val="231F20"/>
          <w:sz w:val="20"/>
        </w:rPr>
        <w:t>Некоторые дети рождаются с определенными нарушениями или приобретают их в течение жизни. Они могут повлиять на их способности.</w:t>
      </w:r>
    </w:p>
    <w:p w14:paraId="0B8719E6" w14:textId="77777777" w:rsidR="00793233" w:rsidRPr="00205F7A" w:rsidRDefault="00C135CF" w:rsidP="003C7344">
      <w:pPr>
        <w:pStyle w:val="BodyText"/>
        <w:spacing w:after="80" w:line="235" w:lineRule="auto"/>
        <w:ind w:left="1018" w:right="121"/>
        <w:rPr>
          <w:rFonts w:asciiTheme="minorHAnsi" w:hAnsiTheme="minorHAnsi" w:cstheme="minorHAnsi"/>
        </w:rPr>
      </w:pPr>
      <w:r w:rsidRPr="00205F7A">
        <w:rPr>
          <w:rFonts w:asciiTheme="minorHAnsi" w:hAnsiTheme="minorHAnsi" w:cstheme="minorHAnsi"/>
          <w:color w:val="231F20"/>
        </w:rPr>
        <w:t>Дети могут развиваться по-разному - это касается движения, зрения, слуха, обучения, мышления и взаимодействия с другими.</w:t>
      </w:r>
    </w:p>
    <w:p w14:paraId="58F943B3" w14:textId="77777777" w:rsidR="00793233" w:rsidRPr="00205F7A" w:rsidRDefault="00C135CF" w:rsidP="00BF59F8">
      <w:pPr>
        <w:pStyle w:val="ListParagraph"/>
        <w:numPr>
          <w:ilvl w:val="0"/>
          <w:numId w:val="4"/>
        </w:numPr>
        <w:tabs>
          <w:tab w:val="left" w:pos="694"/>
        </w:tabs>
        <w:spacing w:before="140" w:line="232" w:lineRule="auto"/>
        <w:ind w:left="694" w:right="1607"/>
        <w:rPr>
          <w:rFonts w:asciiTheme="minorHAnsi" w:hAnsiTheme="minorHAnsi" w:cstheme="minorHAnsi"/>
          <w:color w:val="009243"/>
          <w:sz w:val="20"/>
        </w:rPr>
      </w:pPr>
      <w:r w:rsidRPr="00205F7A">
        <w:rPr>
          <w:rFonts w:asciiTheme="minorHAnsi" w:hAnsiTheme="minorHAnsi" w:cstheme="minorHAnsi"/>
        </w:rPr>
        <w:br w:type="column"/>
      </w:r>
      <w:r w:rsidRPr="00205F7A">
        <w:rPr>
          <w:rFonts w:asciiTheme="minorHAnsi" w:hAnsiTheme="minorHAnsi" w:cstheme="minorHAnsi"/>
          <w:color w:val="231F20"/>
          <w:sz w:val="20"/>
        </w:rPr>
        <w:t>Тому, что дети развиваются по-разному, способствует множество факторов. Вы можете слышать разные вещи об инвалидности,</w:t>
      </w:r>
    </w:p>
    <w:p w14:paraId="6DA71E3D" w14:textId="77777777" w:rsidR="00793233" w:rsidRPr="00205F7A" w:rsidRDefault="00C135CF" w:rsidP="00BF59F8">
      <w:pPr>
        <w:pStyle w:val="BodyText"/>
        <w:spacing w:line="235" w:lineRule="auto"/>
        <w:ind w:left="694" w:right="1023"/>
        <w:rPr>
          <w:rFonts w:asciiTheme="minorHAnsi" w:hAnsiTheme="minorHAnsi" w:cstheme="minorHAnsi"/>
        </w:rPr>
      </w:pPr>
      <w:r w:rsidRPr="00205F7A">
        <w:rPr>
          <w:rFonts w:asciiTheme="minorHAnsi" w:hAnsiTheme="minorHAnsi" w:cstheme="minorHAnsi"/>
          <w:color w:val="231F20"/>
        </w:rPr>
        <w:t>но важно знать, что инвалидность - это не вина мамы или папы, и это не порча и не проклятия. Все дети могут учиться, но некоторым может понадобиться дополнительная поддержка.</w:t>
      </w:r>
    </w:p>
    <w:p w14:paraId="3F3FFFCC" w14:textId="77777777" w:rsidR="00793233" w:rsidRPr="00205F7A" w:rsidRDefault="00C135CF" w:rsidP="00BF59F8">
      <w:pPr>
        <w:pStyle w:val="ListParagraph"/>
        <w:numPr>
          <w:ilvl w:val="0"/>
          <w:numId w:val="4"/>
        </w:numPr>
        <w:tabs>
          <w:tab w:val="left" w:pos="694"/>
        </w:tabs>
        <w:spacing w:after="120" w:line="235" w:lineRule="auto"/>
        <w:ind w:left="694" w:right="997"/>
        <w:jc w:val="both"/>
        <w:rPr>
          <w:rFonts w:asciiTheme="minorHAnsi" w:hAnsiTheme="minorHAnsi" w:cstheme="minorHAnsi"/>
          <w:color w:val="009243"/>
          <w:sz w:val="20"/>
        </w:rPr>
      </w:pPr>
      <w:r w:rsidRPr="00205F7A">
        <w:rPr>
          <w:rFonts w:asciiTheme="minorHAnsi" w:hAnsiTheme="minorHAnsi" w:cstheme="minorHAnsi"/>
          <w:color w:val="231F20"/>
          <w:sz w:val="20"/>
        </w:rPr>
        <w:t>Необходимо отслеживать рост, развитие, слух и зрение ребенка, чтобы выявить проблемы на ранней стадии. Если вы обеспокоены развитием вашего ребенка, обратитесь за поддержкой к медицинскому работнику.</w:t>
      </w:r>
    </w:p>
    <w:p w14:paraId="154515B2" w14:textId="77777777" w:rsidR="00793233" w:rsidRPr="00205F7A" w:rsidRDefault="00793233">
      <w:pPr>
        <w:spacing w:line="235" w:lineRule="auto"/>
        <w:jc w:val="both"/>
        <w:rPr>
          <w:rFonts w:asciiTheme="minorHAnsi" w:hAnsiTheme="minorHAnsi" w:cstheme="minorHAnsi"/>
          <w:sz w:val="20"/>
        </w:rPr>
        <w:sectPr w:rsidR="00793233" w:rsidRPr="00205F7A" w:rsidSect="005764C5">
          <w:type w:val="continuous"/>
          <w:pgSz w:w="16840" w:h="11910" w:orient="landscape"/>
          <w:pgMar w:top="600" w:right="320" w:bottom="0" w:left="240" w:header="720" w:footer="720" w:gutter="0"/>
          <w:cols w:num="2" w:space="720" w:equalWidth="0">
            <w:col w:w="7998" w:space="40"/>
            <w:col w:w="8242"/>
          </w:cols>
        </w:sectPr>
      </w:pPr>
    </w:p>
    <w:p w14:paraId="165E0650" w14:textId="77777777" w:rsidR="00793233" w:rsidRPr="00205F7A" w:rsidRDefault="00C135CF">
      <w:pPr>
        <w:tabs>
          <w:tab w:val="left" w:pos="15877"/>
        </w:tabs>
        <w:spacing w:before="30"/>
        <w:ind w:left="480"/>
        <w:rPr>
          <w:rFonts w:asciiTheme="minorHAnsi" w:hAnsiTheme="minorHAnsi" w:cstheme="minorHAnsi"/>
          <w:i/>
        </w:rPr>
      </w:pPr>
      <w:r w:rsidRPr="008A14CF">
        <w:rPr>
          <w:rFonts w:asciiTheme="minorHAnsi" w:hAnsiTheme="minorHAnsi" w:cstheme="minorHAnsi"/>
          <w:i/>
          <w:shd w:val="clear" w:color="auto" w:fill="E6F4EF"/>
        </w:rPr>
        <w:t xml:space="preserve"> Хвалите участников, демонстрируйте и практикуйте необходимые действия с помощью “Практических советов”</w:t>
      </w:r>
      <w:r w:rsidRPr="008A14CF">
        <w:rPr>
          <w:rFonts w:asciiTheme="minorHAnsi" w:hAnsiTheme="minorHAnsi" w:cstheme="minorHAnsi"/>
          <w:i/>
          <w:shd w:val="clear" w:color="auto" w:fill="E6F4EF"/>
        </w:rPr>
        <w:tab/>
      </w:r>
    </w:p>
    <w:p w14:paraId="3024EAD4" w14:textId="77777777" w:rsidR="00793233" w:rsidRPr="00205F7A" w:rsidRDefault="00793233">
      <w:pPr>
        <w:rPr>
          <w:rFonts w:asciiTheme="minorHAnsi" w:hAnsiTheme="minorHAnsi" w:cstheme="minorHAnsi"/>
        </w:rPr>
        <w:sectPr w:rsidR="00793233" w:rsidRPr="00205F7A" w:rsidSect="005764C5">
          <w:type w:val="continuous"/>
          <w:pgSz w:w="16840" w:h="11910" w:orient="landscape"/>
          <w:pgMar w:top="600" w:right="320" w:bottom="0" w:left="240" w:header="720" w:footer="720" w:gutter="0"/>
          <w:cols w:space="720"/>
        </w:sectPr>
      </w:pPr>
    </w:p>
    <w:p w14:paraId="13519099" w14:textId="15A31650" w:rsidR="00793233" w:rsidRPr="00205F7A" w:rsidRDefault="00C135CF">
      <w:pPr>
        <w:pStyle w:val="Heading3"/>
        <w:tabs>
          <w:tab w:val="left" w:pos="8045"/>
        </w:tabs>
        <w:spacing w:before="73"/>
        <w:rPr>
          <w:rFonts w:asciiTheme="minorHAnsi" w:hAnsiTheme="minorHAnsi" w:cstheme="minorHAnsi"/>
        </w:rPr>
      </w:pPr>
      <w:r w:rsidRPr="008A14CF">
        <w:rPr>
          <w:rFonts w:asciiTheme="minorHAnsi" w:hAnsiTheme="minorHAnsi" w:cstheme="minorHAnsi"/>
          <w:shd w:val="clear" w:color="auto" w:fill="00AC63"/>
        </w:rPr>
        <w:t xml:space="preserve"> </w:t>
      </w:r>
      <w:r w:rsidR="00205F7A" w:rsidRPr="008A14CF">
        <w:rPr>
          <w:rFonts w:asciiTheme="minorHAnsi" w:hAnsiTheme="minorHAnsi" w:cstheme="minorHAnsi"/>
          <w:shd w:val="clear" w:color="auto" w:fill="00AC63"/>
          <w:lang w:val="en-US"/>
        </w:rPr>
        <w:t xml:space="preserve"> </w:t>
      </w:r>
      <w:r w:rsidRPr="008A14CF">
        <w:rPr>
          <w:rFonts w:asciiTheme="minorHAnsi" w:hAnsiTheme="minorHAnsi" w:cstheme="minorHAnsi"/>
          <w:shd w:val="clear" w:color="auto" w:fill="00AC63"/>
        </w:rPr>
        <w:t>Беспокойство по поводу развития:</w:t>
      </w:r>
      <w:r w:rsidRPr="008A14CF">
        <w:rPr>
          <w:rFonts w:asciiTheme="minorHAnsi" w:hAnsiTheme="minorHAnsi" w:cstheme="minorHAnsi"/>
          <w:shd w:val="clear" w:color="auto" w:fill="00AC63"/>
        </w:rPr>
        <w:tab/>
      </w:r>
    </w:p>
    <w:p w14:paraId="3B24FF4B" w14:textId="77777777" w:rsidR="00793233" w:rsidRPr="00205F7A" w:rsidRDefault="00C135CF" w:rsidP="003C7344">
      <w:pPr>
        <w:pStyle w:val="ListParagraph"/>
        <w:numPr>
          <w:ilvl w:val="1"/>
          <w:numId w:val="4"/>
        </w:numPr>
        <w:tabs>
          <w:tab w:val="left" w:pos="1018"/>
        </w:tabs>
        <w:spacing w:before="60" w:line="286" w:lineRule="exact"/>
        <w:ind w:left="1018"/>
        <w:rPr>
          <w:rFonts w:asciiTheme="minorHAnsi" w:hAnsiTheme="minorHAnsi" w:cstheme="minorHAnsi"/>
          <w:color w:val="009243"/>
          <w:sz w:val="20"/>
        </w:rPr>
      </w:pPr>
      <w:r w:rsidRPr="00205F7A">
        <w:rPr>
          <w:rFonts w:asciiTheme="minorHAnsi" w:hAnsiTheme="minorHAnsi" w:cstheme="minorHAnsi"/>
          <w:color w:val="231F20"/>
          <w:sz w:val="20"/>
        </w:rPr>
        <w:t>ЭЕСЛИ УХАЖИВАЮЩЕЕ ЛИЦО ОБЕСПОКОЕНО, СКАЖИТЕ: Все дети</w:t>
      </w:r>
    </w:p>
    <w:p w14:paraId="1562C58D" w14:textId="77777777" w:rsidR="00793233" w:rsidRPr="00205F7A" w:rsidRDefault="00C135CF">
      <w:pPr>
        <w:pStyle w:val="BodyText"/>
        <w:spacing w:line="210" w:lineRule="exact"/>
        <w:ind w:left="1018"/>
        <w:rPr>
          <w:rFonts w:asciiTheme="minorHAnsi" w:hAnsiTheme="minorHAnsi" w:cstheme="minorHAnsi"/>
        </w:rPr>
      </w:pPr>
      <w:r w:rsidRPr="00205F7A">
        <w:rPr>
          <w:rFonts w:asciiTheme="minorHAnsi" w:hAnsiTheme="minorHAnsi" w:cstheme="minorHAnsi"/>
          <w:color w:val="231F20"/>
        </w:rPr>
        <w:t>развиваются в разном темпе. В случае возникновения трудностей,</w:t>
      </w:r>
    </w:p>
    <w:p w14:paraId="09417BE1" w14:textId="77777777" w:rsidR="00793233" w:rsidRPr="00205F7A" w:rsidRDefault="00C135CF">
      <w:pPr>
        <w:pStyle w:val="BodyText"/>
        <w:spacing w:before="2" w:line="235" w:lineRule="auto"/>
        <w:ind w:left="1018"/>
        <w:rPr>
          <w:rFonts w:asciiTheme="minorHAnsi" w:hAnsiTheme="minorHAnsi" w:cstheme="minorHAnsi"/>
        </w:rPr>
      </w:pPr>
      <w:r w:rsidRPr="00205F7A">
        <w:rPr>
          <w:rFonts w:asciiTheme="minorHAnsi" w:hAnsiTheme="minorHAnsi" w:cstheme="minorHAnsi"/>
          <w:color w:val="231F20"/>
        </w:rPr>
        <w:t>следует как можно раньше провести диагностику и обратиться за поддержкой. Посетите медицинское учреждение, чтобы обсудить свою обеспокоенность с квалифицированным специалистом.</w:t>
      </w:r>
    </w:p>
    <w:p w14:paraId="303A2F6C" w14:textId="77777777" w:rsidR="00793233" w:rsidRPr="00205F7A" w:rsidRDefault="00C135CF">
      <w:pPr>
        <w:pStyle w:val="ListParagraph"/>
        <w:numPr>
          <w:ilvl w:val="1"/>
          <w:numId w:val="4"/>
        </w:numPr>
        <w:tabs>
          <w:tab w:val="left" w:pos="1018"/>
        </w:tabs>
        <w:spacing w:line="271" w:lineRule="exact"/>
        <w:ind w:left="1018"/>
        <w:rPr>
          <w:rFonts w:asciiTheme="minorHAnsi" w:hAnsiTheme="minorHAnsi" w:cstheme="minorHAnsi"/>
          <w:color w:val="009243"/>
          <w:sz w:val="20"/>
        </w:rPr>
      </w:pPr>
      <w:r w:rsidRPr="00205F7A">
        <w:rPr>
          <w:rFonts w:asciiTheme="minorHAnsi" w:hAnsiTheme="minorHAnsi" w:cstheme="minorHAnsi"/>
          <w:color w:val="231F20"/>
          <w:sz w:val="20"/>
        </w:rPr>
        <w:t>ТРЕВОЖНЫЕ СИГНАЛЫ ДЛЯ НАПРАВЛЕНИЯ К СПЕЦИАЛИСТАМ: Если ребенок</w:t>
      </w:r>
    </w:p>
    <w:p w14:paraId="4339FD0E" w14:textId="77777777" w:rsidR="00793233" w:rsidRPr="00205F7A" w:rsidRDefault="00C135CF">
      <w:pPr>
        <w:pStyle w:val="BodyText"/>
        <w:spacing w:line="210" w:lineRule="exact"/>
        <w:ind w:left="1018"/>
        <w:rPr>
          <w:rFonts w:asciiTheme="minorHAnsi" w:hAnsiTheme="minorHAnsi" w:cstheme="minorHAnsi"/>
        </w:rPr>
      </w:pPr>
      <w:r w:rsidRPr="00205F7A">
        <w:rPr>
          <w:rFonts w:asciiTheme="minorHAnsi" w:hAnsiTheme="minorHAnsi" w:cstheme="minorHAnsi"/>
          <w:color w:val="231F20"/>
        </w:rPr>
        <w:t>регрессирует, то есть теряет ранее приобретенные навыки, например,</w:t>
      </w:r>
    </w:p>
    <w:p w14:paraId="22ADCC1E" w14:textId="77777777" w:rsidR="00793233" w:rsidRPr="00205F7A" w:rsidRDefault="00C135CF" w:rsidP="00BF59F8">
      <w:pPr>
        <w:pStyle w:val="BodyText"/>
        <w:spacing w:after="100" w:line="235" w:lineRule="auto"/>
        <w:ind w:left="1018"/>
        <w:rPr>
          <w:rFonts w:asciiTheme="minorHAnsi" w:hAnsiTheme="minorHAnsi" w:cstheme="minorHAnsi"/>
        </w:rPr>
      </w:pPr>
      <w:r w:rsidRPr="00205F7A">
        <w:rPr>
          <w:rFonts w:asciiTheme="minorHAnsi" w:hAnsiTheme="minorHAnsi" w:cstheme="minorHAnsi"/>
          <w:color w:val="231F20"/>
        </w:rPr>
        <w:t>перестает говорить или ходить, это может свидетельствовать о серьезной проблеме. Немедленно обратитесь за помощью.</w:t>
      </w:r>
    </w:p>
    <w:p w14:paraId="007C6010" w14:textId="2C9BBFD9" w:rsidR="00793233" w:rsidRPr="00205F7A" w:rsidRDefault="00C135CF">
      <w:pPr>
        <w:pStyle w:val="Heading3"/>
        <w:tabs>
          <w:tab w:val="left" w:pos="8045"/>
        </w:tabs>
        <w:spacing w:before="81"/>
        <w:rPr>
          <w:rFonts w:asciiTheme="minorHAnsi" w:hAnsiTheme="minorHAnsi" w:cstheme="minorHAnsi"/>
        </w:rPr>
      </w:pPr>
      <w:r w:rsidRPr="008A14CF">
        <w:rPr>
          <w:rFonts w:asciiTheme="minorHAnsi" w:hAnsiTheme="minorHAnsi" w:cstheme="minorHAnsi"/>
          <w:shd w:val="clear" w:color="auto" w:fill="00AC63"/>
        </w:rPr>
        <w:t xml:space="preserve"> </w:t>
      </w:r>
      <w:r w:rsidR="00205F7A" w:rsidRPr="008A14CF">
        <w:rPr>
          <w:rFonts w:asciiTheme="minorHAnsi" w:hAnsiTheme="minorHAnsi" w:cstheme="minorHAnsi"/>
          <w:shd w:val="clear" w:color="auto" w:fill="00AC63"/>
        </w:rPr>
        <w:t xml:space="preserve"> </w:t>
      </w:r>
      <w:r w:rsidRPr="008A14CF">
        <w:rPr>
          <w:rFonts w:asciiTheme="minorHAnsi" w:hAnsiTheme="minorHAnsi" w:cstheme="minorHAnsi"/>
          <w:shd w:val="clear" w:color="auto" w:fill="00AC63"/>
        </w:rPr>
        <w:t>Обеспокоенность по поводу слуха или зрения:</w:t>
      </w:r>
      <w:r w:rsidRPr="008A14CF">
        <w:rPr>
          <w:rFonts w:asciiTheme="minorHAnsi" w:hAnsiTheme="minorHAnsi" w:cstheme="minorHAnsi"/>
          <w:shd w:val="clear" w:color="auto" w:fill="00AC63"/>
        </w:rPr>
        <w:tab/>
      </w:r>
    </w:p>
    <w:p w14:paraId="3E7DEC07" w14:textId="77777777" w:rsidR="00793233" w:rsidRPr="00205F7A" w:rsidRDefault="00C135CF" w:rsidP="003C7344">
      <w:pPr>
        <w:pStyle w:val="ListParagraph"/>
        <w:numPr>
          <w:ilvl w:val="1"/>
          <w:numId w:val="4"/>
        </w:numPr>
        <w:tabs>
          <w:tab w:val="left" w:pos="1018"/>
        </w:tabs>
        <w:spacing w:before="80" w:line="208" w:lineRule="auto"/>
        <w:ind w:left="1018" w:right="35"/>
        <w:jc w:val="both"/>
        <w:rPr>
          <w:rFonts w:asciiTheme="minorHAnsi" w:hAnsiTheme="minorHAnsi" w:cstheme="minorHAnsi"/>
          <w:color w:val="009243"/>
          <w:sz w:val="20"/>
        </w:rPr>
      </w:pPr>
      <w:r w:rsidRPr="00205F7A">
        <w:rPr>
          <w:rFonts w:asciiTheme="minorHAnsi" w:hAnsiTheme="minorHAnsi" w:cstheme="minorHAnsi"/>
          <w:color w:val="231F20"/>
          <w:sz w:val="20"/>
        </w:rPr>
        <w:t>ЕСЛИ УХАЖИВАЮЩЕЕ ЛИЦО ОБЕСПОКОЕНО, СКАЖИТЕ: Посетите медицинское учреждение, чтобы обсудить свою обеспокоенность с квалифицированным врачом и попросить его проверить слух и зрение ребенка.</w:t>
      </w:r>
    </w:p>
    <w:p w14:paraId="7FD49471" w14:textId="77777777" w:rsidR="00793233" w:rsidRPr="00205F7A" w:rsidRDefault="00C135CF">
      <w:pPr>
        <w:pStyle w:val="ListParagraph"/>
        <w:numPr>
          <w:ilvl w:val="1"/>
          <w:numId w:val="4"/>
        </w:numPr>
        <w:tabs>
          <w:tab w:val="left" w:pos="1018"/>
        </w:tabs>
        <w:spacing w:line="278" w:lineRule="exact"/>
        <w:ind w:left="1018"/>
        <w:rPr>
          <w:rFonts w:asciiTheme="minorHAnsi" w:hAnsiTheme="minorHAnsi" w:cstheme="minorHAnsi"/>
          <w:color w:val="009243"/>
          <w:sz w:val="20"/>
        </w:rPr>
      </w:pPr>
      <w:r w:rsidRPr="00205F7A">
        <w:rPr>
          <w:rFonts w:asciiTheme="minorHAnsi" w:hAnsiTheme="minorHAnsi" w:cstheme="minorHAnsi"/>
          <w:color w:val="231F20"/>
          <w:sz w:val="20"/>
        </w:rPr>
        <w:t>ТРЕВОЖНЫЕ СИГНАЛЫ ДЛЯ НАПРАВЛЕНИЯ К СПЕЦИАЛИСТАМ: Если малютка</w:t>
      </w:r>
    </w:p>
    <w:p w14:paraId="194FBECB" w14:textId="77777777" w:rsidR="00793233" w:rsidRPr="00205F7A" w:rsidRDefault="00C135CF">
      <w:pPr>
        <w:pStyle w:val="BodyText"/>
        <w:spacing w:line="210" w:lineRule="exact"/>
        <w:ind w:left="1018"/>
        <w:rPr>
          <w:rFonts w:asciiTheme="minorHAnsi" w:hAnsiTheme="minorHAnsi" w:cstheme="minorHAnsi"/>
        </w:rPr>
      </w:pPr>
      <w:r w:rsidRPr="00205F7A">
        <w:rPr>
          <w:rFonts w:asciiTheme="minorHAnsi" w:hAnsiTheme="minorHAnsi" w:cstheme="minorHAnsi"/>
          <w:color w:val="231F20"/>
        </w:rPr>
        <w:t>не реагирует на шум или не следит глазами за вашим лицом или предметами</w:t>
      </w:r>
    </w:p>
    <w:p w14:paraId="23574272" w14:textId="77777777" w:rsidR="00793233" w:rsidRPr="00205F7A" w:rsidRDefault="00C135CF">
      <w:pPr>
        <w:pStyle w:val="BodyText"/>
        <w:spacing w:line="242" w:lineRule="exact"/>
        <w:ind w:left="1018"/>
        <w:rPr>
          <w:rFonts w:asciiTheme="minorHAnsi" w:hAnsiTheme="minorHAnsi" w:cstheme="minorHAnsi"/>
        </w:rPr>
      </w:pPr>
      <w:r w:rsidRPr="00205F7A">
        <w:rPr>
          <w:rFonts w:asciiTheme="minorHAnsi" w:hAnsiTheme="minorHAnsi" w:cstheme="minorHAnsi"/>
          <w:color w:val="231F20"/>
        </w:rPr>
        <w:t>к возрасту 3 месяцев, обратитесь в медицинское учреждение.</w:t>
      </w:r>
    </w:p>
    <w:p w14:paraId="659CDAF1" w14:textId="6E1BB7EE" w:rsidR="00793233" w:rsidRPr="00205F7A" w:rsidRDefault="00C135CF">
      <w:pPr>
        <w:pStyle w:val="Heading3"/>
        <w:tabs>
          <w:tab w:val="left" w:pos="7792"/>
        </w:tabs>
        <w:spacing w:before="67"/>
        <w:ind w:left="235"/>
        <w:rPr>
          <w:rFonts w:asciiTheme="minorHAnsi" w:hAnsiTheme="minorHAnsi" w:cstheme="minorHAnsi"/>
        </w:rPr>
      </w:pPr>
      <w:r w:rsidRPr="00205F7A">
        <w:rPr>
          <w:rFonts w:asciiTheme="minorHAnsi" w:hAnsiTheme="minorHAnsi" w:cstheme="minorHAnsi"/>
          <w:b w:val="0"/>
        </w:rPr>
        <w:br w:type="column"/>
      </w:r>
      <w:r w:rsidRPr="008A14CF">
        <w:rPr>
          <w:rFonts w:asciiTheme="minorHAnsi" w:hAnsiTheme="minorHAnsi" w:cstheme="minorHAnsi"/>
          <w:shd w:val="clear" w:color="auto" w:fill="00AC63"/>
        </w:rPr>
        <w:t xml:space="preserve"> </w:t>
      </w:r>
      <w:r w:rsidR="00205F7A" w:rsidRPr="008A14CF">
        <w:rPr>
          <w:rFonts w:asciiTheme="minorHAnsi" w:hAnsiTheme="minorHAnsi" w:cstheme="minorHAnsi"/>
          <w:shd w:val="clear" w:color="auto" w:fill="00AC63"/>
        </w:rPr>
        <w:t xml:space="preserve"> </w:t>
      </w:r>
      <w:r w:rsidRPr="008A14CF">
        <w:rPr>
          <w:rFonts w:asciiTheme="minorHAnsi" w:hAnsiTheme="minorHAnsi" w:cstheme="minorHAnsi"/>
          <w:shd w:val="clear" w:color="auto" w:fill="00AC63"/>
        </w:rPr>
        <w:t>Обеспокоенность по поводу кормления:</w:t>
      </w:r>
      <w:r w:rsidRPr="008A14CF">
        <w:rPr>
          <w:rFonts w:asciiTheme="minorHAnsi" w:hAnsiTheme="minorHAnsi" w:cstheme="minorHAnsi"/>
          <w:shd w:val="clear" w:color="auto" w:fill="00AC63"/>
        </w:rPr>
        <w:tab/>
      </w:r>
    </w:p>
    <w:p w14:paraId="4D882CFC" w14:textId="77777777" w:rsidR="00793233" w:rsidRPr="00205F7A" w:rsidRDefault="00C135CF" w:rsidP="003C7344">
      <w:pPr>
        <w:pStyle w:val="ListParagraph"/>
        <w:numPr>
          <w:ilvl w:val="0"/>
          <w:numId w:val="4"/>
        </w:numPr>
        <w:tabs>
          <w:tab w:val="left" w:pos="646"/>
        </w:tabs>
        <w:spacing w:before="40" w:line="286" w:lineRule="exact"/>
        <w:ind w:left="646"/>
        <w:rPr>
          <w:rFonts w:asciiTheme="minorHAnsi" w:hAnsiTheme="minorHAnsi" w:cstheme="minorHAnsi"/>
          <w:color w:val="009243"/>
          <w:sz w:val="20"/>
        </w:rPr>
      </w:pPr>
      <w:r w:rsidRPr="00205F7A">
        <w:rPr>
          <w:rFonts w:asciiTheme="minorHAnsi" w:hAnsiTheme="minorHAnsi" w:cstheme="minorHAnsi"/>
          <w:color w:val="231F20"/>
          <w:sz w:val="20"/>
        </w:rPr>
        <w:t>ЕСЛИ УХАЖИВАЮЩЕЕ ЛИЦО ОБЕСПОКОЕНО, СКАЖИТЕ: Я буду рад (-а)</w:t>
      </w:r>
    </w:p>
    <w:p w14:paraId="7C32ACCA" w14:textId="77777777" w:rsidR="00793233" w:rsidRPr="00205F7A" w:rsidRDefault="00C135CF">
      <w:pPr>
        <w:pStyle w:val="BodyText"/>
        <w:spacing w:line="210" w:lineRule="exact"/>
        <w:ind w:left="646"/>
        <w:rPr>
          <w:rFonts w:asciiTheme="minorHAnsi" w:hAnsiTheme="minorHAnsi" w:cstheme="minorHAnsi"/>
        </w:rPr>
      </w:pPr>
      <w:r w:rsidRPr="00205F7A">
        <w:rPr>
          <w:rFonts w:asciiTheme="minorHAnsi" w:hAnsiTheme="minorHAnsi" w:cstheme="minorHAnsi"/>
          <w:color w:val="231F20"/>
        </w:rPr>
        <w:t>поговорить с вами об определенных стратегиях, которые помогут вам с</w:t>
      </w:r>
    </w:p>
    <w:p w14:paraId="3F1BBB24" w14:textId="77777777" w:rsidR="00793233" w:rsidRPr="00205F7A" w:rsidRDefault="00C135CF">
      <w:pPr>
        <w:pStyle w:val="BodyText"/>
        <w:spacing w:before="2" w:line="235" w:lineRule="auto"/>
        <w:ind w:left="646" w:right="524"/>
        <w:rPr>
          <w:rFonts w:asciiTheme="minorHAnsi" w:hAnsiTheme="minorHAnsi" w:cstheme="minorHAnsi"/>
        </w:rPr>
      </w:pPr>
      <w:r w:rsidRPr="00205F7A">
        <w:rPr>
          <w:rFonts w:asciiTheme="minorHAnsi" w:hAnsiTheme="minorHAnsi" w:cstheme="minorHAnsi"/>
          <w:color w:val="231F20"/>
        </w:rPr>
        <w:t>кормлением ребенка. Если мои рекомендации не помогут, вам следует обратиться в медицинское учреждение. (См. Консультационная карта особых обстоятельств 7).</w:t>
      </w:r>
    </w:p>
    <w:p w14:paraId="25E7345D" w14:textId="77777777" w:rsidR="00793233" w:rsidRPr="00205F7A" w:rsidRDefault="00C135CF">
      <w:pPr>
        <w:pStyle w:val="ListParagraph"/>
        <w:numPr>
          <w:ilvl w:val="0"/>
          <w:numId w:val="4"/>
        </w:numPr>
        <w:tabs>
          <w:tab w:val="left" w:pos="646"/>
        </w:tabs>
        <w:spacing w:line="271" w:lineRule="exact"/>
        <w:ind w:left="646"/>
        <w:rPr>
          <w:rFonts w:asciiTheme="minorHAnsi" w:hAnsiTheme="minorHAnsi" w:cstheme="minorHAnsi"/>
          <w:color w:val="009243"/>
          <w:sz w:val="20"/>
        </w:rPr>
      </w:pPr>
      <w:r w:rsidRPr="00205F7A">
        <w:rPr>
          <w:rFonts w:asciiTheme="minorHAnsi" w:hAnsiTheme="minorHAnsi" w:cstheme="minorHAnsi"/>
          <w:color w:val="231F20"/>
          <w:sz w:val="20"/>
        </w:rPr>
        <w:t>ТРЕВОЖНЫЕ СИГНАЛЫ ДЛЫ НАПРАВЛЕНИЯ К СПЕЦИАЛИСТАМ: Немедленно</w:t>
      </w:r>
    </w:p>
    <w:p w14:paraId="31D096EC" w14:textId="77777777" w:rsidR="00793233" w:rsidRPr="00205F7A" w:rsidRDefault="00C135CF">
      <w:pPr>
        <w:pStyle w:val="BodyText"/>
        <w:spacing w:line="210" w:lineRule="exact"/>
        <w:ind w:left="646"/>
        <w:rPr>
          <w:rFonts w:asciiTheme="minorHAnsi" w:hAnsiTheme="minorHAnsi" w:cstheme="minorHAnsi"/>
        </w:rPr>
      </w:pPr>
      <w:r w:rsidRPr="00205F7A">
        <w:rPr>
          <w:rFonts w:asciiTheme="minorHAnsi" w:hAnsiTheme="minorHAnsi" w:cstheme="minorHAnsi"/>
          <w:color w:val="231F20"/>
        </w:rPr>
        <w:t>обратитесь за медицинской помощью, если ребенок теряет в весе, часто</w:t>
      </w:r>
    </w:p>
    <w:p w14:paraId="2A3AABFC" w14:textId="77777777" w:rsidR="00793233" w:rsidRPr="00205F7A" w:rsidRDefault="00C135CF" w:rsidP="00BF59F8">
      <w:pPr>
        <w:pStyle w:val="BodyText"/>
        <w:spacing w:line="235" w:lineRule="auto"/>
        <w:ind w:left="646" w:right="278"/>
        <w:rPr>
          <w:rFonts w:asciiTheme="minorHAnsi" w:hAnsiTheme="minorHAnsi" w:cstheme="minorHAnsi"/>
        </w:rPr>
      </w:pPr>
      <w:r w:rsidRPr="00205F7A">
        <w:rPr>
          <w:rFonts w:asciiTheme="minorHAnsi" w:hAnsiTheme="minorHAnsi" w:cstheme="minorHAnsi"/>
          <w:color w:val="231F20"/>
        </w:rPr>
        <w:t>кашляет или плачет во время кормления, у него ригидные мышцы, он сжимает челюсти, что препятствует кормлению, наблюдается частая рвота, повышенная потливость или быстрая утомляемость во время кормления.</w:t>
      </w:r>
    </w:p>
    <w:p w14:paraId="27E4AAA1" w14:textId="386C05F8" w:rsidR="00793233" w:rsidRPr="00205F7A" w:rsidRDefault="00C135CF">
      <w:pPr>
        <w:pStyle w:val="Heading3"/>
        <w:tabs>
          <w:tab w:val="left" w:pos="7776"/>
        </w:tabs>
        <w:spacing w:before="112"/>
        <w:ind w:left="219"/>
        <w:rPr>
          <w:rFonts w:asciiTheme="minorHAnsi" w:hAnsiTheme="minorHAnsi" w:cstheme="minorHAnsi"/>
        </w:rPr>
      </w:pPr>
      <w:r w:rsidRPr="008A14CF">
        <w:rPr>
          <w:rFonts w:asciiTheme="minorHAnsi" w:hAnsiTheme="minorHAnsi" w:cstheme="minorHAnsi"/>
          <w:shd w:val="clear" w:color="auto" w:fill="00AC63"/>
        </w:rPr>
        <w:t xml:space="preserve"> </w:t>
      </w:r>
      <w:r w:rsidR="00205F7A" w:rsidRPr="008A14CF">
        <w:rPr>
          <w:rFonts w:asciiTheme="minorHAnsi" w:hAnsiTheme="minorHAnsi" w:cstheme="minorHAnsi"/>
          <w:shd w:val="clear" w:color="auto" w:fill="00AC63"/>
        </w:rPr>
        <w:t xml:space="preserve"> </w:t>
      </w:r>
      <w:r w:rsidRPr="008A14CF">
        <w:rPr>
          <w:rFonts w:asciiTheme="minorHAnsi" w:hAnsiTheme="minorHAnsi" w:cstheme="minorHAnsi"/>
          <w:shd w:val="clear" w:color="auto" w:fill="00AC63"/>
        </w:rPr>
        <w:t>Ничего не вызывает обеспокоенности:</w:t>
      </w:r>
      <w:r w:rsidRPr="008A14CF">
        <w:rPr>
          <w:rFonts w:asciiTheme="minorHAnsi" w:hAnsiTheme="minorHAnsi" w:cstheme="minorHAnsi"/>
          <w:shd w:val="clear" w:color="auto" w:fill="00AC63"/>
        </w:rPr>
        <w:tab/>
      </w:r>
    </w:p>
    <w:p w14:paraId="0A72B24A" w14:textId="77777777" w:rsidR="00793233" w:rsidRPr="00205F7A" w:rsidRDefault="00C135CF" w:rsidP="009B12C4">
      <w:pPr>
        <w:pStyle w:val="ListParagraph"/>
        <w:numPr>
          <w:ilvl w:val="0"/>
          <w:numId w:val="4"/>
        </w:numPr>
        <w:tabs>
          <w:tab w:val="left" w:pos="646"/>
        </w:tabs>
        <w:spacing w:before="60" w:after="60" w:line="235" w:lineRule="auto"/>
        <w:ind w:left="646" w:right="506"/>
        <w:rPr>
          <w:rFonts w:asciiTheme="minorHAnsi" w:hAnsiTheme="minorHAnsi" w:cstheme="minorHAnsi"/>
          <w:color w:val="009243"/>
          <w:sz w:val="20"/>
        </w:rPr>
      </w:pPr>
      <w:r w:rsidRPr="00205F7A">
        <w:rPr>
          <w:rFonts w:asciiTheme="minorHAnsi" w:hAnsiTheme="minorHAnsi" w:cstheme="minorHAnsi"/>
          <w:color w:val="231F20"/>
          <w:sz w:val="20"/>
        </w:rPr>
        <w:t>Похвалите ухаживающее лицо за все усилия, направленные на то, чтобы помочь ребенку расти и развиваться! Поощряйте его продолжать практиковать заботливый уход и соответствующую возрасту практику кормления. Конкретные идеи можно найти в картах КДГРВ по темам грудного вскармливания и прикорма, а также в картах “Общение” и “Игра” из пакета ЗУиРО.</w:t>
      </w:r>
    </w:p>
    <w:p w14:paraId="6D2E8584" w14:textId="77777777" w:rsidR="00793233" w:rsidRPr="00205F7A" w:rsidRDefault="00793233">
      <w:pPr>
        <w:spacing w:line="235" w:lineRule="auto"/>
        <w:rPr>
          <w:rFonts w:asciiTheme="minorHAnsi" w:hAnsiTheme="minorHAnsi" w:cstheme="minorHAnsi"/>
          <w:sz w:val="20"/>
        </w:rPr>
        <w:sectPr w:rsidR="00793233" w:rsidRPr="00205F7A" w:rsidSect="005764C5">
          <w:type w:val="continuous"/>
          <w:pgSz w:w="16840" w:h="11910" w:orient="landscape"/>
          <w:pgMar w:top="600" w:right="320" w:bottom="0" w:left="240" w:header="720" w:footer="720" w:gutter="0"/>
          <w:cols w:num="2" w:space="720" w:equalWidth="0">
            <w:col w:w="8046" w:space="40"/>
            <w:col w:w="8194"/>
          </w:cols>
        </w:sectPr>
      </w:pPr>
    </w:p>
    <w:p w14:paraId="2CC5017B" w14:textId="77777777" w:rsidR="00793233" w:rsidRPr="00205F7A" w:rsidRDefault="00793233">
      <w:pPr>
        <w:pStyle w:val="BodyText"/>
        <w:spacing w:before="2"/>
        <w:rPr>
          <w:rFonts w:asciiTheme="minorHAnsi" w:hAnsiTheme="minorHAnsi" w:cstheme="minorHAnsi"/>
          <w:sz w:val="5"/>
        </w:rPr>
      </w:pPr>
    </w:p>
    <w:p w14:paraId="1CD68E26" w14:textId="77777777" w:rsidR="00793233" w:rsidRPr="00205F7A" w:rsidRDefault="00C135CF">
      <w:pPr>
        <w:pStyle w:val="BodyText"/>
        <w:ind w:left="460"/>
        <w:rPr>
          <w:rFonts w:asciiTheme="minorHAnsi" w:hAnsiTheme="minorHAnsi" w:cstheme="minorHAnsi"/>
        </w:rPr>
      </w:pPr>
      <w:r w:rsidRPr="00205F7A">
        <w:rPr>
          <w:rFonts w:asciiTheme="minorHAnsi" w:hAnsiTheme="minorHAnsi" w:cstheme="minorHAnsi"/>
          <w:noProof/>
        </w:rPr>
        <mc:AlternateContent>
          <mc:Choice Requires="wps">
            <w:drawing>
              <wp:inline distT="0" distB="0" distL="0" distR="0" wp14:anchorId="679C5818" wp14:editId="73EC8322">
                <wp:extent cx="9796780" cy="234950"/>
                <wp:effectExtent l="0" t="0" r="0" b="0"/>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6780" cy="234950"/>
                        </a:xfrm>
                        <a:prstGeom prst="rect">
                          <a:avLst/>
                        </a:prstGeom>
                        <a:solidFill>
                          <a:srgbClr val="E6F4EF"/>
                        </a:solidFill>
                      </wps:spPr>
                      <wps:txbx>
                        <w:txbxContent>
                          <w:p w14:paraId="49842013" w14:textId="77777777" w:rsidR="00793233" w:rsidRPr="00B85E2D" w:rsidRDefault="00C135CF" w:rsidP="009B12C4">
                            <w:pPr>
                              <w:spacing w:before="40"/>
                              <w:ind w:left="10"/>
                              <w:rPr>
                                <w:b/>
                                <w:bCs/>
                                <w:color w:val="000000"/>
                              </w:rPr>
                            </w:pPr>
                            <w:r w:rsidRPr="008A14CF">
                              <w:rPr>
                                <w:shd w:val="clear" w:color="auto" w:fill="00AC63"/>
                              </w:rPr>
                              <w:t xml:space="preserve"> Шаг 5. </w:t>
                            </w:r>
                            <w:r w:rsidRPr="008A14CF">
                              <w:t xml:space="preserve"> </w:t>
                            </w:r>
                            <w:r w:rsidRPr="008A14CF">
                              <w:rPr>
                                <w:b/>
                                <w:bCs/>
                              </w:rPr>
                              <w:t>Подведите итоги и завершите сессию</w:t>
                            </w:r>
                          </w:p>
                        </w:txbxContent>
                      </wps:txbx>
                      <wps:bodyPr wrap="square" lIns="0" tIns="0" rIns="0" bIns="0" rtlCol="0">
                        <a:noAutofit/>
                      </wps:bodyPr>
                    </wps:wsp>
                  </a:graphicData>
                </a:graphic>
              </wp:inline>
            </w:drawing>
          </mc:Choice>
          <mc:Fallback>
            <w:pict>
              <v:shape w14:anchorId="679C5818" id="Textbox 236" o:spid="_x0000_s1115" type="#_x0000_t202" style="width:771.4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" fillcolor="#e6f4ef" stroked="f">
                <v:textbox inset="0,0,0,0">
                  <w:txbxContent>
                    <w:p w14:paraId="49842013" w14:textId="77777777" w:rsidR="00793233" w:rsidRPr="00B85E2D" w:rsidRDefault="00C135CF" w:rsidP="009B12C4">
                      <w:pPr>
                        <w:spacing w:before="40"/>
                        <w:ind w:left="10"/>
                        <w:rPr>
                          <w:b/>
                          <w:bCs/>
                          <w:color w:val="000000"/>
                        </w:rPr>
                      </w:pPr>
                      <w:r w:rsidRPr="008A14CF">
                        <w:rPr>
                          <w:shd w:val="clear" w:color="auto" w:fill="00AC63"/>
                        </w:rPr>
                        <w:t xml:space="preserve"> Шаг 5. </w:t>
                      </w:r>
                      <w:r w:rsidRPr="008A14CF">
                        <w:t xml:space="preserve"> </w:t>
                      </w:r>
                      <w:r w:rsidRPr="008A14CF">
                        <w:rPr>
                          <w:b/>
                          <w:bCs/>
                        </w:rPr>
                        <w:t>Подведите итоги и завершите сессию</w:t>
                      </w:r>
                    </w:p>
                  </w:txbxContent>
                </v:textbox>
                <w10:anchorlock/>
              </v:shape>
            </w:pict>
          </mc:Fallback>
        </mc:AlternateContent>
      </w:r>
    </w:p>
    <w:p w14:paraId="6E17FFB3" w14:textId="77777777" w:rsidR="00793233" w:rsidRPr="00205F7A" w:rsidRDefault="00C135CF" w:rsidP="003C7344">
      <w:pPr>
        <w:pStyle w:val="ListParagraph"/>
        <w:numPr>
          <w:ilvl w:val="1"/>
          <w:numId w:val="4"/>
        </w:numPr>
        <w:tabs>
          <w:tab w:val="left" w:pos="880"/>
        </w:tabs>
        <w:spacing w:before="60" w:line="232" w:lineRule="auto"/>
        <w:ind w:right="770"/>
        <w:rPr>
          <w:rFonts w:asciiTheme="minorHAnsi" w:hAnsiTheme="minorHAnsi" w:cstheme="minorHAnsi"/>
          <w:color w:val="00AC63"/>
          <w:sz w:val="20"/>
        </w:rPr>
      </w:pPr>
      <w:r w:rsidRPr="00205F7A">
        <w:rPr>
          <w:rFonts w:asciiTheme="minorHAnsi" w:hAnsiTheme="minorHAnsi" w:cstheme="minorHAnsi"/>
          <w:color w:val="231F20"/>
          <w:sz w:val="20"/>
        </w:rPr>
        <w:t>В заключение попросите лицо, ухаживающее за ребенком, показать или объяснить вам, что и как он будет делать с ребенком дома. Спросите, какие препятствия могут возникнуть, и вместе найдите способы их преодоления.</w:t>
      </w:r>
    </w:p>
    <w:p w14:paraId="29B96333" w14:textId="77777777" w:rsidR="00793233" w:rsidRPr="00205F7A" w:rsidRDefault="00C135CF">
      <w:pPr>
        <w:pStyle w:val="ListParagraph"/>
        <w:numPr>
          <w:ilvl w:val="1"/>
          <w:numId w:val="4"/>
        </w:numPr>
        <w:tabs>
          <w:tab w:val="left" w:pos="879"/>
        </w:tabs>
        <w:spacing w:line="245" w:lineRule="exact"/>
        <w:ind w:left="879" w:hanging="419"/>
        <w:rPr>
          <w:rFonts w:asciiTheme="minorHAnsi" w:hAnsiTheme="minorHAnsi" w:cstheme="minorHAnsi"/>
          <w:color w:val="00AC63"/>
          <w:sz w:val="20"/>
        </w:rPr>
      </w:pPr>
      <w:r w:rsidRPr="00205F7A">
        <w:rPr>
          <w:rFonts w:asciiTheme="minorHAnsi" w:hAnsiTheme="minorHAnsi" w:cstheme="minorHAnsi"/>
          <w:color w:val="231F20"/>
          <w:sz w:val="20"/>
        </w:rPr>
        <w:t>При необходимости договоритесь о дате следующей встречи.</w:t>
      </w:r>
    </w:p>
    <w:p w14:paraId="481F6807" w14:textId="77777777" w:rsidR="00793233" w:rsidRDefault="00793233">
      <w:pPr>
        <w:spacing w:line="245" w:lineRule="exact"/>
        <w:rPr>
          <w:rFonts w:ascii="MS Gothic" w:hAnsi="MS Gothic"/>
          <w:sz w:val="20"/>
        </w:rPr>
        <w:sectPr w:rsidR="00793233" w:rsidSect="005764C5">
          <w:type w:val="continuous"/>
          <w:pgSz w:w="16840" w:h="11910" w:orient="landscape"/>
          <w:pgMar w:top="600" w:right="320" w:bottom="0" w:left="240" w:header="720" w:footer="720" w:gutter="0"/>
          <w:cols w:space="720"/>
        </w:sectPr>
      </w:pPr>
    </w:p>
    <w:p w14:paraId="77E6BFD6" w14:textId="77777777" w:rsidR="00793233" w:rsidRPr="00BB187B" w:rsidRDefault="00C135CF" w:rsidP="00BB187B">
      <w:pPr>
        <w:pStyle w:val="Heading1"/>
        <w:spacing w:before="60"/>
        <w:ind w:left="0"/>
        <w:jc w:val="center"/>
      </w:pPr>
      <w:r w:rsidRPr="00BB187B">
        <w:rPr>
          <w:noProof/>
        </w:rPr>
        <w:lastRenderedPageBreak/>
        <mc:AlternateContent>
          <mc:Choice Requires="wpg">
            <w:drawing>
              <wp:anchor distT="0" distB="0" distL="0" distR="0" simplePos="0" relativeHeight="15768064" behindDoc="0" locked="0" layoutInCell="1" allowOverlap="1" wp14:anchorId="536F9734" wp14:editId="39CCAE02">
                <wp:simplePos x="0" y="0"/>
                <wp:positionH relativeFrom="page">
                  <wp:posOffset>0</wp:posOffset>
                </wp:positionH>
                <wp:positionV relativeFrom="page">
                  <wp:posOffset>6999702</wp:posOffset>
                </wp:positionV>
                <wp:extent cx="10692130" cy="560705"/>
                <wp:effectExtent l="0" t="0" r="0" b="0"/>
                <wp:wrapNone/>
                <wp:docPr id="237" name="Group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560705"/>
                          <a:chOff x="0" y="0"/>
                          <a:chExt cx="10692130" cy="560705"/>
                        </a:xfrm>
                      </wpg:grpSpPr>
                      <wps:wsp>
                        <wps:cNvPr id="238" name="Graphic 238"/>
                        <wps:cNvSpPr/>
                        <wps:spPr>
                          <a:xfrm>
                            <a:off x="0" y="32299"/>
                            <a:ext cx="10692130" cy="528320"/>
                          </a:xfrm>
                          <a:custGeom>
                            <a:avLst/>
                            <a:gdLst/>
                            <a:ahLst/>
                            <a:cxnLst/>
                            <a:rect l="l" t="t" r="r" b="b"/>
                            <a:pathLst>
                              <a:path w="10692130" h="528320">
                                <a:moveTo>
                                  <a:pt x="10692003" y="0"/>
                                </a:moveTo>
                                <a:lnTo>
                                  <a:pt x="0" y="0"/>
                                </a:lnTo>
                                <a:lnTo>
                                  <a:pt x="0" y="528002"/>
                                </a:lnTo>
                                <a:lnTo>
                                  <a:pt x="10692003" y="528002"/>
                                </a:lnTo>
                                <a:lnTo>
                                  <a:pt x="10692003" y="0"/>
                                </a:lnTo>
                                <a:close/>
                              </a:path>
                            </a:pathLst>
                          </a:custGeom>
                          <a:solidFill>
                            <a:srgbClr val="00AC63"/>
                          </a:solidFill>
                        </wps:spPr>
                        <wps:bodyPr wrap="square" lIns="0" tIns="0" rIns="0" bIns="0" rtlCol="0">
                          <a:prstTxWarp prst="textNoShape">
                            <a:avLst/>
                          </a:prstTxWarp>
                          <a:noAutofit/>
                        </wps:bodyPr>
                      </wps:wsp>
                      <wps:wsp>
                        <wps:cNvPr id="239" name="Graphic 239"/>
                        <wps:cNvSpPr/>
                        <wps:spPr>
                          <a:xfrm>
                            <a:off x="254100" y="23826"/>
                            <a:ext cx="5788025" cy="354965"/>
                          </a:xfrm>
                          <a:custGeom>
                            <a:avLst/>
                            <a:gdLst/>
                            <a:ahLst/>
                            <a:cxnLst/>
                            <a:rect l="l" t="t" r="r" b="b"/>
                            <a:pathLst>
                              <a:path w="5788025" h="354965">
                                <a:moveTo>
                                  <a:pt x="0" y="0"/>
                                </a:moveTo>
                                <a:lnTo>
                                  <a:pt x="0" y="201980"/>
                                </a:lnTo>
                                <a:lnTo>
                                  <a:pt x="7769" y="250148"/>
                                </a:lnTo>
                                <a:lnTo>
                                  <a:pt x="29405" y="291983"/>
                                </a:lnTo>
                                <a:lnTo>
                                  <a:pt x="62396" y="324974"/>
                                </a:lnTo>
                                <a:lnTo>
                                  <a:pt x="104231" y="346610"/>
                                </a:lnTo>
                                <a:lnTo>
                                  <a:pt x="152400" y="354380"/>
                                </a:lnTo>
                                <a:lnTo>
                                  <a:pt x="5635155" y="354380"/>
                                </a:lnTo>
                                <a:lnTo>
                                  <a:pt x="5683323" y="346610"/>
                                </a:lnTo>
                                <a:lnTo>
                                  <a:pt x="5725158" y="324974"/>
                                </a:lnTo>
                                <a:lnTo>
                                  <a:pt x="5758149" y="291983"/>
                                </a:lnTo>
                                <a:lnTo>
                                  <a:pt x="5779785" y="250148"/>
                                </a:lnTo>
                                <a:lnTo>
                                  <a:pt x="5787555" y="201980"/>
                                </a:lnTo>
                                <a:lnTo>
                                  <a:pt x="5787555" y="3022"/>
                                </a:lnTo>
                              </a:path>
                            </a:pathLst>
                          </a:custGeom>
                          <a:ln w="12700">
                            <a:solidFill>
                              <a:srgbClr val="FFFFFF"/>
                            </a:solidFill>
                            <a:prstDash val="solid"/>
                          </a:ln>
                        </wps:spPr>
                        <wps:bodyPr wrap="square" lIns="0" tIns="0" rIns="0" bIns="0" rtlCol="0">
                          <a:prstTxWarp prst="textNoShape">
                            <a:avLst/>
                          </a:prstTxWarp>
                          <a:noAutofit/>
                        </wps:bodyPr>
                      </wps:wsp>
                      <wps:wsp>
                        <wps:cNvPr id="240" name="Textbox 240"/>
                        <wps:cNvSpPr txBox="1"/>
                        <wps:spPr>
                          <a:xfrm>
                            <a:off x="0" y="0"/>
                            <a:ext cx="10692130" cy="560705"/>
                          </a:xfrm>
                          <a:prstGeom prst="rect">
                            <a:avLst/>
                          </a:prstGeom>
                        </wps:spPr>
                        <wps:txbx>
                          <w:txbxContent>
                            <w:p w14:paraId="678C615E" w14:textId="77777777" w:rsidR="00793233" w:rsidRPr="008D37B0" w:rsidRDefault="00C135CF" w:rsidP="00DA7A64">
                              <w:pPr>
                                <w:spacing w:before="50"/>
                                <w:ind w:left="720"/>
                                <w:rPr>
                                  <w:sz w:val="36"/>
                                </w:rPr>
                              </w:pPr>
                              <w:r w:rsidRPr="008D37B0">
                                <w:rPr>
                                  <w:color w:val="FFFFFF"/>
                                  <w:sz w:val="36"/>
                                </w:rPr>
                                <w:t>Карта 6 “Забота о лице, ухаживающем за ребенком”</w:t>
                              </w:r>
                            </w:p>
                          </w:txbxContent>
                        </wps:txbx>
                        <wps:bodyPr wrap="square" lIns="0" tIns="0" rIns="0" bIns="0" rtlCol="0">
                          <a:noAutofit/>
                        </wps:bodyPr>
                      </wps:wsp>
                    </wpg:wgp>
                  </a:graphicData>
                </a:graphic>
              </wp:anchor>
            </w:drawing>
          </mc:Choice>
          <mc:Fallback>
            <w:pict>
              <v:group w14:anchorId="536F9734" id="Group 237" o:spid="_x0000_s1116" alt="&quot;&quot;" style="position:absolute;left:0;text-align:left;margin-left:0;margin-top:551.15pt;width:841.9pt;height:44.15pt;z-index:15768064;mso-wrap-distance-left:0;mso-wrap-distance-right:0;mso-position-horizontal-relative:page;mso-position-vertical-relative:page" coordsize="106921,5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">
                <v:shape id="Graphic 238" o:spid="_x0000_s1117" style="position:absolute;top:322;width:106921;height:5284;visibility:visible;mso-wrap-style:square;v-text-anchor:top" coordsize="10692130,52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" path="m10692003,l,,,528002r10692003,l10692003,xe" fillcolor="#00ac63" stroked="f">
                  <v:path arrowok="t"/>
                </v:shape>
                <v:shape id="Graphic 239" o:spid="_x0000_s1118" style="position:absolute;left:2541;top:238;width:57880;height:3549;visibility:visible;mso-wrap-style:square;v-text-anchor:top" coordsize="5788025,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" path="m,l,201980r7769,48168l29405,291983r32991,32991l104231,346610r48169,7770l5635155,354380r48168,-7770l5725158,324974r32991,-32991l5779785,250148r7770,-48168l5787555,3022e" filled="f" strokecolor="white" strokeweight="1pt">
                  <v:path arrowok="t"/>
                </v:shape>
                <v:shape id="Textbox 240" o:spid="_x0000_s1119" type="#_x0000_t202" style="position:absolute;width:106921;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678C615E" w14:textId="77777777" w:rsidR="00793233" w:rsidRPr="008D37B0" w:rsidRDefault="00C135CF" w:rsidP="00DA7A64">
                        <w:pPr>
                          <w:spacing w:before="50"/>
                          <w:ind w:left="720"/>
                          <w:rPr>
                            <w:sz w:val="36"/>
                          </w:rPr>
                        </w:pPr>
                        <w:r w:rsidRPr="008D37B0">
                          <w:rPr>
                            <w:color w:val="FFFFFF"/>
                            <w:sz w:val="36"/>
                          </w:rPr>
                          <w:t>Карта 6 “Забота о лице, ухаживающем за ребенком”</w:t>
                        </w:r>
                      </w:p>
                    </w:txbxContent>
                  </v:textbox>
                </v:shape>
                <w10:wrap anchorx="page" anchory="page"/>
              </v:group>
            </w:pict>
          </mc:Fallback>
        </mc:AlternateContent>
      </w:r>
      <w:r w:rsidRPr="00BB187B">
        <w:rPr>
          <w:color w:val="231F20"/>
        </w:rPr>
        <w:t>Проявляйте заботу о себе, чтобы осуществлять должный уход за ребенком</w:t>
      </w:r>
    </w:p>
    <w:p w14:paraId="6A5A7923" w14:textId="47DF8D9B" w:rsidR="00793233" w:rsidRDefault="009D4DFF" w:rsidP="009D4DFF">
      <w:pPr>
        <w:pStyle w:val="BodyText"/>
        <w:spacing w:before="235"/>
        <w:jc w:val="center"/>
        <w:rPr>
          <w:b/>
        </w:rPr>
      </w:pPr>
      <w:r w:rsidRPr="009D4DFF">
        <w:rPr>
          <w:b/>
          <w:noProof/>
        </w:rPr>
        <w:drawing>
          <wp:inline distT="0" distB="0" distL="0" distR="0" wp14:anchorId="66484DF8" wp14:editId="225BE0D2">
            <wp:extent cx="10337800" cy="6121400"/>
            <wp:effectExtent l="0" t="0" r="6350" b="0"/>
            <wp:docPr id="677650474" name="Picture 1" descr="Иллюстративный плакат обеспокоенной женщины, сидящей на стуле с расстроенным ребенком на коленях. Стрелки на нем указывают на иллюстрации: мужчина на кухне наблюдает, как женщина играет с ребенком, женщина разговаривает с мужчиной, женщина сидит одна и мужчина сидит с ребенком на сту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50474" name="Picture 1" descr="Иллюстративный плакат обеспокоенной женщины, сидящей на стуле с расстроенным ребенком на коленях. Стрелки на нем указывают на иллюстрации: мужчина на кухне наблюдает, как женщина играет с ребенком, женщина разговаривает с мужчиной, женщина сидит одна и мужчина сидит с ребенком на стуле."/>
                    <pic:cNvPicPr/>
                  </pic:nvPicPr>
                  <pic:blipFill>
                    <a:blip r:embed="rId28"/>
                    <a:stretch>
                      <a:fillRect/>
                    </a:stretch>
                  </pic:blipFill>
                  <pic:spPr>
                    <a:xfrm>
                      <a:off x="0" y="0"/>
                      <a:ext cx="10337800" cy="6121400"/>
                    </a:xfrm>
                    <a:prstGeom prst="rect">
                      <a:avLst/>
                    </a:prstGeom>
                  </pic:spPr>
                </pic:pic>
              </a:graphicData>
            </a:graphic>
          </wp:inline>
        </w:drawing>
      </w:r>
    </w:p>
    <w:p w14:paraId="55D28EE7" w14:textId="77777777" w:rsidR="00793233" w:rsidRDefault="00793233"/>
    <w:p w14:paraId="2BE6326C" w14:textId="77777777" w:rsidR="009D4DFF" w:rsidRDefault="009D4DFF">
      <w:pPr>
        <w:sectPr w:rsidR="009D4DFF" w:rsidSect="005764C5">
          <w:pgSz w:w="16840" w:h="11910" w:orient="landscape"/>
          <w:pgMar w:top="540" w:right="320" w:bottom="0" w:left="240" w:header="720" w:footer="720" w:gutter="0"/>
          <w:cols w:space="720"/>
        </w:sectPr>
      </w:pPr>
    </w:p>
    <w:p w14:paraId="392912A1" w14:textId="77777777" w:rsidR="00793233" w:rsidRPr="007F6FDE" w:rsidRDefault="00C135CF" w:rsidP="00183640">
      <w:pPr>
        <w:pStyle w:val="Heading2"/>
        <w:spacing w:before="60"/>
      </w:pPr>
      <w:r w:rsidRPr="007F6FDE">
        <w:rPr>
          <w:color w:val="231F20"/>
        </w:rPr>
        <w:lastRenderedPageBreak/>
        <w:t>Карта 6 “Забота о лице, ухаживающем за ребенком”</w:t>
      </w:r>
    </w:p>
    <w:p w14:paraId="77BC8992" w14:textId="77777777" w:rsidR="00793233" w:rsidRDefault="00C135CF">
      <w:pPr>
        <w:pStyle w:val="BodyText"/>
        <w:spacing w:before="9"/>
        <w:rPr>
          <w:b/>
          <w:sz w:val="11"/>
        </w:rPr>
      </w:pPr>
      <w:r>
        <w:rPr>
          <w:noProof/>
        </w:rPr>
        <mc:AlternateContent>
          <mc:Choice Requires="wps">
            <w:drawing>
              <wp:anchor distT="0" distB="0" distL="0" distR="0" simplePos="0" relativeHeight="487627776" behindDoc="1" locked="0" layoutInCell="1" allowOverlap="1" wp14:anchorId="4CB358B4" wp14:editId="4F7FE277">
                <wp:simplePos x="0" y="0"/>
                <wp:positionH relativeFrom="page">
                  <wp:posOffset>444500</wp:posOffset>
                </wp:positionH>
                <wp:positionV relativeFrom="paragraph">
                  <wp:posOffset>106045</wp:posOffset>
                </wp:positionV>
                <wp:extent cx="9796780" cy="347472"/>
                <wp:effectExtent l="0" t="0" r="0" b="0"/>
                <wp:wrapTopAndBottom/>
                <wp:docPr id="254" name="Textbox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6780" cy="347472"/>
                        </a:xfrm>
                        <a:prstGeom prst="rect">
                          <a:avLst/>
                        </a:prstGeom>
                        <a:solidFill>
                          <a:srgbClr val="E6F4EF"/>
                        </a:solidFill>
                      </wps:spPr>
                      <wps:txbx>
                        <w:txbxContent>
                          <w:p w14:paraId="46419571" w14:textId="78EEFBC0" w:rsidR="00793233" w:rsidRPr="00B85E2D" w:rsidRDefault="00C135CF" w:rsidP="00E4590D">
                            <w:pPr>
                              <w:spacing w:before="80" w:line="182" w:lineRule="auto"/>
                              <w:ind w:left="1066" w:right="691" w:hanging="1037"/>
                              <w:rPr>
                                <w:rFonts w:asciiTheme="minorHAnsi" w:hAnsiTheme="minorHAnsi" w:cstheme="minorHAnsi"/>
                                <w:b/>
                                <w:bCs/>
                                <w:color w:val="000000"/>
                              </w:rPr>
                            </w:pPr>
                            <w:r w:rsidRPr="008A14CF">
                              <w:rPr>
                                <w:rFonts w:asciiTheme="minorHAnsi" w:hAnsiTheme="minorHAnsi" w:cstheme="minorHAnsi"/>
                                <w:shd w:val="clear" w:color="auto" w:fill="00AC63"/>
                              </w:rPr>
                              <w:t xml:space="preserve"> Шаги 1-3</w:t>
                            </w:r>
                            <w:r w:rsidRPr="008A14CF">
                              <w:rPr>
                                <w:rFonts w:asciiTheme="minorHAnsi" w:hAnsiTheme="minorHAnsi" w:cstheme="minorHAnsi"/>
                                <w:b/>
                                <w:bCs/>
                                <w:shd w:val="clear" w:color="auto" w:fill="00AC63"/>
                              </w:rPr>
                              <w:t>.</w:t>
                            </w:r>
                            <w:r w:rsidRPr="008A14CF">
                              <w:rPr>
                                <w:rFonts w:asciiTheme="minorHAnsi" w:hAnsiTheme="minorHAnsi" w:cstheme="minorHAnsi"/>
                                <w:b/>
                                <w:bCs/>
                              </w:rPr>
                              <w:t xml:space="preserve"> </w:t>
                            </w:r>
                            <w:r w:rsidR="00AC2C9B" w:rsidRPr="008A14CF">
                              <w:rPr>
                                <w:rFonts w:asciiTheme="minorHAnsi" w:hAnsiTheme="minorHAnsi" w:cstheme="minorHAnsi"/>
                                <w:b/>
                                <w:bCs/>
                              </w:rPr>
                              <w:t xml:space="preserve"> </w:t>
                            </w:r>
                            <w:r w:rsidRPr="008A14CF">
                              <w:rPr>
                                <w:rFonts w:asciiTheme="minorHAnsi" w:hAnsiTheme="minorHAnsi" w:cstheme="minorHAnsi"/>
                                <w:b/>
                                <w:bCs/>
                              </w:rPr>
                              <w:t>После того, как вы поприветствовали лиц, ухаживающих за детьми, провели оценку и проанализировали полученную информацию, вы готовы действовать!</w:t>
                            </w:r>
                          </w:p>
                        </w:txbxContent>
                      </wps:txbx>
                      <wps:bodyPr wrap="square" lIns="0" tIns="0" rIns="0" bIns="0" rtlCol="0">
                        <a:noAutofit/>
                      </wps:bodyPr>
                    </wps:wsp>
                  </a:graphicData>
                </a:graphic>
                <wp14:sizeRelV relativeFrom="margin">
                  <wp14:pctHeight>0</wp14:pctHeight>
                </wp14:sizeRelV>
              </wp:anchor>
            </w:drawing>
          </mc:Choice>
          <mc:Fallback>
            <w:pict>
              <v:shape w14:anchorId="4CB358B4" id="Textbox 254" o:spid="_x0000_s1120" type="#_x0000_t202" alt="&quot;&quot;" style="position:absolute;margin-left:35pt;margin-top:8.35pt;width:771.4pt;height:27.35pt;z-index:-1568870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" fillcolor="#e6f4ef" stroked="f">
                <v:textbox inset="0,0,0,0">
                  <w:txbxContent>
                    <w:p w14:paraId="46419571" w14:textId="78EEFBC0" w:rsidR="00793233" w:rsidRPr="00B85E2D" w:rsidRDefault="00C135CF" w:rsidP="00E4590D">
                      <w:pPr>
                        <w:spacing w:before="80" w:line="182" w:lineRule="auto"/>
                        <w:ind w:left="1066" w:right="691" w:hanging="1037"/>
                        <w:rPr>
                          <w:rFonts w:asciiTheme="minorHAnsi" w:hAnsiTheme="minorHAnsi" w:cstheme="minorHAnsi"/>
                          <w:b/>
                          <w:bCs/>
                          <w:color w:val="000000"/>
                        </w:rPr>
                      </w:pPr>
                      <w:r w:rsidRPr="008A14CF">
                        <w:rPr>
                          <w:rFonts w:asciiTheme="minorHAnsi" w:hAnsiTheme="minorHAnsi" w:cstheme="minorHAnsi"/>
                          <w:shd w:val="clear" w:color="auto" w:fill="00AC63"/>
                        </w:rPr>
                        <w:t xml:space="preserve"> Шаги 1-3</w:t>
                      </w:r>
                      <w:r w:rsidRPr="008A14CF">
                        <w:rPr>
                          <w:rFonts w:asciiTheme="minorHAnsi" w:hAnsiTheme="minorHAnsi" w:cstheme="minorHAnsi"/>
                          <w:b/>
                          <w:bCs/>
                          <w:shd w:val="clear" w:color="auto" w:fill="00AC63"/>
                        </w:rPr>
                        <w:t>.</w:t>
                      </w:r>
                      <w:r w:rsidRPr="008A14CF">
                        <w:rPr>
                          <w:rFonts w:asciiTheme="minorHAnsi" w:hAnsiTheme="minorHAnsi" w:cstheme="minorHAnsi"/>
                          <w:b/>
                          <w:bCs/>
                        </w:rPr>
                        <w:t xml:space="preserve"> </w:t>
                      </w:r>
                      <w:r w:rsidR="00AC2C9B" w:rsidRPr="008A14CF">
                        <w:rPr>
                          <w:rFonts w:asciiTheme="minorHAnsi" w:hAnsiTheme="minorHAnsi" w:cstheme="minorHAnsi"/>
                          <w:b/>
                          <w:bCs/>
                        </w:rPr>
                        <w:t xml:space="preserve"> </w:t>
                      </w:r>
                      <w:r w:rsidRPr="008A14CF">
                        <w:rPr>
                          <w:rFonts w:asciiTheme="minorHAnsi" w:hAnsiTheme="minorHAnsi" w:cstheme="minorHAnsi"/>
                          <w:b/>
                          <w:bCs/>
                        </w:rPr>
                        <w:t>После того, как вы поприветствовали лиц, ухаживающих за детьми, провели оценку и проанализировали полученную информацию, вы готовы действовать!</w:t>
                      </w:r>
                    </w:p>
                  </w:txbxContent>
                </v:textbox>
                <w10:wrap type="topAndBottom" anchorx="page"/>
              </v:shape>
            </w:pict>
          </mc:Fallback>
        </mc:AlternateContent>
      </w:r>
    </w:p>
    <w:p w14:paraId="16F69323" w14:textId="77777777" w:rsidR="00793233" w:rsidRDefault="00793233">
      <w:pPr>
        <w:pStyle w:val="BodyText"/>
        <w:spacing w:before="11"/>
        <w:rPr>
          <w:b/>
          <w:sz w:val="4"/>
        </w:rPr>
      </w:pPr>
    </w:p>
    <w:p w14:paraId="0C776B2D" w14:textId="77777777" w:rsidR="00793233" w:rsidRDefault="00C135CF">
      <w:pPr>
        <w:pStyle w:val="BodyText"/>
        <w:ind w:left="460"/>
      </w:pPr>
      <w:r>
        <w:rPr>
          <w:noProof/>
        </w:rPr>
        <mc:AlternateContent>
          <mc:Choice Requires="wps">
            <w:drawing>
              <wp:inline distT="0" distB="0" distL="0" distR="0" wp14:anchorId="2BCC9AEA" wp14:editId="65B582BC">
                <wp:extent cx="9796780" cy="219456"/>
                <wp:effectExtent l="0" t="0" r="0" b="0"/>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6780" cy="219456"/>
                        </a:xfrm>
                        <a:prstGeom prst="rect">
                          <a:avLst/>
                        </a:prstGeom>
                        <a:solidFill>
                          <a:srgbClr val="E6F4EF"/>
                        </a:solidFill>
                      </wps:spPr>
                      <wps:txbx>
                        <w:txbxContent>
                          <w:p w14:paraId="1E0D7A13" w14:textId="77777777" w:rsidR="00793233" w:rsidRPr="00B85E2D" w:rsidRDefault="00C135CF" w:rsidP="00E4590D">
                            <w:pPr>
                              <w:spacing w:before="40"/>
                              <w:ind w:left="23"/>
                              <w:rPr>
                                <w:rFonts w:asciiTheme="minorHAnsi" w:hAnsiTheme="minorHAnsi" w:cstheme="minorHAnsi"/>
                                <w:b/>
                                <w:bCs/>
                                <w:color w:val="000000"/>
                              </w:rPr>
                            </w:pPr>
                            <w:r w:rsidRPr="008A14CF">
                              <w:rPr>
                                <w:spacing w:val="-2"/>
                                <w:w w:val="105"/>
                                <w:shd w:val="clear" w:color="auto" w:fill="00AC63"/>
                              </w:rPr>
                              <w:t xml:space="preserve"> </w:t>
                            </w:r>
                            <w:r w:rsidRPr="008A14CF">
                              <w:rPr>
                                <w:rFonts w:asciiTheme="minorHAnsi" w:hAnsiTheme="minorHAnsi" w:cstheme="minorHAnsi"/>
                                <w:shd w:val="clear" w:color="auto" w:fill="00AC63"/>
                              </w:rPr>
                              <w:t>Шаг 4</w:t>
                            </w:r>
                            <w:r w:rsidRPr="008A14CF">
                              <w:rPr>
                                <w:rFonts w:asciiTheme="minorHAnsi" w:hAnsiTheme="minorHAnsi" w:cstheme="minorHAnsi"/>
                                <w:b/>
                                <w:bCs/>
                                <w:shd w:val="clear" w:color="auto" w:fill="00AC63"/>
                              </w:rPr>
                              <w:t>.</w:t>
                            </w:r>
                            <w:r w:rsidRPr="008A14CF">
                              <w:rPr>
                                <w:rFonts w:asciiTheme="minorHAnsi" w:hAnsiTheme="minorHAnsi" w:cstheme="minorHAnsi"/>
                                <w:b/>
                                <w:bCs/>
                              </w:rPr>
                              <w:t xml:space="preserve">  Действуйте</w:t>
                            </w:r>
                          </w:p>
                        </w:txbxContent>
                      </wps:txbx>
                      <wps:bodyPr wrap="square" lIns="0" tIns="0" rIns="0" bIns="0" rtlCol="0">
                        <a:noAutofit/>
                      </wps:bodyPr>
                    </wps:wsp>
                  </a:graphicData>
                </a:graphic>
              </wp:inline>
            </w:drawing>
          </mc:Choice>
          <mc:Fallback>
            <w:pict>
              <v:shape w14:anchorId="2BCC9AEA" id="Textbox 255" o:spid="_x0000_s1121" type="#_x0000_t202" style="width:771.4pt;height:1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" fillcolor="#e6f4ef" stroked="f">
                <v:textbox inset="0,0,0,0">
                  <w:txbxContent>
                    <w:p w14:paraId="1E0D7A13" w14:textId="77777777" w:rsidR="00793233" w:rsidRPr="00B85E2D" w:rsidRDefault="00C135CF" w:rsidP="00E4590D">
                      <w:pPr>
                        <w:spacing w:before="40"/>
                        <w:ind w:left="23"/>
                        <w:rPr>
                          <w:rFonts w:asciiTheme="minorHAnsi" w:hAnsiTheme="minorHAnsi" w:cstheme="minorHAnsi"/>
                          <w:b/>
                          <w:bCs/>
                          <w:color w:val="000000"/>
                        </w:rPr>
                      </w:pPr>
                      <w:r w:rsidRPr="008A14CF">
                        <w:rPr>
                          <w:spacing w:val="-2"/>
                          <w:w w:val="105"/>
                          <w:shd w:val="clear" w:color="auto" w:fill="00AC63"/>
                        </w:rPr>
                        <w:t xml:space="preserve"> </w:t>
                      </w:r>
                      <w:r w:rsidRPr="008A14CF">
                        <w:rPr>
                          <w:rFonts w:asciiTheme="minorHAnsi" w:hAnsiTheme="minorHAnsi" w:cstheme="minorHAnsi"/>
                          <w:shd w:val="clear" w:color="auto" w:fill="00AC63"/>
                        </w:rPr>
                        <w:t>Шаг 4</w:t>
                      </w:r>
                      <w:r w:rsidRPr="008A14CF">
                        <w:rPr>
                          <w:rFonts w:asciiTheme="minorHAnsi" w:hAnsiTheme="minorHAnsi" w:cstheme="minorHAnsi"/>
                          <w:b/>
                          <w:bCs/>
                          <w:shd w:val="clear" w:color="auto" w:fill="00AC63"/>
                        </w:rPr>
                        <w:t>.</w:t>
                      </w:r>
                      <w:r w:rsidRPr="008A14CF">
                        <w:rPr>
                          <w:rFonts w:asciiTheme="minorHAnsi" w:hAnsiTheme="minorHAnsi" w:cstheme="minorHAnsi"/>
                          <w:b/>
                          <w:bCs/>
                        </w:rPr>
                        <w:t xml:space="preserve">  Действуйте</w:t>
                      </w:r>
                    </w:p>
                  </w:txbxContent>
                </v:textbox>
                <w10:anchorlock/>
              </v:shape>
            </w:pict>
          </mc:Fallback>
        </mc:AlternateContent>
      </w:r>
    </w:p>
    <w:p w14:paraId="5C575F6F" w14:textId="77777777" w:rsidR="00793233" w:rsidRDefault="00793233">
      <w:pPr>
        <w:pStyle w:val="BodyText"/>
        <w:spacing w:before="12"/>
        <w:rPr>
          <w:b/>
        </w:rPr>
      </w:pPr>
    </w:p>
    <w:p w14:paraId="1EF5071C" w14:textId="77777777" w:rsidR="00793233" w:rsidRDefault="00793233">
      <w:pPr>
        <w:sectPr w:rsidR="00793233" w:rsidSect="005764C5">
          <w:pgSz w:w="16840" w:h="11910" w:orient="landscape"/>
          <w:pgMar w:top="540" w:right="320" w:bottom="0" w:left="240" w:header="720" w:footer="720" w:gutter="0"/>
          <w:cols w:space="720"/>
        </w:sectPr>
      </w:pPr>
    </w:p>
    <w:p w14:paraId="391E7239" w14:textId="77777777" w:rsidR="00793233" w:rsidRPr="00825B68" w:rsidRDefault="00C135CF" w:rsidP="00CF7B50">
      <w:pPr>
        <w:pStyle w:val="ListParagraph"/>
        <w:numPr>
          <w:ilvl w:val="1"/>
          <w:numId w:val="4"/>
        </w:numPr>
        <w:tabs>
          <w:tab w:val="left" w:pos="910"/>
        </w:tabs>
        <w:spacing w:before="160" w:line="235" w:lineRule="auto"/>
        <w:ind w:left="910"/>
        <w:rPr>
          <w:rFonts w:ascii="MS Gothic" w:hAnsi="MS Gothic"/>
          <w:color w:val="009243"/>
          <w:sz w:val="20"/>
        </w:rPr>
      </w:pPr>
      <w:r w:rsidRPr="00825B68">
        <w:rPr>
          <w:noProof/>
        </w:rPr>
        <mc:AlternateContent>
          <mc:Choice Requires="wps">
            <w:drawing>
              <wp:anchor distT="0" distB="0" distL="0" distR="0" simplePos="0" relativeHeight="15770112" behindDoc="0" locked="0" layoutInCell="1" allowOverlap="1" wp14:anchorId="6FD6406F" wp14:editId="4DBFBB43">
                <wp:simplePos x="0" y="0"/>
                <wp:positionH relativeFrom="page">
                  <wp:posOffset>444500</wp:posOffset>
                </wp:positionH>
                <wp:positionV relativeFrom="paragraph">
                  <wp:posOffset>-150437</wp:posOffset>
                </wp:positionV>
                <wp:extent cx="9796780" cy="23495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6780" cy="234950"/>
                        </a:xfrm>
                        <a:prstGeom prst="rect">
                          <a:avLst/>
                        </a:prstGeom>
                        <a:solidFill>
                          <a:srgbClr val="E6F4EF"/>
                        </a:solidFill>
                      </wps:spPr>
                      <wps:txbx>
                        <w:txbxContent>
                          <w:p w14:paraId="527A6687" w14:textId="77777777" w:rsidR="00793233" w:rsidRPr="00E4590D" w:rsidRDefault="00C135CF" w:rsidP="00825B68">
                            <w:pPr>
                              <w:spacing w:before="40"/>
                              <w:ind w:left="90"/>
                              <w:rPr>
                                <w:i/>
                                <w:color w:val="000000"/>
                              </w:rPr>
                            </w:pPr>
                            <w:r w:rsidRPr="008A14CF">
                              <w:rPr>
                                <w:i/>
                              </w:rPr>
                              <w:t>Представьте сегодняшнюю тему, используя “Ключевые сообщения”</w:t>
                            </w:r>
                          </w:p>
                        </w:txbxContent>
                      </wps:txbx>
                      <wps:bodyPr wrap="square" lIns="0" tIns="0" rIns="0" bIns="0" rtlCol="0">
                        <a:noAutofit/>
                      </wps:bodyPr>
                    </wps:wsp>
                  </a:graphicData>
                </a:graphic>
              </wp:anchor>
            </w:drawing>
          </mc:Choice>
          <mc:Fallback>
            <w:pict>
              <v:shape w14:anchorId="6FD6406F" id="Textbox 256" o:spid="_x0000_s1122" type="#_x0000_t202" style="position:absolute;left:0;text-align:left;margin-left:35pt;margin-top:-11.85pt;width:771.4pt;height:18.5pt;z-index:1577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" fillcolor="#e6f4ef" stroked="f">
                <v:textbox inset="0,0,0,0">
                  <w:txbxContent>
                    <w:p w14:paraId="527A6687" w14:textId="77777777" w:rsidR="00793233" w:rsidRPr="00E4590D" w:rsidRDefault="00C135CF" w:rsidP="00825B68">
                      <w:pPr>
                        <w:spacing w:before="40"/>
                        <w:ind w:left="90"/>
                        <w:rPr>
                          <w:i/>
                          <w:color w:val="000000"/>
                        </w:rPr>
                      </w:pPr>
                      <w:r w:rsidRPr="008A14CF">
                        <w:rPr>
                          <w:i/>
                        </w:rPr>
                        <w:t>Представьте сегодняшнюю тему, используя “Ключевые сообщения”</w:t>
                      </w:r>
                    </w:p>
                  </w:txbxContent>
                </v:textbox>
                <w10:wrap anchorx="page"/>
              </v:shape>
            </w:pict>
          </mc:Fallback>
        </mc:AlternateContent>
      </w:r>
      <w:r w:rsidRPr="00825B68">
        <w:rPr>
          <w:color w:val="231F20"/>
          <w:sz w:val="20"/>
        </w:rPr>
        <w:t>Ваш ребенок любит проводить время с вами. Он учится, наблюдая, подражая, слушая и взаимодействуя с вами. Воспитание - это полезно и весело, но не всегда легко.</w:t>
      </w:r>
    </w:p>
    <w:p w14:paraId="6010BF42" w14:textId="77777777" w:rsidR="00793233" w:rsidRPr="00825B68" w:rsidRDefault="00C135CF">
      <w:pPr>
        <w:pStyle w:val="ListParagraph"/>
        <w:numPr>
          <w:ilvl w:val="1"/>
          <w:numId w:val="4"/>
        </w:numPr>
        <w:tabs>
          <w:tab w:val="left" w:pos="910"/>
        </w:tabs>
        <w:spacing w:line="232" w:lineRule="auto"/>
        <w:ind w:left="910" w:right="66"/>
        <w:rPr>
          <w:rFonts w:ascii="MS Gothic" w:hAnsi="MS Gothic"/>
          <w:color w:val="009243"/>
          <w:sz w:val="20"/>
        </w:rPr>
      </w:pPr>
      <w:r w:rsidRPr="00825B68">
        <w:rPr>
          <w:color w:val="231F20"/>
          <w:sz w:val="20"/>
        </w:rPr>
        <w:t>Испытывать сильные эмоции во время ухода за ребенком - это нормально, потому что эта деятельность может вызывать стресс. Чувствовать эти эмоции</w:t>
      </w:r>
    </w:p>
    <w:p w14:paraId="7D863CE9" w14:textId="77777777" w:rsidR="00793233" w:rsidRPr="00825B68" w:rsidRDefault="00C135CF">
      <w:pPr>
        <w:pStyle w:val="BodyText"/>
        <w:spacing w:line="235" w:lineRule="auto"/>
        <w:ind w:left="910" w:right="239"/>
      </w:pPr>
      <w:r w:rsidRPr="00825B68">
        <w:rPr>
          <w:color w:val="231F20"/>
        </w:rPr>
        <w:t>- не повод для угрызений совести или стыда. Все ухаживающие лица нуждаются в эмоциональной поддержке и помощи от их партнеров, семей, друзей и общества.</w:t>
      </w:r>
    </w:p>
    <w:p w14:paraId="21DBB31A" w14:textId="77777777" w:rsidR="00793233" w:rsidRPr="00825B68" w:rsidRDefault="00C135CF">
      <w:pPr>
        <w:pStyle w:val="ListParagraph"/>
        <w:numPr>
          <w:ilvl w:val="1"/>
          <w:numId w:val="4"/>
        </w:numPr>
        <w:tabs>
          <w:tab w:val="left" w:pos="910"/>
        </w:tabs>
        <w:spacing w:line="235" w:lineRule="auto"/>
        <w:ind w:left="910" w:right="308"/>
        <w:rPr>
          <w:rFonts w:ascii="MS Gothic" w:hAnsi="MS Gothic"/>
          <w:color w:val="009243"/>
          <w:sz w:val="20"/>
        </w:rPr>
      </w:pPr>
      <w:r w:rsidRPr="00825B68">
        <w:rPr>
          <w:color w:val="231F20"/>
          <w:sz w:val="20"/>
        </w:rPr>
        <w:t>Создание распорядка дня полезно для вас и вашего ребенка. Подумайте о том, как включить в свой распорядок занятия, которые вам нравятся. Например, пение, шитье, физические упражнения, танцы, рисование или любое другое занятие, которое успокаивает и помогает вам заботиться о себе.</w:t>
      </w:r>
    </w:p>
    <w:p w14:paraId="0472BB0D" w14:textId="77777777" w:rsidR="00793233" w:rsidRPr="00825B68" w:rsidRDefault="00C135CF" w:rsidP="00CF7B50">
      <w:pPr>
        <w:pStyle w:val="ListParagraph"/>
        <w:numPr>
          <w:ilvl w:val="0"/>
          <w:numId w:val="4"/>
        </w:numPr>
        <w:tabs>
          <w:tab w:val="left" w:pos="722"/>
        </w:tabs>
        <w:spacing w:before="160" w:line="257" w:lineRule="exact"/>
        <w:ind w:left="722"/>
        <w:rPr>
          <w:rFonts w:ascii="MS Gothic" w:hAnsi="MS Gothic"/>
          <w:color w:val="009243"/>
          <w:sz w:val="20"/>
        </w:rPr>
      </w:pPr>
      <w:r w:rsidRPr="00825B68">
        <w:br w:type="column"/>
      </w:r>
      <w:r w:rsidRPr="00825B68">
        <w:rPr>
          <w:color w:val="231F20"/>
          <w:sz w:val="20"/>
        </w:rPr>
        <w:t>Поговорите с супругом (-ой), друзьями или членами семьи. Поделитесь</w:t>
      </w:r>
    </w:p>
    <w:p w14:paraId="407E8397" w14:textId="77777777" w:rsidR="00793233" w:rsidRPr="00825B68" w:rsidRDefault="00C135CF" w:rsidP="00825B68">
      <w:pPr>
        <w:pStyle w:val="BodyText"/>
        <w:spacing w:line="235" w:lineRule="auto"/>
        <w:ind w:left="722" w:right="598"/>
      </w:pPr>
      <w:r w:rsidRPr="00825B68">
        <w:rPr>
          <w:color w:val="231F20"/>
        </w:rPr>
        <w:t>своим опытом воспитания детей с доверенным лицом. Расскажите о том, что у вас получается, а также о трудностях, с которыми вы сталкиваетесь.</w:t>
      </w:r>
    </w:p>
    <w:p w14:paraId="508B1597" w14:textId="77777777" w:rsidR="00793233" w:rsidRPr="00825B68" w:rsidRDefault="00C135CF">
      <w:pPr>
        <w:pStyle w:val="ListParagraph"/>
        <w:numPr>
          <w:ilvl w:val="0"/>
          <w:numId w:val="4"/>
        </w:numPr>
        <w:tabs>
          <w:tab w:val="left" w:pos="722"/>
        </w:tabs>
        <w:spacing w:line="235" w:lineRule="auto"/>
        <w:ind w:left="722" w:right="947"/>
        <w:rPr>
          <w:rFonts w:ascii="MS Gothic" w:hAnsi="MS Gothic"/>
          <w:color w:val="009243"/>
          <w:sz w:val="20"/>
        </w:rPr>
      </w:pPr>
      <w:r w:rsidRPr="00825B68">
        <w:rPr>
          <w:color w:val="231F20"/>
          <w:sz w:val="20"/>
        </w:rPr>
        <w:t>Если вы чувствуете усталость и подавленность, обратитесь за помощью к партнеру, семье или друзьям. Если эти чувства не проходят, обратитесь за помощью в медицинское учреждение. Депрессия и тревожность -</w:t>
      </w:r>
    </w:p>
    <w:p w14:paraId="02C8249D" w14:textId="77777777" w:rsidR="00793233" w:rsidRPr="00825B68" w:rsidRDefault="00C135CF">
      <w:pPr>
        <w:pStyle w:val="BodyText"/>
        <w:spacing w:line="235" w:lineRule="auto"/>
        <w:ind w:left="722" w:right="598"/>
      </w:pPr>
      <w:r w:rsidRPr="00825B68">
        <w:rPr>
          <w:color w:val="231F20"/>
        </w:rPr>
        <w:t>распространенные проблемы, особенно в послеродовой период, и требуют лечения.</w:t>
      </w:r>
    </w:p>
    <w:p w14:paraId="53315DF2" w14:textId="77777777" w:rsidR="00793233" w:rsidRPr="00825B68" w:rsidRDefault="00793233">
      <w:pPr>
        <w:spacing w:line="235" w:lineRule="auto"/>
        <w:sectPr w:rsidR="00793233" w:rsidRPr="00825B68" w:rsidSect="005764C5">
          <w:type w:val="continuous"/>
          <w:pgSz w:w="16840" w:h="11910" w:orient="landscape"/>
          <w:pgMar w:top="600" w:right="320" w:bottom="0" w:left="240" w:header="720" w:footer="720" w:gutter="0"/>
          <w:cols w:num="2" w:space="720" w:equalWidth="0">
            <w:col w:w="7970" w:space="40"/>
            <w:col w:w="8270"/>
          </w:cols>
        </w:sectPr>
      </w:pPr>
    </w:p>
    <w:p w14:paraId="27EDEEA0" w14:textId="77777777" w:rsidR="00793233" w:rsidRPr="00825B68" w:rsidRDefault="00C135CF" w:rsidP="00674F2F">
      <w:pPr>
        <w:pStyle w:val="Heading5"/>
        <w:tabs>
          <w:tab w:val="left" w:pos="15877"/>
        </w:tabs>
        <w:spacing w:before="40" w:line="330" w:lineRule="exact"/>
        <w:ind w:left="480"/>
        <w:rPr>
          <w:rFonts w:asciiTheme="minorHAnsi" w:hAnsiTheme="minorHAnsi" w:cstheme="minorHAnsi"/>
        </w:rPr>
      </w:pPr>
      <w:r w:rsidRPr="008A14CF">
        <w:rPr>
          <w:rFonts w:asciiTheme="minorHAnsi" w:hAnsiTheme="minorHAnsi" w:cstheme="minorHAnsi"/>
          <w:shd w:val="clear" w:color="auto" w:fill="E6F4EF"/>
        </w:rPr>
        <w:t xml:space="preserve"> Хвалите участников, демонстрируйте и практикуйте необходимые действия с помощью “Практических советов”</w:t>
      </w:r>
      <w:r w:rsidRPr="008A14CF">
        <w:rPr>
          <w:rFonts w:asciiTheme="minorHAnsi" w:hAnsiTheme="minorHAnsi" w:cstheme="minorHAnsi"/>
          <w:shd w:val="clear" w:color="auto" w:fill="E6F4EF"/>
        </w:rPr>
        <w:tab/>
      </w:r>
    </w:p>
    <w:p w14:paraId="6DE83535" w14:textId="77777777" w:rsidR="00793233" w:rsidRPr="00825B68" w:rsidRDefault="00793233">
      <w:pPr>
        <w:spacing w:line="330" w:lineRule="exact"/>
        <w:sectPr w:rsidR="00793233" w:rsidRPr="00825B68" w:rsidSect="005764C5">
          <w:type w:val="continuous"/>
          <w:pgSz w:w="16840" w:h="11910" w:orient="landscape"/>
          <w:pgMar w:top="600" w:right="320" w:bottom="0" w:left="240" w:header="720" w:footer="720" w:gutter="0"/>
          <w:cols w:space="720"/>
        </w:sectPr>
      </w:pPr>
    </w:p>
    <w:p w14:paraId="004E1E3B" w14:textId="77777777" w:rsidR="00793233" w:rsidRPr="00825B68" w:rsidRDefault="00C135CF" w:rsidP="00CF7B50">
      <w:pPr>
        <w:pStyle w:val="Heading6"/>
        <w:spacing w:before="40"/>
        <w:ind w:left="490"/>
      </w:pPr>
      <w:r w:rsidRPr="00825B68">
        <w:rPr>
          <w:color w:val="231F20"/>
        </w:rPr>
        <w:t>С рождения до 6 месяцев:</w:t>
      </w:r>
    </w:p>
    <w:p w14:paraId="4FEA672B" w14:textId="77777777" w:rsidR="00793233" w:rsidRPr="00825B68" w:rsidRDefault="00C135CF">
      <w:pPr>
        <w:pStyle w:val="ListParagraph"/>
        <w:numPr>
          <w:ilvl w:val="1"/>
          <w:numId w:val="4"/>
        </w:numPr>
        <w:tabs>
          <w:tab w:val="left" w:pos="850"/>
        </w:tabs>
        <w:spacing w:line="232" w:lineRule="auto"/>
        <w:ind w:left="850" w:right="240" w:hanging="360"/>
        <w:rPr>
          <w:rFonts w:ascii="MS Gothic" w:hAnsi="MS Gothic"/>
          <w:color w:val="009243"/>
          <w:sz w:val="20"/>
        </w:rPr>
      </w:pPr>
      <w:r w:rsidRPr="00825B68">
        <w:rPr>
          <w:color w:val="231F20"/>
          <w:sz w:val="20"/>
        </w:rPr>
        <w:t>Вы кормите ребенка по требованию весь день и всю ночь, ребенок во всем зависит от мамы и папы.</w:t>
      </w:r>
    </w:p>
    <w:p w14:paraId="6E84BD21" w14:textId="77777777" w:rsidR="00793233" w:rsidRPr="00825B68" w:rsidRDefault="00C135CF">
      <w:pPr>
        <w:pStyle w:val="ListParagraph"/>
        <w:numPr>
          <w:ilvl w:val="1"/>
          <w:numId w:val="4"/>
        </w:numPr>
        <w:tabs>
          <w:tab w:val="left" w:pos="849"/>
        </w:tabs>
        <w:spacing w:line="242" w:lineRule="exact"/>
        <w:ind w:left="849" w:hanging="359"/>
        <w:rPr>
          <w:rFonts w:ascii="MS Gothic" w:hAnsi="MS Gothic"/>
          <w:color w:val="009243"/>
          <w:sz w:val="20"/>
        </w:rPr>
      </w:pPr>
      <w:r w:rsidRPr="00825B68">
        <w:rPr>
          <w:color w:val="231F20"/>
          <w:sz w:val="20"/>
        </w:rPr>
        <w:t>Попросите помощи у своего партнера, других членов семьи и друзей.</w:t>
      </w:r>
    </w:p>
    <w:p w14:paraId="7558816A" w14:textId="77777777" w:rsidR="00793233" w:rsidRPr="00825B68" w:rsidRDefault="00C135CF">
      <w:pPr>
        <w:pStyle w:val="BodyText"/>
        <w:spacing w:line="235" w:lineRule="auto"/>
        <w:ind w:left="850" w:right="158"/>
      </w:pPr>
      <w:r w:rsidRPr="00825B68">
        <w:rPr>
          <w:color w:val="231F20"/>
        </w:rPr>
        <w:t>Это пойдет на пользу вашему ребенку и даст вам время позаботиться о себе, например, навестить подругу/друга, поспать или заняться полезным делом, которое поможет вам расслабиться. Это поможет вам не чувствовать измотанность и перегруженность.</w:t>
      </w:r>
    </w:p>
    <w:p w14:paraId="5F69A509" w14:textId="77777777" w:rsidR="00793233" w:rsidRPr="00825B68" w:rsidRDefault="00C135CF">
      <w:pPr>
        <w:pStyle w:val="Heading6"/>
        <w:ind w:left="490"/>
      </w:pPr>
      <w:r w:rsidRPr="00825B68">
        <w:rPr>
          <w:color w:val="231F20"/>
        </w:rPr>
        <w:t>От 6 до 12 месяцев:</w:t>
      </w:r>
    </w:p>
    <w:p w14:paraId="72ED28E7" w14:textId="77777777" w:rsidR="00793233" w:rsidRPr="00825B68" w:rsidRDefault="00C135CF">
      <w:pPr>
        <w:pStyle w:val="ListParagraph"/>
        <w:numPr>
          <w:ilvl w:val="1"/>
          <w:numId w:val="4"/>
        </w:numPr>
        <w:tabs>
          <w:tab w:val="left" w:pos="850"/>
        </w:tabs>
        <w:spacing w:line="235" w:lineRule="auto"/>
        <w:ind w:left="850" w:hanging="360"/>
        <w:rPr>
          <w:rFonts w:ascii="MS Gothic" w:hAnsi="MS Gothic"/>
          <w:color w:val="009243"/>
          <w:sz w:val="20"/>
        </w:rPr>
      </w:pPr>
      <w:r w:rsidRPr="00825B68">
        <w:rPr>
          <w:color w:val="231F20"/>
          <w:sz w:val="20"/>
        </w:rPr>
        <w:t>Ребенок начинает питаться твердой пищей, меньше спит и больше двигается! У него может появиться страх перед незнакомыми людьми и желание все время быть с вами.</w:t>
      </w:r>
    </w:p>
    <w:p w14:paraId="0F470F92" w14:textId="77777777" w:rsidR="00793233" w:rsidRPr="00825B68" w:rsidRDefault="00C135CF">
      <w:pPr>
        <w:pStyle w:val="ListParagraph"/>
        <w:numPr>
          <w:ilvl w:val="1"/>
          <w:numId w:val="4"/>
        </w:numPr>
        <w:tabs>
          <w:tab w:val="left" w:pos="850"/>
        </w:tabs>
        <w:spacing w:line="232" w:lineRule="auto"/>
        <w:ind w:left="850" w:right="190" w:hanging="360"/>
        <w:rPr>
          <w:rFonts w:ascii="MS Gothic" w:hAnsi="MS Gothic"/>
          <w:color w:val="009243"/>
          <w:sz w:val="20"/>
        </w:rPr>
      </w:pPr>
      <w:r w:rsidRPr="00825B68">
        <w:rPr>
          <w:color w:val="231F20"/>
          <w:sz w:val="20"/>
        </w:rPr>
        <w:t>Нормально испытывать недовольство, если вы не можете успокоить малышку или она ведет себя не так, как вам хотелось бы. Найдите минутку и</w:t>
      </w:r>
    </w:p>
    <w:p w14:paraId="342D0BDD" w14:textId="77777777" w:rsidR="00793233" w:rsidRPr="00825B68" w:rsidRDefault="00C135CF" w:rsidP="00CF7B50">
      <w:pPr>
        <w:pStyle w:val="BodyText"/>
        <w:spacing w:after="60" w:line="235" w:lineRule="auto"/>
        <w:ind w:left="850"/>
      </w:pPr>
      <w:r w:rsidRPr="00825B68">
        <w:rPr>
          <w:color w:val="231F20"/>
        </w:rPr>
        <w:t>сделайте несколько спокойных, глубоких вдохов и выдохов. Сосредоточьтесь на своем дыхании, успокойтесь сами, прежде чем снова пытаться успокоить ребенка. Не стесняйтесь попросить члена семьи или друга о помощи, если вам нужно немного отдохнуть</w:t>
      </w:r>
    </w:p>
    <w:p w14:paraId="3F2CDD20" w14:textId="77777777" w:rsidR="00793233" w:rsidRPr="00825B68" w:rsidRDefault="00C135CF" w:rsidP="00CF7B50">
      <w:pPr>
        <w:pStyle w:val="Heading6"/>
        <w:spacing w:before="80"/>
        <w:ind w:left="353"/>
      </w:pPr>
      <w:r w:rsidRPr="00825B68">
        <w:rPr>
          <w:b w:val="0"/>
        </w:rPr>
        <w:br w:type="column"/>
      </w:r>
      <w:r w:rsidRPr="00825B68">
        <w:rPr>
          <w:color w:val="231F20"/>
        </w:rPr>
        <w:t>От 12 до 24 месяцев:</w:t>
      </w:r>
    </w:p>
    <w:p w14:paraId="372BE52C" w14:textId="77777777" w:rsidR="00793233" w:rsidRPr="00825B68" w:rsidRDefault="00C135CF">
      <w:pPr>
        <w:pStyle w:val="ListParagraph"/>
        <w:numPr>
          <w:ilvl w:val="0"/>
          <w:numId w:val="4"/>
        </w:numPr>
        <w:tabs>
          <w:tab w:val="left" w:pos="713"/>
        </w:tabs>
        <w:spacing w:line="232" w:lineRule="auto"/>
        <w:ind w:left="713" w:right="1146" w:hanging="360"/>
        <w:rPr>
          <w:rFonts w:ascii="MS Gothic" w:hAnsi="MS Gothic"/>
          <w:color w:val="009243"/>
          <w:sz w:val="20"/>
        </w:rPr>
      </w:pPr>
      <w:r w:rsidRPr="00825B68">
        <w:rPr>
          <w:color w:val="231F20"/>
          <w:sz w:val="20"/>
        </w:rPr>
        <w:t>Малышка развивается в эмоциональном плане, и вскоре она начнет делать больше вещей самостоятельно, например, одеваться и ходить в</w:t>
      </w:r>
    </w:p>
    <w:p w14:paraId="2A03ACF1" w14:textId="77777777" w:rsidR="00793233" w:rsidRPr="00825B68" w:rsidRDefault="00C135CF">
      <w:pPr>
        <w:pStyle w:val="BodyText"/>
        <w:spacing w:line="235" w:lineRule="auto"/>
        <w:ind w:left="713" w:right="557"/>
      </w:pPr>
      <w:r w:rsidRPr="00825B68">
        <w:rPr>
          <w:color w:val="231F20"/>
        </w:rPr>
        <w:t>туалет. Она проявляет недовольство, когда у нее не получается сделать что- то самостоятельно. Она может казаться упрямой или расстроенной.</w:t>
      </w:r>
    </w:p>
    <w:p w14:paraId="6A0E58DD" w14:textId="77777777" w:rsidR="00793233" w:rsidRPr="00825B68" w:rsidRDefault="00C135CF">
      <w:pPr>
        <w:pStyle w:val="ListParagraph"/>
        <w:numPr>
          <w:ilvl w:val="0"/>
          <w:numId w:val="4"/>
        </w:numPr>
        <w:tabs>
          <w:tab w:val="left" w:pos="713"/>
        </w:tabs>
        <w:spacing w:line="235" w:lineRule="auto"/>
        <w:ind w:left="713" w:right="1480" w:hanging="360"/>
        <w:rPr>
          <w:rFonts w:ascii="MS Gothic" w:hAnsi="MS Gothic"/>
          <w:color w:val="009243"/>
          <w:sz w:val="20"/>
        </w:rPr>
      </w:pPr>
      <w:r w:rsidRPr="00825B68">
        <w:rPr>
          <w:color w:val="231F20"/>
          <w:sz w:val="20"/>
        </w:rPr>
        <w:t>Это нормально, не сердитесь. Если нужно, сделайте паузу, не будьте слишком требовательны к себе. Попросите своего партнера или доверенное лицо присмотреть за ребенком. Даже 10-минутный</w:t>
      </w:r>
    </w:p>
    <w:p w14:paraId="437402C8" w14:textId="77777777" w:rsidR="00793233" w:rsidRPr="00825B68" w:rsidRDefault="00C135CF">
      <w:pPr>
        <w:pStyle w:val="BodyText"/>
        <w:spacing w:line="235" w:lineRule="auto"/>
        <w:ind w:left="713" w:right="557"/>
      </w:pPr>
      <w:r w:rsidRPr="00825B68">
        <w:rPr>
          <w:color w:val="231F20"/>
        </w:rPr>
        <w:t>отдых от стресса поможет вам успокоиться и начать адекватно реагировать на ситуацию.</w:t>
      </w:r>
    </w:p>
    <w:p w14:paraId="549B8D18" w14:textId="77777777" w:rsidR="00793233" w:rsidRPr="00825B68" w:rsidRDefault="00793233">
      <w:pPr>
        <w:spacing w:line="235" w:lineRule="auto"/>
        <w:sectPr w:rsidR="00793233" w:rsidRPr="00825B68" w:rsidSect="005764C5">
          <w:type w:val="continuous"/>
          <w:pgSz w:w="16840" w:h="11910" w:orient="landscape"/>
          <w:pgMar w:top="600" w:right="320" w:bottom="0" w:left="240" w:header="720" w:footer="720" w:gutter="0"/>
          <w:cols w:num="2" w:space="720" w:equalWidth="0">
            <w:col w:w="7919" w:space="40"/>
            <w:col w:w="8321"/>
          </w:cols>
        </w:sectPr>
      </w:pPr>
    </w:p>
    <w:p w14:paraId="6E80B4C5" w14:textId="77777777" w:rsidR="00793233" w:rsidRPr="00825B68" w:rsidRDefault="00C135CF">
      <w:pPr>
        <w:pStyle w:val="BodyText"/>
        <w:ind w:left="460"/>
      </w:pPr>
      <w:r w:rsidRPr="00825B68">
        <w:rPr>
          <w:noProof/>
        </w:rPr>
        <mc:AlternateContent>
          <mc:Choice Requires="wps">
            <w:drawing>
              <wp:inline distT="0" distB="0" distL="0" distR="0" wp14:anchorId="13361729" wp14:editId="1D2340A3">
                <wp:extent cx="9796780" cy="234950"/>
                <wp:effectExtent l="0" t="0" r="0" b="0"/>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6780" cy="234950"/>
                        </a:xfrm>
                        <a:prstGeom prst="rect">
                          <a:avLst/>
                        </a:prstGeom>
                        <a:solidFill>
                          <a:srgbClr val="E6F4EF"/>
                        </a:solidFill>
                      </wps:spPr>
                      <wps:txbx>
                        <w:txbxContent>
                          <w:p w14:paraId="190044DD" w14:textId="77777777" w:rsidR="00793233" w:rsidRPr="00B85E2D" w:rsidRDefault="00C135CF">
                            <w:pPr>
                              <w:spacing w:before="16"/>
                              <w:ind w:left="10"/>
                              <w:rPr>
                                <w:b/>
                                <w:bCs/>
                                <w:color w:val="000000"/>
                              </w:rPr>
                            </w:pPr>
                            <w:r w:rsidRPr="008A14CF">
                              <w:rPr>
                                <w:spacing w:val="-3"/>
                                <w:w w:val="110"/>
                                <w:shd w:val="clear" w:color="auto" w:fill="00AC63"/>
                              </w:rPr>
                              <w:t xml:space="preserve"> </w:t>
                            </w:r>
                            <w:r w:rsidRPr="008A14CF">
                              <w:rPr>
                                <w:spacing w:val="-4"/>
                                <w:w w:val="110"/>
                                <w:shd w:val="clear" w:color="auto" w:fill="00AC63"/>
                              </w:rPr>
                              <w:t>Шаг</w:t>
                            </w:r>
                            <w:r w:rsidRPr="008A14CF">
                              <w:rPr>
                                <w:spacing w:val="-16"/>
                                <w:w w:val="110"/>
                                <w:shd w:val="clear" w:color="auto" w:fill="00AC63"/>
                              </w:rPr>
                              <w:t xml:space="preserve"> </w:t>
                            </w:r>
                            <w:r w:rsidRPr="008A14CF">
                              <w:rPr>
                                <w:spacing w:val="-4"/>
                                <w:w w:val="110"/>
                                <w:shd w:val="clear" w:color="auto" w:fill="00AC63"/>
                              </w:rPr>
                              <w:t>5</w:t>
                            </w:r>
                            <w:r w:rsidRPr="008A14CF">
                              <w:rPr>
                                <w:b/>
                                <w:bCs/>
                                <w:spacing w:val="-4"/>
                                <w:w w:val="110"/>
                                <w:shd w:val="clear" w:color="auto" w:fill="00AC63"/>
                              </w:rPr>
                              <w:t>.</w:t>
                            </w:r>
                            <w:r w:rsidRPr="008A14CF">
                              <w:rPr>
                                <w:b/>
                                <w:bCs/>
                                <w:spacing w:val="-2"/>
                                <w:w w:val="110"/>
                                <w:shd w:val="clear" w:color="auto" w:fill="00AC63"/>
                              </w:rPr>
                              <w:t xml:space="preserve"> </w:t>
                            </w:r>
                            <w:r w:rsidRPr="008A14CF">
                              <w:rPr>
                                <w:b/>
                                <w:bCs/>
                                <w:spacing w:val="14"/>
                                <w:w w:val="110"/>
                              </w:rPr>
                              <w:t xml:space="preserve"> </w:t>
                            </w:r>
                            <w:r w:rsidRPr="008A14CF">
                              <w:rPr>
                                <w:b/>
                                <w:bCs/>
                                <w:spacing w:val="-4"/>
                                <w:w w:val="110"/>
                              </w:rPr>
                              <w:t>Подведите</w:t>
                            </w:r>
                            <w:r w:rsidRPr="008A14CF">
                              <w:rPr>
                                <w:b/>
                                <w:bCs/>
                                <w:spacing w:val="-16"/>
                                <w:w w:val="110"/>
                              </w:rPr>
                              <w:t xml:space="preserve"> </w:t>
                            </w:r>
                            <w:r w:rsidRPr="008A14CF">
                              <w:rPr>
                                <w:b/>
                                <w:bCs/>
                                <w:spacing w:val="-4"/>
                                <w:w w:val="110"/>
                              </w:rPr>
                              <w:t>итоги</w:t>
                            </w:r>
                            <w:r w:rsidRPr="008A14CF">
                              <w:rPr>
                                <w:b/>
                                <w:bCs/>
                                <w:spacing w:val="-16"/>
                                <w:w w:val="110"/>
                              </w:rPr>
                              <w:t xml:space="preserve"> </w:t>
                            </w:r>
                            <w:r w:rsidRPr="008A14CF">
                              <w:rPr>
                                <w:b/>
                                <w:bCs/>
                                <w:spacing w:val="-4"/>
                                <w:w w:val="110"/>
                              </w:rPr>
                              <w:t>и</w:t>
                            </w:r>
                            <w:r w:rsidRPr="008A14CF">
                              <w:rPr>
                                <w:b/>
                                <w:bCs/>
                                <w:spacing w:val="-16"/>
                                <w:w w:val="110"/>
                              </w:rPr>
                              <w:t xml:space="preserve"> </w:t>
                            </w:r>
                            <w:r w:rsidRPr="008A14CF">
                              <w:rPr>
                                <w:b/>
                                <w:bCs/>
                                <w:spacing w:val="-4"/>
                                <w:w w:val="110"/>
                              </w:rPr>
                              <w:t>завершите</w:t>
                            </w:r>
                            <w:r w:rsidRPr="008A14CF">
                              <w:rPr>
                                <w:b/>
                                <w:bCs/>
                                <w:spacing w:val="-15"/>
                                <w:w w:val="110"/>
                              </w:rPr>
                              <w:t xml:space="preserve"> </w:t>
                            </w:r>
                            <w:r w:rsidRPr="008A14CF">
                              <w:rPr>
                                <w:b/>
                                <w:bCs/>
                                <w:spacing w:val="-4"/>
                                <w:w w:val="110"/>
                              </w:rPr>
                              <w:t>сессию</w:t>
                            </w:r>
                          </w:p>
                        </w:txbxContent>
                      </wps:txbx>
                      <wps:bodyPr wrap="square" lIns="0" tIns="0" rIns="0" bIns="0" rtlCol="0">
                        <a:noAutofit/>
                      </wps:bodyPr>
                    </wps:wsp>
                  </a:graphicData>
                </a:graphic>
              </wp:inline>
            </w:drawing>
          </mc:Choice>
          <mc:Fallback>
            <w:pict>
              <v:shape w14:anchorId="13361729" id="Textbox 257" o:spid="_x0000_s1123" type="#_x0000_t202" style="width:771.4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" fillcolor="#e6f4ef" stroked="f">
                <v:textbox inset="0,0,0,0">
                  <w:txbxContent>
                    <w:p w14:paraId="190044DD" w14:textId="77777777" w:rsidR="00793233" w:rsidRPr="00B85E2D" w:rsidRDefault="00C135CF">
                      <w:pPr>
                        <w:spacing w:before="16"/>
                        <w:ind w:left="10"/>
                        <w:rPr>
                          <w:b/>
                          <w:bCs/>
                          <w:color w:val="000000"/>
                        </w:rPr>
                      </w:pPr>
                      <w:r w:rsidRPr="008A14CF">
                        <w:rPr>
                          <w:spacing w:val="-3"/>
                          <w:w w:val="110"/>
                          <w:shd w:val="clear" w:color="auto" w:fill="00AC63"/>
                        </w:rPr>
                        <w:t xml:space="preserve"> </w:t>
                      </w:r>
                      <w:r w:rsidRPr="008A14CF">
                        <w:rPr>
                          <w:spacing w:val="-4"/>
                          <w:w w:val="110"/>
                          <w:shd w:val="clear" w:color="auto" w:fill="00AC63"/>
                        </w:rPr>
                        <w:t>Шаг</w:t>
                      </w:r>
                      <w:r w:rsidRPr="008A14CF">
                        <w:rPr>
                          <w:spacing w:val="-16"/>
                          <w:w w:val="110"/>
                          <w:shd w:val="clear" w:color="auto" w:fill="00AC63"/>
                        </w:rPr>
                        <w:t xml:space="preserve"> </w:t>
                      </w:r>
                      <w:r w:rsidRPr="008A14CF">
                        <w:rPr>
                          <w:spacing w:val="-4"/>
                          <w:w w:val="110"/>
                          <w:shd w:val="clear" w:color="auto" w:fill="00AC63"/>
                        </w:rPr>
                        <w:t>5</w:t>
                      </w:r>
                      <w:r w:rsidRPr="008A14CF">
                        <w:rPr>
                          <w:b/>
                          <w:bCs/>
                          <w:spacing w:val="-4"/>
                          <w:w w:val="110"/>
                          <w:shd w:val="clear" w:color="auto" w:fill="00AC63"/>
                        </w:rPr>
                        <w:t>.</w:t>
                      </w:r>
                      <w:r w:rsidRPr="008A14CF">
                        <w:rPr>
                          <w:b/>
                          <w:bCs/>
                          <w:spacing w:val="-2"/>
                          <w:w w:val="110"/>
                          <w:shd w:val="clear" w:color="auto" w:fill="00AC63"/>
                        </w:rPr>
                        <w:t xml:space="preserve"> </w:t>
                      </w:r>
                      <w:r w:rsidRPr="008A14CF">
                        <w:rPr>
                          <w:b/>
                          <w:bCs/>
                          <w:spacing w:val="14"/>
                          <w:w w:val="110"/>
                        </w:rPr>
                        <w:t xml:space="preserve"> </w:t>
                      </w:r>
                      <w:r w:rsidRPr="008A14CF">
                        <w:rPr>
                          <w:b/>
                          <w:bCs/>
                          <w:spacing w:val="-4"/>
                          <w:w w:val="110"/>
                        </w:rPr>
                        <w:t>Подведите</w:t>
                      </w:r>
                      <w:r w:rsidRPr="008A14CF">
                        <w:rPr>
                          <w:b/>
                          <w:bCs/>
                          <w:spacing w:val="-16"/>
                          <w:w w:val="110"/>
                        </w:rPr>
                        <w:t xml:space="preserve"> </w:t>
                      </w:r>
                      <w:r w:rsidRPr="008A14CF">
                        <w:rPr>
                          <w:b/>
                          <w:bCs/>
                          <w:spacing w:val="-4"/>
                          <w:w w:val="110"/>
                        </w:rPr>
                        <w:t>итоги</w:t>
                      </w:r>
                      <w:r w:rsidRPr="008A14CF">
                        <w:rPr>
                          <w:b/>
                          <w:bCs/>
                          <w:spacing w:val="-16"/>
                          <w:w w:val="110"/>
                        </w:rPr>
                        <w:t xml:space="preserve"> </w:t>
                      </w:r>
                      <w:r w:rsidRPr="008A14CF">
                        <w:rPr>
                          <w:b/>
                          <w:bCs/>
                          <w:spacing w:val="-4"/>
                          <w:w w:val="110"/>
                        </w:rPr>
                        <w:t>и</w:t>
                      </w:r>
                      <w:r w:rsidRPr="008A14CF">
                        <w:rPr>
                          <w:b/>
                          <w:bCs/>
                          <w:spacing w:val="-16"/>
                          <w:w w:val="110"/>
                        </w:rPr>
                        <w:t xml:space="preserve"> </w:t>
                      </w:r>
                      <w:r w:rsidRPr="008A14CF">
                        <w:rPr>
                          <w:b/>
                          <w:bCs/>
                          <w:spacing w:val="-4"/>
                          <w:w w:val="110"/>
                        </w:rPr>
                        <w:t>завершите</w:t>
                      </w:r>
                      <w:r w:rsidRPr="008A14CF">
                        <w:rPr>
                          <w:b/>
                          <w:bCs/>
                          <w:spacing w:val="-15"/>
                          <w:w w:val="110"/>
                        </w:rPr>
                        <w:t xml:space="preserve"> </w:t>
                      </w:r>
                      <w:r w:rsidRPr="008A14CF">
                        <w:rPr>
                          <w:b/>
                          <w:bCs/>
                          <w:spacing w:val="-4"/>
                          <w:w w:val="110"/>
                        </w:rPr>
                        <w:t>сессию</w:t>
                      </w:r>
                    </w:p>
                  </w:txbxContent>
                </v:textbox>
                <w10:anchorlock/>
              </v:shape>
            </w:pict>
          </mc:Fallback>
        </mc:AlternateContent>
      </w:r>
    </w:p>
    <w:p w14:paraId="5AA3EEB6" w14:textId="77777777" w:rsidR="00793233" w:rsidRPr="00825B68" w:rsidRDefault="00C135CF">
      <w:pPr>
        <w:pStyle w:val="ListParagraph"/>
        <w:numPr>
          <w:ilvl w:val="1"/>
          <w:numId w:val="4"/>
        </w:numPr>
        <w:tabs>
          <w:tab w:val="left" w:pos="880"/>
        </w:tabs>
        <w:spacing w:line="232" w:lineRule="auto"/>
        <w:ind w:right="770"/>
        <w:rPr>
          <w:rFonts w:ascii="MS Gothic" w:hAnsi="MS Gothic"/>
          <w:color w:val="00AC63"/>
          <w:sz w:val="20"/>
        </w:rPr>
      </w:pPr>
      <w:r w:rsidRPr="00825B68">
        <w:rPr>
          <w:color w:val="231F20"/>
          <w:sz w:val="20"/>
        </w:rPr>
        <w:t>В заключение попросите лицо, ухаживающее за ребенком, показать или объяснить вам, что и как он будет делать с ребенком дома. Спросите, какие препятствия могут возникнуть, и вместе найдите способы их преодоления.</w:t>
      </w:r>
    </w:p>
    <w:p w14:paraId="5E09B3C7" w14:textId="77777777" w:rsidR="00793233" w:rsidRPr="00825B68" w:rsidRDefault="00C135CF">
      <w:pPr>
        <w:pStyle w:val="ListParagraph"/>
        <w:numPr>
          <w:ilvl w:val="1"/>
          <w:numId w:val="4"/>
        </w:numPr>
        <w:tabs>
          <w:tab w:val="left" w:pos="879"/>
        </w:tabs>
        <w:spacing w:line="245" w:lineRule="exact"/>
        <w:ind w:left="879" w:hanging="419"/>
        <w:rPr>
          <w:rFonts w:ascii="MS Gothic" w:hAnsi="MS Gothic"/>
          <w:color w:val="00AC63"/>
          <w:sz w:val="20"/>
        </w:rPr>
      </w:pPr>
      <w:r w:rsidRPr="00825B68">
        <w:rPr>
          <w:color w:val="231F20"/>
          <w:sz w:val="20"/>
        </w:rPr>
        <w:t>При необходимости договоритесь о дате следующей встречи.</w:t>
      </w:r>
    </w:p>
    <w:p w14:paraId="3542B634" w14:textId="77777777" w:rsidR="00793233" w:rsidRDefault="00793233">
      <w:pPr>
        <w:spacing w:line="245" w:lineRule="exact"/>
        <w:rPr>
          <w:rFonts w:ascii="MS Gothic" w:hAnsi="MS Gothic"/>
          <w:sz w:val="20"/>
        </w:rPr>
        <w:sectPr w:rsidR="00793233" w:rsidSect="005764C5">
          <w:type w:val="continuous"/>
          <w:pgSz w:w="16840" w:h="11910" w:orient="landscape"/>
          <w:pgMar w:top="600" w:right="320" w:bottom="0" w:left="240" w:header="720" w:footer="720" w:gutter="0"/>
          <w:cols w:space="720"/>
        </w:sectPr>
      </w:pPr>
    </w:p>
    <w:p w14:paraId="26DDB996" w14:textId="6BF50316" w:rsidR="00793233" w:rsidRDefault="00C135CF" w:rsidP="009D4DFF">
      <w:pPr>
        <w:tabs>
          <w:tab w:val="left" w:pos="5730"/>
          <w:tab w:val="left" w:pos="10934"/>
        </w:tabs>
        <w:ind w:left="490"/>
        <w:jc w:val="center"/>
        <w:rPr>
          <w:sz w:val="20"/>
        </w:rPr>
      </w:pPr>
      <w:r>
        <w:rPr>
          <w:noProof/>
        </w:rPr>
        <w:lastRenderedPageBreak/>
        <mc:AlternateContent>
          <mc:Choice Requires="wpg">
            <w:drawing>
              <wp:anchor distT="0" distB="0" distL="0" distR="0" simplePos="0" relativeHeight="15775232" behindDoc="0" locked="0" layoutInCell="1" allowOverlap="1" wp14:anchorId="6C735E4A" wp14:editId="374D9E8C">
                <wp:simplePos x="0" y="0"/>
                <wp:positionH relativeFrom="page">
                  <wp:posOffset>0</wp:posOffset>
                </wp:positionH>
                <wp:positionV relativeFrom="page">
                  <wp:posOffset>6999702</wp:posOffset>
                </wp:positionV>
                <wp:extent cx="10692130" cy="560705"/>
                <wp:effectExtent l="0" t="0" r="0" b="0"/>
                <wp:wrapNone/>
                <wp:docPr id="258" name="Group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560705"/>
                          <a:chOff x="0" y="0"/>
                          <a:chExt cx="10692130" cy="560705"/>
                        </a:xfrm>
                      </wpg:grpSpPr>
                      <wps:wsp>
                        <wps:cNvPr id="259" name="Graphic 259"/>
                        <wps:cNvSpPr/>
                        <wps:spPr>
                          <a:xfrm>
                            <a:off x="0" y="32299"/>
                            <a:ext cx="10692130" cy="528320"/>
                          </a:xfrm>
                          <a:custGeom>
                            <a:avLst/>
                            <a:gdLst/>
                            <a:ahLst/>
                            <a:cxnLst/>
                            <a:rect l="l" t="t" r="r" b="b"/>
                            <a:pathLst>
                              <a:path w="10692130" h="528320">
                                <a:moveTo>
                                  <a:pt x="10692003" y="0"/>
                                </a:moveTo>
                                <a:lnTo>
                                  <a:pt x="0" y="0"/>
                                </a:lnTo>
                                <a:lnTo>
                                  <a:pt x="0" y="528002"/>
                                </a:lnTo>
                                <a:lnTo>
                                  <a:pt x="10692003" y="528002"/>
                                </a:lnTo>
                                <a:lnTo>
                                  <a:pt x="10692003" y="0"/>
                                </a:lnTo>
                                <a:close/>
                              </a:path>
                            </a:pathLst>
                          </a:custGeom>
                          <a:solidFill>
                            <a:srgbClr val="FAA61A"/>
                          </a:solidFill>
                        </wps:spPr>
                        <wps:bodyPr wrap="square" lIns="0" tIns="0" rIns="0" bIns="0" rtlCol="0">
                          <a:prstTxWarp prst="textNoShape">
                            <a:avLst/>
                          </a:prstTxWarp>
                          <a:noAutofit/>
                        </wps:bodyPr>
                      </wps:wsp>
                      <wps:wsp>
                        <wps:cNvPr id="260" name="Graphic 260"/>
                        <wps:cNvSpPr/>
                        <wps:spPr>
                          <a:xfrm>
                            <a:off x="254100" y="23826"/>
                            <a:ext cx="6839584" cy="354965"/>
                          </a:xfrm>
                          <a:custGeom>
                            <a:avLst/>
                            <a:gdLst/>
                            <a:ahLst/>
                            <a:cxnLst/>
                            <a:rect l="l" t="t" r="r" b="b"/>
                            <a:pathLst>
                              <a:path w="6839584" h="354965">
                                <a:moveTo>
                                  <a:pt x="0" y="0"/>
                                </a:moveTo>
                                <a:lnTo>
                                  <a:pt x="0" y="201980"/>
                                </a:lnTo>
                                <a:lnTo>
                                  <a:pt x="7769" y="250148"/>
                                </a:lnTo>
                                <a:lnTo>
                                  <a:pt x="29405" y="291983"/>
                                </a:lnTo>
                                <a:lnTo>
                                  <a:pt x="62396" y="324974"/>
                                </a:lnTo>
                                <a:lnTo>
                                  <a:pt x="104231" y="346610"/>
                                </a:lnTo>
                                <a:lnTo>
                                  <a:pt x="152400" y="354380"/>
                                </a:lnTo>
                                <a:lnTo>
                                  <a:pt x="6687096" y="354380"/>
                                </a:lnTo>
                                <a:lnTo>
                                  <a:pt x="6735264" y="346610"/>
                                </a:lnTo>
                                <a:lnTo>
                                  <a:pt x="6777099" y="324974"/>
                                </a:lnTo>
                                <a:lnTo>
                                  <a:pt x="6810090" y="291983"/>
                                </a:lnTo>
                                <a:lnTo>
                                  <a:pt x="6831726" y="250148"/>
                                </a:lnTo>
                                <a:lnTo>
                                  <a:pt x="6839496" y="201980"/>
                                </a:lnTo>
                                <a:lnTo>
                                  <a:pt x="6839496" y="3022"/>
                                </a:lnTo>
                              </a:path>
                            </a:pathLst>
                          </a:custGeom>
                          <a:ln w="12700">
                            <a:solidFill>
                              <a:srgbClr val="FFFFFF"/>
                            </a:solidFill>
                            <a:prstDash val="solid"/>
                          </a:ln>
                        </wps:spPr>
                        <wps:bodyPr wrap="square" lIns="0" tIns="0" rIns="0" bIns="0" rtlCol="0">
                          <a:prstTxWarp prst="textNoShape">
                            <a:avLst/>
                          </a:prstTxWarp>
                          <a:noAutofit/>
                        </wps:bodyPr>
                      </wps:wsp>
                      <wps:wsp>
                        <wps:cNvPr id="261" name="Textbox 261"/>
                        <wps:cNvSpPr txBox="1"/>
                        <wps:spPr>
                          <a:xfrm>
                            <a:off x="0" y="0"/>
                            <a:ext cx="10692130" cy="560705"/>
                          </a:xfrm>
                          <a:prstGeom prst="rect">
                            <a:avLst/>
                          </a:prstGeom>
                        </wps:spPr>
                        <wps:txbx>
                          <w:txbxContent>
                            <w:p w14:paraId="56B461B8" w14:textId="77777777" w:rsidR="00793233" w:rsidRPr="00285547" w:rsidRDefault="00C135CF" w:rsidP="00DA7A64">
                              <w:pPr>
                                <w:spacing w:before="50"/>
                                <w:ind w:left="720"/>
                                <w:rPr>
                                  <w:sz w:val="36"/>
                                </w:rPr>
                              </w:pPr>
                              <w:r w:rsidRPr="00285547">
                                <w:rPr>
                                  <w:color w:val="FFFFFF"/>
                                  <w:sz w:val="36"/>
                                </w:rPr>
                                <w:t>Карта по особым обстоятельствам 7: Трудности с кормлением</w:t>
                              </w:r>
                            </w:p>
                          </w:txbxContent>
                        </wps:txbx>
                        <wps:bodyPr wrap="square" lIns="0" tIns="0" rIns="0" bIns="0" rtlCol="0">
                          <a:noAutofit/>
                        </wps:bodyPr>
                      </wps:wsp>
                    </wpg:wgp>
                  </a:graphicData>
                </a:graphic>
              </wp:anchor>
            </w:drawing>
          </mc:Choice>
          <mc:Fallback>
            <w:pict>
              <v:group w14:anchorId="6C735E4A" id="Group 258" o:spid="_x0000_s1124" alt="&quot;&quot;" style="position:absolute;left:0;text-align:left;margin-left:0;margin-top:551.15pt;width:841.9pt;height:44.15pt;z-index:15775232;mso-wrap-distance-left:0;mso-wrap-distance-right:0;mso-position-horizontal-relative:page;mso-position-vertical-relative:page" coordsize="106921,5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">
                <v:shape id="Graphic 259" o:spid="_x0000_s1125" style="position:absolute;top:322;width:106921;height:5284;visibility:visible;mso-wrap-style:square;v-text-anchor:top" coordsize="10692130,52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" path="m10692003,l,,,528002r10692003,l10692003,xe" fillcolor="#faa61a" stroked="f">
                  <v:path arrowok="t"/>
                </v:shape>
                <v:shape id="Graphic 260" o:spid="_x0000_s1126" style="position:absolute;left:2541;top:238;width:68395;height:3549;visibility:visible;mso-wrap-style:square;v-text-anchor:top" coordsize="6839584,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" path="m,l,201980r7769,48168l29405,291983r32991,32991l104231,346610r48169,7770l6687096,354380r48168,-7770l6777099,324974r32991,-32991l6831726,250148r7770,-48168l6839496,3022e" filled="f" strokecolor="white" strokeweight="1pt">
                  <v:path arrowok="t"/>
                </v:shape>
                <v:shape id="Textbox 261" o:spid="_x0000_s1127" type="#_x0000_t202" style="position:absolute;width:106921;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56B461B8" w14:textId="77777777" w:rsidR="00793233" w:rsidRPr="00285547" w:rsidRDefault="00C135CF" w:rsidP="00DA7A64">
                        <w:pPr>
                          <w:spacing w:before="50"/>
                          <w:ind w:left="720"/>
                          <w:rPr>
                            <w:sz w:val="36"/>
                          </w:rPr>
                        </w:pPr>
                        <w:r w:rsidRPr="00285547">
                          <w:rPr>
                            <w:color w:val="FFFFFF"/>
                            <w:sz w:val="36"/>
                          </w:rPr>
                          <w:t>Карта по особым обстоятельствам 7: Трудности с кормлением</w:t>
                        </w:r>
                      </w:p>
                    </w:txbxContent>
                  </v:textbox>
                </v:shape>
                <w10:wrap anchorx="page" anchory="page"/>
              </v:group>
            </w:pict>
          </mc:Fallback>
        </mc:AlternateContent>
      </w:r>
      <w:r w:rsidR="009D4DFF" w:rsidRPr="009D4DFF">
        <w:rPr>
          <w:noProof/>
          <w:sz w:val="20"/>
        </w:rPr>
        <w:drawing>
          <wp:inline distT="0" distB="0" distL="0" distR="0" wp14:anchorId="55477C8E" wp14:editId="10E83533">
            <wp:extent cx="9869715" cy="6518983"/>
            <wp:effectExtent l="0" t="0" r="0" b="0"/>
            <wp:docPr id="2018748594" name="Picture 1" descr="На наглядном плакате перечислены правильные и неправильные способы кормления. В нем также перечислены различные типы питательных проду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48594" name="Picture 1" descr="На наглядном плакате перечислены правильные и неправильные способы кормления. В нем также перечислены различные типы питательных продуктов."/>
                    <pic:cNvPicPr/>
                  </pic:nvPicPr>
                  <pic:blipFill>
                    <a:blip r:embed="rId29"/>
                    <a:stretch>
                      <a:fillRect/>
                    </a:stretch>
                  </pic:blipFill>
                  <pic:spPr>
                    <a:xfrm>
                      <a:off x="0" y="0"/>
                      <a:ext cx="9875078" cy="6522525"/>
                    </a:xfrm>
                    <a:prstGeom prst="rect">
                      <a:avLst/>
                    </a:prstGeom>
                  </pic:spPr>
                </pic:pic>
              </a:graphicData>
            </a:graphic>
          </wp:inline>
        </w:drawing>
      </w:r>
    </w:p>
    <w:p w14:paraId="5E8616B6" w14:textId="77777777" w:rsidR="009D4DFF" w:rsidRDefault="009D4DFF" w:rsidP="009D4DFF">
      <w:pPr>
        <w:tabs>
          <w:tab w:val="left" w:pos="5730"/>
          <w:tab w:val="left" w:pos="10934"/>
        </w:tabs>
        <w:ind w:left="490"/>
        <w:rPr>
          <w:sz w:val="9"/>
        </w:rPr>
      </w:pPr>
    </w:p>
    <w:p w14:paraId="56330F0B" w14:textId="77777777" w:rsidR="00793233" w:rsidRDefault="00793233">
      <w:pPr>
        <w:rPr>
          <w:sz w:val="20"/>
        </w:rPr>
        <w:sectPr w:rsidR="00793233" w:rsidSect="005764C5">
          <w:pgSz w:w="16840" w:h="11910" w:orient="landscape"/>
          <w:pgMar w:top="740" w:right="320" w:bottom="0" w:left="240" w:header="720" w:footer="720" w:gutter="0"/>
          <w:cols w:space="720"/>
        </w:sectPr>
      </w:pPr>
    </w:p>
    <w:p w14:paraId="7FD4EA97" w14:textId="77777777" w:rsidR="00793233" w:rsidRPr="00055EB7" w:rsidRDefault="00C135CF" w:rsidP="00183640">
      <w:pPr>
        <w:pStyle w:val="Heading2"/>
        <w:spacing w:before="60"/>
      </w:pPr>
      <w:r w:rsidRPr="00055EB7">
        <w:rPr>
          <w:color w:val="231F20"/>
        </w:rPr>
        <w:lastRenderedPageBreak/>
        <w:t>Карта по особым обстоятельствам 7: Трудности с кормлением</w:t>
      </w:r>
    </w:p>
    <w:p w14:paraId="26389BA4" w14:textId="77777777" w:rsidR="00793233" w:rsidRPr="00A512E5" w:rsidRDefault="00C135CF">
      <w:pPr>
        <w:pStyle w:val="BodyText"/>
        <w:spacing w:before="9"/>
        <w:rPr>
          <w:rFonts w:asciiTheme="minorHAnsi" w:hAnsiTheme="minorHAnsi" w:cstheme="minorHAnsi"/>
          <w:b/>
          <w:sz w:val="11"/>
        </w:rPr>
      </w:pPr>
      <w:r>
        <w:rPr>
          <w:noProof/>
        </w:rPr>
        <mc:AlternateContent>
          <mc:Choice Requires="wps">
            <w:drawing>
              <wp:anchor distT="0" distB="0" distL="0" distR="0" simplePos="0" relativeHeight="487634944" behindDoc="1" locked="0" layoutInCell="1" allowOverlap="1" wp14:anchorId="545CCF98" wp14:editId="35E3BD33">
                <wp:simplePos x="0" y="0"/>
                <wp:positionH relativeFrom="page">
                  <wp:posOffset>450850</wp:posOffset>
                </wp:positionH>
                <wp:positionV relativeFrom="paragraph">
                  <wp:posOffset>106045</wp:posOffset>
                </wp:positionV>
                <wp:extent cx="9790430" cy="347472"/>
                <wp:effectExtent l="0" t="0" r="1270" b="0"/>
                <wp:wrapTopAndBottom/>
                <wp:docPr id="299" name="Textbox 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0430" cy="347472"/>
                        </a:xfrm>
                        <a:prstGeom prst="rect">
                          <a:avLst/>
                        </a:prstGeom>
                        <a:solidFill>
                          <a:srgbClr val="FFF5E6"/>
                        </a:solidFill>
                      </wps:spPr>
                      <wps:txbx>
                        <w:txbxContent>
                          <w:p w14:paraId="111C1613" w14:textId="2F55E346" w:rsidR="00793233" w:rsidRPr="00B85E2D" w:rsidRDefault="00C135CF" w:rsidP="007241E0">
                            <w:pPr>
                              <w:spacing w:before="80" w:line="182" w:lineRule="auto"/>
                              <w:ind w:left="1116" w:right="616" w:hanging="1097"/>
                              <w:rPr>
                                <w:rFonts w:asciiTheme="minorHAnsi" w:hAnsiTheme="minorHAnsi" w:cs="Calibri (Body)"/>
                                <w:b/>
                                <w:bCs/>
                                <w:color w:val="000000"/>
                              </w:rPr>
                            </w:pPr>
                            <w:r w:rsidRPr="008A14CF">
                              <w:rPr>
                                <w:w w:val="105"/>
                                <w:shd w:val="clear" w:color="auto" w:fill="FAA61A"/>
                              </w:rPr>
                              <w:t xml:space="preserve"> </w:t>
                            </w:r>
                            <w:r w:rsidRPr="008A14CF">
                              <w:rPr>
                                <w:rFonts w:asciiTheme="minorHAnsi" w:hAnsiTheme="minorHAnsi" w:cs="Calibri (Body)"/>
                                <w:shd w:val="clear" w:color="auto" w:fill="FAA61A"/>
                              </w:rPr>
                              <w:t>Шаги 1-3</w:t>
                            </w:r>
                            <w:r w:rsidRPr="008A14CF">
                              <w:rPr>
                                <w:rFonts w:asciiTheme="minorHAnsi" w:hAnsiTheme="minorHAnsi" w:cs="Calibri (Body)"/>
                                <w:b/>
                                <w:bCs/>
                                <w:shd w:val="clear" w:color="auto" w:fill="FAA61A"/>
                              </w:rPr>
                              <w:t xml:space="preserve">. </w:t>
                            </w:r>
                            <w:r w:rsidRPr="008A14CF">
                              <w:rPr>
                                <w:rFonts w:asciiTheme="minorHAnsi" w:hAnsiTheme="minorHAnsi" w:cs="Calibri (Body)"/>
                                <w:b/>
                                <w:bCs/>
                              </w:rPr>
                              <w:t xml:space="preserve"> </w:t>
                            </w:r>
                            <w:r w:rsidR="00A512E5" w:rsidRPr="008A14CF">
                              <w:rPr>
                                <w:rFonts w:asciiTheme="minorHAnsi" w:hAnsiTheme="minorHAnsi" w:cs="Calibri (Body)"/>
                                <w:b/>
                                <w:bCs/>
                              </w:rPr>
                              <w:t xml:space="preserve"> </w:t>
                            </w:r>
                            <w:r w:rsidRPr="008A14CF">
                              <w:rPr>
                                <w:rFonts w:asciiTheme="minorHAnsi" w:hAnsiTheme="minorHAnsi" w:cs="Calibri (Body)"/>
                                <w:b/>
                                <w:bCs/>
                              </w:rPr>
                              <w:t>После того, как вы поприветствовали лиц, ухаживающих за детьми, провели оценку и проанализировали полученную информацию, вы готовы действовать!</w:t>
                            </w:r>
                          </w:p>
                        </w:txbxContent>
                      </wps:txbx>
                      <wps:bodyPr wrap="square" lIns="0" tIns="0" rIns="0" bIns="0" rtlCol="0">
                        <a:noAutofit/>
                      </wps:bodyPr>
                    </wps:wsp>
                  </a:graphicData>
                </a:graphic>
                <wp14:sizeRelV relativeFrom="margin">
                  <wp14:pctHeight>0</wp14:pctHeight>
                </wp14:sizeRelV>
              </wp:anchor>
            </w:drawing>
          </mc:Choice>
          <mc:Fallback>
            <w:pict>
              <v:shape w14:anchorId="545CCF98" id="Textbox 299" o:spid="_x0000_s1128" type="#_x0000_t202" alt="&quot;&quot;" style="position:absolute;margin-left:35.5pt;margin-top:8.35pt;width:770.9pt;height:27.35pt;z-index:-1568153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" fillcolor="#fff5e6" stroked="f">
                <v:textbox inset="0,0,0,0">
                  <w:txbxContent>
                    <w:p w14:paraId="111C1613" w14:textId="2F55E346" w:rsidR="00793233" w:rsidRPr="00B85E2D" w:rsidRDefault="00C135CF" w:rsidP="007241E0">
                      <w:pPr>
                        <w:spacing w:before="80" w:line="182" w:lineRule="auto"/>
                        <w:ind w:left="1116" w:right="616" w:hanging="1097"/>
                        <w:rPr>
                          <w:rFonts w:asciiTheme="minorHAnsi" w:hAnsiTheme="minorHAnsi" w:cs="Calibri (Body)"/>
                          <w:b/>
                          <w:bCs/>
                          <w:color w:val="000000"/>
                        </w:rPr>
                      </w:pPr>
                      <w:r w:rsidRPr="008A14CF">
                        <w:rPr>
                          <w:w w:val="105"/>
                          <w:shd w:val="clear" w:color="auto" w:fill="FAA61A"/>
                        </w:rPr>
                        <w:t xml:space="preserve"> </w:t>
                      </w:r>
                      <w:r w:rsidRPr="008A14CF">
                        <w:rPr>
                          <w:rFonts w:asciiTheme="minorHAnsi" w:hAnsiTheme="minorHAnsi" w:cs="Calibri (Body)"/>
                          <w:shd w:val="clear" w:color="auto" w:fill="FAA61A"/>
                        </w:rPr>
                        <w:t>Шаги 1-3</w:t>
                      </w:r>
                      <w:r w:rsidRPr="008A14CF">
                        <w:rPr>
                          <w:rFonts w:asciiTheme="minorHAnsi" w:hAnsiTheme="minorHAnsi" w:cs="Calibri (Body)"/>
                          <w:b/>
                          <w:bCs/>
                          <w:shd w:val="clear" w:color="auto" w:fill="FAA61A"/>
                        </w:rPr>
                        <w:t xml:space="preserve">. </w:t>
                      </w:r>
                      <w:r w:rsidRPr="008A14CF">
                        <w:rPr>
                          <w:rFonts w:asciiTheme="minorHAnsi" w:hAnsiTheme="minorHAnsi" w:cs="Calibri (Body)"/>
                          <w:b/>
                          <w:bCs/>
                        </w:rPr>
                        <w:t xml:space="preserve"> </w:t>
                      </w:r>
                      <w:r w:rsidR="00A512E5" w:rsidRPr="008A14CF">
                        <w:rPr>
                          <w:rFonts w:asciiTheme="minorHAnsi" w:hAnsiTheme="minorHAnsi" w:cs="Calibri (Body)"/>
                          <w:b/>
                          <w:bCs/>
                        </w:rPr>
                        <w:t xml:space="preserve"> </w:t>
                      </w:r>
                      <w:r w:rsidRPr="008A14CF">
                        <w:rPr>
                          <w:rFonts w:asciiTheme="minorHAnsi" w:hAnsiTheme="minorHAnsi" w:cs="Calibri (Body)"/>
                          <w:b/>
                          <w:bCs/>
                        </w:rPr>
                        <w:t>После того, как вы поприветствовали лиц, ухаживающих за детьми, провели оценку и проанализировали полученную информацию, вы готовы действовать!</w:t>
                      </w:r>
                    </w:p>
                  </w:txbxContent>
                </v:textbox>
                <w10:wrap type="topAndBottom" anchorx="page"/>
              </v:shape>
            </w:pict>
          </mc:Fallback>
        </mc:AlternateContent>
      </w:r>
    </w:p>
    <w:p w14:paraId="64B7B4EC" w14:textId="77777777" w:rsidR="00793233" w:rsidRPr="00A512E5" w:rsidRDefault="00793233">
      <w:pPr>
        <w:pStyle w:val="BodyText"/>
        <w:spacing w:before="6"/>
        <w:rPr>
          <w:rFonts w:asciiTheme="minorHAnsi" w:hAnsiTheme="minorHAnsi" w:cstheme="minorHAnsi"/>
          <w:b/>
          <w:sz w:val="2"/>
        </w:rPr>
      </w:pPr>
    </w:p>
    <w:p w14:paraId="76A4B379" w14:textId="77777777" w:rsidR="00793233" w:rsidRPr="00A512E5" w:rsidRDefault="00C135CF">
      <w:pPr>
        <w:pStyle w:val="BodyText"/>
        <w:ind w:left="470"/>
        <w:rPr>
          <w:rFonts w:asciiTheme="minorHAnsi" w:hAnsiTheme="minorHAnsi" w:cstheme="minorHAnsi"/>
        </w:rPr>
      </w:pPr>
      <w:r w:rsidRPr="00A512E5">
        <w:rPr>
          <w:rFonts w:asciiTheme="minorHAnsi" w:hAnsiTheme="minorHAnsi" w:cstheme="minorHAnsi"/>
          <w:noProof/>
        </w:rPr>
        <mc:AlternateContent>
          <mc:Choice Requires="wps">
            <w:drawing>
              <wp:inline distT="0" distB="0" distL="0" distR="0" wp14:anchorId="759D7DD7" wp14:editId="66E79CF7">
                <wp:extent cx="9790430" cy="219456"/>
                <wp:effectExtent l="0" t="0" r="1270" b="0"/>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0430" cy="219456"/>
                        </a:xfrm>
                        <a:prstGeom prst="rect">
                          <a:avLst/>
                        </a:prstGeom>
                        <a:solidFill>
                          <a:srgbClr val="FFF5E6"/>
                        </a:solidFill>
                      </wps:spPr>
                      <wps:txbx>
                        <w:txbxContent>
                          <w:p w14:paraId="54C0324E" w14:textId="77777777" w:rsidR="00793233" w:rsidRPr="00B85E2D" w:rsidRDefault="00C135CF">
                            <w:pPr>
                              <w:spacing w:before="6"/>
                              <w:ind w:left="13"/>
                              <w:rPr>
                                <w:rFonts w:ascii="Warnock Pro Caption" w:hAnsi="Warnock Pro Caption"/>
                                <w:b/>
                                <w:bCs/>
                                <w:color w:val="000000"/>
                              </w:rPr>
                            </w:pPr>
                            <w:r w:rsidRPr="008A14CF">
                              <w:rPr>
                                <w:spacing w:val="-2"/>
                                <w:w w:val="105"/>
                                <w:shd w:val="clear" w:color="auto" w:fill="FAA61A"/>
                              </w:rPr>
                              <w:t xml:space="preserve"> </w:t>
                            </w:r>
                            <w:r w:rsidRPr="008A14CF">
                              <w:rPr>
                                <w:w w:val="105"/>
                                <w:shd w:val="clear" w:color="auto" w:fill="FAA61A"/>
                              </w:rPr>
                              <w:t>Шаг</w:t>
                            </w:r>
                            <w:r w:rsidRPr="008A14CF">
                              <w:rPr>
                                <w:spacing w:val="-14"/>
                                <w:w w:val="105"/>
                                <w:shd w:val="clear" w:color="auto" w:fill="FAA61A"/>
                              </w:rPr>
                              <w:t xml:space="preserve"> </w:t>
                            </w:r>
                            <w:r w:rsidRPr="008A14CF">
                              <w:rPr>
                                <w:w w:val="105"/>
                                <w:shd w:val="clear" w:color="auto" w:fill="FAA61A"/>
                              </w:rPr>
                              <w:t>4</w:t>
                            </w:r>
                            <w:r w:rsidRPr="008A14CF">
                              <w:rPr>
                                <w:b/>
                                <w:bCs/>
                                <w:w w:val="105"/>
                                <w:shd w:val="clear" w:color="auto" w:fill="FAA61A"/>
                              </w:rPr>
                              <w:t>.</w:t>
                            </w:r>
                            <w:r w:rsidRPr="008A14CF">
                              <w:rPr>
                                <w:b/>
                                <w:bCs/>
                                <w:spacing w:val="-5"/>
                                <w:w w:val="105"/>
                                <w:shd w:val="clear" w:color="auto" w:fill="FAA61A"/>
                              </w:rPr>
                              <w:t xml:space="preserve"> </w:t>
                            </w:r>
                            <w:r w:rsidRPr="008A14CF">
                              <w:rPr>
                                <w:b/>
                                <w:bCs/>
                                <w:spacing w:val="17"/>
                                <w:w w:val="105"/>
                              </w:rPr>
                              <w:t xml:space="preserve"> </w:t>
                            </w:r>
                            <w:r w:rsidRPr="008A14CF">
                              <w:rPr>
                                <w:rFonts w:asciiTheme="minorHAnsi" w:hAnsiTheme="minorHAnsi" w:cstheme="minorHAnsi"/>
                                <w:b/>
                                <w:bCs/>
                                <w:spacing w:val="-2"/>
                                <w:w w:val="105"/>
                              </w:rPr>
                              <w:t>Действуйте</w:t>
                            </w:r>
                          </w:p>
                        </w:txbxContent>
                      </wps:txbx>
                      <wps:bodyPr wrap="square" lIns="0" tIns="0" rIns="0" bIns="0" rtlCol="0">
                        <a:noAutofit/>
                      </wps:bodyPr>
                    </wps:wsp>
                  </a:graphicData>
                </a:graphic>
              </wp:inline>
            </w:drawing>
          </mc:Choice>
          <mc:Fallback>
            <w:pict>
              <v:shape w14:anchorId="759D7DD7" id="Textbox 300" o:spid="_x0000_s1129" type="#_x0000_t202" style="width:770.9pt;height:1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" fillcolor="#fff5e6" stroked="f">
                <v:textbox inset="0,0,0,0">
                  <w:txbxContent>
                    <w:p w14:paraId="54C0324E" w14:textId="77777777" w:rsidR="00793233" w:rsidRPr="00B85E2D" w:rsidRDefault="00C135CF">
                      <w:pPr>
                        <w:spacing w:before="6"/>
                        <w:ind w:left="13"/>
                        <w:rPr>
                          <w:rFonts w:ascii="Warnock Pro Caption" w:hAnsi="Warnock Pro Caption"/>
                          <w:b/>
                          <w:bCs/>
                          <w:color w:val="000000"/>
                        </w:rPr>
                      </w:pPr>
                      <w:r w:rsidRPr="008A14CF">
                        <w:rPr>
                          <w:spacing w:val="-2"/>
                          <w:w w:val="105"/>
                          <w:shd w:val="clear" w:color="auto" w:fill="FAA61A"/>
                        </w:rPr>
                        <w:t xml:space="preserve"> </w:t>
                      </w:r>
                      <w:r w:rsidRPr="008A14CF">
                        <w:rPr>
                          <w:w w:val="105"/>
                          <w:shd w:val="clear" w:color="auto" w:fill="FAA61A"/>
                        </w:rPr>
                        <w:t>Шаг</w:t>
                      </w:r>
                      <w:r w:rsidRPr="008A14CF">
                        <w:rPr>
                          <w:spacing w:val="-14"/>
                          <w:w w:val="105"/>
                          <w:shd w:val="clear" w:color="auto" w:fill="FAA61A"/>
                        </w:rPr>
                        <w:t xml:space="preserve"> </w:t>
                      </w:r>
                      <w:r w:rsidRPr="008A14CF">
                        <w:rPr>
                          <w:w w:val="105"/>
                          <w:shd w:val="clear" w:color="auto" w:fill="FAA61A"/>
                        </w:rPr>
                        <w:t>4</w:t>
                      </w:r>
                      <w:r w:rsidRPr="008A14CF">
                        <w:rPr>
                          <w:b/>
                          <w:bCs/>
                          <w:w w:val="105"/>
                          <w:shd w:val="clear" w:color="auto" w:fill="FAA61A"/>
                        </w:rPr>
                        <w:t>.</w:t>
                      </w:r>
                      <w:r w:rsidRPr="008A14CF">
                        <w:rPr>
                          <w:b/>
                          <w:bCs/>
                          <w:spacing w:val="-5"/>
                          <w:w w:val="105"/>
                          <w:shd w:val="clear" w:color="auto" w:fill="FAA61A"/>
                        </w:rPr>
                        <w:t xml:space="preserve"> </w:t>
                      </w:r>
                      <w:r w:rsidRPr="008A14CF">
                        <w:rPr>
                          <w:b/>
                          <w:bCs/>
                          <w:spacing w:val="17"/>
                          <w:w w:val="105"/>
                        </w:rPr>
                        <w:t xml:space="preserve"> </w:t>
                      </w:r>
                      <w:r w:rsidRPr="008A14CF">
                        <w:rPr>
                          <w:rFonts w:asciiTheme="minorHAnsi" w:hAnsiTheme="minorHAnsi" w:cstheme="minorHAnsi"/>
                          <w:b/>
                          <w:bCs/>
                          <w:spacing w:val="-2"/>
                          <w:w w:val="105"/>
                        </w:rPr>
                        <w:t>Действуйте</w:t>
                      </w:r>
                    </w:p>
                  </w:txbxContent>
                </v:textbox>
                <w10:anchorlock/>
              </v:shape>
            </w:pict>
          </mc:Fallback>
        </mc:AlternateContent>
      </w:r>
    </w:p>
    <w:p w14:paraId="27861ED2" w14:textId="77777777" w:rsidR="00793233" w:rsidRPr="00A512E5" w:rsidRDefault="00C135CF">
      <w:pPr>
        <w:pStyle w:val="BodyText"/>
        <w:ind w:left="470"/>
        <w:rPr>
          <w:rFonts w:asciiTheme="minorHAnsi" w:hAnsiTheme="minorHAnsi" w:cstheme="minorHAnsi"/>
        </w:rPr>
      </w:pPr>
      <w:r w:rsidRPr="00A512E5">
        <w:rPr>
          <w:rFonts w:asciiTheme="minorHAnsi" w:hAnsiTheme="minorHAnsi" w:cstheme="minorHAnsi"/>
          <w:noProof/>
        </w:rPr>
        <mc:AlternateContent>
          <mc:Choice Requires="wps">
            <w:drawing>
              <wp:inline distT="0" distB="0" distL="0" distR="0" wp14:anchorId="0FC67C78" wp14:editId="229157AA">
                <wp:extent cx="9790430" cy="219456"/>
                <wp:effectExtent l="0" t="0" r="1270" b="0"/>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0430" cy="219456"/>
                        </a:xfrm>
                        <a:prstGeom prst="rect">
                          <a:avLst/>
                        </a:prstGeom>
                        <a:solidFill>
                          <a:srgbClr val="FFF5E6"/>
                        </a:solidFill>
                      </wps:spPr>
                      <wps:txbx>
                        <w:txbxContent>
                          <w:p w14:paraId="5653681F" w14:textId="77777777" w:rsidR="00793233" w:rsidRPr="00A512E5" w:rsidRDefault="00C135CF" w:rsidP="007241E0">
                            <w:pPr>
                              <w:spacing w:before="40"/>
                              <w:ind w:left="80"/>
                              <w:rPr>
                                <w:rFonts w:asciiTheme="minorHAnsi" w:hAnsiTheme="minorHAnsi" w:cstheme="minorHAnsi"/>
                                <w:i/>
                                <w:color w:val="000000"/>
                              </w:rPr>
                            </w:pPr>
                            <w:r w:rsidRPr="008A14CF">
                              <w:rPr>
                                <w:rFonts w:asciiTheme="minorHAnsi" w:hAnsiTheme="minorHAnsi" w:cstheme="minorHAnsi"/>
                                <w:i/>
                                <w:spacing w:val="-4"/>
                                <w:w w:val="105"/>
                              </w:rPr>
                              <w:t>Представьте</w:t>
                            </w:r>
                            <w:r w:rsidRPr="008A14CF">
                              <w:rPr>
                                <w:rFonts w:asciiTheme="minorHAnsi" w:hAnsiTheme="minorHAnsi" w:cstheme="minorHAnsi"/>
                                <w:i/>
                                <w:spacing w:val="-12"/>
                                <w:w w:val="105"/>
                              </w:rPr>
                              <w:t xml:space="preserve"> </w:t>
                            </w:r>
                            <w:r w:rsidRPr="008A14CF">
                              <w:rPr>
                                <w:rFonts w:asciiTheme="minorHAnsi" w:hAnsiTheme="minorHAnsi" w:cstheme="minorHAnsi"/>
                                <w:i/>
                                <w:spacing w:val="-4"/>
                                <w:w w:val="105"/>
                              </w:rPr>
                              <w:t>сегодняшнюю</w:t>
                            </w:r>
                            <w:r w:rsidRPr="008A14CF">
                              <w:rPr>
                                <w:rFonts w:asciiTheme="minorHAnsi" w:hAnsiTheme="minorHAnsi" w:cstheme="minorHAnsi"/>
                                <w:i/>
                                <w:spacing w:val="-12"/>
                                <w:w w:val="105"/>
                              </w:rPr>
                              <w:t xml:space="preserve"> </w:t>
                            </w:r>
                            <w:r w:rsidRPr="008A14CF">
                              <w:rPr>
                                <w:rFonts w:asciiTheme="minorHAnsi" w:hAnsiTheme="minorHAnsi" w:cstheme="minorHAnsi"/>
                                <w:i/>
                                <w:spacing w:val="-4"/>
                                <w:w w:val="105"/>
                              </w:rPr>
                              <w:t>тему,</w:t>
                            </w:r>
                            <w:r w:rsidRPr="008A14CF">
                              <w:rPr>
                                <w:rFonts w:asciiTheme="minorHAnsi" w:hAnsiTheme="minorHAnsi" w:cstheme="minorHAnsi"/>
                                <w:i/>
                                <w:spacing w:val="-12"/>
                                <w:w w:val="105"/>
                              </w:rPr>
                              <w:t xml:space="preserve"> </w:t>
                            </w:r>
                            <w:r w:rsidRPr="008A14CF">
                              <w:rPr>
                                <w:rFonts w:asciiTheme="minorHAnsi" w:hAnsiTheme="minorHAnsi" w:cstheme="minorHAnsi"/>
                                <w:i/>
                                <w:spacing w:val="-4"/>
                                <w:w w:val="105"/>
                              </w:rPr>
                              <w:t>используя</w:t>
                            </w:r>
                            <w:r w:rsidRPr="008A14CF">
                              <w:rPr>
                                <w:rFonts w:asciiTheme="minorHAnsi" w:hAnsiTheme="minorHAnsi" w:cstheme="minorHAnsi"/>
                                <w:i/>
                                <w:spacing w:val="-11"/>
                                <w:w w:val="105"/>
                              </w:rPr>
                              <w:t xml:space="preserve"> </w:t>
                            </w:r>
                            <w:r w:rsidRPr="008A14CF">
                              <w:rPr>
                                <w:rFonts w:asciiTheme="minorHAnsi" w:hAnsiTheme="minorHAnsi" w:cstheme="minorHAnsi"/>
                                <w:i/>
                                <w:spacing w:val="-4"/>
                                <w:w w:val="105"/>
                              </w:rPr>
                              <w:t>“Ключевые</w:t>
                            </w:r>
                            <w:r w:rsidRPr="008A14CF">
                              <w:rPr>
                                <w:rFonts w:asciiTheme="minorHAnsi" w:hAnsiTheme="minorHAnsi" w:cstheme="minorHAnsi"/>
                                <w:i/>
                                <w:spacing w:val="-12"/>
                                <w:w w:val="105"/>
                              </w:rPr>
                              <w:t xml:space="preserve"> </w:t>
                            </w:r>
                            <w:r w:rsidRPr="008A14CF">
                              <w:rPr>
                                <w:rFonts w:asciiTheme="minorHAnsi" w:hAnsiTheme="minorHAnsi" w:cstheme="minorHAnsi"/>
                                <w:i/>
                                <w:spacing w:val="-4"/>
                                <w:w w:val="105"/>
                              </w:rPr>
                              <w:t>сообщения”</w:t>
                            </w:r>
                          </w:p>
                        </w:txbxContent>
                      </wps:txbx>
                      <wps:bodyPr wrap="square" lIns="0" tIns="0" rIns="0" bIns="0" rtlCol="0">
                        <a:noAutofit/>
                      </wps:bodyPr>
                    </wps:wsp>
                  </a:graphicData>
                </a:graphic>
              </wp:inline>
            </w:drawing>
          </mc:Choice>
          <mc:Fallback>
            <w:pict>
              <v:shape w14:anchorId="0FC67C78" id="Textbox 301" o:spid="_x0000_s1130" type="#_x0000_t202" style="width:770.9pt;height:1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" fillcolor="#fff5e6" stroked="f">
                <v:textbox inset="0,0,0,0">
                  <w:txbxContent>
                    <w:p w14:paraId="5653681F" w14:textId="77777777" w:rsidR="00793233" w:rsidRPr="00A512E5" w:rsidRDefault="00C135CF" w:rsidP="007241E0">
                      <w:pPr>
                        <w:spacing w:before="40"/>
                        <w:ind w:left="80"/>
                        <w:rPr>
                          <w:rFonts w:asciiTheme="minorHAnsi" w:hAnsiTheme="minorHAnsi" w:cstheme="minorHAnsi"/>
                          <w:i/>
                          <w:color w:val="000000"/>
                        </w:rPr>
                      </w:pPr>
                      <w:r w:rsidRPr="008A14CF">
                        <w:rPr>
                          <w:rFonts w:asciiTheme="minorHAnsi" w:hAnsiTheme="minorHAnsi" w:cstheme="minorHAnsi"/>
                          <w:i/>
                          <w:spacing w:val="-4"/>
                          <w:w w:val="105"/>
                        </w:rPr>
                        <w:t>Представьте</w:t>
                      </w:r>
                      <w:r w:rsidRPr="008A14CF">
                        <w:rPr>
                          <w:rFonts w:asciiTheme="minorHAnsi" w:hAnsiTheme="minorHAnsi" w:cstheme="minorHAnsi"/>
                          <w:i/>
                          <w:spacing w:val="-12"/>
                          <w:w w:val="105"/>
                        </w:rPr>
                        <w:t xml:space="preserve"> </w:t>
                      </w:r>
                      <w:r w:rsidRPr="008A14CF">
                        <w:rPr>
                          <w:rFonts w:asciiTheme="minorHAnsi" w:hAnsiTheme="minorHAnsi" w:cstheme="minorHAnsi"/>
                          <w:i/>
                          <w:spacing w:val="-4"/>
                          <w:w w:val="105"/>
                        </w:rPr>
                        <w:t>сегодняшнюю</w:t>
                      </w:r>
                      <w:r w:rsidRPr="008A14CF">
                        <w:rPr>
                          <w:rFonts w:asciiTheme="minorHAnsi" w:hAnsiTheme="minorHAnsi" w:cstheme="minorHAnsi"/>
                          <w:i/>
                          <w:spacing w:val="-12"/>
                          <w:w w:val="105"/>
                        </w:rPr>
                        <w:t xml:space="preserve"> </w:t>
                      </w:r>
                      <w:r w:rsidRPr="008A14CF">
                        <w:rPr>
                          <w:rFonts w:asciiTheme="minorHAnsi" w:hAnsiTheme="minorHAnsi" w:cstheme="minorHAnsi"/>
                          <w:i/>
                          <w:spacing w:val="-4"/>
                          <w:w w:val="105"/>
                        </w:rPr>
                        <w:t>тему,</w:t>
                      </w:r>
                      <w:r w:rsidRPr="008A14CF">
                        <w:rPr>
                          <w:rFonts w:asciiTheme="minorHAnsi" w:hAnsiTheme="minorHAnsi" w:cstheme="minorHAnsi"/>
                          <w:i/>
                          <w:spacing w:val="-12"/>
                          <w:w w:val="105"/>
                        </w:rPr>
                        <w:t xml:space="preserve"> </w:t>
                      </w:r>
                      <w:r w:rsidRPr="008A14CF">
                        <w:rPr>
                          <w:rFonts w:asciiTheme="minorHAnsi" w:hAnsiTheme="minorHAnsi" w:cstheme="minorHAnsi"/>
                          <w:i/>
                          <w:spacing w:val="-4"/>
                          <w:w w:val="105"/>
                        </w:rPr>
                        <w:t>используя</w:t>
                      </w:r>
                      <w:r w:rsidRPr="008A14CF">
                        <w:rPr>
                          <w:rFonts w:asciiTheme="minorHAnsi" w:hAnsiTheme="minorHAnsi" w:cstheme="minorHAnsi"/>
                          <w:i/>
                          <w:spacing w:val="-11"/>
                          <w:w w:val="105"/>
                        </w:rPr>
                        <w:t xml:space="preserve"> </w:t>
                      </w:r>
                      <w:r w:rsidRPr="008A14CF">
                        <w:rPr>
                          <w:rFonts w:asciiTheme="minorHAnsi" w:hAnsiTheme="minorHAnsi" w:cstheme="minorHAnsi"/>
                          <w:i/>
                          <w:spacing w:val="-4"/>
                          <w:w w:val="105"/>
                        </w:rPr>
                        <w:t>“Ключевые</w:t>
                      </w:r>
                      <w:r w:rsidRPr="008A14CF">
                        <w:rPr>
                          <w:rFonts w:asciiTheme="minorHAnsi" w:hAnsiTheme="minorHAnsi" w:cstheme="minorHAnsi"/>
                          <w:i/>
                          <w:spacing w:val="-12"/>
                          <w:w w:val="105"/>
                        </w:rPr>
                        <w:t xml:space="preserve"> </w:t>
                      </w:r>
                      <w:r w:rsidRPr="008A14CF">
                        <w:rPr>
                          <w:rFonts w:asciiTheme="minorHAnsi" w:hAnsiTheme="minorHAnsi" w:cstheme="minorHAnsi"/>
                          <w:i/>
                          <w:spacing w:val="-4"/>
                          <w:w w:val="105"/>
                        </w:rPr>
                        <w:t>сообщения”</w:t>
                      </w:r>
                    </w:p>
                  </w:txbxContent>
                </v:textbox>
                <w10:anchorlock/>
              </v:shape>
            </w:pict>
          </mc:Fallback>
        </mc:AlternateContent>
      </w:r>
    </w:p>
    <w:p w14:paraId="5F592D7D" w14:textId="77777777" w:rsidR="00793233" w:rsidRPr="00A512E5" w:rsidRDefault="00793233">
      <w:pPr>
        <w:rPr>
          <w:rFonts w:asciiTheme="minorHAnsi" w:hAnsiTheme="minorHAnsi" w:cstheme="minorHAnsi"/>
        </w:rPr>
        <w:sectPr w:rsidR="00793233" w:rsidRPr="00A512E5" w:rsidSect="005764C5">
          <w:pgSz w:w="16840" w:h="11910" w:orient="landscape"/>
          <w:pgMar w:top="540" w:right="320" w:bottom="0" w:left="240" w:header="720" w:footer="720" w:gutter="0"/>
          <w:cols w:space="720"/>
        </w:sectPr>
      </w:pPr>
    </w:p>
    <w:p w14:paraId="7B32EE05" w14:textId="77777777" w:rsidR="00793233" w:rsidRPr="00A512E5" w:rsidRDefault="00C135CF" w:rsidP="007241E0">
      <w:pPr>
        <w:pStyle w:val="ListParagraph"/>
        <w:numPr>
          <w:ilvl w:val="1"/>
          <w:numId w:val="4"/>
        </w:numPr>
        <w:tabs>
          <w:tab w:val="left" w:pos="899"/>
        </w:tabs>
        <w:spacing w:before="60" w:line="235" w:lineRule="auto"/>
        <w:ind w:left="899" w:right="79"/>
        <w:rPr>
          <w:rFonts w:asciiTheme="minorHAnsi" w:hAnsiTheme="minorHAnsi" w:cstheme="minorHAnsi"/>
          <w:color w:val="FAA61A"/>
          <w:sz w:val="18"/>
        </w:rPr>
      </w:pPr>
      <w:r w:rsidRPr="00A512E5">
        <w:rPr>
          <w:rFonts w:asciiTheme="minorHAnsi" w:hAnsiTheme="minorHAnsi" w:cstheme="minorHAnsi"/>
          <w:color w:val="231F20"/>
          <w:sz w:val="18"/>
        </w:rPr>
        <w:t>Иногда с кормлением детей возникают трудности, и для того, чтобы хорошо питаться, им может потребоваться дополнительная поддержка. Если кормление ребенка вызывает у вас обеспокоенность, проконсультируйтесь с медицинским работником.</w:t>
      </w:r>
    </w:p>
    <w:p w14:paraId="6BE23F4F" w14:textId="77777777" w:rsidR="00793233" w:rsidRPr="00A512E5" w:rsidRDefault="00C135CF">
      <w:pPr>
        <w:pStyle w:val="ListParagraph"/>
        <w:numPr>
          <w:ilvl w:val="1"/>
          <w:numId w:val="4"/>
        </w:numPr>
        <w:tabs>
          <w:tab w:val="left" w:pos="899"/>
        </w:tabs>
        <w:spacing w:line="215" w:lineRule="exact"/>
        <w:ind w:left="899" w:hanging="419"/>
        <w:rPr>
          <w:rFonts w:asciiTheme="minorHAnsi" w:hAnsiTheme="minorHAnsi" w:cstheme="minorHAnsi"/>
          <w:color w:val="FAA61A"/>
          <w:sz w:val="18"/>
        </w:rPr>
      </w:pPr>
      <w:r w:rsidRPr="00A512E5">
        <w:rPr>
          <w:rFonts w:asciiTheme="minorHAnsi" w:hAnsiTheme="minorHAnsi" w:cstheme="minorHAnsi"/>
          <w:color w:val="231F20"/>
          <w:sz w:val="18"/>
        </w:rPr>
        <w:t>Дети, испытывающие трудности с кормлением, подвержены повышенному риску</w:t>
      </w:r>
    </w:p>
    <w:p w14:paraId="61A39F86" w14:textId="77777777" w:rsidR="00793233" w:rsidRPr="00A512E5" w:rsidRDefault="00C135CF">
      <w:pPr>
        <w:spacing w:line="235" w:lineRule="auto"/>
        <w:ind w:left="899" w:right="-1"/>
        <w:rPr>
          <w:rFonts w:asciiTheme="minorHAnsi" w:hAnsiTheme="minorHAnsi" w:cstheme="minorHAnsi"/>
          <w:sz w:val="18"/>
        </w:rPr>
      </w:pPr>
      <w:r w:rsidRPr="00A512E5">
        <w:rPr>
          <w:rFonts w:asciiTheme="minorHAnsi" w:hAnsiTheme="minorHAnsi" w:cstheme="minorHAnsi"/>
          <w:noProof/>
        </w:rPr>
        <mc:AlternateContent>
          <mc:Choice Requires="wps">
            <w:drawing>
              <wp:anchor distT="0" distB="0" distL="0" distR="0" simplePos="0" relativeHeight="15777792" behindDoc="0" locked="0" layoutInCell="1" allowOverlap="1" wp14:anchorId="753EBFF0" wp14:editId="7B819951">
                <wp:simplePos x="0" y="0"/>
                <wp:positionH relativeFrom="page">
                  <wp:posOffset>457200</wp:posOffset>
                </wp:positionH>
                <wp:positionV relativeFrom="paragraph">
                  <wp:posOffset>590829</wp:posOffset>
                </wp:positionV>
                <wp:extent cx="9777730" cy="380365"/>
                <wp:effectExtent l="0" t="0" r="0" b="0"/>
                <wp:wrapNone/>
                <wp:docPr id="302" name="Textbox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7730" cy="380365"/>
                        </a:xfrm>
                        <a:prstGeom prst="rect">
                          <a:avLst/>
                        </a:prstGeom>
                        <a:solidFill>
                          <a:srgbClr val="FFF5E6"/>
                        </a:solidFill>
                      </wps:spPr>
                      <wps:txbx>
                        <w:txbxContent>
                          <w:p w14:paraId="7D25BB21" w14:textId="77777777" w:rsidR="00793233" w:rsidRPr="00A512E5" w:rsidRDefault="00C135CF" w:rsidP="007241E0">
                            <w:pPr>
                              <w:spacing w:before="80" w:line="182" w:lineRule="auto"/>
                              <w:ind w:left="60" w:right="884"/>
                              <w:rPr>
                                <w:rFonts w:asciiTheme="minorHAnsi" w:hAnsiTheme="minorHAnsi" w:cstheme="minorHAnsi"/>
                                <w:i/>
                                <w:color w:val="000000"/>
                              </w:rPr>
                            </w:pPr>
                            <w:r w:rsidRPr="008A14CF">
                              <w:rPr>
                                <w:rFonts w:asciiTheme="minorHAnsi" w:hAnsiTheme="minorHAnsi" w:cstheme="minorHAnsi"/>
                                <w:i/>
                                <w:spacing w:val="-2"/>
                                <w:w w:val="105"/>
                              </w:rPr>
                              <w:t>Хвалите</w:t>
                            </w:r>
                            <w:r w:rsidRPr="008A14CF">
                              <w:rPr>
                                <w:rFonts w:asciiTheme="minorHAnsi" w:hAnsiTheme="minorHAnsi" w:cstheme="minorHAnsi"/>
                                <w:i/>
                                <w:spacing w:val="-24"/>
                                <w:w w:val="105"/>
                              </w:rPr>
                              <w:t xml:space="preserve"> </w:t>
                            </w:r>
                            <w:r w:rsidRPr="008A14CF">
                              <w:rPr>
                                <w:rFonts w:asciiTheme="minorHAnsi" w:hAnsiTheme="minorHAnsi" w:cstheme="minorHAnsi"/>
                                <w:i/>
                                <w:spacing w:val="-2"/>
                                <w:w w:val="105"/>
                              </w:rPr>
                              <w:t>участников,</w:t>
                            </w:r>
                            <w:r w:rsidRPr="008A14CF">
                              <w:rPr>
                                <w:rFonts w:asciiTheme="minorHAnsi" w:hAnsiTheme="minorHAnsi" w:cstheme="minorHAnsi"/>
                                <w:i/>
                                <w:spacing w:val="-24"/>
                                <w:w w:val="105"/>
                              </w:rPr>
                              <w:t xml:space="preserve"> </w:t>
                            </w:r>
                            <w:r w:rsidRPr="008A14CF">
                              <w:rPr>
                                <w:rFonts w:asciiTheme="minorHAnsi" w:hAnsiTheme="minorHAnsi" w:cstheme="minorHAnsi"/>
                                <w:i/>
                                <w:spacing w:val="-2"/>
                                <w:w w:val="105"/>
                              </w:rPr>
                              <w:t>демонстрируйте</w:t>
                            </w:r>
                            <w:r w:rsidRPr="008A14CF">
                              <w:rPr>
                                <w:rFonts w:asciiTheme="minorHAnsi" w:hAnsiTheme="minorHAnsi" w:cstheme="minorHAnsi"/>
                                <w:i/>
                                <w:spacing w:val="-24"/>
                                <w:w w:val="105"/>
                              </w:rPr>
                              <w:t xml:space="preserve"> </w:t>
                            </w:r>
                            <w:r w:rsidRPr="008A14CF">
                              <w:rPr>
                                <w:rFonts w:asciiTheme="minorHAnsi" w:hAnsiTheme="minorHAnsi" w:cstheme="minorHAnsi"/>
                                <w:i/>
                                <w:spacing w:val="-2"/>
                                <w:w w:val="105"/>
                              </w:rPr>
                              <w:t>и</w:t>
                            </w:r>
                            <w:r w:rsidRPr="008A14CF">
                              <w:rPr>
                                <w:rFonts w:asciiTheme="minorHAnsi" w:hAnsiTheme="minorHAnsi" w:cstheme="minorHAnsi"/>
                                <w:i/>
                                <w:spacing w:val="-24"/>
                                <w:w w:val="105"/>
                              </w:rPr>
                              <w:t xml:space="preserve"> </w:t>
                            </w:r>
                            <w:r w:rsidRPr="008A14CF">
                              <w:rPr>
                                <w:rFonts w:asciiTheme="minorHAnsi" w:hAnsiTheme="minorHAnsi" w:cstheme="minorHAnsi"/>
                                <w:i/>
                                <w:spacing w:val="-2"/>
                                <w:w w:val="105"/>
                              </w:rPr>
                              <w:t>практикуйте</w:t>
                            </w:r>
                            <w:r w:rsidRPr="008A14CF">
                              <w:rPr>
                                <w:rFonts w:asciiTheme="minorHAnsi" w:hAnsiTheme="minorHAnsi" w:cstheme="minorHAnsi"/>
                                <w:i/>
                                <w:spacing w:val="-23"/>
                                <w:w w:val="105"/>
                              </w:rPr>
                              <w:t xml:space="preserve"> </w:t>
                            </w:r>
                            <w:r w:rsidRPr="008A14CF">
                              <w:rPr>
                                <w:rFonts w:asciiTheme="minorHAnsi" w:hAnsiTheme="minorHAnsi" w:cstheme="minorHAnsi"/>
                                <w:i/>
                                <w:spacing w:val="-2"/>
                                <w:w w:val="105"/>
                              </w:rPr>
                              <w:t>необходимые</w:t>
                            </w:r>
                            <w:r w:rsidRPr="008A14CF">
                              <w:rPr>
                                <w:rFonts w:asciiTheme="minorHAnsi" w:hAnsiTheme="minorHAnsi" w:cstheme="minorHAnsi"/>
                                <w:i/>
                                <w:spacing w:val="-24"/>
                                <w:w w:val="105"/>
                              </w:rPr>
                              <w:t xml:space="preserve"> </w:t>
                            </w:r>
                            <w:r w:rsidRPr="008A14CF">
                              <w:rPr>
                                <w:rFonts w:asciiTheme="minorHAnsi" w:hAnsiTheme="minorHAnsi" w:cstheme="minorHAnsi"/>
                                <w:i/>
                                <w:spacing w:val="-2"/>
                                <w:w w:val="105"/>
                              </w:rPr>
                              <w:t>действия</w:t>
                            </w:r>
                            <w:r w:rsidRPr="008A14CF">
                              <w:rPr>
                                <w:rFonts w:asciiTheme="minorHAnsi" w:hAnsiTheme="minorHAnsi" w:cstheme="minorHAnsi"/>
                                <w:i/>
                                <w:spacing w:val="-24"/>
                                <w:w w:val="105"/>
                              </w:rPr>
                              <w:t xml:space="preserve"> </w:t>
                            </w:r>
                            <w:r w:rsidRPr="008A14CF">
                              <w:rPr>
                                <w:rFonts w:asciiTheme="minorHAnsi" w:hAnsiTheme="minorHAnsi" w:cstheme="minorHAnsi"/>
                                <w:i/>
                                <w:spacing w:val="-2"/>
                                <w:w w:val="105"/>
                              </w:rPr>
                              <w:t>с</w:t>
                            </w:r>
                            <w:r w:rsidRPr="008A14CF">
                              <w:rPr>
                                <w:rFonts w:asciiTheme="minorHAnsi" w:hAnsiTheme="minorHAnsi" w:cstheme="minorHAnsi"/>
                                <w:i/>
                                <w:spacing w:val="-24"/>
                                <w:w w:val="105"/>
                              </w:rPr>
                              <w:t xml:space="preserve"> </w:t>
                            </w:r>
                            <w:r w:rsidRPr="008A14CF">
                              <w:rPr>
                                <w:rFonts w:asciiTheme="minorHAnsi" w:hAnsiTheme="minorHAnsi" w:cstheme="minorHAnsi"/>
                                <w:i/>
                                <w:spacing w:val="-2"/>
                                <w:w w:val="105"/>
                              </w:rPr>
                              <w:t>помощью</w:t>
                            </w:r>
                            <w:r w:rsidRPr="008A14CF">
                              <w:rPr>
                                <w:rFonts w:asciiTheme="minorHAnsi" w:hAnsiTheme="minorHAnsi" w:cstheme="minorHAnsi"/>
                                <w:i/>
                                <w:spacing w:val="-24"/>
                                <w:w w:val="105"/>
                              </w:rPr>
                              <w:t xml:space="preserve"> </w:t>
                            </w:r>
                            <w:r w:rsidRPr="008A14CF">
                              <w:rPr>
                                <w:rFonts w:asciiTheme="minorHAnsi" w:hAnsiTheme="minorHAnsi" w:cstheme="minorHAnsi"/>
                                <w:i/>
                                <w:spacing w:val="-2"/>
                                <w:w w:val="105"/>
                              </w:rPr>
                              <w:t>“Практических</w:t>
                            </w:r>
                            <w:r w:rsidRPr="008A14CF">
                              <w:rPr>
                                <w:rFonts w:asciiTheme="minorHAnsi" w:hAnsiTheme="minorHAnsi" w:cstheme="minorHAnsi"/>
                                <w:i/>
                                <w:spacing w:val="-23"/>
                                <w:w w:val="105"/>
                              </w:rPr>
                              <w:t xml:space="preserve"> </w:t>
                            </w:r>
                            <w:r w:rsidRPr="008A14CF">
                              <w:rPr>
                                <w:rFonts w:asciiTheme="minorHAnsi" w:hAnsiTheme="minorHAnsi" w:cstheme="minorHAnsi"/>
                                <w:i/>
                                <w:spacing w:val="-2"/>
                                <w:w w:val="105"/>
                              </w:rPr>
                              <w:t>советов”</w:t>
                            </w:r>
                            <w:r w:rsidRPr="008A14CF">
                              <w:rPr>
                                <w:rFonts w:asciiTheme="minorHAnsi" w:hAnsiTheme="minorHAnsi" w:cstheme="minorHAnsi"/>
                                <w:i/>
                                <w:spacing w:val="-24"/>
                                <w:w w:val="105"/>
                              </w:rPr>
                              <w:t xml:space="preserve"> </w:t>
                            </w:r>
                            <w:r w:rsidRPr="008A14CF">
                              <w:rPr>
                                <w:rFonts w:asciiTheme="minorHAnsi" w:hAnsiTheme="minorHAnsi" w:cstheme="minorHAnsi"/>
                                <w:i/>
                                <w:spacing w:val="-2"/>
                                <w:w w:val="105"/>
                              </w:rPr>
                              <w:t>по</w:t>
                            </w:r>
                            <w:r w:rsidRPr="008A14CF">
                              <w:rPr>
                                <w:rFonts w:asciiTheme="minorHAnsi" w:hAnsiTheme="minorHAnsi" w:cstheme="minorHAnsi"/>
                                <w:i/>
                                <w:spacing w:val="-24"/>
                                <w:w w:val="105"/>
                              </w:rPr>
                              <w:t xml:space="preserve"> </w:t>
                            </w:r>
                            <w:r w:rsidRPr="008A14CF">
                              <w:rPr>
                                <w:rFonts w:asciiTheme="minorHAnsi" w:hAnsiTheme="minorHAnsi" w:cstheme="minorHAnsi"/>
                                <w:i/>
                                <w:spacing w:val="-2"/>
                                <w:w w:val="105"/>
                              </w:rPr>
                              <w:t>введению</w:t>
                            </w:r>
                            <w:r w:rsidRPr="008A14CF">
                              <w:rPr>
                                <w:rFonts w:asciiTheme="minorHAnsi" w:hAnsiTheme="minorHAnsi" w:cstheme="minorHAnsi"/>
                                <w:i/>
                                <w:spacing w:val="-24"/>
                                <w:w w:val="105"/>
                              </w:rPr>
                              <w:t xml:space="preserve"> </w:t>
                            </w:r>
                            <w:r w:rsidRPr="008A14CF">
                              <w:rPr>
                                <w:rFonts w:asciiTheme="minorHAnsi" w:hAnsiTheme="minorHAnsi" w:cstheme="minorHAnsi"/>
                                <w:i/>
                                <w:spacing w:val="-2"/>
                                <w:w w:val="105"/>
                              </w:rPr>
                              <w:t>прикорма</w:t>
                            </w:r>
                            <w:r w:rsidRPr="008A14CF">
                              <w:rPr>
                                <w:rFonts w:asciiTheme="minorHAnsi" w:hAnsiTheme="minorHAnsi" w:cstheme="minorHAnsi"/>
                                <w:i/>
                                <w:spacing w:val="-24"/>
                                <w:w w:val="105"/>
                              </w:rPr>
                              <w:t xml:space="preserve"> </w:t>
                            </w:r>
                            <w:r w:rsidRPr="008A14CF">
                              <w:rPr>
                                <w:rFonts w:asciiTheme="minorHAnsi" w:hAnsiTheme="minorHAnsi" w:cstheme="minorHAnsi"/>
                                <w:i/>
                                <w:spacing w:val="-2"/>
                                <w:w w:val="105"/>
                              </w:rPr>
                              <w:t xml:space="preserve">в </w:t>
                            </w:r>
                            <w:r w:rsidRPr="008A14CF">
                              <w:rPr>
                                <w:rFonts w:asciiTheme="minorHAnsi" w:hAnsiTheme="minorHAnsi" w:cstheme="minorHAnsi"/>
                                <w:i/>
                                <w:w w:val="105"/>
                              </w:rPr>
                              <w:t>возрасте</w:t>
                            </w:r>
                            <w:r w:rsidRPr="008A14CF">
                              <w:rPr>
                                <w:rFonts w:asciiTheme="minorHAnsi" w:hAnsiTheme="minorHAnsi" w:cstheme="minorHAnsi"/>
                                <w:i/>
                                <w:spacing w:val="-3"/>
                                <w:w w:val="105"/>
                              </w:rPr>
                              <w:t xml:space="preserve"> </w:t>
                            </w:r>
                            <w:r w:rsidRPr="008A14CF">
                              <w:rPr>
                                <w:rFonts w:asciiTheme="minorHAnsi" w:hAnsiTheme="minorHAnsi" w:cstheme="minorHAnsi"/>
                                <w:i/>
                                <w:w w:val="105"/>
                              </w:rPr>
                              <w:t>старше</w:t>
                            </w:r>
                            <w:r w:rsidRPr="008A14CF">
                              <w:rPr>
                                <w:rFonts w:asciiTheme="minorHAnsi" w:hAnsiTheme="minorHAnsi" w:cstheme="minorHAnsi"/>
                                <w:i/>
                                <w:spacing w:val="-3"/>
                                <w:w w:val="105"/>
                              </w:rPr>
                              <w:t xml:space="preserve"> </w:t>
                            </w:r>
                            <w:r w:rsidRPr="008A14CF">
                              <w:rPr>
                                <w:rFonts w:asciiTheme="minorHAnsi" w:hAnsiTheme="minorHAnsi" w:cstheme="minorHAnsi"/>
                                <w:i/>
                                <w:w w:val="105"/>
                              </w:rPr>
                              <w:t>6</w:t>
                            </w:r>
                            <w:r w:rsidRPr="008A14CF">
                              <w:rPr>
                                <w:rFonts w:asciiTheme="minorHAnsi" w:hAnsiTheme="minorHAnsi" w:cstheme="minorHAnsi"/>
                                <w:i/>
                                <w:spacing w:val="-3"/>
                                <w:w w:val="105"/>
                              </w:rPr>
                              <w:t xml:space="preserve"> </w:t>
                            </w:r>
                            <w:r w:rsidRPr="008A14CF">
                              <w:rPr>
                                <w:rFonts w:asciiTheme="minorHAnsi" w:hAnsiTheme="minorHAnsi" w:cstheme="minorHAnsi"/>
                                <w:i/>
                                <w:w w:val="105"/>
                              </w:rPr>
                              <w:t>месяцев</w:t>
                            </w:r>
                          </w:p>
                        </w:txbxContent>
                      </wps:txbx>
                      <wps:bodyPr wrap="square" lIns="0" tIns="0" rIns="0" bIns="0" rtlCol="0">
                        <a:noAutofit/>
                      </wps:bodyPr>
                    </wps:wsp>
                  </a:graphicData>
                </a:graphic>
              </wp:anchor>
            </w:drawing>
          </mc:Choice>
          <mc:Fallback>
            <w:pict>
              <v:shape w14:anchorId="753EBFF0" id="Textbox 302" o:spid="_x0000_s1131" type="#_x0000_t202" alt="&quot;&quot;" style="position:absolute;left:0;text-align:left;margin-left:36pt;margin-top:46.5pt;width:769.9pt;height:29.95pt;z-index:1577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" fillcolor="#fff5e6" stroked="f">
                <v:textbox inset="0,0,0,0">
                  <w:txbxContent>
                    <w:p w14:paraId="7D25BB21" w14:textId="77777777" w:rsidR="00793233" w:rsidRPr="00A512E5" w:rsidRDefault="00C135CF" w:rsidP="007241E0">
                      <w:pPr>
                        <w:spacing w:before="80" w:line="182" w:lineRule="auto"/>
                        <w:ind w:left="60" w:right="884"/>
                        <w:rPr>
                          <w:rFonts w:asciiTheme="minorHAnsi" w:hAnsiTheme="minorHAnsi" w:cstheme="minorHAnsi"/>
                          <w:i/>
                          <w:color w:val="000000"/>
                        </w:rPr>
                      </w:pPr>
                      <w:r w:rsidRPr="008A14CF">
                        <w:rPr>
                          <w:rFonts w:asciiTheme="minorHAnsi" w:hAnsiTheme="minorHAnsi" w:cstheme="minorHAnsi"/>
                          <w:i/>
                          <w:spacing w:val="-2"/>
                          <w:w w:val="105"/>
                        </w:rPr>
                        <w:t>Хвалите</w:t>
                      </w:r>
                      <w:r w:rsidRPr="008A14CF">
                        <w:rPr>
                          <w:rFonts w:asciiTheme="minorHAnsi" w:hAnsiTheme="minorHAnsi" w:cstheme="minorHAnsi"/>
                          <w:i/>
                          <w:spacing w:val="-24"/>
                          <w:w w:val="105"/>
                        </w:rPr>
                        <w:t xml:space="preserve"> </w:t>
                      </w:r>
                      <w:r w:rsidRPr="008A14CF">
                        <w:rPr>
                          <w:rFonts w:asciiTheme="minorHAnsi" w:hAnsiTheme="minorHAnsi" w:cstheme="minorHAnsi"/>
                          <w:i/>
                          <w:spacing w:val="-2"/>
                          <w:w w:val="105"/>
                        </w:rPr>
                        <w:t>участников,</w:t>
                      </w:r>
                      <w:r w:rsidRPr="008A14CF">
                        <w:rPr>
                          <w:rFonts w:asciiTheme="minorHAnsi" w:hAnsiTheme="minorHAnsi" w:cstheme="minorHAnsi"/>
                          <w:i/>
                          <w:spacing w:val="-24"/>
                          <w:w w:val="105"/>
                        </w:rPr>
                        <w:t xml:space="preserve"> </w:t>
                      </w:r>
                      <w:r w:rsidRPr="008A14CF">
                        <w:rPr>
                          <w:rFonts w:asciiTheme="minorHAnsi" w:hAnsiTheme="minorHAnsi" w:cstheme="minorHAnsi"/>
                          <w:i/>
                          <w:spacing w:val="-2"/>
                          <w:w w:val="105"/>
                        </w:rPr>
                        <w:t>демонстрируйте</w:t>
                      </w:r>
                      <w:r w:rsidRPr="008A14CF">
                        <w:rPr>
                          <w:rFonts w:asciiTheme="minorHAnsi" w:hAnsiTheme="minorHAnsi" w:cstheme="minorHAnsi"/>
                          <w:i/>
                          <w:spacing w:val="-24"/>
                          <w:w w:val="105"/>
                        </w:rPr>
                        <w:t xml:space="preserve"> </w:t>
                      </w:r>
                      <w:r w:rsidRPr="008A14CF">
                        <w:rPr>
                          <w:rFonts w:asciiTheme="minorHAnsi" w:hAnsiTheme="minorHAnsi" w:cstheme="minorHAnsi"/>
                          <w:i/>
                          <w:spacing w:val="-2"/>
                          <w:w w:val="105"/>
                        </w:rPr>
                        <w:t>и</w:t>
                      </w:r>
                      <w:r w:rsidRPr="008A14CF">
                        <w:rPr>
                          <w:rFonts w:asciiTheme="minorHAnsi" w:hAnsiTheme="minorHAnsi" w:cstheme="minorHAnsi"/>
                          <w:i/>
                          <w:spacing w:val="-24"/>
                          <w:w w:val="105"/>
                        </w:rPr>
                        <w:t xml:space="preserve"> </w:t>
                      </w:r>
                      <w:r w:rsidRPr="008A14CF">
                        <w:rPr>
                          <w:rFonts w:asciiTheme="minorHAnsi" w:hAnsiTheme="minorHAnsi" w:cstheme="minorHAnsi"/>
                          <w:i/>
                          <w:spacing w:val="-2"/>
                          <w:w w:val="105"/>
                        </w:rPr>
                        <w:t>практикуйте</w:t>
                      </w:r>
                      <w:r w:rsidRPr="008A14CF">
                        <w:rPr>
                          <w:rFonts w:asciiTheme="minorHAnsi" w:hAnsiTheme="minorHAnsi" w:cstheme="minorHAnsi"/>
                          <w:i/>
                          <w:spacing w:val="-23"/>
                          <w:w w:val="105"/>
                        </w:rPr>
                        <w:t xml:space="preserve"> </w:t>
                      </w:r>
                      <w:r w:rsidRPr="008A14CF">
                        <w:rPr>
                          <w:rFonts w:asciiTheme="minorHAnsi" w:hAnsiTheme="minorHAnsi" w:cstheme="minorHAnsi"/>
                          <w:i/>
                          <w:spacing w:val="-2"/>
                          <w:w w:val="105"/>
                        </w:rPr>
                        <w:t>необходимые</w:t>
                      </w:r>
                      <w:r w:rsidRPr="008A14CF">
                        <w:rPr>
                          <w:rFonts w:asciiTheme="minorHAnsi" w:hAnsiTheme="minorHAnsi" w:cstheme="minorHAnsi"/>
                          <w:i/>
                          <w:spacing w:val="-24"/>
                          <w:w w:val="105"/>
                        </w:rPr>
                        <w:t xml:space="preserve"> </w:t>
                      </w:r>
                      <w:r w:rsidRPr="008A14CF">
                        <w:rPr>
                          <w:rFonts w:asciiTheme="minorHAnsi" w:hAnsiTheme="minorHAnsi" w:cstheme="minorHAnsi"/>
                          <w:i/>
                          <w:spacing w:val="-2"/>
                          <w:w w:val="105"/>
                        </w:rPr>
                        <w:t>действия</w:t>
                      </w:r>
                      <w:r w:rsidRPr="008A14CF">
                        <w:rPr>
                          <w:rFonts w:asciiTheme="minorHAnsi" w:hAnsiTheme="minorHAnsi" w:cstheme="minorHAnsi"/>
                          <w:i/>
                          <w:spacing w:val="-24"/>
                          <w:w w:val="105"/>
                        </w:rPr>
                        <w:t xml:space="preserve"> </w:t>
                      </w:r>
                      <w:r w:rsidRPr="008A14CF">
                        <w:rPr>
                          <w:rFonts w:asciiTheme="minorHAnsi" w:hAnsiTheme="minorHAnsi" w:cstheme="minorHAnsi"/>
                          <w:i/>
                          <w:spacing w:val="-2"/>
                          <w:w w:val="105"/>
                        </w:rPr>
                        <w:t>с</w:t>
                      </w:r>
                      <w:r w:rsidRPr="008A14CF">
                        <w:rPr>
                          <w:rFonts w:asciiTheme="minorHAnsi" w:hAnsiTheme="minorHAnsi" w:cstheme="minorHAnsi"/>
                          <w:i/>
                          <w:spacing w:val="-24"/>
                          <w:w w:val="105"/>
                        </w:rPr>
                        <w:t xml:space="preserve"> </w:t>
                      </w:r>
                      <w:r w:rsidRPr="008A14CF">
                        <w:rPr>
                          <w:rFonts w:asciiTheme="minorHAnsi" w:hAnsiTheme="minorHAnsi" w:cstheme="minorHAnsi"/>
                          <w:i/>
                          <w:spacing w:val="-2"/>
                          <w:w w:val="105"/>
                        </w:rPr>
                        <w:t>помощью</w:t>
                      </w:r>
                      <w:r w:rsidRPr="008A14CF">
                        <w:rPr>
                          <w:rFonts w:asciiTheme="minorHAnsi" w:hAnsiTheme="minorHAnsi" w:cstheme="minorHAnsi"/>
                          <w:i/>
                          <w:spacing w:val="-24"/>
                          <w:w w:val="105"/>
                        </w:rPr>
                        <w:t xml:space="preserve"> </w:t>
                      </w:r>
                      <w:r w:rsidRPr="008A14CF">
                        <w:rPr>
                          <w:rFonts w:asciiTheme="minorHAnsi" w:hAnsiTheme="minorHAnsi" w:cstheme="minorHAnsi"/>
                          <w:i/>
                          <w:spacing w:val="-2"/>
                          <w:w w:val="105"/>
                        </w:rPr>
                        <w:t>“Практических</w:t>
                      </w:r>
                      <w:r w:rsidRPr="008A14CF">
                        <w:rPr>
                          <w:rFonts w:asciiTheme="minorHAnsi" w:hAnsiTheme="minorHAnsi" w:cstheme="minorHAnsi"/>
                          <w:i/>
                          <w:spacing w:val="-23"/>
                          <w:w w:val="105"/>
                        </w:rPr>
                        <w:t xml:space="preserve"> </w:t>
                      </w:r>
                      <w:r w:rsidRPr="008A14CF">
                        <w:rPr>
                          <w:rFonts w:asciiTheme="minorHAnsi" w:hAnsiTheme="minorHAnsi" w:cstheme="minorHAnsi"/>
                          <w:i/>
                          <w:spacing w:val="-2"/>
                          <w:w w:val="105"/>
                        </w:rPr>
                        <w:t>советов”</w:t>
                      </w:r>
                      <w:r w:rsidRPr="008A14CF">
                        <w:rPr>
                          <w:rFonts w:asciiTheme="minorHAnsi" w:hAnsiTheme="minorHAnsi" w:cstheme="minorHAnsi"/>
                          <w:i/>
                          <w:spacing w:val="-24"/>
                          <w:w w:val="105"/>
                        </w:rPr>
                        <w:t xml:space="preserve"> </w:t>
                      </w:r>
                      <w:r w:rsidRPr="008A14CF">
                        <w:rPr>
                          <w:rFonts w:asciiTheme="minorHAnsi" w:hAnsiTheme="minorHAnsi" w:cstheme="minorHAnsi"/>
                          <w:i/>
                          <w:spacing w:val="-2"/>
                          <w:w w:val="105"/>
                        </w:rPr>
                        <w:t>по</w:t>
                      </w:r>
                      <w:r w:rsidRPr="008A14CF">
                        <w:rPr>
                          <w:rFonts w:asciiTheme="minorHAnsi" w:hAnsiTheme="minorHAnsi" w:cstheme="minorHAnsi"/>
                          <w:i/>
                          <w:spacing w:val="-24"/>
                          <w:w w:val="105"/>
                        </w:rPr>
                        <w:t xml:space="preserve"> </w:t>
                      </w:r>
                      <w:r w:rsidRPr="008A14CF">
                        <w:rPr>
                          <w:rFonts w:asciiTheme="minorHAnsi" w:hAnsiTheme="minorHAnsi" w:cstheme="minorHAnsi"/>
                          <w:i/>
                          <w:spacing w:val="-2"/>
                          <w:w w:val="105"/>
                        </w:rPr>
                        <w:t>введению</w:t>
                      </w:r>
                      <w:r w:rsidRPr="008A14CF">
                        <w:rPr>
                          <w:rFonts w:asciiTheme="minorHAnsi" w:hAnsiTheme="minorHAnsi" w:cstheme="minorHAnsi"/>
                          <w:i/>
                          <w:spacing w:val="-24"/>
                          <w:w w:val="105"/>
                        </w:rPr>
                        <w:t xml:space="preserve"> </w:t>
                      </w:r>
                      <w:r w:rsidRPr="008A14CF">
                        <w:rPr>
                          <w:rFonts w:asciiTheme="minorHAnsi" w:hAnsiTheme="minorHAnsi" w:cstheme="minorHAnsi"/>
                          <w:i/>
                          <w:spacing w:val="-2"/>
                          <w:w w:val="105"/>
                        </w:rPr>
                        <w:t>прикорма</w:t>
                      </w:r>
                      <w:r w:rsidRPr="008A14CF">
                        <w:rPr>
                          <w:rFonts w:asciiTheme="minorHAnsi" w:hAnsiTheme="minorHAnsi" w:cstheme="minorHAnsi"/>
                          <w:i/>
                          <w:spacing w:val="-24"/>
                          <w:w w:val="105"/>
                        </w:rPr>
                        <w:t xml:space="preserve"> </w:t>
                      </w:r>
                      <w:r w:rsidRPr="008A14CF">
                        <w:rPr>
                          <w:rFonts w:asciiTheme="minorHAnsi" w:hAnsiTheme="minorHAnsi" w:cstheme="minorHAnsi"/>
                          <w:i/>
                          <w:spacing w:val="-2"/>
                          <w:w w:val="105"/>
                        </w:rPr>
                        <w:t xml:space="preserve">в </w:t>
                      </w:r>
                      <w:r w:rsidRPr="008A14CF">
                        <w:rPr>
                          <w:rFonts w:asciiTheme="minorHAnsi" w:hAnsiTheme="minorHAnsi" w:cstheme="minorHAnsi"/>
                          <w:i/>
                          <w:w w:val="105"/>
                        </w:rPr>
                        <w:t>возрасте</w:t>
                      </w:r>
                      <w:r w:rsidRPr="008A14CF">
                        <w:rPr>
                          <w:rFonts w:asciiTheme="minorHAnsi" w:hAnsiTheme="minorHAnsi" w:cstheme="minorHAnsi"/>
                          <w:i/>
                          <w:spacing w:val="-3"/>
                          <w:w w:val="105"/>
                        </w:rPr>
                        <w:t xml:space="preserve"> </w:t>
                      </w:r>
                      <w:r w:rsidRPr="008A14CF">
                        <w:rPr>
                          <w:rFonts w:asciiTheme="minorHAnsi" w:hAnsiTheme="minorHAnsi" w:cstheme="minorHAnsi"/>
                          <w:i/>
                          <w:w w:val="105"/>
                        </w:rPr>
                        <w:t>старше</w:t>
                      </w:r>
                      <w:r w:rsidRPr="008A14CF">
                        <w:rPr>
                          <w:rFonts w:asciiTheme="minorHAnsi" w:hAnsiTheme="minorHAnsi" w:cstheme="minorHAnsi"/>
                          <w:i/>
                          <w:spacing w:val="-3"/>
                          <w:w w:val="105"/>
                        </w:rPr>
                        <w:t xml:space="preserve"> </w:t>
                      </w:r>
                      <w:r w:rsidRPr="008A14CF">
                        <w:rPr>
                          <w:rFonts w:asciiTheme="minorHAnsi" w:hAnsiTheme="minorHAnsi" w:cstheme="minorHAnsi"/>
                          <w:i/>
                          <w:w w:val="105"/>
                        </w:rPr>
                        <w:t>6</w:t>
                      </w:r>
                      <w:r w:rsidRPr="008A14CF">
                        <w:rPr>
                          <w:rFonts w:asciiTheme="minorHAnsi" w:hAnsiTheme="minorHAnsi" w:cstheme="minorHAnsi"/>
                          <w:i/>
                          <w:spacing w:val="-3"/>
                          <w:w w:val="105"/>
                        </w:rPr>
                        <w:t xml:space="preserve"> </w:t>
                      </w:r>
                      <w:r w:rsidRPr="008A14CF">
                        <w:rPr>
                          <w:rFonts w:asciiTheme="minorHAnsi" w:hAnsiTheme="minorHAnsi" w:cstheme="minorHAnsi"/>
                          <w:i/>
                          <w:w w:val="105"/>
                        </w:rPr>
                        <w:t>месяцев</w:t>
                      </w:r>
                    </w:p>
                  </w:txbxContent>
                </v:textbox>
                <w10:wrap anchorx="page"/>
              </v:shape>
            </w:pict>
          </mc:Fallback>
        </mc:AlternateContent>
      </w:r>
      <w:r w:rsidRPr="00A512E5">
        <w:rPr>
          <w:rFonts w:asciiTheme="minorHAnsi" w:hAnsiTheme="minorHAnsi" w:cstheme="minorHAnsi"/>
          <w:color w:val="231F20"/>
          <w:sz w:val="18"/>
        </w:rPr>
        <w:t>недоедания. Регулярный контроль роста и разнообразное питание во время каждого приема пищи важны для всех детей. Такие продукты, как масло, топленое и сливочное масло, дают дополнительную энергию. К высококалорийным продуктам относятся также семечки, арахис, авокадо и продукты животного происхождения.</w:t>
      </w:r>
    </w:p>
    <w:p w14:paraId="5D2BD230" w14:textId="77777777" w:rsidR="00793233" w:rsidRPr="00A512E5" w:rsidRDefault="00793233">
      <w:pPr>
        <w:pStyle w:val="BodyText"/>
        <w:rPr>
          <w:rFonts w:asciiTheme="minorHAnsi" w:hAnsiTheme="minorHAnsi" w:cstheme="minorHAnsi"/>
          <w:sz w:val="18"/>
        </w:rPr>
      </w:pPr>
    </w:p>
    <w:p w14:paraId="752B5499" w14:textId="77777777" w:rsidR="00793233" w:rsidRPr="00A512E5" w:rsidRDefault="00793233">
      <w:pPr>
        <w:pStyle w:val="BodyText"/>
        <w:rPr>
          <w:rFonts w:asciiTheme="minorHAnsi" w:hAnsiTheme="minorHAnsi" w:cstheme="minorHAnsi"/>
          <w:sz w:val="18"/>
        </w:rPr>
      </w:pPr>
    </w:p>
    <w:p w14:paraId="1A5977A2" w14:textId="77777777" w:rsidR="00793233" w:rsidRPr="00A512E5" w:rsidRDefault="00793233">
      <w:pPr>
        <w:pStyle w:val="BodyText"/>
        <w:spacing w:before="28"/>
        <w:rPr>
          <w:rFonts w:asciiTheme="minorHAnsi" w:hAnsiTheme="minorHAnsi" w:cstheme="minorHAnsi"/>
          <w:sz w:val="18"/>
        </w:rPr>
      </w:pPr>
    </w:p>
    <w:p w14:paraId="754F33AD" w14:textId="77777777" w:rsidR="00793233" w:rsidRPr="00A512E5" w:rsidRDefault="00C135CF" w:rsidP="007241E0">
      <w:pPr>
        <w:spacing w:before="60" w:line="212" w:lineRule="exact"/>
        <w:ind w:left="480"/>
        <w:rPr>
          <w:rFonts w:asciiTheme="minorHAnsi" w:hAnsiTheme="minorHAnsi" w:cstheme="minorHAnsi"/>
          <w:b/>
          <w:sz w:val="18"/>
        </w:rPr>
      </w:pPr>
      <w:r w:rsidRPr="00A512E5">
        <w:rPr>
          <w:rFonts w:asciiTheme="minorHAnsi" w:hAnsiTheme="minorHAnsi" w:cstheme="minorHAnsi"/>
          <w:b/>
          <w:color w:val="231F20"/>
          <w:sz w:val="18"/>
        </w:rPr>
        <w:t>Трудности с управлением головой или телом:</w:t>
      </w:r>
    </w:p>
    <w:p w14:paraId="7A7E6C08" w14:textId="77777777" w:rsidR="00793233" w:rsidRPr="00A512E5" w:rsidRDefault="00C135CF">
      <w:pPr>
        <w:pStyle w:val="ListParagraph"/>
        <w:numPr>
          <w:ilvl w:val="1"/>
          <w:numId w:val="4"/>
        </w:numPr>
        <w:tabs>
          <w:tab w:val="left" w:pos="840"/>
        </w:tabs>
        <w:spacing w:line="235" w:lineRule="auto"/>
        <w:ind w:left="840" w:right="8" w:hanging="360"/>
        <w:rPr>
          <w:rFonts w:asciiTheme="minorHAnsi" w:hAnsiTheme="minorHAnsi" w:cstheme="minorHAnsi"/>
          <w:color w:val="FAA61A"/>
          <w:sz w:val="18"/>
        </w:rPr>
      </w:pPr>
      <w:r w:rsidRPr="00A512E5">
        <w:rPr>
          <w:rFonts w:asciiTheme="minorHAnsi" w:hAnsiTheme="minorHAnsi" w:cstheme="minorHAnsi"/>
          <w:color w:val="231F20"/>
          <w:sz w:val="18"/>
        </w:rPr>
        <w:t>Устойчивое, вертикальное положение с поддержкой для получения еды и питья является одним из самых важных факторов безопасного кормления. Убедитесь, что вы надлежащим образом поддерживаете все тело малютки, чтобы она могла сосредоточиться на еде.</w:t>
      </w:r>
    </w:p>
    <w:p w14:paraId="5F03563B" w14:textId="77777777" w:rsidR="00793233" w:rsidRPr="00A512E5" w:rsidRDefault="00C135CF">
      <w:pPr>
        <w:pStyle w:val="ListParagraph"/>
        <w:numPr>
          <w:ilvl w:val="1"/>
          <w:numId w:val="4"/>
        </w:numPr>
        <w:tabs>
          <w:tab w:val="left" w:pos="840"/>
        </w:tabs>
        <w:spacing w:line="232" w:lineRule="auto"/>
        <w:ind w:left="840" w:right="257" w:hanging="360"/>
        <w:rPr>
          <w:rFonts w:asciiTheme="minorHAnsi" w:hAnsiTheme="minorHAnsi" w:cstheme="minorHAnsi"/>
          <w:color w:val="FAA61A"/>
          <w:sz w:val="18"/>
        </w:rPr>
      </w:pPr>
      <w:r w:rsidRPr="00A512E5">
        <w:rPr>
          <w:rFonts w:asciiTheme="minorHAnsi" w:hAnsiTheme="minorHAnsi" w:cstheme="minorHAnsi"/>
          <w:color w:val="231F20"/>
          <w:sz w:val="18"/>
        </w:rPr>
        <w:t>Если ваш ребенок свисает, обеспечьте поддержку его спины и головы с помощью своего тела или стула. Во время кормления всегда держите его голову вертикально,</w:t>
      </w:r>
    </w:p>
    <w:p w14:paraId="1E1001DB" w14:textId="77777777" w:rsidR="00793233" w:rsidRPr="00A512E5" w:rsidRDefault="00C135CF">
      <w:pPr>
        <w:spacing w:line="216" w:lineRule="exact"/>
        <w:ind w:left="840"/>
        <w:rPr>
          <w:rFonts w:asciiTheme="minorHAnsi" w:hAnsiTheme="minorHAnsi" w:cstheme="minorHAnsi"/>
          <w:sz w:val="18"/>
        </w:rPr>
      </w:pPr>
      <w:r w:rsidRPr="00A512E5">
        <w:rPr>
          <w:rFonts w:asciiTheme="minorHAnsi" w:hAnsiTheme="minorHAnsi" w:cstheme="minorHAnsi"/>
          <w:color w:val="231F20"/>
          <w:sz w:val="18"/>
        </w:rPr>
        <w:t>чтобы он не подавился и пища не попала в дыхательные пути.</w:t>
      </w:r>
    </w:p>
    <w:p w14:paraId="67240207" w14:textId="77777777" w:rsidR="00793233" w:rsidRPr="00A512E5" w:rsidRDefault="00C135CF">
      <w:pPr>
        <w:spacing w:line="210" w:lineRule="exact"/>
        <w:ind w:left="480"/>
        <w:rPr>
          <w:rFonts w:asciiTheme="minorHAnsi" w:hAnsiTheme="minorHAnsi" w:cstheme="minorHAnsi"/>
          <w:b/>
          <w:sz w:val="18"/>
        </w:rPr>
      </w:pPr>
      <w:r w:rsidRPr="00A512E5">
        <w:rPr>
          <w:rFonts w:asciiTheme="minorHAnsi" w:hAnsiTheme="minorHAnsi" w:cstheme="minorHAnsi"/>
          <w:b/>
          <w:color w:val="231F20"/>
          <w:sz w:val="18"/>
        </w:rPr>
        <w:t>Постоянные трудности с жеванием или глотанием:</w:t>
      </w:r>
    </w:p>
    <w:p w14:paraId="6B6EADB8" w14:textId="77777777" w:rsidR="00793233" w:rsidRPr="00A512E5" w:rsidRDefault="00C135CF">
      <w:pPr>
        <w:pStyle w:val="ListParagraph"/>
        <w:numPr>
          <w:ilvl w:val="1"/>
          <w:numId w:val="4"/>
        </w:numPr>
        <w:tabs>
          <w:tab w:val="left" w:pos="840"/>
        </w:tabs>
        <w:spacing w:line="235" w:lineRule="auto"/>
        <w:ind w:left="840" w:right="14" w:hanging="360"/>
        <w:jc w:val="both"/>
        <w:rPr>
          <w:rFonts w:asciiTheme="minorHAnsi" w:hAnsiTheme="minorHAnsi" w:cstheme="minorHAnsi"/>
          <w:color w:val="FAA61A"/>
          <w:sz w:val="18"/>
        </w:rPr>
      </w:pPr>
      <w:r w:rsidRPr="00A512E5">
        <w:rPr>
          <w:rFonts w:asciiTheme="minorHAnsi" w:hAnsiTheme="minorHAnsi" w:cstheme="minorHAnsi"/>
          <w:color w:val="231F20"/>
          <w:sz w:val="18"/>
        </w:rPr>
        <w:t>Трудности с жеванием и глотанием могут стать причиной удушья и привести к болезни. Проконсультируйтесь с медицинским работником и спросите о конкретных стратегиях кормления вашего ребенка.</w:t>
      </w:r>
    </w:p>
    <w:p w14:paraId="100B4A42" w14:textId="77777777" w:rsidR="00793233" w:rsidRPr="00A512E5" w:rsidRDefault="00C135CF">
      <w:pPr>
        <w:pStyle w:val="ListParagraph"/>
        <w:numPr>
          <w:ilvl w:val="1"/>
          <w:numId w:val="4"/>
        </w:numPr>
        <w:tabs>
          <w:tab w:val="left" w:pos="840"/>
        </w:tabs>
        <w:spacing w:line="232" w:lineRule="auto"/>
        <w:ind w:left="840" w:right="329" w:hanging="360"/>
        <w:jc w:val="both"/>
        <w:rPr>
          <w:rFonts w:asciiTheme="minorHAnsi" w:hAnsiTheme="minorHAnsi" w:cstheme="minorHAnsi"/>
          <w:color w:val="FAA61A"/>
          <w:sz w:val="18"/>
        </w:rPr>
      </w:pPr>
      <w:r w:rsidRPr="00A512E5">
        <w:rPr>
          <w:rFonts w:asciiTheme="minorHAnsi" w:hAnsiTheme="minorHAnsi" w:cstheme="minorHAnsi"/>
          <w:color w:val="231F20"/>
          <w:sz w:val="18"/>
        </w:rPr>
        <w:t>Рассмотрите возможность приготовления пюре, пропуская мягкие продукты через сито. Детям легче научиться контролировать продукты во рту и глотать, если они</w:t>
      </w:r>
    </w:p>
    <w:p w14:paraId="1C2C745C" w14:textId="77777777" w:rsidR="00793233" w:rsidRPr="00A512E5" w:rsidRDefault="00C135CF">
      <w:pPr>
        <w:spacing w:line="210" w:lineRule="exact"/>
        <w:ind w:left="840"/>
        <w:jc w:val="both"/>
        <w:rPr>
          <w:rFonts w:asciiTheme="minorHAnsi" w:hAnsiTheme="minorHAnsi" w:cstheme="minorHAnsi"/>
          <w:sz w:val="18"/>
        </w:rPr>
      </w:pPr>
      <w:r w:rsidRPr="00A512E5">
        <w:rPr>
          <w:rFonts w:asciiTheme="minorHAnsi" w:hAnsiTheme="minorHAnsi" w:cstheme="minorHAnsi"/>
          <w:color w:val="231F20"/>
          <w:sz w:val="18"/>
        </w:rPr>
        <w:t>имеют одинаковую консистенцию.</w:t>
      </w:r>
    </w:p>
    <w:p w14:paraId="7078B19B" w14:textId="77777777" w:rsidR="00793233" w:rsidRPr="00A512E5" w:rsidRDefault="00C135CF">
      <w:pPr>
        <w:pStyle w:val="ListParagraph"/>
        <w:numPr>
          <w:ilvl w:val="1"/>
          <w:numId w:val="4"/>
        </w:numPr>
        <w:tabs>
          <w:tab w:val="left" w:pos="840"/>
        </w:tabs>
        <w:spacing w:line="235" w:lineRule="auto"/>
        <w:ind w:left="840" w:right="163" w:hanging="360"/>
        <w:jc w:val="both"/>
        <w:rPr>
          <w:rFonts w:asciiTheme="minorHAnsi" w:hAnsiTheme="minorHAnsi" w:cstheme="minorHAnsi"/>
          <w:color w:val="FAA61A"/>
          <w:sz w:val="18"/>
        </w:rPr>
      </w:pPr>
      <w:r w:rsidRPr="00A512E5">
        <w:rPr>
          <w:rFonts w:asciiTheme="minorHAnsi" w:hAnsiTheme="minorHAnsi" w:cstheme="minorHAnsi"/>
          <w:color w:val="231F20"/>
          <w:sz w:val="18"/>
        </w:rPr>
        <w:t>Дети могут легко подавиться водой и другими жидкостями, если у них есть проблемы с глотанием. Никогда не вливайте жидкости в рот ребенка. Рассмотрите возможность использования более густых жидкостей, таких как мягкая каша или йогурт.</w:t>
      </w:r>
    </w:p>
    <w:p w14:paraId="61426C63" w14:textId="77777777" w:rsidR="00793233" w:rsidRPr="00A512E5" w:rsidRDefault="00C135CF" w:rsidP="007241E0">
      <w:pPr>
        <w:pStyle w:val="ListParagraph"/>
        <w:numPr>
          <w:ilvl w:val="0"/>
          <w:numId w:val="4"/>
        </w:numPr>
        <w:tabs>
          <w:tab w:val="left" w:pos="713"/>
        </w:tabs>
        <w:spacing w:before="60" w:line="235" w:lineRule="auto"/>
        <w:ind w:left="713" w:right="756"/>
        <w:rPr>
          <w:rFonts w:asciiTheme="minorHAnsi" w:hAnsiTheme="minorHAnsi" w:cstheme="minorHAnsi"/>
          <w:color w:val="FAA61A"/>
          <w:sz w:val="18"/>
        </w:rPr>
      </w:pPr>
      <w:r w:rsidRPr="00A512E5">
        <w:rPr>
          <w:rFonts w:asciiTheme="minorHAnsi" w:hAnsiTheme="minorHAnsi" w:cstheme="minorHAnsi"/>
        </w:rPr>
        <w:br w:type="column"/>
      </w:r>
      <w:r w:rsidRPr="00A512E5">
        <w:rPr>
          <w:rFonts w:asciiTheme="minorHAnsi" w:hAnsiTheme="minorHAnsi" w:cstheme="minorHAnsi"/>
          <w:color w:val="231F20"/>
          <w:sz w:val="18"/>
        </w:rPr>
        <w:t>Немедленно обратитесь в медицинское учреждение, если ваш ребенок теряет в весе или у него наблюдаются такие тревожные признаки, как частый кашель или рвота во время кормления, сжатие челюстей, препятствующее кормлению, учащенное дыхание или дыхание с влажным хрипом, повышенная потливость или быстрая утомляемость при кормлении, рвота после кормления.</w:t>
      </w:r>
    </w:p>
    <w:p w14:paraId="4C44ED27" w14:textId="77777777" w:rsidR="00793233" w:rsidRPr="00A512E5" w:rsidRDefault="00793233">
      <w:pPr>
        <w:pStyle w:val="BodyText"/>
        <w:rPr>
          <w:rFonts w:asciiTheme="minorHAnsi" w:hAnsiTheme="minorHAnsi" w:cstheme="minorHAnsi"/>
          <w:sz w:val="18"/>
        </w:rPr>
      </w:pPr>
    </w:p>
    <w:p w14:paraId="0B4ACD2F" w14:textId="77777777" w:rsidR="00793233" w:rsidRPr="00A512E5" w:rsidRDefault="00793233">
      <w:pPr>
        <w:pStyle w:val="BodyText"/>
        <w:rPr>
          <w:rFonts w:asciiTheme="minorHAnsi" w:hAnsiTheme="minorHAnsi" w:cstheme="minorHAnsi"/>
          <w:sz w:val="18"/>
        </w:rPr>
      </w:pPr>
    </w:p>
    <w:p w14:paraId="4FAE39A6" w14:textId="77777777" w:rsidR="00793233" w:rsidRPr="00A512E5" w:rsidRDefault="00793233">
      <w:pPr>
        <w:pStyle w:val="BodyText"/>
        <w:rPr>
          <w:rFonts w:asciiTheme="minorHAnsi" w:hAnsiTheme="minorHAnsi" w:cstheme="minorHAnsi"/>
          <w:sz w:val="18"/>
        </w:rPr>
      </w:pPr>
    </w:p>
    <w:p w14:paraId="69E66A45" w14:textId="77777777" w:rsidR="00793233" w:rsidRPr="00A512E5" w:rsidRDefault="00793233">
      <w:pPr>
        <w:pStyle w:val="BodyText"/>
        <w:rPr>
          <w:rFonts w:asciiTheme="minorHAnsi" w:hAnsiTheme="minorHAnsi" w:cstheme="minorHAnsi"/>
          <w:sz w:val="18"/>
        </w:rPr>
      </w:pPr>
    </w:p>
    <w:p w14:paraId="4787D885" w14:textId="77777777" w:rsidR="00793233" w:rsidRPr="00A512E5" w:rsidRDefault="00793233">
      <w:pPr>
        <w:pStyle w:val="BodyText"/>
        <w:spacing w:before="203"/>
        <w:rPr>
          <w:rFonts w:asciiTheme="minorHAnsi" w:hAnsiTheme="minorHAnsi" w:cstheme="minorHAnsi"/>
          <w:sz w:val="18"/>
        </w:rPr>
      </w:pPr>
    </w:p>
    <w:p w14:paraId="418A3F08" w14:textId="77777777" w:rsidR="00793233" w:rsidRPr="00A512E5" w:rsidRDefault="00C135CF" w:rsidP="007241E0">
      <w:pPr>
        <w:spacing w:before="80" w:line="212" w:lineRule="exact"/>
        <w:ind w:left="293"/>
        <w:rPr>
          <w:rFonts w:asciiTheme="minorHAnsi" w:hAnsiTheme="minorHAnsi" w:cstheme="minorHAnsi"/>
          <w:b/>
          <w:sz w:val="18"/>
        </w:rPr>
      </w:pPr>
      <w:r w:rsidRPr="00A512E5">
        <w:rPr>
          <w:rFonts w:asciiTheme="minorHAnsi" w:hAnsiTheme="minorHAnsi" w:cstheme="minorHAnsi"/>
          <w:b/>
          <w:color w:val="231F20"/>
          <w:sz w:val="18"/>
        </w:rPr>
        <w:t>Трудности с самостоятельным кормлением:</w:t>
      </w:r>
    </w:p>
    <w:p w14:paraId="6FA0F224" w14:textId="77777777" w:rsidR="00793233" w:rsidRPr="00A512E5" w:rsidRDefault="00C135CF">
      <w:pPr>
        <w:pStyle w:val="ListParagraph"/>
        <w:numPr>
          <w:ilvl w:val="0"/>
          <w:numId w:val="4"/>
        </w:numPr>
        <w:tabs>
          <w:tab w:val="left" w:pos="653"/>
        </w:tabs>
        <w:spacing w:line="232" w:lineRule="auto"/>
        <w:ind w:left="653" w:right="745" w:hanging="360"/>
        <w:rPr>
          <w:rFonts w:asciiTheme="minorHAnsi" w:hAnsiTheme="minorHAnsi" w:cstheme="minorHAnsi"/>
          <w:color w:val="FAA61A"/>
          <w:sz w:val="18"/>
        </w:rPr>
      </w:pPr>
      <w:r w:rsidRPr="00A512E5">
        <w:rPr>
          <w:rFonts w:asciiTheme="minorHAnsi" w:hAnsiTheme="minorHAnsi" w:cstheme="minorHAnsi"/>
          <w:color w:val="231F20"/>
          <w:sz w:val="18"/>
        </w:rPr>
        <w:t>Детям легче держать ложки и вилки с толстыми ручками. Прикрепите к ручке ложки резиновую трубку или кусочек дерева, чтобы сделать ее толще.</w:t>
      </w:r>
    </w:p>
    <w:p w14:paraId="0C763FEC" w14:textId="77777777" w:rsidR="00793233" w:rsidRPr="00A512E5" w:rsidRDefault="00C135CF">
      <w:pPr>
        <w:pStyle w:val="ListParagraph"/>
        <w:numPr>
          <w:ilvl w:val="0"/>
          <w:numId w:val="4"/>
        </w:numPr>
        <w:tabs>
          <w:tab w:val="left" w:pos="653"/>
        </w:tabs>
        <w:spacing w:line="232" w:lineRule="auto"/>
        <w:ind w:left="653" w:right="532" w:hanging="360"/>
        <w:rPr>
          <w:rFonts w:asciiTheme="minorHAnsi" w:hAnsiTheme="minorHAnsi" w:cstheme="minorHAnsi"/>
          <w:color w:val="FAA61A"/>
          <w:sz w:val="18"/>
        </w:rPr>
      </w:pPr>
      <w:r w:rsidRPr="00A512E5">
        <w:rPr>
          <w:rFonts w:asciiTheme="minorHAnsi" w:hAnsiTheme="minorHAnsi" w:cstheme="minorHAnsi"/>
          <w:color w:val="231F20"/>
          <w:sz w:val="18"/>
        </w:rPr>
        <w:t>В некоторых случаях облегчить самостоятельное зачерпывание пищи могут тарелки с крутыми бортами.</w:t>
      </w:r>
    </w:p>
    <w:p w14:paraId="2F7F0957" w14:textId="77777777" w:rsidR="00793233" w:rsidRPr="00A512E5" w:rsidRDefault="00C135CF">
      <w:pPr>
        <w:spacing w:line="210" w:lineRule="exact"/>
        <w:ind w:left="293"/>
        <w:rPr>
          <w:rFonts w:asciiTheme="minorHAnsi" w:hAnsiTheme="minorHAnsi" w:cstheme="minorHAnsi"/>
          <w:b/>
          <w:sz w:val="18"/>
        </w:rPr>
      </w:pPr>
      <w:r w:rsidRPr="00A512E5">
        <w:rPr>
          <w:rFonts w:asciiTheme="minorHAnsi" w:hAnsiTheme="minorHAnsi" w:cstheme="minorHAnsi"/>
          <w:b/>
          <w:color w:val="231F20"/>
          <w:sz w:val="18"/>
        </w:rPr>
        <w:t>Придирчивое отношение к еде:</w:t>
      </w:r>
    </w:p>
    <w:p w14:paraId="379628D2" w14:textId="77777777" w:rsidR="00793233" w:rsidRPr="00A512E5" w:rsidRDefault="00C135CF">
      <w:pPr>
        <w:pStyle w:val="ListParagraph"/>
        <w:numPr>
          <w:ilvl w:val="0"/>
          <w:numId w:val="4"/>
        </w:numPr>
        <w:tabs>
          <w:tab w:val="left" w:pos="653"/>
        </w:tabs>
        <w:spacing w:line="235" w:lineRule="auto"/>
        <w:ind w:left="653" w:right="733" w:hanging="360"/>
        <w:rPr>
          <w:rFonts w:asciiTheme="minorHAnsi" w:hAnsiTheme="minorHAnsi" w:cstheme="minorHAnsi"/>
          <w:color w:val="FAA61A"/>
          <w:sz w:val="18"/>
        </w:rPr>
      </w:pPr>
      <w:r w:rsidRPr="00A512E5">
        <w:rPr>
          <w:rFonts w:asciiTheme="minorHAnsi" w:hAnsiTheme="minorHAnsi" w:cstheme="minorHAnsi"/>
          <w:color w:val="231F20"/>
          <w:sz w:val="18"/>
        </w:rPr>
        <w:t>Подождите, пока малютка проголодается, а затем дайте ей полезные продукты, которые раньше ей не нравились. Возможно, она охотнее попробует их, когда будет голодна.</w:t>
      </w:r>
    </w:p>
    <w:p w14:paraId="16A8CE71" w14:textId="77777777" w:rsidR="00793233" w:rsidRPr="00A512E5" w:rsidRDefault="00C135CF">
      <w:pPr>
        <w:pStyle w:val="ListParagraph"/>
        <w:numPr>
          <w:ilvl w:val="0"/>
          <w:numId w:val="4"/>
        </w:numPr>
        <w:tabs>
          <w:tab w:val="left" w:pos="653"/>
        </w:tabs>
        <w:spacing w:line="232" w:lineRule="auto"/>
        <w:ind w:left="653" w:right="1191" w:hanging="360"/>
        <w:rPr>
          <w:rFonts w:asciiTheme="minorHAnsi" w:hAnsiTheme="minorHAnsi" w:cstheme="minorHAnsi"/>
          <w:color w:val="FAA61A"/>
          <w:sz w:val="18"/>
        </w:rPr>
      </w:pPr>
      <w:r w:rsidRPr="00A512E5">
        <w:rPr>
          <w:rFonts w:asciiTheme="minorHAnsi" w:hAnsiTheme="minorHAnsi" w:cstheme="minorHAnsi"/>
          <w:color w:val="231F20"/>
          <w:sz w:val="18"/>
        </w:rPr>
        <w:t>Позвольте ему покормить себя самому. Это поможет ему почувствовать, что он контролирует то, что ест.</w:t>
      </w:r>
    </w:p>
    <w:p w14:paraId="650489D5" w14:textId="77777777" w:rsidR="00793233" w:rsidRPr="00A512E5" w:rsidRDefault="00C135CF">
      <w:pPr>
        <w:pStyle w:val="ListParagraph"/>
        <w:numPr>
          <w:ilvl w:val="0"/>
          <w:numId w:val="4"/>
        </w:numPr>
        <w:tabs>
          <w:tab w:val="left" w:pos="653"/>
        </w:tabs>
        <w:spacing w:line="217" w:lineRule="exact"/>
        <w:ind w:left="653" w:hanging="360"/>
        <w:rPr>
          <w:rFonts w:asciiTheme="minorHAnsi" w:hAnsiTheme="minorHAnsi" w:cstheme="minorHAnsi"/>
          <w:color w:val="FAA61A"/>
          <w:sz w:val="18"/>
        </w:rPr>
      </w:pPr>
      <w:r w:rsidRPr="00A512E5">
        <w:rPr>
          <w:rFonts w:asciiTheme="minorHAnsi" w:hAnsiTheme="minorHAnsi" w:cstheme="minorHAnsi"/>
          <w:color w:val="231F20"/>
          <w:sz w:val="18"/>
        </w:rPr>
        <w:t>Не используйте еду в качестве награды или наказания. Ребенок ест, когда голоден.</w:t>
      </w:r>
    </w:p>
    <w:p w14:paraId="7A28A6D6" w14:textId="77777777" w:rsidR="00793233" w:rsidRPr="00A512E5" w:rsidRDefault="00C135CF">
      <w:pPr>
        <w:spacing w:line="209" w:lineRule="exact"/>
        <w:ind w:left="293"/>
        <w:rPr>
          <w:rFonts w:asciiTheme="minorHAnsi" w:hAnsiTheme="minorHAnsi" w:cstheme="minorHAnsi"/>
          <w:b/>
          <w:sz w:val="18"/>
        </w:rPr>
      </w:pPr>
      <w:r w:rsidRPr="00A512E5">
        <w:rPr>
          <w:rFonts w:asciiTheme="minorHAnsi" w:hAnsiTheme="minorHAnsi" w:cstheme="minorHAnsi"/>
          <w:b/>
          <w:color w:val="231F20"/>
          <w:sz w:val="18"/>
        </w:rPr>
        <w:t>Плохой аппетит:</w:t>
      </w:r>
    </w:p>
    <w:p w14:paraId="0495669E" w14:textId="77777777" w:rsidR="00793233" w:rsidRPr="00A512E5" w:rsidRDefault="00C135CF">
      <w:pPr>
        <w:pStyle w:val="ListParagraph"/>
        <w:numPr>
          <w:ilvl w:val="0"/>
          <w:numId w:val="4"/>
        </w:numPr>
        <w:tabs>
          <w:tab w:val="left" w:pos="653"/>
        </w:tabs>
        <w:spacing w:line="217" w:lineRule="exact"/>
        <w:ind w:left="653" w:hanging="360"/>
        <w:rPr>
          <w:rFonts w:asciiTheme="minorHAnsi" w:hAnsiTheme="minorHAnsi" w:cstheme="minorHAnsi"/>
          <w:color w:val="FAA61A"/>
          <w:sz w:val="18"/>
        </w:rPr>
      </w:pPr>
      <w:r w:rsidRPr="00A512E5">
        <w:rPr>
          <w:rFonts w:asciiTheme="minorHAnsi" w:hAnsiTheme="minorHAnsi" w:cstheme="minorHAnsi"/>
          <w:color w:val="231F20"/>
          <w:sz w:val="18"/>
        </w:rPr>
        <w:t>Давайте пищу чаще и меньшими порциями в течение дня.</w:t>
      </w:r>
    </w:p>
    <w:p w14:paraId="728E6D13" w14:textId="77777777" w:rsidR="00793233" w:rsidRPr="00A512E5" w:rsidRDefault="00C135CF">
      <w:pPr>
        <w:pStyle w:val="ListParagraph"/>
        <w:numPr>
          <w:ilvl w:val="0"/>
          <w:numId w:val="4"/>
        </w:numPr>
        <w:tabs>
          <w:tab w:val="left" w:pos="653"/>
        </w:tabs>
        <w:spacing w:line="216" w:lineRule="exact"/>
        <w:ind w:left="653" w:hanging="360"/>
        <w:rPr>
          <w:rFonts w:asciiTheme="minorHAnsi" w:hAnsiTheme="minorHAnsi" w:cstheme="minorHAnsi"/>
          <w:color w:val="FAA61A"/>
          <w:sz w:val="18"/>
        </w:rPr>
      </w:pPr>
      <w:r w:rsidRPr="00A512E5">
        <w:rPr>
          <w:rFonts w:asciiTheme="minorHAnsi" w:hAnsiTheme="minorHAnsi" w:cstheme="minorHAnsi"/>
          <w:color w:val="231F20"/>
          <w:sz w:val="18"/>
        </w:rPr>
        <w:t>Избегайте соков и сладких напитков. Вместо этого давайте только воду.</w:t>
      </w:r>
    </w:p>
    <w:p w14:paraId="5CFB5C26" w14:textId="77777777" w:rsidR="00793233" w:rsidRPr="00A512E5" w:rsidRDefault="00C135CF">
      <w:pPr>
        <w:pStyle w:val="ListParagraph"/>
        <w:numPr>
          <w:ilvl w:val="0"/>
          <w:numId w:val="4"/>
        </w:numPr>
        <w:tabs>
          <w:tab w:val="left" w:pos="653"/>
        </w:tabs>
        <w:spacing w:line="232" w:lineRule="auto"/>
        <w:ind w:left="653" w:right="709" w:hanging="360"/>
        <w:jc w:val="both"/>
        <w:rPr>
          <w:rFonts w:asciiTheme="minorHAnsi" w:hAnsiTheme="minorHAnsi" w:cstheme="minorHAnsi"/>
          <w:color w:val="FAA61A"/>
          <w:sz w:val="18"/>
        </w:rPr>
      </w:pPr>
      <w:r w:rsidRPr="00A512E5">
        <w:rPr>
          <w:rFonts w:asciiTheme="minorHAnsi" w:hAnsiTheme="minorHAnsi" w:cstheme="minorHAnsi"/>
          <w:color w:val="231F20"/>
          <w:sz w:val="18"/>
        </w:rPr>
        <w:t>Избегайте отвлекающих факторов во время приема пищи и поощряйте совместные приемы пищи, чтобы сделать время приема пищи веселым.</w:t>
      </w:r>
    </w:p>
    <w:p w14:paraId="320B0D60" w14:textId="77777777" w:rsidR="00793233" w:rsidRPr="00A512E5" w:rsidRDefault="00C135CF" w:rsidP="00AF1E58">
      <w:pPr>
        <w:pStyle w:val="ListParagraph"/>
        <w:numPr>
          <w:ilvl w:val="0"/>
          <w:numId w:val="4"/>
        </w:numPr>
        <w:tabs>
          <w:tab w:val="left" w:pos="653"/>
        </w:tabs>
        <w:spacing w:after="80" w:line="235" w:lineRule="auto"/>
        <w:ind w:left="653" w:right="684" w:hanging="360"/>
        <w:jc w:val="both"/>
        <w:rPr>
          <w:rFonts w:asciiTheme="minorHAnsi" w:hAnsiTheme="minorHAnsi" w:cstheme="minorHAnsi"/>
          <w:color w:val="FAA61A"/>
          <w:sz w:val="18"/>
        </w:rPr>
      </w:pPr>
      <w:r w:rsidRPr="00A512E5">
        <w:rPr>
          <w:rFonts w:asciiTheme="minorHAnsi" w:hAnsiTheme="minorHAnsi" w:cstheme="minorHAnsi"/>
          <w:color w:val="231F20"/>
          <w:sz w:val="18"/>
        </w:rPr>
        <w:t>Когда ребенок получает достаточно пищи, он хорошо растет. Проконсультируйтесь с медицинским работником, если вы обеспокоены или если плохой аппетит у вашего ребенка наблюдается в течение нескольких дней.</w:t>
      </w:r>
    </w:p>
    <w:p w14:paraId="6D0CE11B" w14:textId="77777777" w:rsidR="00793233" w:rsidRPr="00A512E5" w:rsidRDefault="00793233">
      <w:pPr>
        <w:spacing w:line="235" w:lineRule="auto"/>
        <w:jc w:val="both"/>
        <w:rPr>
          <w:rFonts w:asciiTheme="minorHAnsi" w:hAnsiTheme="minorHAnsi" w:cstheme="minorHAnsi"/>
          <w:sz w:val="18"/>
        </w:rPr>
        <w:sectPr w:rsidR="00793233" w:rsidRPr="00A512E5" w:rsidSect="005764C5">
          <w:type w:val="continuous"/>
          <w:pgSz w:w="16840" w:h="11910" w:orient="landscape"/>
          <w:pgMar w:top="600" w:right="320" w:bottom="0" w:left="240" w:header="720" w:footer="720" w:gutter="0"/>
          <w:cols w:num="2" w:space="720" w:equalWidth="0">
            <w:col w:w="7980" w:space="40"/>
            <w:col w:w="8260"/>
          </w:cols>
        </w:sectPr>
      </w:pPr>
    </w:p>
    <w:tbl>
      <w:tblPr>
        <w:tblW w:w="0" w:type="auto"/>
        <w:tblInd w:w="490" w:type="dxa"/>
        <w:tblBorders>
          <w:top w:val="single" w:sz="8" w:space="0" w:color="FAA61A"/>
          <w:left w:val="single" w:sz="8" w:space="0" w:color="FAA61A"/>
          <w:bottom w:val="single" w:sz="8" w:space="0" w:color="FAA61A"/>
          <w:right w:val="single" w:sz="8" w:space="0" w:color="FAA61A"/>
          <w:insideH w:val="single" w:sz="8" w:space="0" w:color="FAA61A"/>
          <w:insideV w:val="single" w:sz="8" w:space="0" w:color="FAA61A"/>
        </w:tblBorders>
        <w:tblLayout w:type="fixed"/>
        <w:tblCellMar>
          <w:left w:w="0" w:type="dxa"/>
          <w:right w:w="0" w:type="dxa"/>
        </w:tblCellMar>
        <w:tblLook w:val="01E0" w:firstRow="1" w:lastRow="1" w:firstColumn="1" w:lastColumn="1" w:noHBand="0" w:noVBand="0"/>
      </w:tblPr>
      <w:tblGrid>
        <w:gridCol w:w="15381"/>
      </w:tblGrid>
      <w:tr w:rsidR="00793233" w:rsidRPr="00A512E5" w14:paraId="2642B849" w14:textId="77777777">
        <w:trPr>
          <w:trHeight w:val="792"/>
        </w:trPr>
        <w:tc>
          <w:tcPr>
            <w:tcW w:w="15381" w:type="dxa"/>
          </w:tcPr>
          <w:p w14:paraId="2224C2B8" w14:textId="77777777" w:rsidR="00793233" w:rsidRPr="00C27465" w:rsidRDefault="00C135CF" w:rsidP="00C27465">
            <w:pPr>
              <w:pStyle w:val="TableParagraph"/>
              <w:spacing w:before="57" w:line="182" w:lineRule="auto"/>
              <w:ind w:left="76" w:right="144"/>
              <w:rPr>
                <w:rFonts w:asciiTheme="minorHAnsi" w:hAnsiTheme="minorHAnsi" w:cs="Calibri (Body)"/>
                <w:i/>
                <w:sz w:val="20"/>
              </w:rPr>
            </w:pPr>
            <w:r w:rsidRPr="008A14CF">
              <w:rPr>
                <w:rFonts w:asciiTheme="minorHAnsi" w:hAnsiTheme="minorHAnsi" w:cs="Calibri (Body)"/>
                <w:i/>
                <w:sz w:val="20"/>
              </w:rPr>
              <w:t xml:space="preserve">Примечание: </w:t>
            </w:r>
            <w:r w:rsidRPr="00C27465">
              <w:rPr>
                <w:rFonts w:asciiTheme="minorHAnsi" w:hAnsiTheme="minorHAnsi" w:cs="Calibri (Body)"/>
                <w:i/>
                <w:color w:val="231F20"/>
                <w:sz w:val="20"/>
              </w:rPr>
              <w:t>Если ребенок испытывает трудности с прикладыванием к груди, изучите карты КДГРВ для получения рекомендаций по различным позам, выражению грудного молока и безопасному кормлению из чашки. Если у ребенка распространенный недуг, такой как лихорадка или диарея, обратитесь к карте</w:t>
            </w:r>
          </w:p>
          <w:p w14:paraId="774ED4B2" w14:textId="77777777" w:rsidR="00793233" w:rsidRPr="00A512E5" w:rsidRDefault="00C135CF">
            <w:pPr>
              <w:pStyle w:val="TableParagraph"/>
              <w:spacing w:line="238" w:lineRule="exact"/>
              <w:ind w:left="76"/>
              <w:rPr>
                <w:rFonts w:asciiTheme="minorHAnsi" w:hAnsiTheme="minorHAnsi" w:cstheme="minorHAnsi"/>
                <w:i/>
                <w:sz w:val="20"/>
              </w:rPr>
            </w:pPr>
            <w:r w:rsidRPr="00C27465">
              <w:rPr>
                <w:rFonts w:asciiTheme="minorHAnsi" w:hAnsiTheme="minorHAnsi" w:cs="Calibri (Body)"/>
                <w:i/>
                <w:color w:val="231F20"/>
                <w:sz w:val="20"/>
              </w:rPr>
              <w:t>КДГРВ о кормлении больного ребенка в возрасте до 6 месяцев или больного ребенка старше 6 месяцев.</w:t>
            </w:r>
          </w:p>
        </w:tc>
      </w:tr>
    </w:tbl>
    <w:p w14:paraId="68A49984" w14:textId="77777777" w:rsidR="00793233" w:rsidRPr="00A512E5" w:rsidRDefault="00C135CF">
      <w:pPr>
        <w:pStyle w:val="BodyText"/>
        <w:spacing w:before="3"/>
        <w:rPr>
          <w:rFonts w:asciiTheme="minorHAnsi" w:hAnsiTheme="minorHAnsi" w:cstheme="minorHAnsi"/>
          <w:sz w:val="5"/>
        </w:rPr>
      </w:pPr>
      <w:r w:rsidRPr="00A512E5">
        <w:rPr>
          <w:rFonts w:asciiTheme="minorHAnsi" w:hAnsiTheme="minorHAnsi" w:cstheme="minorHAnsi"/>
          <w:noProof/>
        </w:rPr>
        <mc:AlternateContent>
          <mc:Choice Requires="wps">
            <w:drawing>
              <wp:anchor distT="0" distB="0" distL="0" distR="0" simplePos="0" relativeHeight="487636480" behindDoc="1" locked="0" layoutInCell="1" allowOverlap="1" wp14:anchorId="22BCA12A" wp14:editId="4F9783E9">
                <wp:simplePos x="0" y="0"/>
                <wp:positionH relativeFrom="page">
                  <wp:posOffset>444500</wp:posOffset>
                </wp:positionH>
                <wp:positionV relativeFrom="paragraph">
                  <wp:posOffset>56148</wp:posOffset>
                </wp:positionV>
                <wp:extent cx="9777730" cy="234950"/>
                <wp:effectExtent l="0" t="0" r="0" b="0"/>
                <wp:wrapTopAndBottom/>
                <wp:docPr id="303" name="Textbox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7730" cy="234950"/>
                        </a:xfrm>
                        <a:prstGeom prst="rect">
                          <a:avLst/>
                        </a:prstGeom>
                        <a:solidFill>
                          <a:srgbClr val="FFF5E6"/>
                        </a:solidFill>
                      </wps:spPr>
                      <wps:txbx>
                        <w:txbxContent>
                          <w:p w14:paraId="3E47DA22" w14:textId="77777777" w:rsidR="00793233" w:rsidRPr="00B85E2D" w:rsidRDefault="00C135CF" w:rsidP="00C27465">
                            <w:pPr>
                              <w:spacing w:before="20"/>
                              <w:ind w:left="10"/>
                              <w:rPr>
                                <w:b/>
                                <w:bCs/>
                                <w:color w:val="000000"/>
                              </w:rPr>
                            </w:pPr>
                            <w:r w:rsidRPr="008A14CF">
                              <w:rPr>
                                <w:shd w:val="clear" w:color="auto" w:fill="FAA61A"/>
                              </w:rPr>
                              <w:t xml:space="preserve"> Шаг 5</w:t>
                            </w:r>
                            <w:r w:rsidRPr="008A14CF">
                              <w:rPr>
                                <w:rFonts w:cstheme="minorHAnsi"/>
                                <w:b/>
                                <w:bCs/>
                                <w:shd w:val="clear" w:color="auto" w:fill="FAA61A"/>
                              </w:rPr>
                              <w:t xml:space="preserve">. </w:t>
                            </w:r>
                            <w:r w:rsidRPr="008A14CF">
                              <w:rPr>
                                <w:rFonts w:cstheme="minorHAnsi"/>
                                <w:b/>
                                <w:bCs/>
                              </w:rPr>
                              <w:t xml:space="preserve"> Подведите итоги и завершите сессию</w:t>
                            </w:r>
                          </w:p>
                        </w:txbxContent>
                      </wps:txbx>
                      <wps:bodyPr wrap="square" lIns="0" tIns="0" rIns="0" bIns="0" rtlCol="0">
                        <a:noAutofit/>
                      </wps:bodyPr>
                    </wps:wsp>
                  </a:graphicData>
                </a:graphic>
              </wp:anchor>
            </w:drawing>
          </mc:Choice>
          <mc:Fallback>
            <w:pict>
              <v:shape w14:anchorId="22BCA12A" id="Textbox 303" o:spid="_x0000_s1132" type="#_x0000_t202" alt="&quot;&quot;" style="position:absolute;margin-left:35pt;margin-top:4.4pt;width:769.9pt;height:18.5pt;z-index:-15680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" fillcolor="#fff5e6" stroked="f">
                <v:textbox inset="0,0,0,0">
                  <w:txbxContent>
                    <w:p w14:paraId="3E47DA22" w14:textId="77777777" w:rsidR="00793233" w:rsidRPr="00B85E2D" w:rsidRDefault="00C135CF" w:rsidP="00C27465">
                      <w:pPr>
                        <w:spacing w:before="20"/>
                        <w:ind w:left="10"/>
                        <w:rPr>
                          <w:b/>
                          <w:bCs/>
                          <w:color w:val="000000"/>
                        </w:rPr>
                      </w:pPr>
                      <w:r w:rsidRPr="008A14CF">
                        <w:rPr>
                          <w:shd w:val="clear" w:color="auto" w:fill="FAA61A"/>
                        </w:rPr>
                        <w:t xml:space="preserve"> Шаг 5</w:t>
                      </w:r>
                      <w:r w:rsidRPr="008A14CF">
                        <w:rPr>
                          <w:rFonts w:cstheme="minorHAnsi"/>
                          <w:b/>
                          <w:bCs/>
                          <w:shd w:val="clear" w:color="auto" w:fill="FAA61A"/>
                        </w:rPr>
                        <w:t xml:space="preserve">. </w:t>
                      </w:r>
                      <w:r w:rsidRPr="008A14CF">
                        <w:rPr>
                          <w:rFonts w:cstheme="minorHAnsi"/>
                          <w:b/>
                          <w:bCs/>
                        </w:rPr>
                        <w:t xml:space="preserve"> Подведите итоги и завершите сессию</w:t>
                      </w:r>
                    </w:p>
                  </w:txbxContent>
                </v:textbox>
                <w10:wrap type="topAndBottom" anchorx="page"/>
              </v:shape>
            </w:pict>
          </mc:Fallback>
        </mc:AlternateContent>
      </w:r>
    </w:p>
    <w:p w14:paraId="0DA2445C" w14:textId="77777777" w:rsidR="00793233" w:rsidRPr="00A512E5" w:rsidRDefault="00C135CF" w:rsidP="00AF1E58">
      <w:pPr>
        <w:pStyle w:val="ListParagraph"/>
        <w:numPr>
          <w:ilvl w:val="1"/>
          <w:numId w:val="4"/>
        </w:numPr>
        <w:tabs>
          <w:tab w:val="left" w:pos="880"/>
        </w:tabs>
        <w:spacing w:before="40" w:line="235" w:lineRule="auto"/>
        <w:ind w:right="599"/>
        <w:rPr>
          <w:rFonts w:asciiTheme="minorHAnsi" w:hAnsiTheme="minorHAnsi" w:cstheme="minorHAnsi"/>
          <w:color w:val="FAA61A"/>
          <w:sz w:val="20"/>
        </w:rPr>
      </w:pPr>
      <w:r w:rsidRPr="00A512E5">
        <w:rPr>
          <w:rFonts w:asciiTheme="minorHAnsi" w:hAnsiTheme="minorHAnsi" w:cstheme="minorHAnsi"/>
          <w:color w:val="231F20"/>
          <w:sz w:val="20"/>
        </w:rPr>
        <w:t>Убедитесь, что имеется четкий план посещения медицинского учреждения для решения проблем с кормлением. Подведите итоги, попросив лицо, ухаживающее за ребенком, показать или объяснить вам, что и как он будет делать с ребенком дома. Спросите, какие препятствия могут возникнуть, и вместе найдите способы их преодоления. Договоритесь о дате следующей встречи.</w:t>
      </w:r>
    </w:p>
    <w:p w14:paraId="25252403" w14:textId="77777777" w:rsidR="00793233" w:rsidRDefault="00793233">
      <w:pPr>
        <w:spacing w:line="235" w:lineRule="auto"/>
        <w:rPr>
          <w:rFonts w:ascii="MS Gothic" w:hAnsi="MS Gothic"/>
          <w:sz w:val="20"/>
        </w:rPr>
        <w:sectPr w:rsidR="00793233" w:rsidSect="005764C5">
          <w:type w:val="continuous"/>
          <w:pgSz w:w="16840" w:h="11910" w:orient="landscape"/>
          <w:pgMar w:top="600" w:right="320" w:bottom="0" w:left="240" w:header="720" w:footer="720" w:gutter="0"/>
          <w:cols w:space="720"/>
        </w:sectPr>
      </w:pPr>
    </w:p>
    <w:p w14:paraId="1CE34F79" w14:textId="3D860A83" w:rsidR="00793233" w:rsidRDefault="00C135CF" w:rsidP="00C17966">
      <w:pPr>
        <w:pStyle w:val="Heading1"/>
        <w:spacing w:before="60"/>
        <w:ind w:left="101"/>
        <w:jc w:val="center"/>
        <w:rPr>
          <w:color w:val="231F20"/>
        </w:rPr>
      </w:pPr>
      <w:r w:rsidRPr="00C17966">
        <w:rPr>
          <w:noProof/>
        </w:rPr>
        <w:lastRenderedPageBreak/>
        <mc:AlternateContent>
          <mc:Choice Requires="wpg">
            <w:drawing>
              <wp:anchor distT="0" distB="0" distL="0" distR="0" simplePos="0" relativeHeight="251633152" behindDoc="0" locked="0" layoutInCell="1" allowOverlap="1" wp14:anchorId="70384DBA" wp14:editId="7FC8A60F">
                <wp:simplePos x="0" y="0"/>
                <wp:positionH relativeFrom="page">
                  <wp:posOffset>0</wp:posOffset>
                </wp:positionH>
                <wp:positionV relativeFrom="page">
                  <wp:posOffset>7139402</wp:posOffset>
                </wp:positionV>
                <wp:extent cx="10692130" cy="421005"/>
                <wp:effectExtent l="0" t="0" r="0" b="0"/>
                <wp:wrapNone/>
                <wp:docPr id="304" name="Group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421005"/>
                          <a:chOff x="0" y="0"/>
                          <a:chExt cx="10692130" cy="421005"/>
                        </a:xfrm>
                      </wpg:grpSpPr>
                      <wps:wsp>
                        <wps:cNvPr id="305" name="Graphic 305"/>
                        <wps:cNvSpPr/>
                        <wps:spPr>
                          <a:xfrm>
                            <a:off x="0" y="32299"/>
                            <a:ext cx="10692130" cy="388620"/>
                          </a:xfrm>
                          <a:custGeom>
                            <a:avLst/>
                            <a:gdLst/>
                            <a:ahLst/>
                            <a:cxnLst/>
                            <a:rect l="l" t="t" r="r" b="b"/>
                            <a:pathLst>
                              <a:path w="10692130" h="388620">
                                <a:moveTo>
                                  <a:pt x="10692003" y="0"/>
                                </a:moveTo>
                                <a:lnTo>
                                  <a:pt x="0" y="0"/>
                                </a:lnTo>
                                <a:lnTo>
                                  <a:pt x="0" y="388302"/>
                                </a:lnTo>
                                <a:lnTo>
                                  <a:pt x="10692003" y="388302"/>
                                </a:lnTo>
                                <a:lnTo>
                                  <a:pt x="10692003" y="0"/>
                                </a:lnTo>
                                <a:close/>
                              </a:path>
                            </a:pathLst>
                          </a:custGeom>
                          <a:solidFill>
                            <a:srgbClr val="0072BC"/>
                          </a:solidFill>
                        </wps:spPr>
                        <wps:bodyPr wrap="square" lIns="0" tIns="0" rIns="0" bIns="0" rtlCol="0">
                          <a:prstTxWarp prst="textNoShape">
                            <a:avLst/>
                          </a:prstTxWarp>
                          <a:noAutofit/>
                        </wps:bodyPr>
                      </wps:wsp>
                      <wps:wsp>
                        <wps:cNvPr id="306" name="Graphic 306"/>
                        <wps:cNvSpPr/>
                        <wps:spPr>
                          <a:xfrm>
                            <a:off x="254100" y="23826"/>
                            <a:ext cx="7584440" cy="338455"/>
                          </a:xfrm>
                          <a:custGeom>
                            <a:avLst/>
                            <a:gdLst/>
                            <a:ahLst/>
                            <a:cxnLst/>
                            <a:rect l="l" t="t" r="r" b="b"/>
                            <a:pathLst>
                              <a:path w="7584440" h="338455">
                                <a:moveTo>
                                  <a:pt x="0" y="0"/>
                                </a:moveTo>
                                <a:lnTo>
                                  <a:pt x="0" y="185724"/>
                                </a:lnTo>
                                <a:lnTo>
                                  <a:pt x="7769" y="233897"/>
                                </a:lnTo>
                                <a:lnTo>
                                  <a:pt x="29405" y="275733"/>
                                </a:lnTo>
                                <a:lnTo>
                                  <a:pt x="62396" y="308722"/>
                                </a:lnTo>
                                <a:lnTo>
                                  <a:pt x="104231" y="330356"/>
                                </a:lnTo>
                                <a:lnTo>
                                  <a:pt x="152400" y="338124"/>
                                </a:lnTo>
                                <a:lnTo>
                                  <a:pt x="7431544" y="338124"/>
                                </a:lnTo>
                                <a:lnTo>
                                  <a:pt x="7479717" y="330356"/>
                                </a:lnTo>
                                <a:lnTo>
                                  <a:pt x="7521553" y="308722"/>
                                </a:lnTo>
                                <a:lnTo>
                                  <a:pt x="7554542" y="275733"/>
                                </a:lnTo>
                                <a:lnTo>
                                  <a:pt x="7576175" y="233897"/>
                                </a:lnTo>
                                <a:lnTo>
                                  <a:pt x="7583944" y="185724"/>
                                </a:lnTo>
                                <a:lnTo>
                                  <a:pt x="7583944" y="2882"/>
                                </a:lnTo>
                              </a:path>
                            </a:pathLst>
                          </a:custGeom>
                          <a:ln w="12699">
                            <a:solidFill>
                              <a:srgbClr val="FFFFFF"/>
                            </a:solidFill>
                            <a:prstDash val="solid"/>
                          </a:ln>
                        </wps:spPr>
                        <wps:bodyPr wrap="square" lIns="0" tIns="0" rIns="0" bIns="0" rtlCol="0">
                          <a:prstTxWarp prst="textNoShape">
                            <a:avLst/>
                          </a:prstTxWarp>
                          <a:noAutofit/>
                        </wps:bodyPr>
                      </wps:wsp>
                      <wps:wsp>
                        <wps:cNvPr id="307" name="Textbox 307"/>
                        <wps:cNvSpPr txBox="1"/>
                        <wps:spPr>
                          <a:xfrm>
                            <a:off x="0" y="0"/>
                            <a:ext cx="10692130" cy="421005"/>
                          </a:xfrm>
                          <a:prstGeom prst="rect">
                            <a:avLst/>
                          </a:prstGeom>
                        </wps:spPr>
                        <wps:txbx>
                          <w:txbxContent>
                            <w:p w14:paraId="320F66EA" w14:textId="77777777" w:rsidR="00793233" w:rsidRPr="005D6211" w:rsidRDefault="00C135CF" w:rsidP="00DA7A64">
                              <w:pPr>
                                <w:spacing w:before="50"/>
                                <w:ind w:left="720"/>
                                <w:rPr>
                                  <w:sz w:val="36"/>
                                </w:rPr>
                              </w:pPr>
                              <w:r w:rsidRPr="005D6211">
                                <w:rPr>
                                  <w:color w:val="FFFFFF"/>
                                  <w:sz w:val="36"/>
                                </w:rPr>
                                <w:t>Вспомогательная карта “Учет потребностей детей с инвалидностью”</w:t>
                              </w:r>
                            </w:p>
                          </w:txbxContent>
                        </wps:txbx>
                        <wps:bodyPr wrap="square" lIns="0" tIns="0" rIns="0" bIns="0" rtlCol="0">
                          <a:noAutofit/>
                        </wps:bodyPr>
                      </wps:wsp>
                    </wpg:wgp>
                  </a:graphicData>
                </a:graphic>
              </wp:anchor>
            </w:drawing>
          </mc:Choice>
          <mc:Fallback>
            <w:pict>
              <v:group w14:anchorId="70384DBA" id="Group 304" o:spid="_x0000_s1133" alt="&quot;&quot;" style="position:absolute;left:0;text-align:left;margin-left:0;margin-top:562.15pt;width:841.9pt;height:33.15pt;z-index:251633152;mso-wrap-distance-left:0;mso-wrap-distance-right:0;mso-position-horizontal-relative:page;mso-position-vertical-relative:page" coordsize="106921,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">
                <v:shape id="Graphic 305" o:spid="_x0000_s1134" style="position:absolute;top:322;width:106921;height:3887;visibility:visible;mso-wrap-style:square;v-text-anchor:top" coordsize="1069213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" path="m10692003,l,,,388302r10692003,l10692003,xe" fillcolor="#0072bc" stroked="f">
                  <v:path arrowok="t"/>
                </v:shape>
                <v:shape id="Graphic 306" o:spid="_x0000_s1135" style="position:absolute;left:2541;top:238;width:75844;height:3384;visibility:visible;mso-wrap-style:square;v-text-anchor:top" coordsize="758444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" path="m,l,185724r7769,48173l29405,275733r32991,32989l104231,330356r48169,7768l7431544,338124r48173,-7768l7521553,308722r32989,-32989l7576175,233897r7769,-48173l7583944,2882e" filled="f" strokecolor="white" strokeweight=".35275mm">
                  <v:path arrowok="t"/>
                </v:shape>
                <v:shape id="Textbox 307" o:spid="_x0000_s1136" type="#_x0000_t202" style="position:absolute;width:106921;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320F66EA" w14:textId="77777777" w:rsidR="00793233" w:rsidRPr="005D6211" w:rsidRDefault="00C135CF" w:rsidP="00DA7A64">
                        <w:pPr>
                          <w:spacing w:before="50"/>
                          <w:ind w:left="720"/>
                          <w:rPr>
                            <w:sz w:val="36"/>
                          </w:rPr>
                        </w:pPr>
                        <w:r w:rsidRPr="005D6211">
                          <w:rPr>
                            <w:color w:val="FFFFFF"/>
                            <w:sz w:val="36"/>
                          </w:rPr>
                          <w:t>Вспомогательная карта “Учет потребностей детей с инвалидностью”</w:t>
                        </w:r>
                      </w:p>
                    </w:txbxContent>
                  </v:textbox>
                </v:shape>
                <w10:wrap anchorx="page" anchory="page"/>
              </v:group>
            </w:pict>
          </mc:Fallback>
        </mc:AlternateContent>
      </w:r>
      <w:r w:rsidRPr="00C17966">
        <w:rPr>
          <w:color w:val="231F20"/>
        </w:rPr>
        <w:t>Советы по поддержке детей с инвалидностью в игре и обучении</w:t>
      </w:r>
    </w:p>
    <w:tbl>
      <w:tblPr>
        <w:tblW w:w="0" w:type="auto"/>
        <w:tblInd w:w="67" w:type="dxa"/>
        <w:tblLayout w:type="fixed"/>
        <w:tblCellMar>
          <w:left w:w="0" w:type="dxa"/>
          <w:right w:w="0" w:type="dxa"/>
        </w:tblCellMar>
        <w:tblLook w:val="01E0" w:firstRow="1" w:lastRow="1" w:firstColumn="1" w:lastColumn="1" w:noHBand="0" w:noVBand="0"/>
      </w:tblPr>
      <w:tblGrid>
        <w:gridCol w:w="8865"/>
        <w:gridCol w:w="15"/>
        <w:gridCol w:w="2282"/>
        <w:gridCol w:w="15"/>
        <w:gridCol w:w="4203"/>
        <w:gridCol w:w="15"/>
      </w:tblGrid>
      <w:tr w:rsidR="00A33EE6" w14:paraId="28A3C7A4" w14:textId="77777777" w:rsidTr="00F25FD4">
        <w:trPr>
          <w:gridAfter w:val="1"/>
          <w:wAfter w:w="15" w:type="dxa"/>
          <w:trHeight w:val="474"/>
        </w:trPr>
        <w:tc>
          <w:tcPr>
            <w:tcW w:w="8865" w:type="dxa"/>
            <w:shd w:val="clear" w:color="auto" w:fill="0072BC"/>
          </w:tcPr>
          <w:p w14:paraId="5095F0EB" w14:textId="77777777" w:rsidR="00A33EE6" w:rsidRPr="002C28AA" w:rsidRDefault="00A33EE6" w:rsidP="00F25FD4">
            <w:pPr>
              <w:pStyle w:val="TableParagraph"/>
              <w:spacing w:before="80"/>
              <w:ind w:left="144"/>
            </w:pPr>
            <w:r w:rsidRPr="002C28AA">
              <w:rPr>
                <w:color w:val="FFFFFF"/>
              </w:rPr>
              <w:t>Адаптируйте уровнь навыков.</w:t>
            </w:r>
          </w:p>
        </w:tc>
        <w:tc>
          <w:tcPr>
            <w:tcW w:w="6515" w:type="dxa"/>
            <w:gridSpan w:val="4"/>
            <w:shd w:val="clear" w:color="auto" w:fill="E6EEF8"/>
          </w:tcPr>
          <w:p w14:paraId="234852F8" w14:textId="77777777" w:rsidR="00A33EE6" w:rsidRDefault="00A33EE6" w:rsidP="00F25FD4">
            <w:pPr>
              <w:pStyle w:val="TableParagraph"/>
              <w:ind w:left="0"/>
              <w:rPr>
                <w:rFonts w:ascii="Times New Roman"/>
              </w:rPr>
            </w:pPr>
          </w:p>
        </w:tc>
      </w:tr>
      <w:tr w:rsidR="00A33EE6" w14:paraId="478E7F5C" w14:textId="77777777" w:rsidTr="00F25FD4">
        <w:trPr>
          <w:gridAfter w:val="1"/>
          <w:wAfter w:w="15" w:type="dxa"/>
          <w:trHeight w:val="2723"/>
        </w:trPr>
        <w:tc>
          <w:tcPr>
            <w:tcW w:w="11162" w:type="dxa"/>
            <w:gridSpan w:val="3"/>
            <w:tcBorders>
              <w:right w:val="single" w:sz="8" w:space="0" w:color="0072BC"/>
            </w:tcBorders>
          </w:tcPr>
          <w:p w14:paraId="2E2EA65C" w14:textId="77777777" w:rsidR="00A33EE6" w:rsidRPr="002C28AA" w:rsidRDefault="00A33EE6" w:rsidP="00F25FD4">
            <w:pPr>
              <w:pStyle w:val="TableParagraph"/>
              <w:spacing w:before="60" w:line="226" w:lineRule="exact"/>
              <w:ind w:left="67"/>
            </w:pPr>
            <w:r w:rsidRPr="002C28AA">
              <w:rPr>
                <w:color w:val="231F20"/>
              </w:rPr>
              <w:t>Вместо того чтобы давать советы, соответствующие возрасту ребенка, следует поделиться “Практическими</w:t>
            </w:r>
          </w:p>
          <w:p w14:paraId="4EB0F1B6" w14:textId="77777777" w:rsidR="00A33EE6" w:rsidRPr="002C28AA" w:rsidRDefault="00A33EE6" w:rsidP="00F25FD4">
            <w:pPr>
              <w:pStyle w:val="TableParagraph"/>
              <w:spacing w:before="11" w:line="267" w:lineRule="exact"/>
              <w:ind w:left="67"/>
            </w:pPr>
            <w:r w:rsidRPr="002C28AA">
              <w:rPr>
                <w:color w:val="231F20"/>
              </w:rPr>
              <w:t>советами”, которые ребенок способен выполнить или которые немного превышают его уровень.</w:t>
            </w:r>
          </w:p>
          <w:p w14:paraId="7535A83C" w14:textId="77777777" w:rsidR="00A33EE6" w:rsidRPr="002C28AA" w:rsidRDefault="00A33EE6" w:rsidP="00F25FD4">
            <w:pPr>
              <w:pStyle w:val="TableParagraph"/>
              <w:numPr>
                <w:ilvl w:val="0"/>
                <w:numId w:val="2"/>
              </w:numPr>
              <w:tabs>
                <w:tab w:val="left" w:pos="487"/>
              </w:tabs>
              <w:spacing w:line="247" w:lineRule="auto"/>
              <w:ind w:right="149"/>
            </w:pPr>
            <w:r w:rsidRPr="002C28AA">
              <w:rPr>
                <w:color w:val="231F20"/>
              </w:rPr>
              <w:t>Упростите задачу, разбив ее на несколько шагов, например, дайте только два предмета для складывания вместо множества и затем, по мере продвижения ребенка, добавляйте предметы.</w:t>
            </w:r>
          </w:p>
          <w:p w14:paraId="2683ECD3" w14:textId="77777777" w:rsidR="00A33EE6" w:rsidRPr="002C28AA" w:rsidRDefault="00A33EE6" w:rsidP="00F25FD4">
            <w:pPr>
              <w:pStyle w:val="TableParagraph"/>
              <w:numPr>
                <w:ilvl w:val="0"/>
                <w:numId w:val="2"/>
              </w:numPr>
              <w:tabs>
                <w:tab w:val="left" w:pos="487"/>
              </w:tabs>
              <w:spacing w:line="247" w:lineRule="auto"/>
              <w:ind w:right="331"/>
            </w:pPr>
            <w:r w:rsidRPr="002C28AA">
              <w:rPr>
                <w:color w:val="231F20"/>
              </w:rPr>
              <w:t>Предоставьте ребенку материалы, которые ему легче использовать, например, вместо банки без ручки дайте контейнер с ручкой, за которую ребенок может ухватиться.</w:t>
            </w:r>
          </w:p>
          <w:p w14:paraId="2E212B34" w14:textId="77777777" w:rsidR="00A33EE6" w:rsidRDefault="00A33EE6" w:rsidP="00F25FD4">
            <w:pPr>
              <w:pStyle w:val="TableParagraph"/>
              <w:numPr>
                <w:ilvl w:val="0"/>
                <w:numId w:val="2"/>
              </w:numPr>
              <w:tabs>
                <w:tab w:val="left" w:pos="487"/>
              </w:tabs>
              <w:spacing w:line="249" w:lineRule="auto"/>
              <w:ind w:right="920"/>
            </w:pPr>
            <w:r w:rsidRPr="002C28AA">
              <w:rPr>
                <w:color w:val="231F20"/>
              </w:rPr>
              <w:t>Рассмотрите возможность использования адаптивных приспособлений для помощи ребенку. Вы можете прикрепить более толстую ручку к ложке или другому прибору, чтобы поддержать самостоятельное кормление, или поставьте стул со спинкой, чтобы ребенку было мог сидеть.</w:t>
            </w:r>
          </w:p>
        </w:tc>
        <w:tc>
          <w:tcPr>
            <w:tcW w:w="4218" w:type="dxa"/>
            <w:gridSpan w:val="2"/>
            <w:tcBorders>
              <w:top w:val="single" w:sz="8" w:space="0" w:color="0072BC"/>
              <w:left w:val="single" w:sz="8" w:space="0" w:color="0072BC"/>
              <w:bottom w:val="single" w:sz="8" w:space="0" w:color="0072BC"/>
              <w:right w:val="single" w:sz="8" w:space="0" w:color="0072BC"/>
            </w:tcBorders>
          </w:tcPr>
          <w:p w14:paraId="4983277B" w14:textId="77777777" w:rsidR="00A33EE6" w:rsidRDefault="00A33EE6" w:rsidP="00F25FD4">
            <w:pPr>
              <w:pStyle w:val="TableParagraph"/>
              <w:ind w:left="16"/>
              <w:rPr>
                <w:sz w:val="20"/>
              </w:rPr>
            </w:pPr>
            <w:r>
              <w:rPr>
                <w:noProof/>
                <w:sz w:val="20"/>
              </w:rPr>
              <w:drawing>
                <wp:inline distT="0" distB="0" distL="0" distR="0" wp14:anchorId="2434CB84" wp14:editId="3012E6F2">
                  <wp:extent cx="2613632" cy="1694878"/>
                  <wp:effectExtent l="0" t="0" r="0" b="0"/>
                  <wp:docPr id="64983153" name="Image 309" descr="Иллюстративный плакат мужчины и ребенка, сидящих на коврике. Ребенок надежно пристегнут к стулу. Мужчина кормит ребенка ложкой из миск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983153" name="Image 309" descr="Иллюстративный плакат мужчины и ребенка, сидящих на коврике. Ребенок надежно пристегнут к стулу. Мужчина кормит ребенка ложкой из миски."/>
                          <pic:cNvPicPr/>
                        </pic:nvPicPr>
                        <pic:blipFill>
                          <a:blip r:embed="rId30" cstate="email">
                            <a:extLst>
                              <a:ext uri="{28A0092B-C50C-407E-A947-70E740481C1C}">
                                <a14:useLocalDpi xmlns:a14="http://schemas.microsoft.com/office/drawing/2010/main"/>
                              </a:ext>
                            </a:extLst>
                          </a:blip>
                          <a:stretch>
                            <a:fillRect/>
                          </a:stretch>
                        </pic:blipFill>
                        <pic:spPr>
                          <a:xfrm>
                            <a:off x="0" y="0"/>
                            <a:ext cx="2613632" cy="1694878"/>
                          </a:xfrm>
                          <a:prstGeom prst="rect">
                            <a:avLst/>
                          </a:prstGeom>
                        </pic:spPr>
                      </pic:pic>
                    </a:graphicData>
                  </a:graphic>
                </wp:inline>
              </w:drawing>
            </w:r>
          </w:p>
        </w:tc>
      </w:tr>
      <w:tr w:rsidR="00A33EE6" w14:paraId="0EC1AD42" w14:textId="77777777" w:rsidTr="00F25FD4">
        <w:trPr>
          <w:gridAfter w:val="1"/>
          <w:wAfter w:w="15" w:type="dxa"/>
          <w:trHeight w:val="525"/>
        </w:trPr>
        <w:tc>
          <w:tcPr>
            <w:tcW w:w="8865" w:type="dxa"/>
            <w:shd w:val="clear" w:color="auto" w:fill="0072BC"/>
          </w:tcPr>
          <w:p w14:paraId="40B8D8EB" w14:textId="77777777" w:rsidR="00A33EE6" w:rsidRPr="006E1E46" w:rsidRDefault="00A33EE6" w:rsidP="00F25FD4">
            <w:pPr>
              <w:pStyle w:val="TableParagraph"/>
              <w:spacing w:before="80"/>
              <w:ind w:left="144"/>
            </w:pPr>
            <w:r w:rsidRPr="006E1E46">
              <w:rPr>
                <w:color w:val="FFFFFF"/>
              </w:rPr>
              <w:t>Добавьте сенсорный компонент (прикосновение, звук, визуальный элемент, запах)</w:t>
            </w:r>
          </w:p>
        </w:tc>
        <w:tc>
          <w:tcPr>
            <w:tcW w:w="6515" w:type="dxa"/>
            <w:gridSpan w:val="4"/>
            <w:shd w:val="clear" w:color="auto" w:fill="E6EEF8"/>
          </w:tcPr>
          <w:p w14:paraId="0E6689D0" w14:textId="77777777" w:rsidR="00A33EE6" w:rsidRDefault="00A33EE6" w:rsidP="00F25FD4">
            <w:pPr>
              <w:pStyle w:val="TableParagraph"/>
              <w:ind w:left="0"/>
              <w:rPr>
                <w:rFonts w:ascii="Times New Roman"/>
              </w:rPr>
            </w:pPr>
          </w:p>
        </w:tc>
      </w:tr>
      <w:tr w:rsidR="00A33EE6" w14:paraId="3474EA1D" w14:textId="77777777" w:rsidTr="00F25FD4">
        <w:trPr>
          <w:gridAfter w:val="1"/>
          <w:wAfter w:w="15" w:type="dxa"/>
          <w:trHeight w:val="2723"/>
        </w:trPr>
        <w:tc>
          <w:tcPr>
            <w:tcW w:w="11162" w:type="dxa"/>
            <w:gridSpan w:val="3"/>
            <w:tcBorders>
              <w:right w:val="single" w:sz="8" w:space="0" w:color="0072BC"/>
            </w:tcBorders>
          </w:tcPr>
          <w:p w14:paraId="37207566" w14:textId="77777777" w:rsidR="00A33EE6" w:rsidRPr="006E1E46" w:rsidRDefault="00A33EE6" w:rsidP="00F25FD4">
            <w:pPr>
              <w:pStyle w:val="TableParagraph"/>
              <w:spacing w:before="60" w:line="226" w:lineRule="exact"/>
              <w:ind w:left="67"/>
            </w:pPr>
            <w:r w:rsidRPr="006E1E46">
              <w:rPr>
                <w:color w:val="231F20"/>
              </w:rPr>
              <w:t>Использование сенсорного, звукового, обонятельного или визуального компонента стимулирует органы чувств ребенка, особенно если у него есть соответствующие нарушения, например, проблемы со зрением или слухом.</w:t>
            </w:r>
          </w:p>
          <w:p w14:paraId="73449B46" w14:textId="77777777" w:rsidR="00A33EE6" w:rsidRPr="006E1E46" w:rsidRDefault="00A33EE6" w:rsidP="00F25FD4">
            <w:pPr>
              <w:pStyle w:val="TableParagraph"/>
              <w:numPr>
                <w:ilvl w:val="0"/>
                <w:numId w:val="2"/>
              </w:numPr>
              <w:tabs>
                <w:tab w:val="left" w:pos="487"/>
              </w:tabs>
              <w:spacing w:line="247" w:lineRule="auto"/>
              <w:ind w:right="149"/>
            </w:pPr>
            <w:r w:rsidRPr="006E1E46">
              <w:rPr>
                <w:color w:val="231F20"/>
              </w:rPr>
              <w:t>Добавьте в сказку сенсорный компонент: если в сказке говорится о купании, брызните немного воды на руку ребенка.</w:t>
            </w:r>
          </w:p>
          <w:p w14:paraId="2A05C8BD" w14:textId="77777777" w:rsidR="00A33EE6" w:rsidRPr="00A33EE6" w:rsidRDefault="00A33EE6" w:rsidP="00F25FD4">
            <w:pPr>
              <w:pStyle w:val="TableParagraph"/>
              <w:numPr>
                <w:ilvl w:val="0"/>
                <w:numId w:val="2"/>
              </w:numPr>
              <w:tabs>
                <w:tab w:val="left" w:pos="487"/>
              </w:tabs>
              <w:spacing w:line="247" w:lineRule="auto"/>
              <w:ind w:right="149"/>
              <w:rPr>
                <w:color w:val="231F20"/>
              </w:rPr>
            </w:pPr>
            <w:r w:rsidRPr="006E1E46">
              <w:rPr>
                <w:color w:val="231F20"/>
              </w:rPr>
              <w:t>Добавьте предмет с запахом в игрушку-шейкер: положите кусочки лемонграсса или специи в сосуд с навинчивающейся крышкой.</w:t>
            </w:r>
          </w:p>
          <w:p w14:paraId="3AF2BB53" w14:textId="77777777" w:rsidR="00A33EE6" w:rsidRPr="00A33EE6" w:rsidRDefault="00A33EE6" w:rsidP="00F25FD4">
            <w:pPr>
              <w:pStyle w:val="TableParagraph"/>
              <w:numPr>
                <w:ilvl w:val="0"/>
                <w:numId w:val="2"/>
              </w:numPr>
              <w:tabs>
                <w:tab w:val="left" w:pos="487"/>
              </w:tabs>
              <w:spacing w:line="247" w:lineRule="auto"/>
              <w:ind w:right="149"/>
            </w:pPr>
            <w:r w:rsidRPr="006E1E46">
              <w:rPr>
                <w:color w:val="231F20"/>
              </w:rPr>
              <w:t>Дайте ребенку предметы для игры разной фактуры: гладкие (например, пластик), мягкие (например, различные ткани) или шероховатые (например, жесткие листья, приклеенные к картону). Убедитесь, что предметы безопасны: они должны быть чистыми, не острыми, размером больше ладони ребенка, чтобы ребенок не мог ими подавиться.</w:t>
            </w:r>
          </w:p>
        </w:tc>
        <w:tc>
          <w:tcPr>
            <w:tcW w:w="4218" w:type="dxa"/>
            <w:gridSpan w:val="2"/>
            <w:tcBorders>
              <w:top w:val="single" w:sz="8" w:space="0" w:color="0072BC"/>
              <w:left w:val="single" w:sz="8" w:space="0" w:color="0072BC"/>
              <w:bottom w:val="single" w:sz="8" w:space="0" w:color="0072BC"/>
              <w:right w:val="single" w:sz="8" w:space="0" w:color="0072BC"/>
            </w:tcBorders>
          </w:tcPr>
          <w:p w14:paraId="0D092FA1" w14:textId="77777777" w:rsidR="00A33EE6" w:rsidRDefault="00A33EE6" w:rsidP="00F25FD4">
            <w:pPr>
              <w:pStyle w:val="TableParagraph"/>
              <w:ind w:left="-1"/>
              <w:rPr>
                <w:sz w:val="20"/>
              </w:rPr>
            </w:pPr>
            <w:r>
              <w:rPr>
                <w:noProof/>
                <w:sz w:val="20"/>
              </w:rPr>
              <w:drawing>
                <wp:inline distT="0" distB="0" distL="0" distR="0" wp14:anchorId="2555F5EF" wp14:editId="79698A1B">
                  <wp:extent cx="2615390" cy="1688973"/>
                  <wp:effectExtent l="0" t="0" r="0" b="0"/>
                  <wp:docPr id="1960166745" name="Image 310" descr="Иллюстративный плакат, на котором мужчина показывает погремушку ребенку, сидящему перед женщиной, держащей ребенка. Ребенок смеется, и у него в руках еще одна погремушк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0166745" name="Image 310" descr="Иллюстративный плакат, на котором мужчина показывает погремушку ребенку, сидящему перед женщиной, держащей ребенка. Ребенок смеется, и у него в руках еще одна погремушка."/>
                          <pic:cNvPicPr/>
                        </pic:nvPicPr>
                        <pic:blipFill>
                          <a:blip r:embed="rId31" cstate="email">
                            <a:extLst>
                              <a:ext uri="{28A0092B-C50C-407E-A947-70E740481C1C}">
                                <a14:useLocalDpi xmlns:a14="http://schemas.microsoft.com/office/drawing/2010/main"/>
                              </a:ext>
                            </a:extLst>
                          </a:blip>
                          <a:stretch>
                            <a:fillRect/>
                          </a:stretch>
                        </pic:blipFill>
                        <pic:spPr>
                          <a:xfrm>
                            <a:off x="0" y="0"/>
                            <a:ext cx="2615390" cy="1688973"/>
                          </a:xfrm>
                          <a:prstGeom prst="rect">
                            <a:avLst/>
                          </a:prstGeom>
                        </pic:spPr>
                      </pic:pic>
                    </a:graphicData>
                  </a:graphic>
                </wp:inline>
              </w:drawing>
            </w:r>
          </w:p>
        </w:tc>
      </w:tr>
      <w:tr w:rsidR="00A33EE6" w14:paraId="2D00DEF1" w14:textId="77777777" w:rsidTr="00F25FD4">
        <w:trPr>
          <w:trHeight w:val="456"/>
        </w:trPr>
        <w:tc>
          <w:tcPr>
            <w:tcW w:w="8880" w:type="dxa"/>
            <w:gridSpan w:val="2"/>
            <w:shd w:val="clear" w:color="auto" w:fill="0072BC"/>
          </w:tcPr>
          <w:p w14:paraId="04461DF9" w14:textId="77777777" w:rsidR="00A33EE6" w:rsidRDefault="00A33EE6" w:rsidP="00F25FD4">
            <w:pPr>
              <w:pStyle w:val="TableParagraph"/>
              <w:spacing w:before="91"/>
              <w:ind w:left="144"/>
            </w:pPr>
            <w:r>
              <w:rPr>
                <w:color w:val="FFFFFF"/>
                <w:spacing w:val="6"/>
              </w:rPr>
              <w:t>Поддерживайте</w:t>
            </w:r>
            <w:r>
              <w:rPr>
                <w:color w:val="FFFFFF"/>
                <w:spacing w:val="-4"/>
              </w:rPr>
              <w:t xml:space="preserve"> </w:t>
            </w:r>
            <w:r>
              <w:rPr>
                <w:color w:val="FFFFFF"/>
                <w:spacing w:val="6"/>
              </w:rPr>
              <w:t>исследовательскую</w:t>
            </w:r>
            <w:r>
              <w:rPr>
                <w:color w:val="FFFFFF"/>
                <w:spacing w:val="-4"/>
              </w:rPr>
              <w:t xml:space="preserve"> </w:t>
            </w:r>
            <w:r>
              <w:rPr>
                <w:color w:val="FFFFFF"/>
                <w:spacing w:val="6"/>
              </w:rPr>
              <w:t>деятельность</w:t>
            </w:r>
            <w:r>
              <w:rPr>
                <w:color w:val="FFFFFF"/>
                <w:spacing w:val="-4"/>
              </w:rPr>
              <w:t xml:space="preserve"> </w:t>
            </w:r>
            <w:r>
              <w:rPr>
                <w:color w:val="FFFFFF"/>
                <w:spacing w:val="-2"/>
              </w:rPr>
              <w:t>ребенка</w:t>
            </w:r>
          </w:p>
        </w:tc>
        <w:tc>
          <w:tcPr>
            <w:tcW w:w="6515" w:type="dxa"/>
            <w:gridSpan w:val="4"/>
            <w:shd w:val="clear" w:color="auto" w:fill="E6EEF8"/>
          </w:tcPr>
          <w:p w14:paraId="10F89F38" w14:textId="77777777" w:rsidR="00A33EE6" w:rsidRDefault="00A33EE6" w:rsidP="00F25FD4">
            <w:pPr>
              <w:pStyle w:val="TableParagraph"/>
              <w:ind w:left="0"/>
              <w:rPr>
                <w:rFonts w:ascii="Times New Roman"/>
              </w:rPr>
            </w:pPr>
          </w:p>
        </w:tc>
      </w:tr>
      <w:tr w:rsidR="00A33EE6" w14:paraId="312CF160" w14:textId="77777777" w:rsidTr="00F25FD4">
        <w:trPr>
          <w:trHeight w:val="2502"/>
        </w:trPr>
        <w:tc>
          <w:tcPr>
            <w:tcW w:w="11177" w:type="dxa"/>
            <w:gridSpan w:val="4"/>
            <w:tcBorders>
              <w:right w:val="single" w:sz="8" w:space="0" w:color="0072BC"/>
            </w:tcBorders>
          </w:tcPr>
          <w:p w14:paraId="157594DA" w14:textId="77777777" w:rsidR="00A33EE6" w:rsidRDefault="00A33EE6" w:rsidP="00F25FD4">
            <w:pPr>
              <w:pStyle w:val="TableParagraph"/>
              <w:spacing w:before="20" w:line="245" w:lineRule="exact"/>
              <w:ind w:left="59"/>
            </w:pPr>
            <w:r>
              <w:rPr>
                <w:color w:val="231F20"/>
                <w:spacing w:val="2"/>
              </w:rPr>
              <w:t>Игра</w:t>
            </w:r>
            <w:r>
              <w:rPr>
                <w:color w:val="231F20"/>
                <w:spacing w:val="20"/>
              </w:rPr>
              <w:t xml:space="preserve"> </w:t>
            </w:r>
            <w:r>
              <w:rPr>
                <w:color w:val="231F20"/>
                <w:spacing w:val="2"/>
              </w:rPr>
              <w:t>должна</w:t>
            </w:r>
            <w:r>
              <w:rPr>
                <w:color w:val="231F20"/>
                <w:spacing w:val="21"/>
              </w:rPr>
              <w:t xml:space="preserve"> </w:t>
            </w:r>
            <w:r>
              <w:rPr>
                <w:color w:val="231F20"/>
                <w:spacing w:val="2"/>
              </w:rPr>
              <w:t>проходить</w:t>
            </w:r>
            <w:r>
              <w:rPr>
                <w:color w:val="231F20"/>
                <w:spacing w:val="20"/>
              </w:rPr>
              <w:t xml:space="preserve"> </w:t>
            </w:r>
            <w:r>
              <w:rPr>
                <w:color w:val="231F20"/>
                <w:spacing w:val="2"/>
              </w:rPr>
              <w:t>под</w:t>
            </w:r>
            <w:r>
              <w:rPr>
                <w:color w:val="231F20"/>
                <w:spacing w:val="21"/>
              </w:rPr>
              <w:t xml:space="preserve"> </w:t>
            </w:r>
            <w:r>
              <w:rPr>
                <w:color w:val="231F20"/>
                <w:spacing w:val="2"/>
              </w:rPr>
              <w:t>руководством</w:t>
            </w:r>
            <w:r>
              <w:rPr>
                <w:color w:val="231F20"/>
                <w:spacing w:val="21"/>
              </w:rPr>
              <w:t xml:space="preserve"> </w:t>
            </w:r>
            <w:r>
              <w:rPr>
                <w:color w:val="231F20"/>
                <w:spacing w:val="2"/>
              </w:rPr>
              <w:t>ребенка,</w:t>
            </w:r>
            <w:r>
              <w:rPr>
                <w:color w:val="231F20"/>
                <w:spacing w:val="20"/>
              </w:rPr>
              <w:t xml:space="preserve"> </w:t>
            </w:r>
            <w:r>
              <w:rPr>
                <w:color w:val="231F20"/>
                <w:spacing w:val="2"/>
              </w:rPr>
              <w:t>а</w:t>
            </w:r>
            <w:r>
              <w:rPr>
                <w:color w:val="231F20"/>
                <w:spacing w:val="21"/>
              </w:rPr>
              <w:t xml:space="preserve"> </w:t>
            </w:r>
            <w:r>
              <w:rPr>
                <w:color w:val="231F20"/>
                <w:spacing w:val="2"/>
              </w:rPr>
              <w:t>ухаживающее</w:t>
            </w:r>
            <w:r>
              <w:rPr>
                <w:color w:val="231F20"/>
                <w:spacing w:val="21"/>
              </w:rPr>
              <w:t xml:space="preserve"> </w:t>
            </w:r>
            <w:r>
              <w:rPr>
                <w:color w:val="231F20"/>
                <w:spacing w:val="2"/>
              </w:rPr>
              <w:t>лицо</w:t>
            </w:r>
            <w:r>
              <w:rPr>
                <w:color w:val="231F20"/>
                <w:spacing w:val="20"/>
              </w:rPr>
              <w:t xml:space="preserve"> </w:t>
            </w:r>
            <w:r>
              <w:rPr>
                <w:color w:val="231F20"/>
                <w:spacing w:val="2"/>
              </w:rPr>
              <w:t>должно</w:t>
            </w:r>
            <w:r>
              <w:rPr>
                <w:color w:val="231F20"/>
                <w:spacing w:val="21"/>
              </w:rPr>
              <w:t xml:space="preserve"> </w:t>
            </w:r>
            <w:r>
              <w:rPr>
                <w:color w:val="231F20"/>
                <w:spacing w:val="2"/>
              </w:rPr>
              <w:t>оказывать</w:t>
            </w:r>
            <w:r>
              <w:rPr>
                <w:color w:val="231F20"/>
                <w:spacing w:val="20"/>
              </w:rPr>
              <w:t xml:space="preserve"> </w:t>
            </w:r>
            <w:r>
              <w:rPr>
                <w:color w:val="231F20"/>
                <w:spacing w:val="2"/>
              </w:rPr>
              <w:t>ему</w:t>
            </w:r>
            <w:r>
              <w:rPr>
                <w:color w:val="231F20"/>
                <w:spacing w:val="21"/>
              </w:rPr>
              <w:t xml:space="preserve"> </w:t>
            </w:r>
            <w:r>
              <w:rPr>
                <w:color w:val="231F20"/>
                <w:spacing w:val="-2"/>
              </w:rPr>
              <w:t>поддержку</w:t>
            </w:r>
          </w:p>
          <w:p w14:paraId="5ADC25BE" w14:textId="77777777" w:rsidR="00A33EE6" w:rsidRDefault="00A33EE6" w:rsidP="00F25FD4">
            <w:pPr>
              <w:pStyle w:val="TableParagraph"/>
              <w:spacing w:before="11" w:line="249" w:lineRule="auto"/>
              <w:ind w:left="59" w:right="56"/>
            </w:pPr>
            <w:r>
              <w:rPr>
                <w:color w:val="231F20"/>
                <w:spacing w:val="-4"/>
                <w:w w:val="110"/>
              </w:rPr>
              <w:t>только</w:t>
            </w:r>
            <w:r>
              <w:rPr>
                <w:color w:val="231F20"/>
                <w:spacing w:val="-16"/>
                <w:w w:val="110"/>
              </w:rPr>
              <w:t xml:space="preserve"> </w:t>
            </w:r>
            <w:r>
              <w:rPr>
                <w:color w:val="231F20"/>
                <w:spacing w:val="-4"/>
                <w:w w:val="110"/>
              </w:rPr>
              <w:t>по</w:t>
            </w:r>
            <w:r>
              <w:rPr>
                <w:color w:val="231F20"/>
                <w:spacing w:val="-16"/>
                <w:w w:val="110"/>
              </w:rPr>
              <w:t xml:space="preserve"> </w:t>
            </w:r>
            <w:r>
              <w:rPr>
                <w:color w:val="231F20"/>
                <w:spacing w:val="-4"/>
                <w:w w:val="110"/>
              </w:rPr>
              <w:t>мере</w:t>
            </w:r>
            <w:r>
              <w:rPr>
                <w:color w:val="231F20"/>
                <w:spacing w:val="-16"/>
                <w:w w:val="110"/>
              </w:rPr>
              <w:t xml:space="preserve"> </w:t>
            </w:r>
            <w:r>
              <w:rPr>
                <w:color w:val="231F20"/>
                <w:spacing w:val="-4"/>
                <w:w w:val="110"/>
              </w:rPr>
              <w:t>необходимости.</w:t>
            </w:r>
            <w:r>
              <w:rPr>
                <w:color w:val="231F20"/>
                <w:spacing w:val="24"/>
                <w:w w:val="110"/>
              </w:rPr>
              <w:t xml:space="preserve"> </w:t>
            </w:r>
            <w:r>
              <w:rPr>
                <w:color w:val="231F20"/>
                <w:spacing w:val="-4"/>
                <w:w w:val="110"/>
              </w:rPr>
              <w:t>Будьте</w:t>
            </w:r>
            <w:r>
              <w:rPr>
                <w:color w:val="231F20"/>
                <w:spacing w:val="-16"/>
                <w:w w:val="110"/>
              </w:rPr>
              <w:t xml:space="preserve"> </w:t>
            </w:r>
            <w:r>
              <w:rPr>
                <w:color w:val="231F20"/>
                <w:spacing w:val="-4"/>
                <w:w w:val="110"/>
              </w:rPr>
              <w:t>терпеливы</w:t>
            </w:r>
            <w:r>
              <w:rPr>
                <w:color w:val="231F20"/>
                <w:spacing w:val="-16"/>
                <w:w w:val="110"/>
              </w:rPr>
              <w:t xml:space="preserve"> </w:t>
            </w:r>
            <w:r>
              <w:rPr>
                <w:color w:val="231F20"/>
                <w:spacing w:val="-4"/>
                <w:w w:val="110"/>
              </w:rPr>
              <w:t>и</w:t>
            </w:r>
            <w:r>
              <w:rPr>
                <w:color w:val="231F20"/>
                <w:spacing w:val="-16"/>
                <w:w w:val="110"/>
              </w:rPr>
              <w:t xml:space="preserve"> </w:t>
            </w:r>
            <w:r>
              <w:rPr>
                <w:color w:val="231F20"/>
                <w:spacing w:val="-4"/>
                <w:w w:val="110"/>
              </w:rPr>
              <w:t>дайте</w:t>
            </w:r>
            <w:r>
              <w:rPr>
                <w:color w:val="231F20"/>
                <w:spacing w:val="-16"/>
                <w:w w:val="110"/>
              </w:rPr>
              <w:t xml:space="preserve"> </w:t>
            </w:r>
            <w:r>
              <w:rPr>
                <w:color w:val="231F20"/>
                <w:spacing w:val="-4"/>
                <w:w w:val="110"/>
              </w:rPr>
              <w:t>ребенку</w:t>
            </w:r>
            <w:r>
              <w:rPr>
                <w:color w:val="231F20"/>
                <w:spacing w:val="-16"/>
                <w:w w:val="110"/>
              </w:rPr>
              <w:t xml:space="preserve"> </w:t>
            </w:r>
            <w:r>
              <w:rPr>
                <w:color w:val="231F20"/>
                <w:spacing w:val="-4"/>
                <w:w w:val="110"/>
              </w:rPr>
              <w:t>время</w:t>
            </w:r>
            <w:r>
              <w:rPr>
                <w:color w:val="231F20"/>
                <w:spacing w:val="-16"/>
                <w:w w:val="110"/>
              </w:rPr>
              <w:t xml:space="preserve"> </w:t>
            </w:r>
            <w:r>
              <w:rPr>
                <w:color w:val="231F20"/>
                <w:spacing w:val="-4"/>
                <w:w w:val="110"/>
              </w:rPr>
              <w:t>на</w:t>
            </w:r>
            <w:r>
              <w:rPr>
                <w:color w:val="231F20"/>
                <w:spacing w:val="-16"/>
                <w:w w:val="110"/>
              </w:rPr>
              <w:t xml:space="preserve"> </w:t>
            </w:r>
            <w:r>
              <w:rPr>
                <w:color w:val="231F20"/>
                <w:spacing w:val="-4"/>
                <w:w w:val="110"/>
              </w:rPr>
              <w:t>то,</w:t>
            </w:r>
            <w:r>
              <w:rPr>
                <w:color w:val="231F20"/>
                <w:spacing w:val="-16"/>
                <w:w w:val="110"/>
              </w:rPr>
              <w:t xml:space="preserve"> </w:t>
            </w:r>
            <w:r>
              <w:rPr>
                <w:color w:val="231F20"/>
                <w:spacing w:val="-4"/>
                <w:w w:val="110"/>
              </w:rPr>
              <w:t>чтобы</w:t>
            </w:r>
            <w:r>
              <w:rPr>
                <w:color w:val="231F20"/>
                <w:spacing w:val="-16"/>
                <w:w w:val="110"/>
              </w:rPr>
              <w:t xml:space="preserve"> </w:t>
            </w:r>
            <w:r>
              <w:rPr>
                <w:color w:val="231F20"/>
                <w:spacing w:val="-4"/>
                <w:w w:val="110"/>
              </w:rPr>
              <w:t>увлечься</w:t>
            </w:r>
            <w:r>
              <w:rPr>
                <w:color w:val="231F20"/>
                <w:spacing w:val="-16"/>
                <w:w w:val="110"/>
              </w:rPr>
              <w:t xml:space="preserve"> </w:t>
            </w:r>
            <w:r>
              <w:rPr>
                <w:color w:val="231F20"/>
                <w:spacing w:val="-4"/>
                <w:w w:val="110"/>
              </w:rPr>
              <w:t xml:space="preserve">предметом </w:t>
            </w:r>
            <w:r>
              <w:rPr>
                <w:color w:val="231F20"/>
                <w:w w:val="110"/>
              </w:rPr>
              <w:t>или</w:t>
            </w:r>
            <w:r>
              <w:rPr>
                <w:color w:val="231F20"/>
                <w:spacing w:val="-18"/>
                <w:w w:val="110"/>
              </w:rPr>
              <w:t xml:space="preserve"> </w:t>
            </w:r>
            <w:r>
              <w:rPr>
                <w:color w:val="231F20"/>
                <w:w w:val="110"/>
              </w:rPr>
              <w:t>занятием.</w:t>
            </w:r>
            <w:r>
              <w:rPr>
                <w:color w:val="231F20"/>
                <w:spacing w:val="-18"/>
                <w:w w:val="110"/>
              </w:rPr>
              <w:t xml:space="preserve"> </w:t>
            </w:r>
            <w:r>
              <w:rPr>
                <w:color w:val="231F20"/>
                <w:w w:val="110"/>
              </w:rPr>
              <w:t>Уберите</w:t>
            </w:r>
            <w:r>
              <w:rPr>
                <w:color w:val="231F20"/>
                <w:spacing w:val="-18"/>
                <w:w w:val="110"/>
              </w:rPr>
              <w:t xml:space="preserve"> </w:t>
            </w:r>
            <w:r>
              <w:rPr>
                <w:color w:val="231F20"/>
                <w:w w:val="110"/>
              </w:rPr>
              <w:t>предметы,</w:t>
            </w:r>
            <w:r>
              <w:rPr>
                <w:color w:val="231F20"/>
                <w:spacing w:val="-18"/>
                <w:w w:val="110"/>
              </w:rPr>
              <w:t xml:space="preserve"> </w:t>
            </w:r>
            <w:r>
              <w:rPr>
                <w:color w:val="231F20"/>
                <w:w w:val="110"/>
              </w:rPr>
              <w:t>мешающие</w:t>
            </w:r>
            <w:r>
              <w:rPr>
                <w:color w:val="231F20"/>
                <w:spacing w:val="-18"/>
                <w:w w:val="110"/>
              </w:rPr>
              <w:t xml:space="preserve"> </w:t>
            </w:r>
            <w:r>
              <w:rPr>
                <w:color w:val="231F20"/>
                <w:w w:val="110"/>
              </w:rPr>
              <w:t>игре.</w:t>
            </w:r>
          </w:p>
          <w:p w14:paraId="4AA0CCDB" w14:textId="77777777" w:rsidR="00A33EE6" w:rsidRDefault="00A33EE6" w:rsidP="00F25FD4">
            <w:pPr>
              <w:pStyle w:val="TableParagraph"/>
              <w:numPr>
                <w:ilvl w:val="0"/>
                <w:numId w:val="1"/>
              </w:numPr>
              <w:tabs>
                <w:tab w:val="left" w:pos="479"/>
              </w:tabs>
              <w:spacing w:line="247" w:lineRule="auto"/>
              <w:ind w:right="800"/>
            </w:pPr>
            <w:r>
              <w:rPr>
                <w:color w:val="231F20"/>
                <w:spacing w:val="-4"/>
                <w:w w:val="110"/>
              </w:rPr>
              <w:t>Подложите</w:t>
            </w:r>
            <w:r>
              <w:rPr>
                <w:color w:val="231F20"/>
                <w:spacing w:val="-11"/>
                <w:w w:val="110"/>
              </w:rPr>
              <w:t xml:space="preserve"> </w:t>
            </w:r>
            <w:r>
              <w:rPr>
                <w:color w:val="231F20"/>
                <w:spacing w:val="-4"/>
                <w:w w:val="110"/>
              </w:rPr>
              <w:t>под</w:t>
            </w:r>
            <w:r>
              <w:rPr>
                <w:color w:val="231F20"/>
                <w:spacing w:val="-11"/>
                <w:w w:val="110"/>
              </w:rPr>
              <w:t xml:space="preserve"> </w:t>
            </w:r>
            <w:r>
              <w:rPr>
                <w:color w:val="231F20"/>
                <w:spacing w:val="-4"/>
                <w:w w:val="110"/>
              </w:rPr>
              <w:t>грудь</w:t>
            </w:r>
            <w:r>
              <w:rPr>
                <w:color w:val="231F20"/>
                <w:spacing w:val="-11"/>
                <w:w w:val="110"/>
              </w:rPr>
              <w:t xml:space="preserve"> </w:t>
            </w:r>
            <w:r>
              <w:rPr>
                <w:color w:val="231F20"/>
                <w:spacing w:val="-4"/>
                <w:w w:val="110"/>
              </w:rPr>
              <w:t>ребенка</w:t>
            </w:r>
            <w:r>
              <w:rPr>
                <w:color w:val="231F20"/>
                <w:spacing w:val="-11"/>
                <w:w w:val="110"/>
              </w:rPr>
              <w:t xml:space="preserve"> </w:t>
            </w:r>
            <w:r>
              <w:rPr>
                <w:color w:val="231F20"/>
                <w:spacing w:val="-4"/>
                <w:w w:val="110"/>
              </w:rPr>
              <w:t>дополнительную</w:t>
            </w:r>
            <w:r>
              <w:rPr>
                <w:color w:val="231F20"/>
                <w:spacing w:val="-11"/>
                <w:w w:val="110"/>
              </w:rPr>
              <w:t xml:space="preserve"> </w:t>
            </w:r>
            <w:r>
              <w:rPr>
                <w:color w:val="231F20"/>
                <w:spacing w:val="-4"/>
                <w:w w:val="110"/>
              </w:rPr>
              <w:t>опору</w:t>
            </w:r>
            <w:r>
              <w:rPr>
                <w:color w:val="231F20"/>
                <w:spacing w:val="-11"/>
                <w:w w:val="110"/>
              </w:rPr>
              <w:t xml:space="preserve"> </w:t>
            </w:r>
            <w:r>
              <w:rPr>
                <w:color w:val="231F20"/>
                <w:spacing w:val="-4"/>
                <w:w w:val="110"/>
              </w:rPr>
              <w:t>(например,</w:t>
            </w:r>
            <w:r>
              <w:rPr>
                <w:color w:val="231F20"/>
                <w:spacing w:val="-11"/>
                <w:w w:val="110"/>
              </w:rPr>
              <w:t xml:space="preserve"> </w:t>
            </w:r>
            <w:r>
              <w:rPr>
                <w:color w:val="231F20"/>
                <w:spacing w:val="-4"/>
                <w:w w:val="110"/>
              </w:rPr>
              <w:t>свернутую</w:t>
            </w:r>
            <w:r>
              <w:rPr>
                <w:color w:val="231F20"/>
                <w:spacing w:val="-11"/>
                <w:w w:val="110"/>
              </w:rPr>
              <w:t xml:space="preserve"> </w:t>
            </w:r>
            <w:r>
              <w:rPr>
                <w:color w:val="231F20"/>
                <w:spacing w:val="-4"/>
                <w:w w:val="110"/>
              </w:rPr>
              <w:t>в</w:t>
            </w:r>
            <w:r>
              <w:rPr>
                <w:color w:val="231F20"/>
                <w:spacing w:val="-11"/>
                <w:w w:val="110"/>
              </w:rPr>
              <w:t xml:space="preserve"> </w:t>
            </w:r>
            <w:r>
              <w:rPr>
                <w:color w:val="231F20"/>
                <w:spacing w:val="-4"/>
                <w:w w:val="110"/>
              </w:rPr>
              <w:t>рулон</w:t>
            </w:r>
            <w:r>
              <w:rPr>
                <w:color w:val="231F20"/>
                <w:spacing w:val="-11"/>
                <w:w w:val="110"/>
              </w:rPr>
              <w:t xml:space="preserve"> </w:t>
            </w:r>
            <w:r>
              <w:rPr>
                <w:color w:val="231F20"/>
                <w:spacing w:val="-4"/>
                <w:w w:val="110"/>
              </w:rPr>
              <w:t>ткань),</w:t>
            </w:r>
            <w:r>
              <w:rPr>
                <w:color w:val="231F20"/>
                <w:spacing w:val="-11"/>
                <w:w w:val="110"/>
              </w:rPr>
              <w:t xml:space="preserve"> </w:t>
            </w:r>
            <w:r>
              <w:rPr>
                <w:color w:val="231F20"/>
                <w:spacing w:val="-4"/>
                <w:w w:val="110"/>
              </w:rPr>
              <w:t xml:space="preserve">чтобы </w:t>
            </w:r>
            <w:r>
              <w:rPr>
                <w:color w:val="231F20"/>
                <w:spacing w:val="-2"/>
                <w:w w:val="110"/>
              </w:rPr>
              <w:t>поддержать</w:t>
            </w:r>
            <w:r>
              <w:rPr>
                <w:color w:val="231F20"/>
                <w:spacing w:val="-11"/>
                <w:w w:val="110"/>
              </w:rPr>
              <w:t xml:space="preserve"> </w:t>
            </w:r>
            <w:r>
              <w:rPr>
                <w:color w:val="231F20"/>
                <w:spacing w:val="-2"/>
                <w:w w:val="110"/>
              </w:rPr>
              <w:t>его</w:t>
            </w:r>
            <w:r>
              <w:rPr>
                <w:color w:val="231F20"/>
                <w:spacing w:val="-11"/>
                <w:w w:val="110"/>
              </w:rPr>
              <w:t xml:space="preserve"> </w:t>
            </w:r>
            <w:r>
              <w:rPr>
                <w:color w:val="231F20"/>
                <w:spacing w:val="-2"/>
                <w:w w:val="110"/>
              </w:rPr>
              <w:t>туловище,</w:t>
            </w:r>
            <w:r>
              <w:rPr>
                <w:color w:val="231F20"/>
                <w:spacing w:val="-11"/>
                <w:w w:val="110"/>
              </w:rPr>
              <w:t xml:space="preserve"> </w:t>
            </w:r>
            <w:r>
              <w:rPr>
                <w:color w:val="231F20"/>
                <w:spacing w:val="-2"/>
                <w:w w:val="110"/>
              </w:rPr>
              <w:t>или</w:t>
            </w:r>
            <w:r>
              <w:rPr>
                <w:color w:val="231F20"/>
                <w:spacing w:val="-11"/>
                <w:w w:val="110"/>
              </w:rPr>
              <w:t xml:space="preserve"> </w:t>
            </w:r>
            <w:r>
              <w:rPr>
                <w:color w:val="231F20"/>
                <w:spacing w:val="-2"/>
                <w:w w:val="110"/>
              </w:rPr>
              <w:t>положите</w:t>
            </w:r>
            <w:r>
              <w:rPr>
                <w:color w:val="231F20"/>
                <w:spacing w:val="-11"/>
                <w:w w:val="110"/>
              </w:rPr>
              <w:t xml:space="preserve"> </w:t>
            </w:r>
            <w:r>
              <w:rPr>
                <w:color w:val="231F20"/>
                <w:spacing w:val="-2"/>
                <w:w w:val="110"/>
              </w:rPr>
              <w:t>ребенка</w:t>
            </w:r>
            <w:r>
              <w:rPr>
                <w:color w:val="231F20"/>
                <w:spacing w:val="-11"/>
                <w:w w:val="110"/>
              </w:rPr>
              <w:t xml:space="preserve"> </w:t>
            </w:r>
            <w:r>
              <w:rPr>
                <w:color w:val="231F20"/>
                <w:spacing w:val="-2"/>
                <w:w w:val="110"/>
              </w:rPr>
              <w:t>себе</w:t>
            </w:r>
            <w:r>
              <w:rPr>
                <w:color w:val="231F20"/>
                <w:spacing w:val="-11"/>
                <w:w w:val="110"/>
              </w:rPr>
              <w:t xml:space="preserve"> </w:t>
            </w:r>
            <w:r>
              <w:rPr>
                <w:color w:val="231F20"/>
                <w:spacing w:val="-2"/>
                <w:w w:val="110"/>
              </w:rPr>
              <w:t>на</w:t>
            </w:r>
            <w:r>
              <w:rPr>
                <w:color w:val="231F20"/>
                <w:spacing w:val="-11"/>
                <w:w w:val="110"/>
              </w:rPr>
              <w:t xml:space="preserve"> </w:t>
            </w:r>
            <w:r>
              <w:rPr>
                <w:color w:val="231F20"/>
                <w:spacing w:val="-2"/>
                <w:w w:val="110"/>
              </w:rPr>
              <w:t>грудь</w:t>
            </w:r>
            <w:r>
              <w:rPr>
                <w:color w:val="231F20"/>
                <w:spacing w:val="-11"/>
                <w:w w:val="110"/>
              </w:rPr>
              <w:t xml:space="preserve"> </w:t>
            </w:r>
            <w:r>
              <w:rPr>
                <w:color w:val="231F20"/>
                <w:spacing w:val="-2"/>
                <w:w w:val="110"/>
              </w:rPr>
              <w:t>и</w:t>
            </w:r>
            <w:r>
              <w:rPr>
                <w:color w:val="231F20"/>
                <w:spacing w:val="-11"/>
                <w:w w:val="110"/>
              </w:rPr>
              <w:t xml:space="preserve"> </w:t>
            </w:r>
            <w:r>
              <w:rPr>
                <w:color w:val="231F20"/>
                <w:spacing w:val="-2"/>
                <w:w w:val="110"/>
              </w:rPr>
              <w:t>отклонитесь</w:t>
            </w:r>
            <w:r>
              <w:rPr>
                <w:color w:val="231F20"/>
                <w:spacing w:val="-11"/>
                <w:w w:val="110"/>
              </w:rPr>
              <w:t xml:space="preserve"> </w:t>
            </w:r>
            <w:r>
              <w:rPr>
                <w:color w:val="231F20"/>
                <w:spacing w:val="-2"/>
                <w:w w:val="110"/>
              </w:rPr>
              <w:t>назад.</w:t>
            </w:r>
          </w:p>
          <w:p w14:paraId="15DFB771" w14:textId="77777777" w:rsidR="00A33EE6" w:rsidRDefault="00A33EE6" w:rsidP="00F25FD4">
            <w:pPr>
              <w:pStyle w:val="TableParagraph"/>
              <w:numPr>
                <w:ilvl w:val="0"/>
                <w:numId w:val="1"/>
              </w:numPr>
              <w:tabs>
                <w:tab w:val="left" w:pos="479"/>
              </w:tabs>
              <w:spacing w:line="247" w:lineRule="auto"/>
              <w:ind w:right="800"/>
            </w:pPr>
            <w:r>
              <w:rPr>
                <w:color w:val="231F20"/>
                <w:spacing w:val="-4"/>
                <w:w w:val="110"/>
              </w:rPr>
              <w:t>Подложите</w:t>
            </w:r>
            <w:r>
              <w:rPr>
                <w:color w:val="231F20"/>
                <w:spacing w:val="-11"/>
                <w:w w:val="110"/>
              </w:rPr>
              <w:t xml:space="preserve"> </w:t>
            </w:r>
            <w:r>
              <w:rPr>
                <w:color w:val="231F20"/>
                <w:spacing w:val="-4"/>
                <w:w w:val="110"/>
              </w:rPr>
              <w:t>под</w:t>
            </w:r>
            <w:r>
              <w:rPr>
                <w:color w:val="231F20"/>
                <w:spacing w:val="-11"/>
                <w:w w:val="110"/>
              </w:rPr>
              <w:t xml:space="preserve"> </w:t>
            </w:r>
            <w:r>
              <w:rPr>
                <w:color w:val="231F20"/>
                <w:spacing w:val="-4"/>
                <w:w w:val="110"/>
              </w:rPr>
              <w:t>грудь</w:t>
            </w:r>
            <w:r>
              <w:rPr>
                <w:color w:val="231F20"/>
                <w:spacing w:val="-11"/>
                <w:w w:val="110"/>
              </w:rPr>
              <w:t xml:space="preserve"> </w:t>
            </w:r>
            <w:r>
              <w:rPr>
                <w:color w:val="231F20"/>
                <w:spacing w:val="-4"/>
                <w:w w:val="110"/>
              </w:rPr>
              <w:t>ребенка</w:t>
            </w:r>
            <w:r>
              <w:rPr>
                <w:color w:val="231F20"/>
                <w:spacing w:val="-11"/>
                <w:w w:val="110"/>
              </w:rPr>
              <w:t xml:space="preserve"> </w:t>
            </w:r>
            <w:r>
              <w:rPr>
                <w:color w:val="231F20"/>
                <w:spacing w:val="-4"/>
                <w:w w:val="110"/>
              </w:rPr>
              <w:t>дополнительную</w:t>
            </w:r>
            <w:r>
              <w:rPr>
                <w:color w:val="231F20"/>
                <w:spacing w:val="-11"/>
                <w:w w:val="110"/>
              </w:rPr>
              <w:t xml:space="preserve"> </w:t>
            </w:r>
            <w:r>
              <w:rPr>
                <w:color w:val="231F20"/>
                <w:spacing w:val="-4"/>
                <w:w w:val="110"/>
              </w:rPr>
              <w:t>опору</w:t>
            </w:r>
            <w:r>
              <w:rPr>
                <w:color w:val="231F20"/>
                <w:spacing w:val="-11"/>
                <w:w w:val="110"/>
              </w:rPr>
              <w:t xml:space="preserve"> </w:t>
            </w:r>
            <w:r>
              <w:rPr>
                <w:color w:val="231F20"/>
                <w:spacing w:val="-4"/>
                <w:w w:val="110"/>
              </w:rPr>
              <w:t>(например,</w:t>
            </w:r>
            <w:r>
              <w:rPr>
                <w:color w:val="231F20"/>
                <w:spacing w:val="-11"/>
                <w:w w:val="110"/>
              </w:rPr>
              <w:t xml:space="preserve"> </w:t>
            </w:r>
            <w:r>
              <w:rPr>
                <w:color w:val="231F20"/>
                <w:spacing w:val="-4"/>
                <w:w w:val="110"/>
              </w:rPr>
              <w:t>свернутую</w:t>
            </w:r>
            <w:r>
              <w:rPr>
                <w:color w:val="231F20"/>
                <w:spacing w:val="-11"/>
                <w:w w:val="110"/>
              </w:rPr>
              <w:t xml:space="preserve"> </w:t>
            </w:r>
            <w:r>
              <w:rPr>
                <w:color w:val="231F20"/>
                <w:spacing w:val="-4"/>
                <w:w w:val="110"/>
              </w:rPr>
              <w:t>в</w:t>
            </w:r>
            <w:r>
              <w:rPr>
                <w:color w:val="231F20"/>
                <w:spacing w:val="-11"/>
                <w:w w:val="110"/>
              </w:rPr>
              <w:t xml:space="preserve"> </w:t>
            </w:r>
            <w:r>
              <w:rPr>
                <w:color w:val="231F20"/>
                <w:spacing w:val="-4"/>
                <w:w w:val="110"/>
              </w:rPr>
              <w:t>рулон</w:t>
            </w:r>
            <w:r>
              <w:rPr>
                <w:color w:val="231F20"/>
                <w:spacing w:val="-11"/>
                <w:w w:val="110"/>
              </w:rPr>
              <w:t xml:space="preserve"> </w:t>
            </w:r>
            <w:r>
              <w:rPr>
                <w:color w:val="231F20"/>
                <w:spacing w:val="-4"/>
                <w:w w:val="110"/>
              </w:rPr>
              <w:t>ткань),</w:t>
            </w:r>
            <w:r>
              <w:rPr>
                <w:color w:val="231F20"/>
                <w:spacing w:val="-11"/>
                <w:w w:val="110"/>
              </w:rPr>
              <w:t xml:space="preserve"> </w:t>
            </w:r>
            <w:r>
              <w:rPr>
                <w:color w:val="231F20"/>
                <w:spacing w:val="-4"/>
                <w:w w:val="110"/>
              </w:rPr>
              <w:t xml:space="preserve">чтобы </w:t>
            </w:r>
            <w:r>
              <w:rPr>
                <w:color w:val="231F20"/>
                <w:spacing w:val="-2"/>
                <w:w w:val="110"/>
              </w:rPr>
              <w:t>поддержать</w:t>
            </w:r>
            <w:r>
              <w:rPr>
                <w:color w:val="231F20"/>
                <w:spacing w:val="-11"/>
                <w:w w:val="110"/>
              </w:rPr>
              <w:t xml:space="preserve"> </w:t>
            </w:r>
            <w:r>
              <w:rPr>
                <w:color w:val="231F20"/>
                <w:spacing w:val="-2"/>
                <w:w w:val="110"/>
              </w:rPr>
              <w:t>его</w:t>
            </w:r>
            <w:r>
              <w:rPr>
                <w:color w:val="231F20"/>
                <w:spacing w:val="-11"/>
                <w:w w:val="110"/>
              </w:rPr>
              <w:t xml:space="preserve"> </w:t>
            </w:r>
            <w:r>
              <w:rPr>
                <w:color w:val="231F20"/>
                <w:spacing w:val="-2"/>
                <w:w w:val="110"/>
              </w:rPr>
              <w:t>туловище,</w:t>
            </w:r>
            <w:r>
              <w:rPr>
                <w:color w:val="231F20"/>
                <w:spacing w:val="-11"/>
                <w:w w:val="110"/>
              </w:rPr>
              <w:t xml:space="preserve"> </w:t>
            </w:r>
            <w:r>
              <w:rPr>
                <w:color w:val="231F20"/>
                <w:spacing w:val="-2"/>
                <w:w w:val="110"/>
              </w:rPr>
              <w:t>или</w:t>
            </w:r>
            <w:r>
              <w:rPr>
                <w:color w:val="231F20"/>
                <w:spacing w:val="-11"/>
                <w:w w:val="110"/>
              </w:rPr>
              <w:t xml:space="preserve"> </w:t>
            </w:r>
            <w:r>
              <w:rPr>
                <w:color w:val="231F20"/>
                <w:spacing w:val="-2"/>
                <w:w w:val="110"/>
              </w:rPr>
              <w:t>положите</w:t>
            </w:r>
            <w:r>
              <w:rPr>
                <w:color w:val="231F20"/>
                <w:spacing w:val="-11"/>
                <w:w w:val="110"/>
              </w:rPr>
              <w:t xml:space="preserve"> </w:t>
            </w:r>
            <w:r>
              <w:rPr>
                <w:color w:val="231F20"/>
                <w:spacing w:val="-2"/>
                <w:w w:val="110"/>
              </w:rPr>
              <w:t>ребенка</w:t>
            </w:r>
            <w:r>
              <w:rPr>
                <w:color w:val="231F20"/>
                <w:spacing w:val="-11"/>
                <w:w w:val="110"/>
              </w:rPr>
              <w:t xml:space="preserve"> </w:t>
            </w:r>
            <w:r>
              <w:rPr>
                <w:color w:val="231F20"/>
                <w:spacing w:val="-2"/>
                <w:w w:val="110"/>
              </w:rPr>
              <w:t>себе</w:t>
            </w:r>
            <w:r>
              <w:rPr>
                <w:color w:val="231F20"/>
                <w:spacing w:val="-11"/>
                <w:w w:val="110"/>
              </w:rPr>
              <w:t xml:space="preserve"> </w:t>
            </w:r>
            <w:r>
              <w:rPr>
                <w:color w:val="231F20"/>
                <w:spacing w:val="-2"/>
                <w:w w:val="110"/>
              </w:rPr>
              <w:t>на</w:t>
            </w:r>
            <w:r>
              <w:rPr>
                <w:color w:val="231F20"/>
                <w:spacing w:val="-11"/>
                <w:w w:val="110"/>
              </w:rPr>
              <w:t xml:space="preserve"> </w:t>
            </w:r>
            <w:r>
              <w:rPr>
                <w:color w:val="231F20"/>
                <w:spacing w:val="-2"/>
                <w:w w:val="110"/>
              </w:rPr>
              <w:t>грудь</w:t>
            </w:r>
            <w:r>
              <w:rPr>
                <w:color w:val="231F20"/>
                <w:spacing w:val="-11"/>
                <w:w w:val="110"/>
              </w:rPr>
              <w:t xml:space="preserve"> </w:t>
            </w:r>
            <w:r>
              <w:rPr>
                <w:color w:val="231F20"/>
                <w:spacing w:val="-2"/>
                <w:w w:val="110"/>
              </w:rPr>
              <w:t>и</w:t>
            </w:r>
            <w:r>
              <w:rPr>
                <w:color w:val="231F20"/>
                <w:spacing w:val="-11"/>
                <w:w w:val="110"/>
              </w:rPr>
              <w:t xml:space="preserve"> </w:t>
            </w:r>
            <w:r>
              <w:rPr>
                <w:color w:val="231F20"/>
                <w:spacing w:val="-2"/>
                <w:w w:val="110"/>
              </w:rPr>
              <w:t>отклонитесь</w:t>
            </w:r>
            <w:r>
              <w:rPr>
                <w:color w:val="231F20"/>
                <w:spacing w:val="-11"/>
                <w:w w:val="110"/>
              </w:rPr>
              <w:t xml:space="preserve"> </w:t>
            </w:r>
            <w:r>
              <w:rPr>
                <w:color w:val="231F20"/>
                <w:spacing w:val="-2"/>
                <w:w w:val="110"/>
              </w:rPr>
              <w:t>назад.</w:t>
            </w:r>
          </w:p>
          <w:p w14:paraId="428D2146" w14:textId="77777777" w:rsidR="00A33EE6" w:rsidRDefault="00A33EE6" w:rsidP="00F25FD4">
            <w:pPr>
              <w:pStyle w:val="TableParagraph"/>
              <w:numPr>
                <w:ilvl w:val="0"/>
                <w:numId w:val="1"/>
              </w:numPr>
              <w:tabs>
                <w:tab w:val="left" w:pos="478"/>
              </w:tabs>
              <w:spacing w:line="275" w:lineRule="exact"/>
              <w:ind w:left="478" w:hanging="419"/>
            </w:pPr>
            <w:r>
              <w:rPr>
                <w:color w:val="231F20"/>
                <w:spacing w:val="4"/>
              </w:rPr>
              <w:t>Обращайте</w:t>
            </w:r>
            <w:r>
              <w:rPr>
                <w:color w:val="231F20"/>
                <w:spacing w:val="13"/>
              </w:rPr>
              <w:t xml:space="preserve"> </w:t>
            </w:r>
            <w:r>
              <w:rPr>
                <w:color w:val="231F20"/>
                <w:spacing w:val="4"/>
              </w:rPr>
              <w:t>внимание</w:t>
            </w:r>
            <w:r>
              <w:rPr>
                <w:color w:val="231F20"/>
                <w:spacing w:val="14"/>
              </w:rPr>
              <w:t xml:space="preserve"> </w:t>
            </w:r>
            <w:r>
              <w:rPr>
                <w:color w:val="231F20"/>
                <w:spacing w:val="4"/>
              </w:rPr>
              <w:t>на</w:t>
            </w:r>
            <w:r>
              <w:rPr>
                <w:color w:val="231F20"/>
                <w:spacing w:val="14"/>
              </w:rPr>
              <w:t xml:space="preserve"> </w:t>
            </w:r>
            <w:r>
              <w:rPr>
                <w:color w:val="231F20"/>
                <w:spacing w:val="4"/>
              </w:rPr>
              <w:t>малозаметные</w:t>
            </w:r>
            <w:r>
              <w:rPr>
                <w:color w:val="231F20"/>
                <w:spacing w:val="14"/>
              </w:rPr>
              <w:t xml:space="preserve"> </w:t>
            </w:r>
            <w:r>
              <w:rPr>
                <w:color w:val="231F20"/>
                <w:spacing w:val="4"/>
              </w:rPr>
              <w:t>сигналы,</w:t>
            </w:r>
            <w:r>
              <w:rPr>
                <w:color w:val="231F20"/>
                <w:spacing w:val="14"/>
              </w:rPr>
              <w:t xml:space="preserve"> </w:t>
            </w:r>
            <w:r>
              <w:rPr>
                <w:color w:val="231F20"/>
                <w:spacing w:val="4"/>
              </w:rPr>
              <w:t>которые</w:t>
            </w:r>
            <w:r>
              <w:rPr>
                <w:color w:val="231F20"/>
                <w:spacing w:val="14"/>
              </w:rPr>
              <w:t xml:space="preserve"> </w:t>
            </w:r>
            <w:r>
              <w:rPr>
                <w:color w:val="231F20"/>
                <w:spacing w:val="4"/>
              </w:rPr>
              <w:t>ребенок</w:t>
            </w:r>
            <w:r>
              <w:rPr>
                <w:color w:val="231F20"/>
                <w:spacing w:val="14"/>
              </w:rPr>
              <w:t xml:space="preserve"> </w:t>
            </w:r>
            <w:r>
              <w:rPr>
                <w:color w:val="231F20"/>
                <w:spacing w:val="4"/>
              </w:rPr>
              <w:t>может</w:t>
            </w:r>
            <w:r>
              <w:rPr>
                <w:color w:val="231F20"/>
                <w:spacing w:val="14"/>
              </w:rPr>
              <w:t xml:space="preserve"> </w:t>
            </w:r>
            <w:r>
              <w:rPr>
                <w:color w:val="231F20"/>
                <w:spacing w:val="4"/>
              </w:rPr>
              <w:t>использовать</w:t>
            </w:r>
            <w:r>
              <w:rPr>
                <w:color w:val="231F20"/>
                <w:spacing w:val="14"/>
              </w:rPr>
              <w:t xml:space="preserve"> </w:t>
            </w:r>
            <w:r>
              <w:rPr>
                <w:color w:val="231F20"/>
                <w:spacing w:val="4"/>
              </w:rPr>
              <w:t>для</w:t>
            </w:r>
            <w:r>
              <w:rPr>
                <w:color w:val="231F20"/>
                <w:spacing w:val="14"/>
              </w:rPr>
              <w:t xml:space="preserve"> </w:t>
            </w:r>
            <w:r>
              <w:rPr>
                <w:color w:val="231F20"/>
                <w:spacing w:val="-2"/>
              </w:rPr>
              <w:t>общения,</w:t>
            </w:r>
          </w:p>
          <w:p w14:paraId="3B424F40" w14:textId="77777777" w:rsidR="00A33EE6" w:rsidRDefault="00A33EE6" w:rsidP="00F25FD4">
            <w:pPr>
              <w:pStyle w:val="TableParagraph"/>
              <w:spacing w:line="266" w:lineRule="exact"/>
              <w:ind w:left="479"/>
            </w:pPr>
            <w:r>
              <w:rPr>
                <w:color w:val="231F20"/>
                <w:spacing w:val="2"/>
              </w:rPr>
              <w:t>например,</w:t>
            </w:r>
            <w:r>
              <w:rPr>
                <w:color w:val="231F20"/>
                <w:spacing w:val="22"/>
              </w:rPr>
              <w:t xml:space="preserve"> </w:t>
            </w:r>
            <w:r>
              <w:rPr>
                <w:color w:val="231F20"/>
                <w:spacing w:val="2"/>
              </w:rPr>
              <w:t>движения</w:t>
            </w:r>
            <w:r>
              <w:rPr>
                <w:color w:val="231F20"/>
                <w:spacing w:val="22"/>
              </w:rPr>
              <w:t xml:space="preserve"> </w:t>
            </w:r>
            <w:r>
              <w:rPr>
                <w:color w:val="231F20"/>
                <w:spacing w:val="2"/>
              </w:rPr>
              <w:t>глаз,</w:t>
            </w:r>
            <w:r>
              <w:rPr>
                <w:color w:val="231F20"/>
                <w:spacing w:val="22"/>
              </w:rPr>
              <w:t xml:space="preserve"> </w:t>
            </w:r>
            <w:r>
              <w:rPr>
                <w:color w:val="231F20"/>
                <w:spacing w:val="2"/>
              </w:rPr>
              <w:t>когда</w:t>
            </w:r>
            <w:r>
              <w:rPr>
                <w:color w:val="231F20"/>
                <w:spacing w:val="22"/>
              </w:rPr>
              <w:t xml:space="preserve"> </w:t>
            </w:r>
            <w:r>
              <w:rPr>
                <w:color w:val="231F20"/>
                <w:spacing w:val="2"/>
              </w:rPr>
              <w:t>ребенок</w:t>
            </w:r>
            <w:r>
              <w:rPr>
                <w:color w:val="231F20"/>
                <w:spacing w:val="22"/>
              </w:rPr>
              <w:t xml:space="preserve"> </w:t>
            </w:r>
            <w:r>
              <w:rPr>
                <w:color w:val="231F20"/>
                <w:spacing w:val="2"/>
              </w:rPr>
              <w:t>смотрит</w:t>
            </w:r>
            <w:r>
              <w:rPr>
                <w:color w:val="231F20"/>
                <w:spacing w:val="22"/>
              </w:rPr>
              <w:t xml:space="preserve"> </w:t>
            </w:r>
            <w:r>
              <w:rPr>
                <w:color w:val="231F20"/>
                <w:spacing w:val="2"/>
              </w:rPr>
              <w:t>на</w:t>
            </w:r>
            <w:r>
              <w:rPr>
                <w:color w:val="231F20"/>
                <w:spacing w:val="22"/>
              </w:rPr>
              <w:t xml:space="preserve"> </w:t>
            </w:r>
            <w:r>
              <w:rPr>
                <w:color w:val="231F20"/>
                <w:spacing w:val="2"/>
              </w:rPr>
              <w:t>интересующий</w:t>
            </w:r>
            <w:r>
              <w:rPr>
                <w:color w:val="231F20"/>
                <w:spacing w:val="22"/>
              </w:rPr>
              <w:t xml:space="preserve"> </w:t>
            </w:r>
            <w:r>
              <w:rPr>
                <w:color w:val="231F20"/>
                <w:spacing w:val="2"/>
              </w:rPr>
              <w:t>его</w:t>
            </w:r>
            <w:r>
              <w:rPr>
                <w:color w:val="231F20"/>
                <w:spacing w:val="22"/>
              </w:rPr>
              <w:t xml:space="preserve"> </w:t>
            </w:r>
            <w:r>
              <w:rPr>
                <w:color w:val="231F20"/>
                <w:spacing w:val="-2"/>
              </w:rPr>
              <w:t>предмет.</w:t>
            </w:r>
          </w:p>
        </w:tc>
        <w:tc>
          <w:tcPr>
            <w:tcW w:w="4218" w:type="dxa"/>
            <w:gridSpan w:val="2"/>
            <w:tcBorders>
              <w:top w:val="single" w:sz="8" w:space="0" w:color="0072BC"/>
              <w:left w:val="single" w:sz="8" w:space="0" w:color="0072BC"/>
              <w:bottom w:val="single" w:sz="8" w:space="0" w:color="0072BC"/>
              <w:right w:val="single" w:sz="8" w:space="0" w:color="0072BC"/>
            </w:tcBorders>
          </w:tcPr>
          <w:p w14:paraId="79E71566" w14:textId="77777777" w:rsidR="00A33EE6" w:rsidRDefault="00A33EE6" w:rsidP="00F25FD4">
            <w:pPr>
              <w:pStyle w:val="TableParagraph"/>
              <w:ind w:left="-1"/>
              <w:rPr>
                <w:sz w:val="20"/>
              </w:rPr>
            </w:pPr>
            <w:r>
              <w:rPr>
                <w:noProof/>
                <w:sz w:val="20"/>
              </w:rPr>
              <w:drawing>
                <wp:inline distT="0" distB="0" distL="0" distR="0" wp14:anchorId="4609CEF5" wp14:editId="6CE470F0">
                  <wp:extent cx="2616435" cy="1556099"/>
                  <wp:effectExtent l="0" t="0" r="0" b="0"/>
                  <wp:docPr id="314" name="Image 314" descr="Иллюстративный плакат, на котором женщина кладет ребенка на подушку. Ребенок лежит на животе и смотрит на девочку, которая стоит перед женщиной и играет с мячо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descr="Иллюстративный плакат, на котором женщина кладет ребенка на подушку. Ребенок лежит на животе и смотрит на девочку, которая стоит перед женщиной и играет с мячом."/>
                          <pic:cNvPicPr/>
                        </pic:nvPicPr>
                        <pic:blipFill>
                          <a:blip r:embed="rId32" cstate="email">
                            <a:extLst>
                              <a:ext uri="{28A0092B-C50C-407E-A947-70E740481C1C}">
                                <a14:useLocalDpi xmlns:a14="http://schemas.microsoft.com/office/drawing/2010/main"/>
                              </a:ext>
                            </a:extLst>
                          </a:blip>
                          <a:stretch>
                            <a:fillRect/>
                          </a:stretch>
                        </pic:blipFill>
                        <pic:spPr>
                          <a:xfrm>
                            <a:off x="0" y="0"/>
                            <a:ext cx="2616435" cy="1556099"/>
                          </a:xfrm>
                          <a:prstGeom prst="rect">
                            <a:avLst/>
                          </a:prstGeom>
                        </pic:spPr>
                      </pic:pic>
                    </a:graphicData>
                  </a:graphic>
                </wp:inline>
              </w:drawing>
            </w:r>
          </w:p>
        </w:tc>
      </w:tr>
    </w:tbl>
    <w:p w14:paraId="602E1DFB" w14:textId="77777777" w:rsidR="00793233" w:rsidRDefault="00793233">
      <w:pPr>
        <w:spacing w:line="249" w:lineRule="auto"/>
        <w:jc w:val="both"/>
        <w:sectPr w:rsidR="00793233" w:rsidSect="005764C5">
          <w:pgSz w:w="16840" w:h="11910" w:orient="landscape"/>
          <w:pgMar w:top="540" w:right="320" w:bottom="0" w:left="240" w:header="720" w:footer="720" w:gutter="0"/>
          <w:cols w:space="720"/>
        </w:sectPr>
      </w:pPr>
    </w:p>
    <w:p w14:paraId="5C1C1F06" w14:textId="17E9B284" w:rsidR="00793233" w:rsidRDefault="00793233">
      <w:pPr>
        <w:pStyle w:val="BodyText"/>
      </w:pPr>
    </w:p>
    <w:p w14:paraId="257B9BD5" w14:textId="77777777" w:rsidR="00D77401" w:rsidRDefault="00D77401">
      <w:pPr>
        <w:pStyle w:val="BodyText"/>
      </w:pPr>
    </w:p>
    <w:p w14:paraId="73ED1BB2" w14:textId="77777777" w:rsidR="00D77401" w:rsidRDefault="00D77401">
      <w:pPr>
        <w:pStyle w:val="BodyText"/>
      </w:pPr>
    </w:p>
    <w:p w14:paraId="0FAF4E10" w14:textId="77777777" w:rsidR="00D77401" w:rsidRDefault="00D77401">
      <w:pPr>
        <w:pStyle w:val="BodyText"/>
      </w:pPr>
    </w:p>
    <w:p w14:paraId="1B846711" w14:textId="77777777" w:rsidR="00D77401" w:rsidRDefault="00D77401">
      <w:pPr>
        <w:pStyle w:val="BodyText"/>
      </w:pPr>
    </w:p>
    <w:p w14:paraId="6A3155FF" w14:textId="77777777" w:rsidR="00D77401" w:rsidRDefault="00D77401">
      <w:pPr>
        <w:pStyle w:val="BodyText"/>
      </w:pPr>
    </w:p>
    <w:p w14:paraId="4D2611D7" w14:textId="77777777" w:rsidR="00D77401" w:rsidRDefault="00D77401">
      <w:pPr>
        <w:pStyle w:val="BodyText"/>
      </w:pPr>
    </w:p>
    <w:p w14:paraId="06981D54" w14:textId="77777777" w:rsidR="00D77401" w:rsidRDefault="00D77401">
      <w:pPr>
        <w:pStyle w:val="BodyText"/>
      </w:pPr>
    </w:p>
    <w:p w14:paraId="502781EE" w14:textId="77777777" w:rsidR="00D77401" w:rsidRDefault="00D77401">
      <w:pPr>
        <w:pStyle w:val="BodyText"/>
      </w:pPr>
    </w:p>
    <w:p w14:paraId="09018818" w14:textId="77777777" w:rsidR="00D77401" w:rsidRDefault="00D77401">
      <w:pPr>
        <w:pStyle w:val="BodyText"/>
      </w:pPr>
    </w:p>
    <w:p w14:paraId="08426410" w14:textId="77777777" w:rsidR="00D77401" w:rsidRDefault="00D77401">
      <w:pPr>
        <w:pStyle w:val="BodyText"/>
      </w:pPr>
    </w:p>
    <w:p w14:paraId="48920950" w14:textId="77777777" w:rsidR="00D77401" w:rsidRDefault="00D77401">
      <w:pPr>
        <w:pStyle w:val="BodyText"/>
      </w:pPr>
    </w:p>
    <w:p w14:paraId="27C561E2" w14:textId="77777777" w:rsidR="00D77401" w:rsidRDefault="00D77401">
      <w:pPr>
        <w:pStyle w:val="BodyText"/>
      </w:pPr>
    </w:p>
    <w:p w14:paraId="36F8CC20" w14:textId="77777777" w:rsidR="00D77401" w:rsidRDefault="00D77401">
      <w:pPr>
        <w:pStyle w:val="BodyText"/>
      </w:pPr>
    </w:p>
    <w:p w14:paraId="1C6F7318" w14:textId="77777777" w:rsidR="00D77401" w:rsidRDefault="00D77401">
      <w:pPr>
        <w:pStyle w:val="BodyText"/>
      </w:pPr>
    </w:p>
    <w:p w14:paraId="43D2CC49" w14:textId="77777777" w:rsidR="00D77401" w:rsidRDefault="00D77401">
      <w:pPr>
        <w:pStyle w:val="BodyText"/>
      </w:pPr>
    </w:p>
    <w:p w14:paraId="12854A51" w14:textId="77777777" w:rsidR="00D77401" w:rsidRDefault="00D77401">
      <w:pPr>
        <w:pStyle w:val="BodyText"/>
      </w:pPr>
    </w:p>
    <w:p w14:paraId="4DAF2BA8" w14:textId="77777777" w:rsidR="00D77401" w:rsidRDefault="00D77401">
      <w:pPr>
        <w:pStyle w:val="BodyText"/>
      </w:pPr>
    </w:p>
    <w:p w14:paraId="44E77A68" w14:textId="77777777" w:rsidR="00D77401" w:rsidRDefault="00D77401">
      <w:pPr>
        <w:pStyle w:val="BodyText"/>
      </w:pPr>
    </w:p>
    <w:p w14:paraId="0E1EA170" w14:textId="77777777" w:rsidR="00D77401" w:rsidRDefault="00D77401">
      <w:pPr>
        <w:pStyle w:val="BodyText"/>
      </w:pPr>
    </w:p>
    <w:p w14:paraId="3DDF1B25" w14:textId="50C034ED" w:rsidR="00793233" w:rsidRDefault="00793233">
      <w:pPr>
        <w:pStyle w:val="BodyText"/>
      </w:pPr>
    </w:p>
    <w:p w14:paraId="33213ED9" w14:textId="7BD6124A" w:rsidR="00793233" w:rsidRDefault="00793233">
      <w:pPr>
        <w:pStyle w:val="BodyText"/>
      </w:pPr>
    </w:p>
    <w:p w14:paraId="1D74CD98" w14:textId="77777777" w:rsidR="00793233" w:rsidRDefault="00793233">
      <w:pPr>
        <w:pStyle w:val="BodyText"/>
      </w:pPr>
    </w:p>
    <w:p w14:paraId="250013FE" w14:textId="77777777" w:rsidR="00793233" w:rsidRDefault="00793233">
      <w:pPr>
        <w:pStyle w:val="BodyText"/>
      </w:pPr>
    </w:p>
    <w:p w14:paraId="0F0BAD9A" w14:textId="77777777" w:rsidR="00793233" w:rsidRDefault="00793233">
      <w:pPr>
        <w:pStyle w:val="BodyText"/>
      </w:pPr>
    </w:p>
    <w:p w14:paraId="4E0F9482" w14:textId="77777777" w:rsidR="00793233" w:rsidRDefault="00793233">
      <w:pPr>
        <w:pStyle w:val="BodyText"/>
      </w:pPr>
    </w:p>
    <w:p w14:paraId="46C11578" w14:textId="77777777" w:rsidR="00793233" w:rsidRDefault="00793233">
      <w:pPr>
        <w:pStyle w:val="BodyText"/>
        <w:spacing w:before="11"/>
      </w:pPr>
    </w:p>
    <w:p w14:paraId="7861790D" w14:textId="77777777" w:rsidR="00793233" w:rsidRDefault="00793233">
      <w:pPr>
        <w:sectPr w:rsidR="00793233" w:rsidSect="005764C5">
          <w:pgSz w:w="16840" w:h="11910" w:orient="landscape"/>
          <w:pgMar w:top="1340" w:right="320" w:bottom="0" w:left="240" w:header="720" w:footer="720" w:gutter="0"/>
          <w:cols w:space="720"/>
        </w:sectPr>
      </w:pPr>
    </w:p>
    <w:p w14:paraId="4E6DED78" w14:textId="065D9F98" w:rsidR="00793233" w:rsidRPr="00BA5548" w:rsidRDefault="00C135CF">
      <w:pPr>
        <w:spacing w:before="103"/>
        <w:ind w:left="582"/>
        <w:rPr>
          <w:rFonts w:asciiTheme="minorHAnsi" w:hAnsiTheme="minorHAnsi" w:cs="Calibri (Body)"/>
          <w:b/>
          <w:color w:val="FFFFFF" w:themeColor="background1"/>
          <w:sz w:val="18"/>
        </w:rPr>
      </w:pPr>
      <w:r w:rsidRPr="00BA5548">
        <w:rPr>
          <w:rFonts w:asciiTheme="minorHAnsi" w:hAnsiTheme="minorHAnsi" w:cs="Calibri (Body)"/>
          <w:noProof/>
          <w:color w:val="FFFFFF" w:themeColor="background1"/>
        </w:rPr>
        <mc:AlternateContent>
          <mc:Choice Requires="wpg">
            <w:drawing>
              <wp:anchor distT="0" distB="0" distL="0" distR="0" simplePos="0" relativeHeight="486806016" behindDoc="1" locked="0" layoutInCell="1" allowOverlap="1" wp14:anchorId="43888719" wp14:editId="45F1026D">
                <wp:simplePos x="0" y="0"/>
                <wp:positionH relativeFrom="page">
                  <wp:posOffset>0</wp:posOffset>
                </wp:positionH>
                <wp:positionV relativeFrom="page">
                  <wp:posOffset>4133011</wp:posOffset>
                </wp:positionV>
                <wp:extent cx="10692130" cy="3427095"/>
                <wp:effectExtent l="0" t="0" r="0" b="1905"/>
                <wp:wrapNone/>
                <wp:docPr id="316" name="Group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3427095"/>
                          <a:chOff x="0" y="0"/>
                          <a:chExt cx="10692130" cy="3427095"/>
                        </a:xfrm>
                      </wpg:grpSpPr>
                      <wps:wsp>
                        <wps:cNvPr id="317" name="Graphic 317"/>
                        <wps:cNvSpPr/>
                        <wps:spPr>
                          <a:xfrm>
                            <a:off x="0" y="0"/>
                            <a:ext cx="10692130" cy="79375"/>
                          </a:xfrm>
                          <a:custGeom>
                            <a:avLst/>
                            <a:gdLst/>
                            <a:ahLst/>
                            <a:cxnLst/>
                            <a:rect l="l" t="t" r="r" b="b"/>
                            <a:pathLst>
                              <a:path w="10692130" h="79375">
                                <a:moveTo>
                                  <a:pt x="0" y="78994"/>
                                </a:moveTo>
                                <a:lnTo>
                                  <a:pt x="10692003" y="78994"/>
                                </a:lnTo>
                                <a:lnTo>
                                  <a:pt x="10692003" y="0"/>
                                </a:lnTo>
                                <a:lnTo>
                                  <a:pt x="0" y="0"/>
                                </a:lnTo>
                                <a:lnTo>
                                  <a:pt x="0" y="78994"/>
                                </a:lnTo>
                                <a:close/>
                              </a:path>
                            </a:pathLst>
                          </a:custGeom>
                          <a:solidFill>
                            <a:srgbClr val="25408F"/>
                          </a:solidFill>
                        </wps:spPr>
                        <wps:bodyPr wrap="square" lIns="0" tIns="0" rIns="0" bIns="0" rtlCol="0">
                          <a:prstTxWarp prst="textNoShape">
                            <a:avLst/>
                          </a:prstTxWarp>
                          <a:noAutofit/>
                        </wps:bodyPr>
                      </wps:wsp>
                      <wps:wsp>
                        <wps:cNvPr id="318" name="Graphic 318"/>
                        <wps:cNvSpPr/>
                        <wps:spPr>
                          <a:xfrm>
                            <a:off x="0" y="78993"/>
                            <a:ext cx="10692130" cy="3348354"/>
                          </a:xfrm>
                          <a:custGeom>
                            <a:avLst/>
                            <a:gdLst/>
                            <a:ahLst/>
                            <a:cxnLst/>
                            <a:rect l="l" t="t" r="r" b="b"/>
                            <a:pathLst>
                              <a:path w="10692130" h="3348354">
                                <a:moveTo>
                                  <a:pt x="10692003" y="0"/>
                                </a:moveTo>
                                <a:lnTo>
                                  <a:pt x="0" y="0"/>
                                </a:lnTo>
                                <a:lnTo>
                                  <a:pt x="0" y="3347999"/>
                                </a:lnTo>
                                <a:lnTo>
                                  <a:pt x="10692003" y="3347999"/>
                                </a:lnTo>
                                <a:lnTo>
                                  <a:pt x="10692003" y="0"/>
                                </a:lnTo>
                                <a:close/>
                              </a:path>
                            </a:pathLst>
                          </a:custGeom>
                          <a:solidFill>
                            <a:srgbClr val="BA0C2F"/>
                          </a:solidFill>
                        </wps:spPr>
                        <wps:bodyPr wrap="square" lIns="0" tIns="0" rIns="0" bIns="0" rtlCol="0">
                          <a:prstTxWarp prst="textNoShape">
                            <a:avLst/>
                          </a:prstTxWarp>
                          <a:noAutofit/>
                        </wps:bodyPr>
                      </wps:wsp>
                      <pic:pic xmlns:pic="http://schemas.openxmlformats.org/drawingml/2006/picture">
                        <pic:nvPicPr>
                          <pic:cNvPr id="319" name="Image 319"/>
                          <pic:cNvPicPr/>
                        </pic:nvPicPr>
                        <pic:blipFill>
                          <a:blip r:embed="rId33" cstate="email">
                            <a:extLst>
                              <a:ext uri="{28A0092B-C50C-407E-A947-70E740481C1C}">
                                <a14:useLocalDpi xmlns:a14="http://schemas.microsoft.com/office/drawing/2010/main"/>
                              </a:ext>
                            </a:extLst>
                          </a:blip>
                          <a:stretch>
                            <a:fillRect/>
                          </a:stretch>
                        </pic:blipFill>
                        <pic:spPr>
                          <a:xfrm>
                            <a:off x="521999" y="243668"/>
                            <a:ext cx="1519905" cy="454558"/>
                          </a:xfrm>
                          <a:prstGeom prst="rect">
                            <a:avLst/>
                          </a:prstGeom>
                        </pic:spPr>
                      </pic:pic>
                      <wps:wsp>
                        <wps:cNvPr id="320" name="Graphic 320"/>
                        <wps:cNvSpPr/>
                        <wps:spPr>
                          <a:xfrm>
                            <a:off x="4488357" y="1442453"/>
                            <a:ext cx="4577715" cy="11430"/>
                          </a:xfrm>
                          <a:custGeom>
                            <a:avLst/>
                            <a:gdLst/>
                            <a:ahLst/>
                            <a:cxnLst/>
                            <a:rect l="l" t="t" r="r" b="b"/>
                            <a:pathLst>
                              <a:path w="4577715" h="11430">
                                <a:moveTo>
                                  <a:pt x="4577295" y="0"/>
                                </a:moveTo>
                                <a:lnTo>
                                  <a:pt x="0" y="0"/>
                                </a:lnTo>
                                <a:lnTo>
                                  <a:pt x="0" y="11302"/>
                                </a:lnTo>
                                <a:lnTo>
                                  <a:pt x="4577295" y="11302"/>
                                </a:lnTo>
                                <a:lnTo>
                                  <a:pt x="457729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FD3C165" id="Group 316" o:spid="_x0000_s1026" alt="&quot;&quot;" style="position:absolute;margin-left:0;margin-top:325.45pt;width:841.9pt;height:269.85pt;z-index:-16510464;mso-wrap-distance-left:0;mso-wrap-distance-right:0;mso-position-horizontal-relative:page;mso-position-vertical-relative:page" coordsize="106921,342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&#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">
                <v:shape id="Graphic 317" o:spid="_x0000_s1027" style="position:absolute;width:106921;height:793;visibility:visible;mso-wrap-style:square;v-text-anchor:top" coordsize="10692130,79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" path="m,78994r10692003,l10692003,,,,,78994xe" fillcolor="#25408f" stroked="f">
                  <v:path arrowok="t"/>
                </v:shape>
                <v:shape id="Graphic 318" o:spid="_x0000_s1028" style="position:absolute;top:789;width:106921;height:33484;visibility:visible;mso-wrap-style:square;v-text-anchor:top" coordsize="10692130,33483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" path="m10692003,l,,,3347999r10692003,l10692003,xe" fillcolor="#ba0c2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9" o:spid="_x0000_s1029" type="#_x0000_t75" style="position:absolute;left:5219;top:2436;width:15200;height:45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">
                  <v:imagedata r:id="rId34" o:title=""/>
                </v:shape>
                <v:shape id="Graphic 320" o:spid="_x0000_s1030" style="position:absolute;left:44883;top:14424;width:45777;height:114;visibility:visible;mso-wrap-style:square;v-text-anchor:top" coordsize="4577715,11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" path="m4577295,l,,,11302r4577295,l4577295,xe" stroked="f">
                  <v:path arrowok="t"/>
                </v:shape>
                <w10:wrap anchorx="page" anchory="page"/>
              </v:group>
            </w:pict>
          </mc:Fallback>
        </mc:AlternateContent>
      </w:r>
      <w:r w:rsidRPr="00BA5548">
        <w:rPr>
          <w:rFonts w:asciiTheme="minorHAnsi" w:hAnsiTheme="minorHAnsi" w:cs="Calibri (Body)"/>
          <w:b/>
          <w:color w:val="FFFFFF" w:themeColor="background1"/>
          <w:sz w:val="18"/>
        </w:rPr>
        <w:t>Проект USAID «Мыкты азыктануу»</w:t>
      </w:r>
    </w:p>
    <w:p w14:paraId="6A3BF746" w14:textId="1599DD83" w:rsidR="00793233" w:rsidRPr="00BA5548" w:rsidRDefault="00C135CF">
      <w:pPr>
        <w:spacing w:before="208"/>
        <w:ind w:left="582"/>
        <w:rPr>
          <w:rFonts w:asciiTheme="minorHAnsi" w:hAnsiTheme="minorHAnsi" w:cs="Calibri (Body)"/>
          <w:bCs/>
          <w:color w:val="FFFFFF" w:themeColor="background1"/>
          <w:sz w:val="18"/>
        </w:rPr>
      </w:pPr>
      <w:r w:rsidRPr="00BA5548">
        <w:rPr>
          <w:rFonts w:asciiTheme="minorHAnsi" w:hAnsiTheme="minorHAnsi" w:cs="Calibri (Body)"/>
          <w:bCs/>
          <w:color w:val="FFFFFF" w:themeColor="background1"/>
          <w:sz w:val="18"/>
        </w:rPr>
        <w:t>Исполнитель:</w:t>
      </w:r>
    </w:p>
    <w:p w14:paraId="281067B6" w14:textId="77777777" w:rsidR="005519D9" w:rsidRPr="00BA5548" w:rsidRDefault="00C135CF" w:rsidP="009A7190">
      <w:pPr>
        <w:spacing w:before="20" w:line="271" w:lineRule="auto"/>
        <w:ind w:left="582"/>
        <w:rPr>
          <w:rFonts w:asciiTheme="minorHAnsi" w:hAnsiTheme="minorHAnsi" w:cs="Calibri (Body)"/>
          <w:bCs/>
          <w:color w:val="FFFFFF" w:themeColor="background1"/>
          <w:sz w:val="18"/>
          <w:lang w:val="en-US"/>
        </w:rPr>
      </w:pPr>
      <w:r w:rsidRPr="00BA5548">
        <w:rPr>
          <w:rFonts w:asciiTheme="minorHAnsi" w:hAnsiTheme="minorHAnsi" w:cs="Calibri (Body)"/>
          <w:bCs/>
          <w:color w:val="FFFFFF" w:themeColor="background1"/>
          <w:sz w:val="18"/>
          <w:lang w:val="en-US"/>
        </w:rPr>
        <w:t xml:space="preserve">JSI Research &amp; Training Institute, Inc. </w:t>
      </w:r>
    </w:p>
    <w:p w14:paraId="198A1ABD" w14:textId="191DD210" w:rsidR="00793233" w:rsidRPr="00BA5548" w:rsidRDefault="00C135CF" w:rsidP="009A7190">
      <w:pPr>
        <w:spacing w:before="20" w:line="271" w:lineRule="auto"/>
        <w:ind w:left="582"/>
        <w:rPr>
          <w:rFonts w:asciiTheme="minorHAnsi" w:hAnsiTheme="minorHAnsi" w:cs="Calibri (Body)"/>
          <w:bCs/>
          <w:color w:val="FFFFFF" w:themeColor="background1"/>
          <w:sz w:val="18"/>
          <w:lang w:val="en-US"/>
        </w:rPr>
      </w:pPr>
      <w:r w:rsidRPr="00BA5548">
        <w:rPr>
          <w:rFonts w:asciiTheme="minorHAnsi" w:hAnsiTheme="minorHAnsi" w:cs="Calibri (Body)"/>
          <w:bCs/>
          <w:color w:val="FFFFFF" w:themeColor="background1"/>
          <w:sz w:val="18"/>
          <w:lang w:val="en-US"/>
        </w:rPr>
        <w:t>2733 Crystal Drive</w:t>
      </w:r>
    </w:p>
    <w:p w14:paraId="6230841F" w14:textId="77777777" w:rsidR="00793233" w:rsidRPr="00BA5548" w:rsidRDefault="00C135CF" w:rsidP="009A7190">
      <w:pPr>
        <w:spacing w:before="20"/>
        <w:ind w:left="582"/>
        <w:rPr>
          <w:rFonts w:asciiTheme="minorHAnsi" w:hAnsiTheme="minorHAnsi" w:cs="Calibri (Body)"/>
          <w:bCs/>
          <w:color w:val="FFFFFF" w:themeColor="background1"/>
          <w:sz w:val="18"/>
          <w:lang w:val="en-US"/>
        </w:rPr>
      </w:pPr>
      <w:r w:rsidRPr="00BA5548">
        <w:rPr>
          <w:rFonts w:asciiTheme="minorHAnsi" w:hAnsiTheme="minorHAnsi" w:cs="Calibri (Body)"/>
          <w:bCs/>
          <w:color w:val="FFFFFF" w:themeColor="background1"/>
          <w:sz w:val="18"/>
          <w:lang w:val="en-US"/>
        </w:rPr>
        <w:t>4th Floor</w:t>
      </w:r>
    </w:p>
    <w:p w14:paraId="7A4993B1" w14:textId="77777777" w:rsidR="00793233" w:rsidRPr="00BA5548" w:rsidRDefault="00C135CF" w:rsidP="009A7190">
      <w:pPr>
        <w:spacing w:before="20"/>
        <w:ind w:left="582"/>
        <w:rPr>
          <w:rFonts w:asciiTheme="minorHAnsi" w:hAnsiTheme="minorHAnsi" w:cs="Calibri (Body)"/>
          <w:bCs/>
          <w:color w:val="FFFFFF" w:themeColor="background1"/>
          <w:sz w:val="18"/>
          <w:lang w:val="en-US"/>
        </w:rPr>
      </w:pPr>
      <w:r w:rsidRPr="00BA5548">
        <w:rPr>
          <w:rFonts w:asciiTheme="minorHAnsi" w:hAnsiTheme="minorHAnsi" w:cs="Calibri (Body)"/>
          <w:bCs/>
          <w:color w:val="FFFFFF" w:themeColor="background1"/>
          <w:sz w:val="18"/>
          <w:lang w:val="en-US"/>
        </w:rPr>
        <w:t>Arlington, VA 22202</w:t>
      </w:r>
    </w:p>
    <w:p w14:paraId="73B3E5DC" w14:textId="77777777" w:rsidR="00793233" w:rsidRPr="00BA5548" w:rsidRDefault="00793233">
      <w:pPr>
        <w:pStyle w:val="BodyText"/>
        <w:spacing w:before="55"/>
        <w:rPr>
          <w:rFonts w:asciiTheme="minorHAnsi" w:hAnsiTheme="minorHAnsi" w:cstheme="minorHAnsi"/>
          <w:b/>
          <w:color w:val="FFFFFF" w:themeColor="background1"/>
          <w:sz w:val="18"/>
          <w:lang w:val="en-US"/>
        </w:rPr>
      </w:pPr>
    </w:p>
    <w:p w14:paraId="57860CCD" w14:textId="77777777" w:rsidR="00793233" w:rsidRPr="00BA5548" w:rsidRDefault="00C135CF">
      <w:pPr>
        <w:ind w:left="582"/>
        <w:rPr>
          <w:rFonts w:asciiTheme="minorHAnsi" w:hAnsiTheme="minorHAnsi" w:cs="Calibri (Body)"/>
          <w:bCs/>
          <w:color w:val="FFFFFF" w:themeColor="background1"/>
          <w:sz w:val="18"/>
          <w:lang w:val="en-US"/>
        </w:rPr>
      </w:pPr>
      <w:r w:rsidRPr="00BA5548">
        <w:rPr>
          <w:rFonts w:asciiTheme="minorHAnsi" w:hAnsiTheme="minorHAnsi" w:cs="Calibri (Body)"/>
          <w:bCs/>
          <w:color w:val="FFFFFF" w:themeColor="background1"/>
          <w:sz w:val="18"/>
        </w:rPr>
        <w:t>Тел</w:t>
      </w:r>
      <w:r w:rsidRPr="00BA5548">
        <w:rPr>
          <w:rFonts w:asciiTheme="minorHAnsi" w:hAnsiTheme="minorHAnsi" w:cs="Calibri (Body)"/>
          <w:bCs/>
          <w:color w:val="FFFFFF" w:themeColor="background1"/>
          <w:sz w:val="18"/>
          <w:lang w:val="en-US"/>
        </w:rPr>
        <w:t>.: 703–528–7474</w:t>
      </w:r>
    </w:p>
    <w:p w14:paraId="4CA5F342" w14:textId="77777777" w:rsidR="00793233" w:rsidRPr="00BA5548" w:rsidRDefault="00C135CF" w:rsidP="009A7190">
      <w:pPr>
        <w:spacing w:before="20" w:line="271" w:lineRule="auto"/>
        <w:ind w:left="582" w:right="38"/>
        <w:rPr>
          <w:rFonts w:asciiTheme="minorHAnsi" w:hAnsiTheme="minorHAnsi" w:cs="Calibri (Body)"/>
          <w:bCs/>
          <w:color w:val="FFFFFF" w:themeColor="background1"/>
          <w:sz w:val="18"/>
          <w:lang w:val="en-US"/>
        </w:rPr>
      </w:pPr>
      <w:r w:rsidRPr="00BA5548">
        <w:rPr>
          <w:rFonts w:asciiTheme="minorHAnsi" w:hAnsiTheme="minorHAnsi" w:cs="Calibri (Body)"/>
          <w:bCs/>
          <w:color w:val="FFFFFF" w:themeColor="background1"/>
          <w:sz w:val="18"/>
        </w:rPr>
        <w:t>Эл</w:t>
      </w:r>
      <w:r w:rsidRPr="00BA5548">
        <w:rPr>
          <w:rFonts w:asciiTheme="minorHAnsi" w:hAnsiTheme="minorHAnsi" w:cs="Calibri (Body)"/>
          <w:bCs/>
          <w:color w:val="FFFFFF" w:themeColor="background1"/>
          <w:sz w:val="18"/>
          <w:lang w:val="en-US"/>
        </w:rPr>
        <w:t xml:space="preserve">. </w:t>
      </w:r>
      <w:r w:rsidRPr="00BA5548">
        <w:rPr>
          <w:rFonts w:asciiTheme="minorHAnsi" w:hAnsiTheme="minorHAnsi" w:cs="Calibri (Body)"/>
          <w:bCs/>
          <w:color w:val="FFFFFF" w:themeColor="background1"/>
          <w:sz w:val="18"/>
        </w:rPr>
        <w:t>адрес</w:t>
      </w:r>
      <w:r w:rsidRPr="00BA5548">
        <w:rPr>
          <w:rFonts w:asciiTheme="minorHAnsi" w:hAnsiTheme="minorHAnsi" w:cs="Calibri (Body)"/>
          <w:bCs/>
          <w:color w:val="FFFFFF" w:themeColor="background1"/>
          <w:sz w:val="18"/>
          <w:lang w:val="en-US"/>
        </w:rPr>
        <w:t xml:space="preserve">: </w:t>
      </w:r>
      <w:hyperlink r:id="rId35">
        <w:r w:rsidRPr="00BA5548">
          <w:rPr>
            <w:rFonts w:asciiTheme="minorHAnsi" w:hAnsiTheme="minorHAnsi" w:cs="Calibri (Body)"/>
            <w:bCs/>
            <w:color w:val="FFFFFF" w:themeColor="background1"/>
            <w:sz w:val="18"/>
            <w:lang w:val="en-US"/>
          </w:rPr>
          <w:t>info@advancingnutrition.org</w:t>
        </w:r>
      </w:hyperlink>
      <w:r w:rsidRPr="00BA5548">
        <w:rPr>
          <w:rFonts w:asciiTheme="minorHAnsi" w:hAnsiTheme="minorHAnsi" w:cs="Calibri (Body)"/>
          <w:bCs/>
          <w:color w:val="FFFFFF" w:themeColor="background1"/>
          <w:sz w:val="18"/>
          <w:lang w:val="en-US"/>
        </w:rPr>
        <w:t xml:space="preserve"> </w:t>
      </w:r>
      <w:r w:rsidRPr="00BA5548">
        <w:rPr>
          <w:rFonts w:asciiTheme="minorHAnsi" w:hAnsiTheme="minorHAnsi" w:cs="Calibri (Body)"/>
          <w:bCs/>
          <w:color w:val="FFFFFF" w:themeColor="background1"/>
          <w:sz w:val="18"/>
        </w:rPr>
        <w:t>Веб</w:t>
      </w:r>
      <w:r w:rsidRPr="00BA5548">
        <w:rPr>
          <w:rFonts w:asciiTheme="minorHAnsi" w:hAnsiTheme="minorHAnsi" w:cs="Calibri (Body)"/>
          <w:bCs/>
          <w:color w:val="FFFFFF" w:themeColor="background1"/>
          <w:sz w:val="18"/>
          <w:lang w:val="en-US"/>
        </w:rPr>
        <w:t>-</w:t>
      </w:r>
      <w:r w:rsidRPr="00BA5548">
        <w:rPr>
          <w:rFonts w:asciiTheme="minorHAnsi" w:hAnsiTheme="minorHAnsi" w:cs="Calibri (Body)"/>
          <w:bCs/>
          <w:color w:val="FFFFFF" w:themeColor="background1"/>
          <w:sz w:val="18"/>
        </w:rPr>
        <w:t>сайт</w:t>
      </w:r>
      <w:r w:rsidRPr="00BA5548">
        <w:rPr>
          <w:rFonts w:asciiTheme="minorHAnsi" w:hAnsiTheme="minorHAnsi" w:cs="Calibri (Body)"/>
          <w:bCs/>
          <w:color w:val="FFFFFF" w:themeColor="background1"/>
          <w:sz w:val="18"/>
          <w:lang w:val="en-US"/>
        </w:rPr>
        <w:t>: advancingnutrition.org</w:t>
      </w:r>
    </w:p>
    <w:p w14:paraId="1571FC34" w14:textId="77777777" w:rsidR="00793233" w:rsidRPr="00BA5548" w:rsidRDefault="00793233" w:rsidP="009A7190">
      <w:pPr>
        <w:pStyle w:val="BodyText"/>
        <w:spacing w:before="20"/>
        <w:rPr>
          <w:rFonts w:asciiTheme="minorHAnsi" w:hAnsiTheme="minorHAnsi" w:cs="Calibri (Body)"/>
          <w:bCs/>
          <w:color w:val="FFFFFF" w:themeColor="background1"/>
          <w:sz w:val="18"/>
          <w:lang w:val="en-US"/>
        </w:rPr>
      </w:pPr>
    </w:p>
    <w:p w14:paraId="50E50678" w14:textId="77777777" w:rsidR="00793233" w:rsidRPr="00BA5548" w:rsidRDefault="00C135CF">
      <w:pPr>
        <w:ind w:left="582"/>
        <w:rPr>
          <w:rFonts w:asciiTheme="minorHAnsi" w:hAnsiTheme="minorHAnsi" w:cs="Calibri (Body)"/>
          <w:bCs/>
          <w:color w:val="FFFFFF" w:themeColor="background1"/>
          <w:sz w:val="18"/>
        </w:rPr>
      </w:pPr>
      <w:r w:rsidRPr="00BA5548">
        <w:rPr>
          <w:rFonts w:asciiTheme="minorHAnsi" w:hAnsiTheme="minorHAnsi" w:cs="Calibri (Body)"/>
          <w:bCs/>
          <w:color w:val="FFFFFF" w:themeColor="background1"/>
          <w:sz w:val="18"/>
        </w:rPr>
        <w:t>Июнь 2023 г.</w:t>
      </w:r>
    </w:p>
    <w:p w14:paraId="7D36108B" w14:textId="2325243E" w:rsidR="00793233" w:rsidRPr="00CE2728" w:rsidRDefault="00C135CF">
      <w:pPr>
        <w:spacing w:before="119" w:line="208" w:lineRule="auto"/>
        <w:ind w:left="582" w:right="1421"/>
        <w:rPr>
          <w:rFonts w:asciiTheme="minorHAnsi" w:hAnsiTheme="minorHAnsi" w:cs="Calibri (Body)"/>
          <w:sz w:val="18"/>
        </w:rPr>
      </w:pPr>
      <w:r w:rsidRPr="00BA5548">
        <w:rPr>
          <w:color w:val="FFFFFF" w:themeColor="background1"/>
        </w:rPr>
        <w:br w:type="column"/>
      </w:r>
      <w:r w:rsidRPr="00BA5548">
        <w:rPr>
          <w:rFonts w:asciiTheme="minorHAnsi" w:hAnsiTheme="minorHAnsi" w:cs="Calibri (Body)"/>
          <w:color w:val="FFFFFF" w:themeColor="background1"/>
          <w:sz w:val="18"/>
        </w:rPr>
        <w:t>Проект USAID «Мыкты азыктануу»— флагманский многоотраслевой проект Агентства в области</w:t>
      </w:r>
      <w:r w:rsidRPr="00BA5548">
        <w:rPr>
          <w:rFonts w:asciiTheme="minorHAnsi" w:hAnsiTheme="minorHAnsi" w:cs="Calibri (Body)"/>
          <w:color w:val="FFFFFF" w:themeColor="background1"/>
          <w:spacing w:val="40"/>
          <w:sz w:val="18"/>
        </w:rPr>
        <w:t xml:space="preserve"> </w:t>
      </w:r>
      <w:r w:rsidRPr="00BA5548">
        <w:rPr>
          <w:rFonts w:asciiTheme="minorHAnsi" w:hAnsiTheme="minorHAnsi" w:cs="Calibri (Body)"/>
          <w:color w:val="FFFFFF" w:themeColor="background1"/>
          <w:sz w:val="18"/>
        </w:rPr>
        <w:t>питания, направленный на устранение коренных причин неполноценного питания для спасения жизней и укрепления здоровья и развития в долгосрочной перспективе.</w:t>
      </w:r>
    </w:p>
    <w:p w14:paraId="1E25945E" w14:textId="77777777" w:rsidR="00793233" w:rsidRPr="00CE2728" w:rsidRDefault="00793233">
      <w:pPr>
        <w:pStyle w:val="BodyText"/>
        <w:rPr>
          <w:rFonts w:asciiTheme="minorHAnsi" w:hAnsiTheme="minorHAnsi" w:cstheme="minorHAnsi"/>
          <w:sz w:val="18"/>
        </w:rPr>
      </w:pPr>
    </w:p>
    <w:p w14:paraId="22B994F8" w14:textId="77777777" w:rsidR="00793233" w:rsidRPr="00CE2728" w:rsidRDefault="00793233">
      <w:pPr>
        <w:pStyle w:val="BodyText"/>
        <w:spacing w:before="125"/>
        <w:rPr>
          <w:rFonts w:asciiTheme="minorHAnsi" w:hAnsiTheme="minorHAnsi" w:cstheme="minorHAnsi"/>
          <w:sz w:val="18"/>
        </w:rPr>
      </w:pPr>
    </w:p>
    <w:p w14:paraId="4494B81F" w14:textId="77777777" w:rsidR="00793233" w:rsidRPr="00BA5548" w:rsidRDefault="00C135CF">
      <w:pPr>
        <w:spacing w:before="1" w:line="208" w:lineRule="auto"/>
        <w:ind w:left="582" w:right="1403"/>
        <w:rPr>
          <w:rFonts w:asciiTheme="minorHAnsi" w:hAnsiTheme="minorHAnsi" w:cs="Calibri (Body)"/>
          <w:color w:val="FFFFFF" w:themeColor="background1"/>
          <w:sz w:val="18"/>
        </w:rPr>
      </w:pPr>
      <w:r w:rsidRPr="00BA5548">
        <w:rPr>
          <w:rFonts w:asciiTheme="minorHAnsi" w:hAnsiTheme="minorHAnsi" w:cs="Calibri (Body)"/>
          <w:color w:val="FFFFFF" w:themeColor="background1"/>
          <w:sz w:val="18"/>
        </w:rPr>
        <w:t>Подготовка данного документа стала возможной благодаря щедрой поддержке американского народа через Агентство США по международному развитию (USAID). «Джэйэсай Рисерч Энд Трейнинг Инститьют, Инк.» (JSI) несет ответственность за содержание документа, которое не обязательно отражает точку зрения USAID или правительства США.</w:t>
      </w:r>
    </w:p>
    <w:sectPr w:rsidR="00793233" w:rsidRPr="00BA5548">
      <w:type w:val="continuous"/>
      <w:pgSz w:w="16840" w:h="11910" w:orient="landscape"/>
      <w:pgMar w:top="600" w:right="320" w:bottom="0" w:left="240" w:header="720" w:footer="720" w:gutter="0"/>
      <w:cols w:num="2" w:space="720" w:equalWidth="0">
        <w:col w:w="3741" w:space="2495"/>
        <w:col w:w="1004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F9EBB" w14:textId="77777777" w:rsidR="006B658C" w:rsidRDefault="006B658C" w:rsidP="0051437C">
      <w:r>
        <w:separator/>
      </w:r>
    </w:p>
  </w:endnote>
  <w:endnote w:type="continuationSeparator" w:id="0">
    <w:p w14:paraId="10C6A54F" w14:textId="77777777" w:rsidR="006B658C" w:rsidRDefault="006B658C" w:rsidP="00514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Warnock Pro Caption">
    <w:altName w:val="Cambria"/>
    <w:panose1 w:val="020B0604020202020204"/>
    <w:charset w:val="00"/>
    <w:family w:val="roman"/>
    <w:pitch w:val="variable"/>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Fira Sans Book">
    <w:altName w:val="Fira Sans Book"/>
    <w:panose1 w:val="020B0604020202020204"/>
    <w:charset w:val="CC"/>
    <w:family w:val="swiss"/>
    <w:notTrueType/>
    <w:pitch w:val="default"/>
    <w:sig w:usb0="00000201" w:usb1="00000000" w:usb2="00000000" w:usb3="00000000" w:csb0="00000004" w:csb1="00000000"/>
  </w:font>
  <w:font w:name="Calibri (Body)">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25DDA" w14:textId="77777777" w:rsidR="006B658C" w:rsidRDefault="006B658C" w:rsidP="0051437C">
      <w:r>
        <w:separator/>
      </w:r>
    </w:p>
  </w:footnote>
  <w:footnote w:type="continuationSeparator" w:id="0">
    <w:p w14:paraId="0CE73CBC" w14:textId="77777777" w:rsidR="006B658C" w:rsidRDefault="006B658C" w:rsidP="005143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B1793"/>
    <w:multiLevelType w:val="hybridMultilevel"/>
    <w:tmpl w:val="4006AD88"/>
    <w:lvl w:ilvl="0" w:tplc="BF7A6686">
      <w:numFmt w:val="bullet"/>
      <w:lvlText w:val="*"/>
      <w:lvlJc w:val="left"/>
      <w:pPr>
        <w:ind w:left="331" w:hanging="260"/>
      </w:pPr>
      <w:rPr>
        <w:rFonts w:ascii="MS Gothic" w:eastAsia="MS Gothic" w:hAnsi="MS Gothic" w:cs="MS Gothic" w:hint="default"/>
        <w:b w:val="0"/>
        <w:bCs w:val="0"/>
        <w:i w:val="0"/>
        <w:iCs w:val="0"/>
        <w:color w:val="0072BC"/>
        <w:spacing w:val="0"/>
        <w:w w:val="141"/>
        <w:sz w:val="20"/>
        <w:szCs w:val="20"/>
        <w:lang w:val="en-US" w:eastAsia="en-US" w:bidi="ar-SA"/>
      </w:rPr>
    </w:lvl>
    <w:lvl w:ilvl="1" w:tplc="AFB2B8EC">
      <w:numFmt w:val="bullet"/>
      <w:lvlText w:val="•"/>
      <w:lvlJc w:val="left"/>
      <w:pPr>
        <w:ind w:left="524" w:hanging="260"/>
      </w:pPr>
      <w:rPr>
        <w:rFonts w:hint="default"/>
        <w:lang w:val="en-US" w:eastAsia="en-US" w:bidi="ar-SA"/>
      </w:rPr>
    </w:lvl>
    <w:lvl w:ilvl="2" w:tplc="BACA54E8">
      <w:numFmt w:val="bullet"/>
      <w:lvlText w:val="•"/>
      <w:lvlJc w:val="left"/>
      <w:pPr>
        <w:ind w:left="708" w:hanging="260"/>
      </w:pPr>
      <w:rPr>
        <w:rFonts w:hint="default"/>
        <w:lang w:val="en-US" w:eastAsia="en-US" w:bidi="ar-SA"/>
      </w:rPr>
    </w:lvl>
    <w:lvl w:ilvl="3" w:tplc="A2A069FE">
      <w:numFmt w:val="bullet"/>
      <w:lvlText w:val="•"/>
      <w:lvlJc w:val="left"/>
      <w:pPr>
        <w:ind w:left="892" w:hanging="260"/>
      </w:pPr>
      <w:rPr>
        <w:rFonts w:hint="default"/>
        <w:lang w:val="en-US" w:eastAsia="en-US" w:bidi="ar-SA"/>
      </w:rPr>
    </w:lvl>
    <w:lvl w:ilvl="4" w:tplc="A0660C0C">
      <w:numFmt w:val="bullet"/>
      <w:lvlText w:val="•"/>
      <w:lvlJc w:val="left"/>
      <w:pPr>
        <w:ind w:left="1076" w:hanging="260"/>
      </w:pPr>
      <w:rPr>
        <w:rFonts w:hint="default"/>
        <w:lang w:val="en-US" w:eastAsia="en-US" w:bidi="ar-SA"/>
      </w:rPr>
    </w:lvl>
    <w:lvl w:ilvl="5" w:tplc="94C616AC">
      <w:numFmt w:val="bullet"/>
      <w:lvlText w:val="•"/>
      <w:lvlJc w:val="left"/>
      <w:pPr>
        <w:ind w:left="1260" w:hanging="260"/>
      </w:pPr>
      <w:rPr>
        <w:rFonts w:hint="default"/>
        <w:lang w:val="en-US" w:eastAsia="en-US" w:bidi="ar-SA"/>
      </w:rPr>
    </w:lvl>
    <w:lvl w:ilvl="6" w:tplc="276CD980">
      <w:numFmt w:val="bullet"/>
      <w:lvlText w:val="•"/>
      <w:lvlJc w:val="left"/>
      <w:pPr>
        <w:ind w:left="1444" w:hanging="260"/>
      </w:pPr>
      <w:rPr>
        <w:rFonts w:hint="default"/>
        <w:lang w:val="en-US" w:eastAsia="en-US" w:bidi="ar-SA"/>
      </w:rPr>
    </w:lvl>
    <w:lvl w:ilvl="7" w:tplc="7B2EFEDA">
      <w:numFmt w:val="bullet"/>
      <w:lvlText w:val="•"/>
      <w:lvlJc w:val="left"/>
      <w:pPr>
        <w:ind w:left="1628" w:hanging="260"/>
      </w:pPr>
      <w:rPr>
        <w:rFonts w:hint="default"/>
        <w:lang w:val="en-US" w:eastAsia="en-US" w:bidi="ar-SA"/>
      </w:rPr>
    </w:lvl>
    <w:lvl w:ilvl="8" w:tplc="9D7AE156">
      <w:numFmt w:val="bullet"/>
      <w:lvlText w:val="•"/>
      <w:lvlJc w:val="left"/>
      <w:pPr>
        <w:ind w:left="1812" w:hanging="260"/>
      </w:pPr>
      <w:rPr>
        <w:rFonts w:hint="default"/>
        <w:lang w:val="en-US" w:eastAsia="en-US" w:bidi="ar-SA"/>
      </w:rPr>
    </w:lvl>
  </w:abstractNum>
  <w:abstractNum w:abstractNumId="1" w15:restartNumberingAfterBreak="0">
    <w:nsid w:val="14C6282C"/>
    <w:multiLevelType w:val="hybridMultilevel"/>
    <w:tmpl w:val="A22C0892"/>
    <w:lvl w:ilvl="0" w:tplc="3E56E44E">
      <w:numFmt w:val="bullet"/>
      <w:lvlText w:val="*"/>
      <w:lvlJc w:val="left"/>
      <w:pPr>
        <w:ind w:left="332" w:hanging="260"/>
      </w:pPr>
      <w:rPr>
        <w:rFonts w:ascii="MS Gothic" w:eastAsia="MS Gothic" w:hAnsi="MS Gothic" w:cs="MS Gothic" w:hint="default"/>
        <w:b w:val="0"/>
        <w:bCs w:val="0"/>
        <w:i w:val="0"/>
        <w:iCs w:val="0"/>
        <w:color w:val="0072BC"/>
        <w:spacing w:val="0"/>
        <w:w w:val="141"/>
        <w:sz w:val="20"/>
        <w:szCs w:val="20"/>
        <w:lang w:val="en-US" w:eastAsia="en-US" w:bidi="ar-SA"/>
      </w:rPr>
    </w:lvl>
    <w:lvl w:ilvl="1" w:tplc="4928E32E">
      <w:numFmt w:val="bullet"/>
      <w:lvlText w:val="•"/>
      <w:lvlJc w:val="left"/>
      <w:pPr>
        <w:ind w:left="524" w:hanging="260"/>
      </w:pPr>
      <w:rPr>
        <w:rFonts w:hint="default"/>
        <w:lang w:val="en-US" w:eastAsia="en-US" w:bidi="ar-SA"/>
      </w:rPr>
    </w:lvl>
    <w:lvl w:ilvl="2" w:tplc="F72CFB5A">
      <w:numFmt w:val="bullet"/>
      <w:lvlText w:val="•"/>
      <w:lvlJc w:val="left"/>
      <w:pPr>
        <w:ind w:left="708" w:hanging="260"/>
      </w:pPr>
      <w:rPr>
        <w:rFonts w:hint="default"/>
        <w:lang w:val="en-US" w:eastAsia="en-US" w:bidi="ar-SA"/>
      </w:rPr>
    </w:lvl>
    <w:lvl w:ilvl="3" w:tplc="5CE6617E">
      <w:numFmt w:val="bullet"/>
      <w:lvlText w:val="•"/>
      <w:lvlJc w:val="left"/>
      <w:pPr>
        <w:ind w:left="892" w:hanging="260"/>
      </w:pPr>
      <w:rPr>
        <w:rFonts w:hint="default"/>
        <w:lang w:val="en-US" w:eastAsia="en-US" w:bidi="ar-SA"/>
      </w:rPr>
    </w:lvl>
    <w:lvl w:ilvl="4" w:tplc="7A6270A2">
      <w:numFmt w:val="bullet"/>
      <w:lvlText w:val="•"/>
      <w:lvlJc w:val="left"/>
      <w:pPr>
        <w:ind w:left="1076" w:hanging="260"/>
      </w:pPr>
      <w:rPr>
        <w:rFonts w:hint="default"/>
        <w:lang w:val="en-US" w:eastAsia="en-US" w:bidi="ar-SA"/>
      </w:rPr>
    </w:lvl>
    <w:lvl w:ilvl="5" w:tplc="761C8A7E">
      <w:numFmt w:val="bullet"/>
      <w:lvlText w:val="•"/>
      <w:lvlJc w:val="left"/>
      <w:pPr>
        <w:ind w:left="1260" w:hanging="260"/>
      </w:pPr>
      <w:rPr>
        <w:rFonts w:hint="default"/>
        <w:lang w:val="en-US" w:eastAsia="en-US" w:bidi="ar-SA"/>
      </w:rPr>
    </w:lvl>
    <w:lvl w:ilvl="6" w:tplc="721C1BAA">
      <w:numFmt w:val="bullet"/>
      <w:lvlText w:val="•"/>
      <w:lvlJc w:val="left"/>
      <w:pPr>
        <w:ind w:left="1444" w:hanging="260"/>
      </w:pPr>
      <w:rPr>
        <w:rFonts w:hint="default"/>
        <w:lang w:val="en-US" w:eastAsia="en-US" w:bidi="ar-SA"/>
      </w:rPr>
    </w:lvl>
    <w:lvl w:ilvl="7" w:tplc="C1CC26F6">
      <w:numFmt w:val="bullet"/>
      <w:lvlText w:val="•"/>
      <w:lvlJc w:val="left"/>
      <w:pPr>
        <w:ind w:left="1628" w:hanging="260"/>
      </w:pPr>
      <w:rPr>
        <w:rFonts w:hint="default"/>
        <w:lang w:val="en-US" w:eastAsia="en-US" w:bidi="ar-SA"/>
      </w:rPr>
    </w:lvl>
    <w:lvl w:ilvl="8" w:tplc="EF56784A">
      <w:numFmt w:val="bullet"/>
      <w:lvlText w:val="•"/>
      <w:lvlJc w:val="left"/>
      <w:pPr>
        <w:ind w:left="1812" w:hanging="260"/>
      </w:pPr>
      <w:rPr>
        <w:rFonts w:hint="default"/>
        <w:lang w:val="en-US" w:eastAsia="en-US" w:bidi="ar-SA"/>
      </w:rPr>
    </w:lvl>
  </w:abstractNum>
  <w:abstractNum w:abstractNumId="2" w15:restartNumberingAfterBreak="0">
    <w:nsid w:val="16DB7CC0"/>
    <w:multiLevelType w:val="hybridMultilevel"/>
    <w:tmpl w:val="39FA78C0"/>
    <w:lvl w:ilvl="0" w:tplc="CB3073FE">
      <w:numFmt w:val="bullet"/>
      <w:lvlText w:val="*"/>
      <w:lvlJc w:val="left"/>
      <w:pPr>
        <w:ind w:left="313" w:hanging="260"/>
      </w:pPr>
      <w:rPr>
        <w:rFonts w:ascii="MS Gothic" w:eastAsia="MS Gothic" w:hAnsi="MS Gothic" w:cs="MS Gothic" w:hint="default"/>
        <w:b w:val="0"/>
        <w:bCs w:val="0"/>
        <w:i w:val="0"/>
        <w:iCs w:val="0"/>
        <w:color w:val="0072BC"/>
        <w:spacing w:val="0"/>
        <w:w w:val="141"/>
        <w:sz w:val="20"/>
        <w:szCs w:val="20"/>
        <w:lang w:val="en-US" w:eastAsia="en-US" w:bidi="ar-SA"/>
      </w:rPr>
    </w:lvl>
    <w:lvl w:ilvl="1" w:tplc="6EDA095A">
      <w:numFmt w:val="bullet"/>
      <w:lvlText w:val="•"/>
      <w:lvlJc w:val="left"/>
      <w:pPr>
        <w:ind w:left="506" w:hanging="260"/>
      </w:pPr>
      <w:rPr>
        <w:rFonts w:hint="default"/>
        <w:lang w:val="en-US" w:eastAsia="en-US" w:bidi="ar-SA"/>
      </w:rPr>
    </w:lvl>
    <w:lvl w:ilvl="2" w:tplc="273A3FBA">
      <w:numFmt w:val="bullet"/>
      <w:lvlText w:val="•"/>
      <w:lvlJc w:val="left"/>
      <w:pPr>
        <w:ind w:left="692" w:hanging="260"/>
      </w:pPr>
      <w:rPr>
        <w:rFonts w:hint="default"/>
        <w:lang w:val="en-US" w:eastAsia="en-US" w:bidi="ar-SA"/>
      </w:rPr>
    </w:lvl>
    <w:lvl w:ilvl="3" w:tplc="546291AC">
      <w:numFmt w:val="bullet"/>
      <w:lvlText w:val="•"/>
      <w:lvlJc w:val="left"/>
      <w:pPr>
        <w:ind w:left="878" w:hanging="260"/>
      </w:pPr>
      <w:rPr>
        <w:rFonts w:hint="default"/>
        <w:lang w:val="en-US" w:eastAsia="en-US" w:bidi="ar-SA"/>
      </w:rPr>
    </w:lvl>
    <w:lvl w:ilvl="4" w:tplc="0040F180">
      <w:numFmt w:val="bullet"/>
      <w:lvlText w:val="•"/>
      <w:lvlJc w:val="left"/>
      <w:pPr>
        <w:ind w:left="1064" w:hanging="260"/>
      </w:pPr>
      <w:rPr>
        <w:rFonts w:hint="default"/>
        <w:lang w:val="en-US" w:eastAsia="en-US" w:bidi="ar-SA"/>
      </w:rPr>
    </w:lvl>
    <w:lvl w:ilvl="5" w:tplc="3B2432B4">
      <w:numFmt w:val="bullet"/>
      <w:lvlText w:val="•"/>
      <w:lvlJc w:val="left"/>
      <w:pPr>
        <w:ind w:left="1250" w:hanging="260"/>
      </w:pPr>
      <w:rPr>
        <w:rFonts w:hint="default"/>
        <w:lang w:val="en-US" w:eastAsia="en-US" w:bidi="ar-SA"/>
      </w:rPr>
    </w:lvl>
    <w:lvl w:ilvl="6" w:tplc="7376E8A4">
      <w:numFmt w:val="bullet"/>
      <w:lvlText w:val="•"/>
      <w:lvlJc w:val="left"/>
      <w:pPr>
        <w:ind w:left="1436" w:hanging="260"/>
      </w:pPr>
      <w:rPr>
        <w:rFonts w:hint="default"/>
        <w:lang w:val="en-US" w:eastAsia="en-US" w:bidi="ar-SA"/>
      </w:rPr>
    </w:lvl>
    <w:lvl w:ilvl="7" w:tplc="6B04E9E4">
      <w:numFmt w:val="bullet"/>
      <w:lvlText w:val="•"/>
      <w:lvlJc w:val="left"/>
      <w:pPr>
        <w:ind w:left="1622" w:hanging="260"/>
      </w:pPr>
      <w:rPr>
        <w:rFonts w:hint="default"/>
        <w:lang w:val="en-US" w:eastAsia="en-US" w:bidi="ar-SA"/>
      </w:rPr>
    </w:lvl>
    <w:lvl w:ilvl="8" w:tplc="71100A38">
      <w:numFmt w:val="bullet"/>
      <w:lvlText w:val="•"/>
      <w:lvlJc w:val="left"/>
      <w:pPr>
        <w:ind w:left="1808" w:hanging="260"/>
      </w:pPr>
      <w:rPr>
        <w:rFonts w:hint="default"/>
        <w:lang w:val="en-US" w:eastAsia="en-US" w:bidi="ar-SA"/>
      </w:rPr>
    </w:lvl>
  </w:abstractNum>
  <w:abstractNum w:abstractNumId="3" w15:restartNumberingAfterBreak="0">
    <w:nsid w:val="1A1D7112"/>
    <w:multiLevelType w:val="hybridMultilevel"/>
    <w:tmpl w:val="0E24E5C0"/>
    <w:lvl w:ilvl="0" w:tplc="AB2ADDA4">
      <w:numFmt w:val="bullet"/>
      <w:lvlText w:val="*"/>
      <w:lvlJc w:val="left"/>
      <w:pPr>
        <w:ind w:left="487" w:hanging="420"/>
      </w:pPr>
      <w:rPr>
        <w:rFonts w:ascii="MS Gothic" w:eastAsia="MS Gothic" w:hAnsi="MS Gothic" w:cs="MS Gothic" w:hint="default"/>
        <w:b w:val="0"/>
        <w:bCs w:val="0"/>
        <w:i w:val="0"/>
        <w:iCs w:val="0"/>
        <w:color w:val="0072BC"/>
        <w:spacing w:val="0"/>
        <w:w w:val="141"/>
        <w:sz w:val="22"/>
        <w:szCs w:val="22"/>
        <w:lang w:val="ru-RU" w:eastAsia="en-US" w:bidi="ar-SA"/>
      </w:rPr>
    </w:lvl>
    <w:lvl w:ilvl="1" w:tplc="700AA384">
      <w:numFmt w:val="bullet"/>
      <w:lvlText w:val="•"/>
      <w:lvlJc w:val="left"/>
      <w:pPr>
        <w:ind w:left="1547" w:hanging="420"/>
      </w:pPr>
      <w:rPr>
        <w:rFonts w:hint="default"/>
        <w:lang w:val="ru-RU" w:eastAsia="en-US" w:bidi="ar-SA"/>
      </w:rPr>
    </w:lvl>
    <w:lvl w:ilvl="2" w:tplc="916A1B16">
      <w:numFmt w:val="bullet"/>
      <w:lvlText w:val="•"/>
      <w:lvlJc w:val="left"/>
      <w:pPr>
        <w:ind w:left="2614" w:hanging="420"/>
      </w:pPr>
      <w:rPr>
        <w:rFonts w:hint="default"/>
        <w:lang w:val="ru-RU" w:eastAsia="en-US" w:bidi="ar-SA"/>
      </w:rPr>
    </w:lvl>
    <w:lvl w:ilvl="3" w:tplc="6BD0ABD4">
      <w:numFmt w:val="bullet"/>
      <w:lvlText w:val="•"/>
      <w:lvlJc w:val="left"/>
      <w:pPr>
        <w:ind w:left="3681" w:hanging="420"/>
      </w:pPr>
      <w:rPr>
        <w:rFonts w:hint="default"/>
        <w:lang w:val="ru-RU" w:eastAsia="en-US" w:bidi="ar-SA"/>
      </w:rPr>
    </w:lvl>
    <w:lvl w:ilvl="4" w:tplc="874A9F44">
      <w:numFmt w:val="bullet"/>
      <w:lvlText w:val="•"/>
      <w:lvlJc w:val="left"/>
      <w:pPr>
        <w:ind w:left="4748" w:hanging="420"/>
      </w:pPr>
      <w:rPr>
        <w:rFonts w:hint="default"/>
        <w:lang w:val="ru-RU" w:eastAsia="en-US" w:bidi="ar-SA"/>
      </w:rPr>
    </w:lvl>
    <w:lvl w:ilvl="5" w:tplc="69266978">
      <w:numFmt w:val="bullet"/>
      <w:lvlText w:val="•"/>
      <w:lvlJc w:val="left"/>
      <w:pPr>
        <w:ind w:left="5816" w:hanging="420"/>
      </w:pPr>
      <w:rPr>
        <w:rFonts w:hint="default"/>
        <w:lang w:val="ru-RU" w:eastAsia="en-US" w:bidi="ar-SA"/>
      </w:rPr>
    </w:lvl>
    <w:lvl w:ilvl="6" w:tplc="92F43D46">
      <w:numFmt w:val="bullet"/>
      <w:lvlText w:val="•"/>
      <w:lvlJc w:val="left"/>
      <w:pPr>
        <w:ind w:left="6883" w:hanging="420"/>
      </w:pPr>
      <w:rPr>
        <w:rFonts w:hint="default"/>
        <w:lang w:val="ru-RU" w:eastAsia="en-US" w:bidi="ar-SA"/>
      </w:rPr>
    </w:lvl>
    <w:lvl w:ilvl="7" w:tplc="24FC56FC">
      <w:numFmt w:val="bullet"/>
      <w:lvlText w:val="•"/>
      <w:lvlJc w:val="left"/>
      <w:pPr>
        <w:ind w:left="7950" w:hanging="420"/>
      </w:pPr>
      <w:rPr>
        <w:rFonts w:hint="default"/>
        <w:lang w:val="ru-RU" w:eastAsia="en-US" w:bidi="ar-SA"/>
      </w:rPr>
    </w:lvl>
    <w:lvl w:ilvl="8" w:tplc="9448064E">
      <w:numFmt w:val="bullet"/>
      <w:lvlText w:val="•"/>
      <w:lvlJc w:val="left"/>
      <w:pPr>
        <w:ind w:left="9017" w:hanging="420"/>
      </w:pPr>
      <w:rPr>
        <w:rFonts w:hint="default"/>
        <w:lang w:val="ru-RU" w:eastAsia="en-US" w:bidi="ar-SA"/>
      </w:rPr>
    </w:lvl>
  </w:abstractNum>
  <w:abstractNum w:abstractNumId="4" w15:restartNumberingAfterBreak="0">
    <w:nsid w:val="1C935804"/>
    <w:multiLevelType w:val="hybridMultilevel"/>
    <w:tmpl w:val="991E7E7A"/>
    <w:lvl w:ilvl="0" w:tplc="A75C1422">
      <w:numFmt w:val="bullet"/>
      <w:lvlText w:val="*"/>
      <w:lvlJc w:val="left"/>
      <w:pPr>
        <w:ind w:left="448" w:hanging="420"/>
      </w:pPr>
      <w:rPr>
        <w:rFonts w:ascii="MS Gothic" w:eastAsia="MS Gothic" w:hAnsi="MS Gothic" w:cs="MS Gothic" w:hint="default"/>
        <w:b w:val="0"/>
        <w:bCs w:val="0"/>
        <w:i w:val="0"/>
        <w:iCs w:val="0"/>
        <w:color w:val="0072BC"/>
        <w:spacing w:val="0"/>
        <w:w w:val="141"/>
        <w:sz w:val="18"/>
        <w:szCs w:val="18"/>
        <w:lang w:val="ru-RU" w:eastAsia="en-US" w:bidi="ar-SA"/>
      </w:rPr>
    </w:lvl>
    <w:lvl w:ilvl="1" w:tplc="ADDEB2FC">
      <w:numFmt w:val="bullet"/>
      <w:lvlText w:val="•"/>
      <w:lvlJc w:val="left"/>
      <w:pPr>
        <w:ind w:left="1045" w:hanging="420"/>
      </w:pPr>
      <w:rPr>
        <w:rFonts w:hint="default"/>
        <w:lang w:val="ru-RU" w:eastAsia="en-US" w:bidi="ar-SA"/>
      </w:rPr>
    </w:lvl>
    <w:lvl w:ilvl="2" w:tplc="E3280F76">
      <w:numFmt w:val="bullet"/>
      <w:lvlText w:val="•"/>
      <w:lvlJc w:val="left"/>
      <w:pPr>
        <w:ind w:left="1650" w:hanging="420"/>
      </w:pPr>
      <w:rPr>
        <w:rFonts w:hint="default"/>
        <w:lang w:val="ru-RU" w:eastAsia="en-US" w:bidi="ar-SA"/>
      </w:rPr>
    </w:lvl>
    <w:lvl w:ilvl="3" w:tplc="74D467AA">
      <w:numFmt w:val="bullet"/>
      <w:lvlText w:val="•"/>
      <w:lvlJc w:val="left"/>
      <w:pPr>
        <w:ind w:left="2255" w:hanging="420"/>
      </w:pPr>
      <w:rPr>
        <w:rFonts w:hint="default"/>
        <w:lang w:val="ru-RU" w:eastAsia="en-US" w:bidi="ar-SA"/>
      </w:rPr>
    </w:lvl>
    <w:lvl w:ilvl="4" w:tplc="86923616">
      <w:numFmt w:val="bullet"/>
      <w:lvlText w:val="•"/>
      <w:lvlJc w:val="left"/>
      <w:pPr>
        <w:ind w:left="2861" w:hanging="420"/>
      </w:pPr>
      <w:rPr>
        <w:rFonts w:hint="default"/>
        <w:lang w:val="ru-RU" w:eastAsia="en-US" w:bidi="ar-SA"/>
      </w:rPr>
    </w:lvl>
    <w:lvl w:ilvl="5" w:tplc="5B846818">
      <w:numFmt w:val="bullet"/>
      <w:lvlText w:val="•"/>
      <w:lvlJc w:val="left"/>
      <w:pPr>
        <w:ind w:left="3466" w:hanging="420"/>
      </w:pPr>
      <w:rPr>
        <w:rFonts w:hint="default"/>
        <w:lang w:val="ru-RU" w:eastAsia="en-US" w:bidi="ar-SA"/>
      </w:rPr>
    </w:lvl>
    <w:lvl w:ilvl="6" w:tplc="01CC5002">
      <w:numFmt w:val="bullet"/>
      <w:lvlText w:val="•"/>
      <w:lvlJc w:val="left"/>
      <w:pPr>
        <w:ind w:left="4071" w:hanging="420"/>
      </w:pPr>
      <w:rPr>
        <w:rFonts w:hint="default"/>
        <w:lang w:val="ru-RU" w:eastAsia="en-US" w:bidi="ar-SA"/>
      </w:rPr>
    </w:lvl>
    <w:lvl w:ilvl="7" w:tplc="E6EA6290">
      <w:numFmt w:val="bullet"/>
      <w:lvlText w:val="•"/>
      <w:lvlJc w:val="left"/>
      <w:pPr>
        <w:ind w:left="4676" w:hanging="420"/>
      </w:pPr>
      <w:rPr>
        <w:rFonts w:hint="default"/>
        <w:lang w:val="ru-RU" w:eastAsia="en-US" w:bidi="ar-SA"/>
      </w:rPr>
    </w:lvl>
    <w:lvl w:ilvl="8" w:tplc="A4B43544">
      <w:numFmt w:val="bullet"/>
      <w:lvlText w:val="•"/>
      <w:lvlJc w:val="left"/>
      <w:pPr>
        <w:ind w:left="5281" w:hanging="420"/>
      </w:pPr>
      <w:rPr>
        <w:rFonts w:hint="default"/>
        <w:lang w:val="ru-RU" w:eastAsia="en-US" w:bidi="ar-SA"/>
      </w:rPr>
    </w:lvl>
  </w:abstractNum>
  <w:abstractNum w:abstractNumId="5" w15:restartNumberingAfterBreak="0">
    <w:nsid w:val="29740498"/>
    <w:multiLevelType w:val="hybridMultilevel"/>
    <w:tmpl w:val="DFFC7886"/>
    <w:lvl w:ilvl="0" w:tplc="1E029A9E">
      <w:numFmt w:val="bullet"/>
      <w:lvlText w:val="*"/>
      <w:lvlJc w:val="left"/>
      <w:pPr>
        <w:ind w:left="366" w:hanging="260"/>
      </w:pPr>
      <w:rPr>
        <w:rFonts w:ascii="MS Gothic" w:eastAsia="MS Gothic" w:hAnsi="MS Gothic" w:cs="MS Gothic" w:hint="default"/>
        <w:spacing w:val="0"/>
        <w:w w:val="141"/>
        <w:lang w:val="ru-RU" w:eastAsia="en-US" w:bidi="ar-SA"/>
      </w:rPr>
    </w:lvl>
    <w:lvl w:ilvl="1" w:tplc="20167204">
      <w:numFmt w:val="bullet"/>
      <w:lvlText w:val="*"/>
      <w:lvlJc w:val="left"/>
      <w:pPr>
        <w:ind w:left="940" w:hanging="420"/>
      </w:pPr>
      <w:rPr>
        <w:rFonts w:ascii="MS Gothic" w:eastAsia="MS Gothic" w:hAnsi="MS Gothic" w:cs="MS Gothic" w:hint="default"/>
        <w:spacing w:val="0"/>
        <w:w w:val="141"/>
        <w:lang w:val="ru-RU" w:eastAsia="en-US" w:bidi="ar-SA"/>
      </w:rPr>
    </w:lvl>
    <w:lvl w:ilvl="2" w:tplc="72245468">
      <w:numFmt w:val="bullet"/>
      <w:lvlText w:val="*"/>
      <w:lvlJc w:val="left"/>
      <w:pPr>
        <w:ind w:left="960" w:hanging="420"/>
      </w:pPr>
      <w:rPr>
        <w:rFonts w:ascii="MS Gothic" w:eastAsia="MS Gothic" w:hAnsi="MS Gothic" w:cs="MS Gothic" w:hint="default"/>
        <w:b w:val="0"/>
        <w:bCs w:val="0"/>
        <w:i w:val="0"/>
        <w:iCs w:val="0"/>
        <w:color w:val="00AC63"/>
        <w:spacing w:val="0"/>
        <w:w w:val="141"/>
        <w:sz w:val="20"/>
        <w:szCs w:val="20"/>
        <w:lang w:val="ru-RU" w:eastAsia="en-US" w:bidi="ar-SA"/>
      </w:rPr>
    </w:lvl>
    <w:lvl w:ilvl="3" w:tplc="ABAA49F6">
      <w:numFmt w:val="bullet"/>
      <w:lvlText w:val="•"/>
      <w:lvlJc w:val="left"/>
      <w:pPr>
        <w:ind w:left="880" w:hanging="420"/>
      </w:pPr>
      <w:rPr>
        <w:rFonts w:hint="default"/>
        <w:lang w:val="ru-RU" w:eastAsia="en-US" w:bidi="ar-SA"/>
      </w:rPr>
    </w:lvl>
    <w:lvl w:ilvl="4" w:tplc="B35C8328">
      <w:numFmt w:val="bullet"/>
      <w:lvlText w:val="•"/>
      <w:lvlJc w:val="left"/>
      <w:pPr>
        <w:ind w:left="920" w:hanging="420"/>
      </w:pPr>
      <w:rPr>
        <w:rFonts w:hint="default"/>
        <w:lang w:val="ru-RU" w:eastAsia="en-US" w:bidi="ar-SA"/>
      </w:rPr>
    </w:lvl>
    <w:lvl w:ilvl="5" w:tplc="2668CB2C">
      <w:numFmt w:val="bullet"/>
      <w:lvlText w:val="•"/>
      <w:lvlJc w:val="left"/>
      <w:pPr>
        <w:ind w:left="940" w:hanging="420"/>
      </w:pPr>
      <w:rPr>
        <w:rFonts w:hint="default"/>
        <w:lang w:val="ru-RU" w:eastAsia="en-US" w:bidi="ar-SA"/>
      </w:rPr>
    </w:lvl>
    <w:lvl w:ilvl="6" w:tplc="E66AED7A">
      <w:numFmt w:val="bullet"/>
      <w:lvlText w:val="•"/>
      <w:lvlJc w:val="left"/>
      <w:pPr>
        <w:ind w:left="960" w:hanging="420"/>
      </w:pPr>
      <w:rPr>
        <w:rFonts w:hint="default"/>
        <w:lang w:val="ru-RU" w:eastAsia="en-US" w:bidi="ar-SA"/>
      </w:rPr>
    </w:lvl>
    <w:lvl w:ilvl="7" w:tplc="1CC4E67C">
      <w:numFmt w:val="bullet"/>
      <w:lvlText w:val="•"/>
      <w:lvlJc w:val="left"/>
      <w:pPr>
        <w:ind w:left="980" w:hanging="420"/>
      </w:pPr>
      <w:rPr>
        <w:rFonts w:hint="default"/>
        <w:lang w:val="ru-RU" w:eastAsia="en-US" w:bidi="ar-SA"/>
      </w:rPr>
    </w:lvl>
    <w:lvl w:ilvl="8" w:tplc="A4FE1F08">
      <w:numFmt w:val="bullet"/>
      <w:lvlText w:val="•"/>
      <w:lvlJc w:val="left"/>
      <w:pPr>
        <w:ind w:left="-1222" w:hanging="420"/>
      </w:pPr>
      <w:rPr>
        <w:rFonts w:hint="default"/>
        <w:lang w:val="ru-RU" w:eastAsia="en-US" w:bidi="ar-SA"/>
      </w:rPr>
    </w:lvl>
  </w:abstractNum>
  <w:abstractNum w:abstractNumId="6" w15:restartNumberingAfterBreak="0">
    <w:nsid w:val="2A53748B"/>
    <w:multiLevelType w:val="hybridMultilevel"/>
    <w:tmpl w:val="7C6A637C"/>
    <w:lvl w:ilvl="0" w:tplc="2A02FBC2">
      <w:numFmt w:val="bullet"/>
      <w:lvlText w:val="*"/>
      <w:lvlJc w:val="left"/>
      <w:pPr>
        <w:ind w:left="880" w:hanging="360"/>
      </w:pPr>
      <w:rPr>
        <w:rFonts w:ascii="MS Gothic" w:eastAsia="MS Gothic" w:hAnsi="MS Gothic" w:cs="MS Gothic" w:hint="default"/>
        <w:b w:val="0"/>
        <w:bCs w:val="0"/>
        <w:i w:val="0"/>
        <w:iCs w:val="0"/>
        <w:color w:val="009243"/>
        <w:spacing w:val="0"/>
        <w:w w:val="141"/>
        <w:sz w:val="20"/>
        <w:szCs w:val="20"/>
        <w:lang w:val="ru-RU" w:eastAsia="en-US" w:bidi="ar-SA"/>
      </w:rPr>
    </w:lvl>
    <w:lvl w:ilvl="1" w:tplc="07106CE0">
      <w:numFmt w:val="bullet"/>
      <w:lvlText w:val="•"/>
      <w:lvlJc w:val="left"/>
      <w:pPr>
        <w:ind w:left="1589" w:hanging="360"/>
      </w:pPr>
      <w:rPr>
        <w:rFonts w:hint="default"/>
        <w:lang w:val="ru-RU" w:eastAsia="en-US" w:bidi="ar-SA"/>
      </w:rPr>
    </w:lvl>
    <w:lvl w:ilvl="2" w:tplc="52CCF532">
      <w:numFmt w:val="bullet"/>
      <w:lvlText w:val="•"/>
      <w:lvlJc w:val="left"/>
      <w:pPr>
        <w:ind w:left="2298" w:hanging="360"/>
      </w:pPr>
      <w:rPr>
        <w:rFonts w:hint="default"/>
        <w:lang w:val="ru-RU" w:eastAsia="en-US" w:bidi="ar-SA"/>
      </w:rPr>
    </w:lvl>
    <w:lvl w:ilvl="3" w:tplc="3A08B5BC">
      <w:numFmt w:val="bullet"/>
      <w:lvlText w:val="•"/>
      <w:lvlJc w:val="left"/>
      <w:pPr>
        <w:ind w:left="3008" w:hanging="360"/>
      </w:pPr>
      <w:rPr>
        <w:rFonts w:hint="default"/>
        <w:lang w:val="ru-RU" w:eastAsia="en-US" w:bidi="ar-SA"/>
      </w:rPr>
    </w:lvl>
    <w:lvl w:ilvl="4" w:tplc="64C8D600">
      <w:numFmt w:val="bullet"/>
      <w:lvlText w:val="•"/>
      <w:lvlJc w:val="left"/>
      <w:pPr>
        <w:ind w:left="3717" w:hanging="360"/>
      </w:pPr>
      <w:rPr>
        <w:rFonts w:hint="default"/>
        <w:lang w:val="ru-RU" w:eastAsia="en-US" w:bidi="ar-SA"/>
      </w:rPr>
    </w:lvl>
    <w:lvl w:ilvl="5" w:tplc="7B26EAE2">
      <w:numFmt w:val="bullet"/>
      <w:lvlText w:val="•"/>
      <w:lvlJc w:val="left"/>
      <w:pPr>
        <w:ind w:left="4427" w:hanging="360"/>
      </w:pPr>
      <w:rPr>
        <w:rFonts w:hint="default"/>
        <w:lang w:val="ru-RU" w:eastAsia="en-US" w:bidi="ar-SA"/>
      </w:rPr>
    </w:lvl>
    <w:lvl w:ilvl="6" w:tplc="9FCC01A8">
      <w:numFmt w:val="bullet"/>
      <w:lvlText w:val="•"/>
      <w:lvlJc w:val="left"/>
      <w:pPr>
        <w:ind w:left="5136" w:hanging="360"/>
      </w:pPr>
      <w:rPr>
        <w:rFonts w:hint="default"/>
        <w:lang w:val="ru-RU" w:eastAsia="en-US" w:bidi="ar-SA"/>
      </w:rPr>
    </w:lvl>
    <w:lvl w:ilvl="7" w:tplc="C7546EC2">
      <w:numFmt w:val="bullet"/>
      <w:lvlText w:val="•"/>
      <w:lvlJc w:val="left"/>
      <w:pPr>
        <w:ind w:left="5845" w:hanging="360"/>
      </w:pPr>
      <w:rPr>
        <w:rFonts w:hint="default"/>
        <w:lang w:val="ru-RU" w:eastAsia="en-US" w:bidi="ar-SA"/>
      </w:rPr>
    </w:lvl>
    <w:lvl w:ilvl="8" w:tplc="95B6F8F2">
      <w:numFmt w:val="bullet"/>
      <w:lvlText w:val="•"/>
      <w:lvlJc w:val="left"/>
      <w:pPr>
        <w:ind w:left="6555" w:hanging="360"/>
      </w:pPr>
      <w:rPr>
        <w:rFonts w:hint="default"/>
        <w:lang w:val="ru-RU" w:eastAsia="en-US" w:bidi="ar-SA"/>
      </w:rPr>
    </w:lvl>
  </w:abstractNum>
  <w:abstractNum w:abstractNumId="7" w15:restartNumberingAfterBreak="0">
    <w:nsid w:val="2C712EE0"/>
    <w:multiLevelType w:val="hybridMultilevel"/>
    <w:tmpl w:val="FD86C572"/>
    <w:lvl w:ilvl="0" w:tplc="3036FAE8">
      <w:numFmt w:val="bullet"/>
      <w:lvlText w:val="*"/>
      <w:lvlJc w:val="left"/>
      <w:pPr>
        <w:ind w:left="479" w:hanging="420"/>
      </w:pPr>
      <w:rPr>
        <w:rFonts w:ascii="MS Gothic" w:eastAsia="MS Gothic" w:hAnsi="MS Gothic" w:cs="MS Gothic" w:hint="default"/>
        <w:b w:val="0"/>
        <w:bCs w:val="0"/>
        <w:i w:val="0"/>
        <w:iCs w:val="0"/>
        <w:color w:val="0072BC"/>
        <w:spacing w:val="0"/>
        <w:w w:val="141"/>
        <w:sz w:val="22"/>
        <w:szCs w:val="22"/>
        <w:lang w:val="ru-RU" w:eastAsia="en-US" w:bidi="ar-SA"/>
      </w:rPr>
    </w:lvl>
    <w:lvl w:ilvl="1" w:tplc="37AC2400">
      <w:numFmt w:val="bullet"/>
      <w:lvlText w:val="•"/>
      <w:lvlJc w:val="left"/>
      <w:pPr>
        <w:ind w:left="1548" w:hanging="420"/>
      </w:pPr>
      <w:rPr>
        <w:rFonts w:hint="default"/>
        <w:lang w:val="ru-RU" w:eastAsia="en-US" w:bidi="ar-SA"/>
      </w:rPr>
    </w:lvl>
    <w:lvl w:ilvl="2" w:tplc="985EFC98">
      <w:numFmt w:val="bullet"/>
      <w:lvlText w:val="•"/>
      <w:lvlJc w:val="left"/>
      <w:pPr>
        <w:ind w:left="2617" w:hanging="420"/>
      </w:pPr>
      <w:rPr>
        <w:rFonts w:hint="default"/>
        <w:lang w:val="ru-RU" w:eastAsia="en-US" w:bidi="ar-SA"/>
      </w:rPr>
    </w:lvl>
    <w:lvl w:ilvl="3" w:tplc="FD1E1312">
      <w:numFmt w:val="bullet"/>
      <w:lvlText w:val="•"/>
      <w:lvlJc w:val="left"/>
      <w:pPr>
        <w:ind w:left="3686" w:hanging="420"/>
      </w:pPr>
      <w:rPr>
        <w:rFonts w:hint="default"/>
        <w:lang w:val="ru-RU" w:eastAsia="en-US" w:bidi="ar-SA"/>
      </w:rPr>
    </w:lvl>
    <w:lvl w:ilvl="4" w:tplc="01A222BC">
      <w:numFmt w:val="bullet"/>
      <w:lvlText w:val="•"/>
      <w:lvlJc w:val="left"/>
      <w:pPr>
        <w:ind w:left="4754" w:hanging="420"/>
      </w:pPr>
      <w:rPr>
        <w:rFonts w:hint="default"/>
        <w:lang w:val="ru-RU" w:eastAsia="en-US" w:bidi="ar-SA"/>
      </w:rPr>
    </w:lvl>
    <w:lvl w:ilvl="5" w:tplc="D5D4BF56">
      <w:numFmt w:val="bullet"/>
      <w:lvlText w:val="•"/>
      <w:lvlJc w:val="left"/>
      <w:pPr>
        <w:ind w:left="5823" w:hanging="420"/>
      </w:pPr>
      <w:rPr>
        <w:rFonts w:hint="default"/>
        <w:lang w:val="ru-RU" w:eastAsia="en-US" w:bidi="ar-SA"/>
      </w:rPr>
    </w:lvl>
    <w:lvl w:ilvl="6" w:tplc="CDBC415A">
      <w:numFmt w:val="bullet"/>
      <w:lvlText w:val="•"/>
      <w:lvlJc w:val="left"/>
      <w:pPr>
        <w:ind w:left="6892" w:hanging="420"/>
      </w:pPr>
      <w:rPr>
        <w:rFonts w:hint="default"/>
        <w:lang w:val="ru-RU" w:eastAsia="en-US" w:bidi="ar-SA"/>
      </w:rPr>
    </w:lvl>
    <w:lvl w:ilvl="7" w:tplc="94D8C778">
      <w:numFmt w:val="bullet"/>
      <w:lvlText w:val="•"/>
      <w:lvlJc w:val="left"/>
      <w:pPr>
        <w:ind w:left="7960" w:hanging="420"/>
      </w:pPr>
      <w:rPr>
        <w:rFonts w:hint="default"/>
        <w:lang w:val="ru-RU" w:eastAsia="en-US" w:bidi="ar-SA"/>
      </w:rPr>
    </w:lvl>
    <w:lvl w:ilvl="8" w:tplc="F168E77A">
      <w:numFmt w:val="bullet"/>
      <w:lvlText w:val="•"/>
      <w:lvlJc w:val="left"/>
      <w:pPr>
        <w:ind w:left="9029" w:hanging="420"/>
      </w:pPr>
      <w:rPr>
        <w:rFonts w:hint="default"/>
        <w:lang w:val="ru-RU" w:eastAsia="en-US" w:bidi="ar-SA"/>
      </w:rPr>
    </w:lvl>
  </w:abstractNum>
  <w:abstractNum w:abstractNumId="8" w15:restartNumberingAfterBreak="0">
    <w:nsid w:val="30782DC7"/>
    <w:multiLevelType w:val="hybridMultilevel"/>
    <w:tmpl w:val="CE2040CC"/>
    <w:lvl w:ilvl="0" w:tplc="634E0F80">
      <w:numFmt w:val="bullet"/>
      <w:lvlText w:val="*"/>
      <w:lvlJc w:val="left"/>
      <w:pPr>
        <w:ind w:left="320" w:hanging="260"/>
      </w:pPr>
      <w:rPr>
        <w:rFonts w:ascii="MS Gothic" w:eastAsia="MS Gothic" w:hAnsi="MS Gothic" w:cs="MS Gothic" w:hint="default"/>
        <w:b w:val="0"/>
        <w:bCs w:val="0"/>
        <w:i w:val="0"/>
        <w:iCs w:val="0"/>
        <w:color w:val="0072BC"/>
        <w:spacing w:val="0"/>
        <w:w w:val="141"/>
        <w:sz w:val="20"/>
        <w:szCs w:val="20"/>
        <w:lang w:val="en-US" w:eastAsia="en-US" w:bidi="ar-SA"/>
      </w:rPr>
    </w:lvl>
    <w:lvl w:ilvl="1" w:tplc="24CCFE98">
      <w:numFmt w:val="bullet"/>
      <w:lvlText w:val="•"/>
      <w:lvlJc w:val="left"/>
      <w:pPr>
        <w:ind w:left="504" w:hanging="260"/>
      </w:pPr>
      <w:rPr>
        <w:rFonts w:hint="default"/>
        <w:lang w:val="en-US" w:eastAsia="en-US" w:bidi="ar-SA"/>
      </w:rPr>
    </w:lvl>
    <w:lvl w:ilvl="2" w:tplc="C2409FBA">
      <w:numFmt w:val="bullet"/>
      <w:lvlText w:val="•"/>
      <w:lvlJc w:val="left"/>
      <w:pPr>
        <w:ind w:left="689" w:hanging="260"/>
      </w:pPr>
      <w:rPr>
        <w:rFonts w:hint="default"/>
        <w:lang w:val="en-US" w:eastAsia="en-US" w:bidi="ar-SA"/>
      </w:rPr>
    </w:lvl>
    <w:lvl w:ilvl="3" w:tplc="4C1648DC">
      <w:numFmt w:val="bullet"/>
      <w:lvlText w:val="•"/>
      <w:lvlJc w:val="left"/>
      <w:pPr>
        <w:ind w:left="874" w:hanging="260"/>
      </w:pPr>
      <w:rPr>
        <w:rFonts w:hint="default"/>
        <w:lang w:val="en-US" w:eastAsia="en-US" w:bidi="ar-SA"/>
      </w:rPr>
    </w:lvl>
    <w:lvl w:ilvl="4" w:tplc="AE021B6C">
      <w:numFmt w:val="bullet"/>
      <w:lvlText w:val="•"/>
      <w:lvlJc w:val="left"/>
      <w:pPr>
        <w:ind w:left="1059" w:hanging="260"/>
      </w:pPr>
      <w:rPr>
        <w:rFonts w:hint="default"/>
        <w:lang w:val="en-US" w:eastAsia="en-US" w:bidi="ar-SA"/>
      </w:rPr>
    </w:lvl>
    <w:lvl w:ilvl="5" w:tplc="632E5E62">
      <w:numFmt w:val="bullet"/>
      <w:lvlText w:val="•"/>
      <w:lvlJc w:val="left"/>
      <w:pPr>
        <w:ind w:left="1244" w:hanging="260"/>
      </w:pPr>
      <w:rPr>
        <w:rFonts w:hint="default"/>
        <w:lang w:val="en-US" w:eastAsia="en-US" w:bidi="ar-SA"/>
      </w:rPr>
    </w:lvl>
    <w:lvl w:ilvl="6" w:tplc="5462A310">
      <w:numFmt w:val="bullet"/>
      <w:lvlText w:val="•"/>
      <w:lvlJc w:val="left"/>
      <w:pPr>
        <w:ind w:left="1429" w:hanging="260"/>
      </w:pPr>
      <w:rPr>
        <w:rFonts w:hint="default"/>
        <w:lang w:val="en-US" w:eastAsia="en-US" w:bidi="ar-SA"/>
      </w:rPr>
    </w:lvl>
    <w:lvl w:ilvl="7" w:tplc="33CEF61E">
      <w:numFmt w:val="bullet"/>
      <w:lvlText w:val="•"/>
      <w:lvlJc w:val="left"/>
      <w:pPr>
        <w:ind w:left="1614" w:hanging="260"/>
      </w:pPr>
      <w:rPr>
        <w:rFonts w:hint="default"/>
        <w:lang w:val="en-US" w:eastAsia="en-US" w:bidi="ar-SA"/>
      </w:rPr>
    </w:lvl>
    <w:lvl w:ilvl="8" w:tplc="7F92742E">
      <w:numFmt w:val="bullet"/>
      <w:lvlText w:val="•"/>
      <w:lvlJc w:val="left"/>
      <w:pPr>
        <w:ind w:left="1799" w:hanging="260"/>
      </w:pPr>
      <w:rPr>
        <w:rFonts w:hint="default"/>
        <w:lang w:val="en-US" w:eastAsia="en-US" w:bidi="ar-SA"/>
      </w:rPr>
    </w:lvl>
  </w:abstractNum>
  <w:abstractNum w:abstractNumId="9" w15:restartNumberingAfterBreak="0">
    <w:nsid w:val="3379697E"/>
    <w:multiLevelType w:val="hybridMultilevel"/>
    <w:tmpl w:val="DCEE5096"/>
    <w:lvl w:ilvl="0" w:tplc="22A0A23C">
      <w:numFmt w:val="bullet"/>
      <w:pStyle w:val="page7list"/>
      <w:lvlText w:val="*"/>
      <w:lvlJc w:val="left"/>
      <w:pPr>
        <w:ind w:left="959" w:hanging="420"/>
      </w:pPr>
      <w:rPr>
        <w:rFonts w:ascii="MS Gothic" w:eastAsia="MS Gothic" w:hAnsi="MS Gothic" w:cs="MS Gothic" w:hint="default"/>
        <w:b w:val="0"/>
        <w:bCs w:val="0"/>
        <w:i w:val="0"/>
        <w:iCs w:val="0"/>
        <w:color w:val="0072BC"/>
        <w:spacing w:val="0"/>
        <w:w w:val="141"/>
        <w:sz w:val="18"/>
        <w:szCs w:val="18"/>
        <w:lang w:val="ru-RU" w:eastAsia="en-US" w:bidi="ar-SA"/>
      </w:rPr>
    </w:lvl>
    <w:lvl w:ilvl="1" w:tplc="EBE422A4">
      <w:numFmt w:val="bullet"/>
      <w:lvlText w:val="•"/>
      <w:lvlJc w:val="left"/>
      <w:pPr>
        <w:ind w:left="2491" w:hanging="420"/>
      </w:pPr>
      <w:rPr>
        <w:rFonts w:hint="default"/>
        <w:lang w:val="ru-RU" w:eastAsia="en-US" w:bidi="ar-SA"/>
      </w:rPr>
    </w:lvl>
    <w:lvl w:ilvl="2" w:tplc="3A00977E">
      <w:numFmt w:val="bullet"/>
      <w:lvlText w:val="•"/>
      <w:lvlJc w:val="left"/>
      <w:pPr>
        <w:ind w:left="4023" w:hanging="420"/>
      </w:pPr>
      <w:rPr>
        <w:rFonts w:hint="default"/>
        <w:lang w:val="ru-RU" w:eastAsia="en-US" w:bidi="ar-SA"/>
      </w:rPr>
    </w:lvl>
    <w:lvl w:ilvl="3" w:tplc="25603334">
      <w:numFmt w:val="bullet"/>
      <w:lvlText w:val="•"/>
      <w:lvlJc w:val="left"/>
      <w:pPr>
        <w:ind w:left="5555" w:hanging="420"/>
      </w:pPr>
      <w:rPr>
        <w:rFonts w:hint="default"/>
        <w:lang w:val="ru-RU" w:eastAsia="en-US" w:bidi="ar-SA"/>
      </w:rPr>
    </w:lvl>
    <w:lvl w:ilvl="4" w:tplc="B62648D2">
      <w:numFmt w:val="bullet"/>
      <w:lvlText w:val="•"/>
      <w:lvlJc w:val="left"/>
      <w:pPr>
        <w:ind w:left="7087" w:hanging="420"/>
      </w:pPr>
      <w:rPr>
        <w:rFonts w:hint="default"/>
        <w:lang w:val="ru-RU" w:eastAsia="en-US" w:bidi="ar-SA"/>
      </w:rPr>
    </w:lvl>
    <w:lvl w:ilvl="5" w:tplc="F7287D9E">
      <w:numFmt w:val="bullet"/>
      <w:lvlText w:val="•"/>
      <w:lvlJc w:val="left"/>
      <w:pPr>
        <w:ind w:left="8618" w:hanging="420"/>
      </w:pPr>
      <w:rPr>
        <w:rFonts w:hint="default"/>
        <w:lang w:val="ru-RU" w:eastAsia="en-US" w:bidi="ar-SA"/>
      </w:rPr>
    </w:lvl>
    <w:lvl w:ilvl="6" w:tplc="8D4875FC">
      <w:numFmt w:val="bullet"/>
      <w:lvlText w:val="•"/>
      <w:lvlJc w:val="left"/>
      <w:pPr>
        <w:ind w:left="10150" w:hanging="420"/>
      </w:pPr>
      <w:rPr>
        <w:rFonts w:hint="default"/>
        <w:lang w:val="ru-RU" w:eastAsia="en-US" w:bidi="ar-SA"/>
      </w:rPr>
    </w:lvl>
    <w:lvl w:ilvl="7" w:tplc="DDE09DF0">
      <w:numFmt w:val="bullet"/>
      <w:lvlText w:val="•"/>
      <w:lvlJc w:val="left"/>
      <w:pPr>
        <w:ind w:left="11682" w:hanging="420"/>
      </w:pPr>
      <w:rPr>
        <w:rFonts w:hint="default"/>
        <w:lang w:val="ru-RU" w:eastAsia="en-US" w:bidi="ar-SA"/>
      </w:rPr>
    </w:lvl>
    <w:lvl w:ilvl="8" w:tplc="9B1873F8">
      <w:numFmt w:val="bullet"/>
      <w:lvlText w:val="•"/>
      <w:lvlJc w:val="left"/>
      <w:pPr>
        <w:ind w:left="13214" w:hanging="420"/>
      </w:pPr>
      <w:rPr>
        <w:rFonts w:hint="default"/>
        <w:lang w:val="ru-RU" w:eastAsia="en-US" w:bidi="ar-SA"/>
      </w:rPr>
    </w:lvl>
  </w:abstractNum>
  <w:abstractNum w:abstractNumId="10" w15:restartNumberingAfterBreak="0">
    <w:nsid w:val="3D1768C5"/>
    <w:multiLevelType w:val="hybridMultilevel"/>
    <w:tmpl w:val="2ABAA1DA"/>
    <w:lvl w:ilvl="0" w:tplc="CB0E6B74">
      <w:numFmt w:val="bullet"/>
      <w:lvlText w:val="*"/>
      <w:lvlJc w:val="left"/>
      <w:pPr>
        <w:ind w:left="360" w:hanging="260"/>
      </w:pPr>
      <w:rPr>
        <w:rFonts w:ascii="MS Gothic" w:eastAsia="MS Gothic" w:hAnsi="MS Gothic" w:cs="MS Gothic" w:hint="default"/>
        <w:b w:val="0"/>
        <w:bCs w:val="0"/>
        <w:i w:val="0"/>
        <w:iCs w:val="0"/>
        <w:color w:val="0072BC"/>
        <w:spacing w:val="0"/>
        <w:w w:val="141"/>
        <w:sz w:val="20"/>
        <w:szCs w:val="20"/>
        <w:lang w:val="en-US" w:eastAsia="en-US" w:bidi="ar-SA"/>
      </w:rPr>
    </w:lvl>
    <w:lvl w:ilvl="1" w:tplc="98882096">
      <w:numFmt w:val="bullet"/>
      <w:lvlText w:val="•"/>
      <w:lvlJc w:val="left"/>
      <w:pPr>
        <w:ind w:left="542" w:hanging="260"/>
      </w:pPr>
      <w:rPr>
        <w:rFonts w:hint="default"/>
        <w:lang w:val="en-US" w:eastAsia="en-US" w:bidi="ar-SA"/>
      </w:rPr>
    </w:lvl>
    <w:lvl w:ilvl="2" w:tplc="7C8A4624">
      <w:numFmt w:val="bullet"/>
      <w:lvlText w:val="•"/>
      <w:lvlJc w:val="left"/>
      <w:pPr>
        <w:ind w:left="724" w:hanging="260"/>
      </w:pPr>
      <w:rPr>
        <w:rFonts w:hint="default"/>
        <w:lang w:val="en-US" w:eastAsia="en-US" w:bidi="ar-SA"/>
      </w:rPr>
    </w:lvl>
    <w:lvl w:ilvl="3" w:tplc="52920AC0">
      <w:numFmt w:val="bullet"/>
      <w:lvlText w:val="•"/>
      <w:lvlJc w:val="left"/>
      <w:pPr>
        <w:ind w:left="906" w:hanging="260"/>
      </w:pPr>
      <w:rPr>
        <w:rFonts w:hint="default"/>
        <w:lang w:val="en-US" w:eastAsia="en-US" w:bidi="ar-SA"/>
      </w:rPr>
    </w:lvl>
    <w:lvl w:ilvl="4" w:tplc="BE96315E">
      <w:numFmt w:val="bullet"/>
      <w:lvlText w:val="•"/>
      <w:lvlJc w:val="left"/>
      <w:pPr>
        <w:ind w:left="1088" w:hanging="260"/>
      </w:pPr>
      <w:rPr>
        <w:rFonts w:hint="default"/>
        <w:lang w:val="en-US" w:eastAsia="en-US" w:bidi="ar-SA"/>
      </w:rPr>
    </w:lvl>
    <w:lvl w:ilvl="5" w:tplc="3A485D50">
      <w:numFmt w:val="bullet"/>
      <w:lvlText w:val="•"/>
      <w:lvlJc w:val="left"/>
      <w:pPr>
        <w:ind w:left="1271" w:hanging="260"/>
      </w:pPr>
      <w:rPr>
        <w:rFonts w:hint="default"/>
        <w:lang w:val="en-US" w:eastAsia="en-US" w:bidi="ar-SA"/>
      </w:rPr>
    </w:lvl>
    <w:lvl w:ilvl="6" w:tplc="2F46FC4E">
      <w:numFmt w:val="bullet"/>
      <w:lvlText w:val="•"/>
      <w:lvlJc w:val="left"/>
      <w:pPr>
        <w:ind w:left="1453" w:hanging="260"/>
      </w:pPr>
      <w:rPr>
        <w:rFonts w:hint="default"/>
        <w:lang w:val="en-US" w:eastAsia="en-US" w:bidi="ar-SA"/>
      </w:rPr>
    </w:lvl>
    <w:lvl w:ilvl="7" w:tplc="07664C38">
      <w:numFmt w:val="bullet"/>
      <w:lvlText w:val="•"/>
      <w:lvlJc w:val="left"/>
      <w:pPr>
        <w:ind w:left="1635" w:hanging="260"/>
      </w:pPr>
      <w:rPr>
        <w:rFonts w:hint="default"/>
        <w:lang w:val="en-US" w:eastAsia="en-US" w:bidi="ar-SA"/>
      </w:rPr>
    </w:lvl>
    <w:lvl w:ilvl="8" w:tplc="4F52959C">
      <w:numFmt w:val="bullet"/>
      <w:lvlText w:val="•"/>
      <w:lvlJc w:val="left"/>
      <w:pPr>
        <w:ind w:left="1817" w:hanging="260"/>
      </w:pPr>
      <w:rPr>
        <w:rFonts w:hint="default"/>
        <w:lang w:val="en-US" w:eastAsia="en-US" w:bidi="ar-SA"/>
      </w:rPr>
    </w:lvl>
  </w:abstractNum>
  <w:abstractNum w:abstractNumId="11" w15:restartNumberingAfterBreak="0">
    <w:nsid w:val="46FF5F4B"/>
    <w:multiLevelType w:val="hybridMultilevel"/>
    <w:tmpl w:val="2FC03D96"/>
    <w:lvl w:ilvl="0" w:tplc="35BCFA8C">
      <w:numFmt w:val="bullet"/>
      <w:lvlText w:val="*"/>
      <w:lvlJc w:val="left"/>
      <w:pPr>
        <w:ind w:left="366" w:hanging="260"/>
      </w:pPr>
      <w:rPr>
        <w:rFonts w:ascii="MS Gothic" w:eastAsia="MS Gothic" w:hAnsi="MS Gothic" w:cs="MS Gothic" w:hint="default"/>
        <w:spacing w:val="0"/>
        <w:w w:val="141"/>
        <w:lang w:val="ru-RU" w:eastAsia="en-US" w:bidi="ar-SA"/>
      </w:rPr>
    </w:lvl>
    <w:lvl w:ilvl="1" w:tplc="6D7CB000">
      <w:numFmt w:val="bullet"/>
      <w:lvlText w:val="*"/>
      <w:lvlJc w:val="left"/>
      <w:pPr>
        <w:ind w:left="940" w:hanging="420"/>
      </w:pPr>
      <w:rPr>
        <w:rFonts w:ascii="MS Gothic" w:eastAsia="MS Gothic" w:hAnsi="MS Gothic" w:cs="MS Gothic" w:hint="default"/>
        <w:spacing w:val="0"/>
        <w:w w:val="141"/>
        <w:lang w:val="ru-RU" w:eastAsia="en-US" w:bidi="ar-SA"/>
      </w:rPr>
    </w:lvl>
    <w:lvl w:ilvl="2" w:tplc="66309A90">
      <w:numFmt w:val="bullet"/>
      <w:lvlText w:val="*"/>
      <w:lvlJc w:val="left"/>
      <w:pPr>
        <w:ind w:left="960" w:hanging="420"/>
      </w:pPr>
      <w:rPr>
        <w:rFonts w:ascii="MS Gothic" w:eastAsia="MS Gothic" w:hAnsi="MS Gothic" w:cs="MS Gothic" w:hint="default"/>
        <w:b w:val="0"/>
        <w:bCs w:val="0"/>
        <w:i w:val="0"/>
        <w:iCs w:val="0"/>
        <w:color w:val="00AC63"/>
        <w:spacing w:val="0"/>
        <w:w w:val="141"/>
        <w:sz w:val="20"/>
        <w:szCs w:val="20"/>
        <w:lang w:val="ru-RU" w:eastAsia="en-US" w:bidi="ar-SA"/>
      </w:rPr>
    </w:lvl>
    <w:lvl w:ilvl="3" w:tplc="0E240064">
      <w:numFmt w:val="bullet"/>
      <w:lvlText w:val="•"/>
      <w:lvlJc w:val="left"/>
      <w:pPr>
        <w:ind w:left="880" w:hanging="420"/>
      </w:pPr>
      <w:rPr>
        <w:rFonts w:hint="default"/>
        <w:lang w:val="ru-RU" w:eastAsia="en-US" w:bidi="ar-SA"/>
      </w:rPr>
    </w:lvl>
    <w:lvl w:ilvl="4" w:tplc="5E126FA6">
      <w:numFmt w:val="bullet"/>
      <w:lvlText w:val="•"/>
      <w:lvlJc w:val="left"/>
      <w:pPr>
        <w:ind w:left="920" w:hanging="420"/>
      </w:pPr>
      <w:rPr>
        <w:rFonts w:hint="default"/>
        <w:lang w:val="ru-RU" w:eastAsia="en-US" w:bidi="ar-SA"/>
      </w:rPr>
    </w:lvl>
    <w:lvl w:ilvl="5" w:tplc="C14C1738">
      <w:numFmt w:val="bullet"/>
      <w:lvlText w:val="•"/>
      <w:lvlJc w:val="left"/>
      <w:pPr>
        <w:ind w:left="940" w:hanging="420"/>
      </w:pPr>
      <w:rPr>
        <w:rFonts w:hint="default"/>
        <w:lang w:val="ru-RU" w:eastAsia="en-US" w:bidi="ar-SA"/>
      </w:rPr>
    </w:lvl>
    <w:lvl w:ilvl="6" w:tplc="38268458">
      <w:numFmt w:val="bullet"/>
      <w:lvlText w:val="•"/>
      <w:lvlJc w:val="left"/>
      <w:pPr>
        <w:ind w:left="960" w:hanging="420"/>
      </w:pPr>
      <w:rPr>
        <w:rFonts w:hint="default"/>
        <w:lang w:val="ru-RU" w:eastAsia="en-US" w:bidi="ar-SA"/>
      </w:rPr>
    </w:lvl>
    <w:lvl w:ilvl="7" w:tplc="B24E0FB4">
      <w:numFmt w:val="bullet"/>
      <w:lvlText w:val="•"/>
      <w:lvlJc w:val="left"/>
      <w:pPr>
        <w:ind w:left="980" w:hanging="420"/>
      </w:pPr>
      <w:rPr>
        <w:rFonts w:hint="default"/>
        <w:lang w:val="ru-RU" w:eastAsia="en-US" w:bidi="ar-SA"/>
      </w:rPr>
    </w:lvl>
    <w:lvl w:ilvl="8" w:tplc="DAC8CAD6">
      <w:numFmt w:val="bullet"/>
      <w:lvlText w:val="•"/>
      <w:lvlJc w:val="left"/>
      <w:pPr>
        <w:ind w:left="-1222" w:hanging="420"/>
      </w:pPr>
      <w:rPr>
        <w:rFonts w:hint="default"/>
        <w:lang w:val="ru-RU" w:eastAsia="en-US" w:bidi="ar-SA"/>
      </w:rPr>
    </w:lvl>
  </w:abstractNum>
  <w:abstractNum w:abstractNumId="12" w15:restartNumberingAfterBreak="0">
    <w:nsid w:val="470721C5"/>
    <w:multiLevelType w:val="hybridMultilevel"/>
    <w:tmpl w:val="8C9E075A"/>
    <w:lvl w:ilvl="0" w:tplc="85020FD2">
      <w:numFmt w:val="bullet"/>
      <w:lvlText w:val="*"/>
      <w:lvlJc w:val="left"/>
      <w:pPr>
        <w:ind w:left="448" w:hanging="420"/>
      </w:pPr>
      <w:rPr>
        <w:rFonts w:ascii="MS Gothic" w:eastAsia="MS Gothic" w:hAnsi="MS Gothic" w:cs="MS Gothic" w:hint="default"/>
        <w:b w:val="0"/>
        <w:bCs w:val="0"/>
        <w:i w:val="0"/>
        <w:iCs w:val="0"/>
        <w:color w:val="0072BC"/>
        <w:spacing w:val="0"/>
        <w:w w:val="141"/>
        <w:sz w:val="18"/>
        <w:szCs w:val="18"/>
        <w:lang w:val="ru-RU" w:eastAsia="en-US" w:bidi="ar-SA"/>
      </w:rPr>
    </w:lvl>
    <w:lvl w:ilvl="1" w:tplc="300A681C">
      <w:numFmt w:val="bullet"/>
      <w:lvlText w:val="•"/>
      <w:lvlJc w:val="left"/>
      <w:pPr>
        <w:ind w:left="1045" w:hanging="420"/>
      </w:pPr>
      <w:rPr>
        <w:rFonts w:hint="default"/>
        <w:lang w:val="ru-RU" w:eastAsia="en-US" w:bidi="ar-SA"/>
      </w:rPr>
    </w:lvl>
    <w:lvl w:ilvl="2" w:tplc="7D4088D0">
      <w:numFmt w:val="bullet"/>
      <w:lvlText w:val="•"/>
      <w:lvlJc w:val="left"/>
      <w:pPr>
        <w:ind w:left="1650" w:hanging="420"/>
      </w:pPr>
      <w:rPr>
        <w:rFonts w:hint="default"/>
        <w:lang w:val="ru-RU" w:eastAsia="en-US" w:bidi="ar-SA"/>
      </w:rPr>
    </w:lvl>
    <w:lvl w:ilvl="3" w:tplc="3524F44E">
      <w:numFmt w:val="bullet"/>
      <w:lvlText w:val="•"/>
      <w:lvlJc w:val="left"/>
      <w:pPr>
        <w:ind w:left="2255" w:hanging="420"/>
      </w:pPr>
      <w:rPr>
        <w:rFonts w:hint="default"/>
        <w:lang w:val="ru-RU" w:eastAsia="en-US" w:bidi="ar-SA"/>
      </w:rPr>
    </w:lvl>
    <w:lvl w:ilvl="4" w:tplc="E4C4D918">
      <w:numFmt w:val="bullet"/>
      <w:lvlText w:val="•"/>
      <w:lvlJc w:val="left"/>
      <w:pPr>
        <w:ind w:left="2861" w:hanging="420"/>
      </w:pPr>
      <w:rPr>
        <w:rFonts w:hint="default"/>
        <w:lang w:val="ru-RU" w:eastAsia="en-US" w:bidi="ar-SA"/>
      </w:rPr>
    </w:lvl>
    <w:lvl w:ilvl="5" w:tplc="181065A6">
      <w:numFmt w:val="bullet"/>
      <w:lvlText w:val="•"/>
      <w:lvlJc w:val="left"/>
      <w:pPr>
        <w:ind w:left="3466" w:hanging="420"/>
      </w:pPr>
      <w:rPr>
        <w:rFonts w:hint="default"/>
        <w:lang w:val="ru-RU" w:eastAsia="en-US" w:bidi="ar-SA"/>
      </w:rPr>
    </w:lvl>
    <w:lvl w:ilvl="6" w:tplc="1E1673E0">
      <w:numFmt w:val="bullet"/>
      <w:lvlText w:val="•"/>
      <w:lvlJc w:val="left"/>
      <w:pPr>
        <w:ind w:left="4071" w:hanging="420"/>
      </w:pPr>
      <w:rPr>
        <w:rFonts w:hint="default"/>
        <w:lang w:val="ru-RU" w:eastAsia="en-US" w:bidi="ar-SA"/>
      </w:rPr>
    </w:lvl>
    <w:lvl w:ilvl="7" w:tplc="B908F2BE">
      <w:numFmt w:val="bullet"/>
      <w:lvlText w:val="•"/>
      <w:lvlJc w:val="left"/>
      <w:pPr>
        <w:ind w:left="4676" w:hanging="420"/>
      </w:pPr>
      <w:rPr>
        <w:rFonts w:hint="default"/>
        <w:lang w:val="ru-RU" w:eastAsia="en-US" w:bidi="ar-SA"/>
      </w:rPr>
    </w:lvl>
    <w:lvl w:ilvl="8" w:tplc="EC5E829C">
      <w:numFmt w:val="bullet"/>
      <w:lvlText w:val="•"/>
      <w:lvlJc w:val="left"/>
      <w:pPr>
        <w:ind w:left="5281" w:hanging="420"/>
      </w:pPr>
      <w:rPr>
        <w:rFonts w:hint="default"/>
        <w:lang w:val="ru-RU" w:eastAsia="en-US" w:bidi="ar-SA"/>
      </w:rPr>
    </w:lvl>
  </w:abstractNum>
  <w:abstractNum w:abstractNumId="13" w15:restartNumberingAfterBreak="0">
    <w:nsid w:val="505227A4"/>
    <w:multiLevelType w:val="hybridMultilevel"/>
    <w:tmpl w:val="CB8C6C6A"/>
    <w:lvl w:ilvl="0" w:tplc="9D02C5A6">
      <w:numFmt w:val="bullet"/>
      <w:lvlText w:val="*"/>
      <w:lvlJc w:val="left"/>
      <w:pPr>
        <w:ind w:left="260" w:hanging="260"/>
      </w:pPr>
      <w:rPr>
        <w:rFonts w:ascii="MS Gothic" w:eastAsia="MS Gothic" w:hAnsi="MS Gothic" w:cs="MS Gothic" w:hint="default"/>
        <w:b w:val="0"/>
        <w:bCs w:val="0"/>
        <w:i w:val="0"/>
        <w:iCs w:val="0"/>
        <w:color w:val="0072BC"/>
        <w:spacing w:val="0"/>
        <w:w w:val="141"/>
        <w:sz w:val="18"/>
        <w:szCs w:val="18"/>
        <w:lang w:val="ru-RU" w:eastAsia="en-US" w:bidi="ar-SA"/>
      </w:rPr>
    </w:lvl>
    <w:lvl w:ilvl="1" w:tplc="1B84F60E">
      <w:numFmt w:val="bullet"/>
      <w:lvlText w:val="•"/>
      <w:lvlJc w:val="left"/>
      <w:pPr>
        <w:ind w:left="657" w:hanging="260"/>
      </w:pPr>
      <w:rPr>
        <w:rFonts w:hint="default"/>
        <w:lang w:val="ru-RU" w:eastAsia="en-US" w:bidi="ar-SA"/>
      </w:rPr>
    </w:lvl>
    <w:lvl w:ilvl="2" w:tplc="2F74FA90">
      <w:numFmt w:val="bullet"/>
      <w:lvlText w:val="•"/>
      <w:lvlJc w:val="left"/>
      <w:pPr>
        <w:ind w:left="834" w:hanging="260"/>
      </w:pPr>
      <w:rPr>
        <w:rFonts w:hint="default"/>
        <w:lang w:val="ru-RU" w:eastAsia="en-US" w:bidi="ar-SA"/>
      </w:rPr>
    </w:lvl>
    <w:lvl w:ilvl="3" w:tplc="EF7AD4E4">
      <w:numFmt w:val="bullet"/>
      <w:lvlText w:val="•"/>
      <w:lvlJc w:val="left"/>
      <w:pPr>
        <w:ind w:left="1012" w:hanging="260"/>
      </w:pPr>
      <w:rPr>
        <w:rFonts w:hint="default"/>
        <w:lang w:val="ru-RU" w:eastAsia="en-US" w:bidi="ar-SA"/>
      </w:rPr>
    </w:lvl>
    <w:lvl w:ilvl="4" w:tplc="D7DA80E8">
      <w:numFmt w:val="bullet"/>
      <w:lvlText w:val="•"/>
      <w:lvlJc w:val="left"/>
      <w:pPr>
        <w:ind w:left="1189" w:hanging="260"/>
      </w:pPr>
      <w:rPr>
        <w:rFonts w:hint="default"/>
        <w:lang w:val="ru-RU" w:eastAsia="en-US" w:bidi="ar-SA"/>
      </w:rPr>
    </w:lvl>
    <w:lvl w:ilvl="5" w:tplc="EC9262F2">
      <w:numFmt w:val="bullet"/>
      <w:lvlText w:val="•"/>
      <w:lvlJc w:val="left"/>
      <w:pPr>
        <w:ind w:left="1367" w:hanging="260"/>
      </w:pPr>
      <w:rPr>
        <w:rFonts w:hint="default"/>
        <w:lang w:val="ru-RU" w:eastAsia="en-US" w:bidi="ar-SA"/>
      </w:rPr>
    </w:lvl>
    <w:lvl w:ilvl="6" w:tplc="7266204E">
      <w:numFmt w:val="bullet"/>
      <w:lvlText w:val="•"/>
      <w:lvlJc w:val="left"/>
      <w:pPr>
        <w:ind w:left="1544" w:hanging="260"/>
      </w:pPr>
      <w:rPr>
        <w:rFonts w:hint="default"/>
        <w:lang w:val="ru-RU" w:eastAsia="en-US" w:bidi="ar-SA"/>
      </w:rPr>
    </w:lvl>
    <w:lvl w:ilvl="7" w:tplc="A308166E">
      <w:numFmt w:val="bullet"/>
      <w:lvlText w:val="•"/>
      <w:lvlJc w:val="left"/>
      <w:pPr>
        <w:ind w:left="1722" w:hanging="260"/>
      </w:pPr>
      <w:rPr>
        <w:rFonts w:hint="default"/>
        <w:lang w:val="ru-RU" w:eastAsia="en-US" w:bidi="ar-SA"/>
      </w:rPr>
    </w:lvl>
    <w:lvl w:ilvl="8" w:tplc="C7885B2A">
      <w:numFmt w:val="bullet"/>
      <w:lvlText w:val="•"/>
      <w:lvlJc w:val="left"/>
      <w:pPr>
        <w:ind w:left="1899" w:hanging="260"/>
      </w:pPr>
      <w:rPr>
        <w:rFonts w:hint="default"/>
        <w:lang w:val="ru-RU" w:eastAsia="en-US" w:bidi="ar-SA"/>
      </w:rPr>
    </w:lvl>
  </w:abstractNum>
  <w:abstractNum w:abstractNumId="14" w15:restartNumberingAfterBreak="0">
    <w:nsid w:val="52026C16"/>
    <w:multiLevelType w:val="hybridMultilevel"/>
    <w:tmpl w:val="B254B96A"/>
    <w:lvl w:ilvl="0" w:tplc="A94EC196">
      <w:numFmt w:val="bullet"/>
      <w:lvlText w:val="*"/>
      <w:lvlJc w:val="left"/>
      <w:pPr>
        <w:ind w:left="472" w:hanging="260"/>
      </w:pPr>
      <w:rPr>
        <w:rFonts w:ascii="MS Gothic" w:eastAsia="MS Gothic" w:hAnsi="MS Gothic" w:cs="MS Gothic" w:hint="default"/>
        <w:b w:val="0"/>
        <w:bCs w:val="0"/>
        <w:i w:val="0"/>
        <w:iCs w:val="0"/>
        <w:color w:val="0072BC"/>
        <w:spacing w:val="0"/>
        <w:w w:val="141"/>
        <w:sz w:val="18"/>
        <w:szCs w:val="18"/>
        <w:lang w:val="ru-RU" w:eastAsia="en-US" w:bidi="ar-SA"/>
      </w:rPr>
    </w:lvl>
    <w:lvl w:ilvl="1" w:tplc="0CBABBBC">
      <w:numFmt w:val="bullet"/>
      <w:lvlText w:val="•"/>
      <w:lvlJc w:val="left"/>
      <w:pPr>
        <w:ind w:left="657" w:hanging="260"/>
      </w:pPr>
      <w:rPr>
        <w:rFonts w:hint="default"/>
        <w:lang w:val="ru-RU" w:eastAsia="en-US" w:bidi="ar-SA"/>
      </w:rPr>
    </w:lvl>
    <w:lvl w:ilvl="2" w:tplc="8F0A1EEC">
      <w:numFmt w:val="bullet"/>
      <w:lvlText w:val="•"/>
      <w:lvlJc w:val="left"/>
      <w:pPr>
        <w:ind w:left="834" w:hanging="260"/>
      </w:pPr>
      <w:rPr>
        <w:rFonts w:hint="default"/>
        <w:lang w:val="ru-RU" w:eastAsia="en-US" w:bidi="ar-SA"/>
      </w:rPr>
    </w:lvl>
    <w:lvl w:ilvl="3" w:tplc="8B2EDC34">
      <w:numFmt w:val="bullet"/>
      <w:lvlText w:val="•"/>
      <w:lvlJc w:val="left"/>
      <w:pPr>
        <w:ind w:left="1012" w:hanging="260"/>
      </w:pPr>
      <w:rPr>
        <w:rFonts w:hint="default"/>
        <w:lang w:val="ru-RU" w:eastAsia="en-US" w:bidi="ar-SA"/>
      </w:rPr>
    </w:lvl>
    <w:lvl w:ilvl="4" w:tplc="62BAE5D6">
      <w:numFmt w:val="bullet"/>
      <w:lvlText w:val="•"/>
      <w:lvlJc w:val="left"/>
      <w:pPr>
        <w:ind w:left="1189" w:hanging="260"/>
      </w:pPr>
      <w:rPr>
        <w:rFonts w:hint="default"/>
        <w:lang w:val="ru-RU" w:eastAsia="en-US" w:bidi="ar-SA"/>
      </w:rPr>
    </w:lvl>
    <w:lvl w:ilvl="5" w:tplc="ED70977A">
      <w:numFmt w:val="bullet"/>
      <w:lvlText w:val="•"/>
      <w:lvlJc w:val="left"/>
      <w:pPr>
        <w:ind w:left="1367" w:hanging="260"/>
      </w:pPr>
      <w:rPr>
        <w:rFonts w:hint="default"/>
        <w:lang w:val="ru-RU" w:eastAsia="en-US" w:bidi="ar-SA"/>
      </w:rPr>
    </w:lvl>
    <w:lvl w:ilvl="6" w:tplc="8852190A">
      <w:numFmt w:val="bullet"/>
      <w:lvlText w:val="•"/>
      <w:lvlJc w:val="left"/>
      <w:pPr>
        <w:ind w:left="1544" w:hanging="260"/>
      </w:pPr>
      <w:rPr>
        <w:rFonts w:hint="default"/>
        <w:lang w:val="ru-RU" w:eastAsia="en-US" w:bidi="ar-SA"/>
      </w:rPr>
    </w:lvl>
    <w:lvl w:ilvl="7" w:tplc="F9525134">
      <w:numFmt w:val="bullet"/>
      <w:lvlText w:val="•"/>
      <w:lvlJc w:val="left"/>
      <w:pPr>
        <w:ind w:left="1722" w:hanging="260"/>
      </w:pPr>
      <w:rPr>
        <w:rFonts w:hint="default"/>
        <w:lang w:val="ru-RU" w:eastAsia="en-US" w:bidi="ar-SA"/>
      </w:rPr>
    </w:lvl>
    <w:lvl w:ilvl="8" w:tplc="8EAE36E8">
      <w:numFmt w:val="bullet"/>
      <w:lvlText w:val="•"/>
      <w:lvlJc w:val="left"/>
      <w:pPr>
        <w:ind w:left="1899" w:hanging="260"/>
      </w:pPr>
      <w:rPr>
        <w:rFonts w:hint="default"/>
        <w:lang w:val="ru-RU" w:eastAsia="en-US" w:bidi="ar-SA"/>
      </w:rPr>
    </w:lvl>
  </w:abstractNum>
  <w:abstractNum w:abstractNumId="15" w15:restartNumberingAfterBreak="0">
    <w:nsid w:val="587D7BC7"/>
    <w:multiLevelType w:val="hybridMultilevel"/>
    <w:tmpl w:val="C1A08794"/>
    <w:lvl w:ilvl="0" w:tplc="C9543AA0">
      <w:numFmt w:val="bullet"/>
      <w:lvlText w:val="*"/>
      <w:lvlJc w:val="left"/>
      <w:pPr>
        <w:ind w:left="448" w:hanging="420"/>
      </w:pPr>
      <w:rPr>
        <w:rFonts w:ascii="MS Gothic" w:eastAsia="MS Gothic" w:hAnsi="MS Gothic" w:cs="MS Gothic" w:hint="default"/>
        <w:b w:val="0"/>
        <w:bCs w:val="0"/>
        <w:i w:val="0"/>
        <w:iCs w:val="0"/>
        <w:color w:val="0072BC"/>
        <w:spacing w:val="0"/>
        <w:w w:val="141"/>
        <w:sz w:val="18"/>
        <w:szCs w:val="18"/>
        <w:lang w:val="ru-RU" w:eastAsia="en-US" w:bidi="ar-SA"/>
      </w:rPr>
    </w:lvl>
    <w:lvl w:ilvl="1" w:tplc="81949412">
      <w:numFmt w:val="bullet"/>
      <w:lvlText w:val="•"/>
      <w:lvlJc w:val="left"/>
      <w:pPr>
        <w:ind w:left="1045" w:hanging="420"/>
      </w:pPr>
      <w:rPr>
        <w:rFonts w:hint="default"/>
        <w:lang w:val="ru-RU" w:eastAsia="en-US" w:bidi="ar-SA"/>
      </w:rPr>
    </w:lvl>
    <w:lvl w:ilvl="2" w:tplc="0E1463FA">
      <w:numFmt w:val="bullet"/>
      <w:lvlText w:val="•"/>
      <w:lvlJc w:val="left"/>
      <w:pPr>
        <w:ind w:left="1650" w:hanging="420"/>
      </w:pPr>
      <w:rPr>
        <w:rFonts w:hint="default"/>
        <w:lang w:val="ru-RU" w:eastAsia="en-US" w:bidi="ar-SA"/>
      </w:rPr>
    </w:lvl>
    <w:lvl w:ilvl="3" w:tplc="E2DE1FBA">
      <w:numFmt w:val="bullet"/>
      <w:lvlText w:val="•"/>
      <w:lvlJc w:val="left"/>
      <w:pPr>
        <w:ind w:left="2255" w:hanging="420"/>
      </w:pPr>
      <w:rPr>
        <w:rFonts w:hint="default"/>
        <w:lang w:val="ru-RU" w:eastAsia="en-US" w:bidi="ar-SA"/>
      </w:rPr>
    </w:lvl>
    <w:lvl w:ilvl="4" w:tplc="6D2C9A94">
      <w:numFmt w:val="bullet"/>
      <w:lvlText w:val="•"/>
      <w:lvlJc w:val="left"/>
      <w:pPr>
        <w:ind w:left="2861" w:hanging="420"/>
      </w:pPr>
      <w:rPr>
        <w:rFonts w:hint="default"/>
        <w:lang w:val="ru-RU" w:eastAsia="en-US" w:bidi="ar-SA"/>
      </w:rPr>
    </w:lvl>
    <w:lvl w:ilvl="5" w:tplc="B15EDDDA">
      <w:numFmt w:val="bullet"/>
      <w:lvlText w:val="•"/>
      <w:lvlJc w:val="left"/>
      <w:pPr>
        <w:ind w:left="3466" w:hanging="420"/>
      </w:pPr>
      <w:rPr>
        <w:rFonts w:hint="default"/>
        <w:lang w:val="ru-RU" w:eastAsia="en-US" w:bidi="ar-SA"/>
      </w:rPr>
    </w:lvl>
    <w:lvl w:ilvl="6" w:tplc="ADAAC798">
      <w:numFmt w:val="bullet"/>
      <w:lvlText w:val="•"/>
      <w:lvlJc w:val="left"/>
      <w:pPr>
        <w:ind w:left="4071" w:hanging="420"/>
      </w:pPr>
      <w:rPr>
        <w:rFonts w:hint="default"/>
        <w:lang w:val="ru-RU" w:eastAsia="en-US" w:bidi="ar-SA"/>
      </w:rPr>
    </w:lvl>
    <w:lvl w:ilvl="7" w:tplc="88CED6AC">
      <w:numFmt w:val="bullet"/>
      <w:lvlText w:val="•"/>
      <w:lvlJc w:val="left"/>
      <w:pPr>
        <w:ind w:left="4676" w:hanging="420"/>
      </w:pPr>
      <w:rPr>
        <w:rFonts w:hint="default"/>
        <w:lang w:val="ru-RU" w:eastAsia="en-US" w:bidi="ar-SA"/>
      </w:rPr>
    </w:lvl>
    <w:lvl w:ilvl="8" w:tplc="35A09C66">
      <w:numFmt w:val="bullet"/>
      <w:lvlText w:val="•"/>
      <w:lvlJc w:val="left"/>
      <w:pPr>
        <w:ind w:left="5281" w:hanging="420"/>
      </w:pPr>
      <w:rPr>
        <w:rFonts w:hint="default"/>
        <w:lang w:val="ru-RU" w:eastAsia="en-US" w:bidi="ar-SA"/>
      </w:rPr>
    </w:lvl>
  </w:abstractNum>
  <w:abstractNum w:abstractNumId="16" w15:restartNumberingAfterBreak="0">
    <w:nsid w:val="6B735D68"/>
    <w:multiLevelType w:val="hybridMultilevel"/>
    <w:tmpl w:val="5478F130"/>
    <w:lvl w:ilvl="0" w:tplc="783884A0">
      <w:numFmt w:val="bullet"/>
      <w:lvlText w:val="*"/>
      <w:lvlJc w:val="left"/>
      <w:pPr>
        <w:ind w:left="673" w:hanging="420"/>
      </w:pPr>
      <w:rPr>
        <w:rFonts w:ascii="MS Gothic" w:eastAsia="MS Gothic" w:hAnsi="MS Gothic" w:cs="MS Gothic" w:hint="default"/>
        <w:spacing w:val="0"/>
        <w:w w:val="141"/>
        <w:lang w:val="ru-RU" w:eastAsia="en-US" w:bidi="ar-SA"/>
      </w:rPr>
    </w:lvl>
    <w:lvl w:ilvl="1" w:tplc="79A2E0F0">
      <w:numFmt w:val="bullet"/>
      <w:lvlText w:val="*"/>
      <w:lvlJc w:val="left"/>
      <w:pPr>
        <w:ind w:left="880" w:hanging="420"/>
      </w:pPr>
      <w:rPr>
        <w:rFonts w:ascii="MS Gothic" w:eastAsia="MS Gothic" w:hAnsi="MS Gothic" w:cs="MS Gothic" w:hint="default"/>
        <w:spacing w:val="0"/>
        <w:w w:val="141"/>
        <w:lang w:val="ru-RU" w:eastAsia="en-US" w:bidi="ar-SA"/>
      </w:rPr>
    </w:lvl>
    <w:lvl w:ilvl="2" w:tplc="0CAA32D4">
      <w:numFmt w:val="bullet"/>
      <w:lvlText w:val="*"/>
      <w:lvlJc w:val="left"/>
      <w:pPr>
        <w:ind w:left="969" w:hanging="420"/>
      </w:pPr>
      <w:rPr>
        <w:rFonts w:ascii="MS Gothic" w:eastAsia="MS Gothic" w:hAnsi="MS Gothic" w:cs="MS Gothic" w:hint="default"/>
        <w:b w:val="0"/>
        <w:bCs w:val="0"/>
        <w:i w:val="0"/>
        <w:iCs w:val="0"/>
        <w:color w:val="0072BC"/>
        <w:spacing w:val="0"/>
        <w:w w:val="141"/>
        <w:sz w:val="22"/>
        <w:szCs w:val="22"/>
        <w:lang w:val="ru-RU" w:eastAsia="en-US" w:bidi="ar-SA"/>
      </w:rPr>
    </w:lvl>
    <w:lvl w:ilvl="3" w:tplc="7092F910">
      <w:numFmt w:val="bullet"/>
      <w:lvlText w:val="•"/>
      <w:lvlJc w:val="left"/>
      <w:pPr>
        <w:ind w:left="940" w:hanging="420"/>
      </w:pPr>
      <w:rPr>
        <w:rFonts w:hint="default"/>
        <w:lang w:val="ru-RU" w:eastAsia="en-US" w:bidi="ar-SA"/>
      </w:rPr>
    </w:lvl>
    <w:lvl w:ilvl="4" w:tplc="804E9FBC">
      <w:numFmt w:val="bullet"/>
      <w:lvlText w:val="•"/>
      <w:lvlJc w:val="left"/>
      <w:pPr>
        <w:ind w:left="960" w:hanging="420"/>
      </w:pPr>
      <w:rPr>
        <w:rFonts w:hint="default"/>
        <w:lang w:val="ru-RU" w:eastAsia="en-US" w:bidi="ar-SA"/>
      </w:rPr>
    </w:lvl>
    <w:lvl w:ilvl="5" w:tplc="9538137E">
      <w:numFmt w:val="bullet"/>
      <w:lvlText w:val="•"/>
      <w:lvlJc w:val="left"/>
      <w:pPr>
        <w:ind w:left="1020" w:hanging="420"/>
      </w:pPr>
      <w:rPr>
        <w:rFonts w:hint="default"/>
        <w:lang w:val="ru-RU" w:eastAsia="en-US" w:bidi="ar-SA"/>
      </w:rPr>
    </w:lvl>
    <w:lvl w:ilvl="6" w:tplc="2BD87762">
      <w:numFmt w:val="bullet"/>
      <w:lvlText w:val="•"/>
      <w:lvlJc w:val="left"/>
      <w:pPr>
        <w:ind w:left="787" w:hanging="420"/>
      </w:pPr>
      <w:rPr>
        <w:rFonts w:hint="default"/>
        <w:lang w:val="ru-RU" w:eastAsia="en-US" w:bidi="ar-SA"/>
      </w:rPr>
    </w:lvl>
    <w:lvl w:ilvl="7" w:tplc="77A452C2">
      <w:numFmt w:val="bullet"/>
      <w:lvlText w:val="•"/>
      <w:lvlJc w:val="left"/>
      <w:pPr>
        <w:ind w:left="555" w:hanging="420"/>
      </w:pPr>
      <w:rPr>
        <w:rFonts w:hint="default"/>
        <w:lang w:val="ru-RU" w:eastAsia="en-US" w:bidi="ar-SA"/>
      </w:rPr>
    </w:lvl>
    <w:lvl w:ilvl="8" w:tplc="41083D4A">
      <w:numFmt w:val="bullet"/>
      <w:lvlText w:val="•"/>
      <w:lvlJc w:val="left"/>
      <w:pPr>
        <w:ind w:left="323" w:hanging="420"/>
      </w:pPr>
      <w:rPr>
        <w:rFonts w:hint="default"/>
        <w:lang w:val="ru-RU" w:eastAsia="en-US" w:bidi="ar-SA"/>
      </w:rPr>
    </w:lvl>
  </w:abstractNum>
  <w:abstractNum w:abstractNumId="17" w15:restartNumberingAfterBreak="0">
    <w:nsid w:val="76A86880"/>
    <w:multiLevelType w:val="hybridMultilevel"/>
    <w:tmpl w:val="701AF466"/>
    <w:lvl w:ilvl="0" w:tplc="98D6AEB8">
      <w:numFmt w:val="bullet"/>
      <w:lvlText w:val="*"/>
      <w:lvlJc w:val="left"/>
      <w:pPr>
        <w:ind w:left="364" w:hanging="260"/>
      </w:pPr>
      <w:rPr>
        <w:rFonts w:ascii="MS Gothic" w:eastAsia="MS Gothic" w:hAnsi="MS Gothic" w:cs="MS Gothic" w:hint="default"/>
        <w:b w:val="0"/>
        <w:bCs w:val="0"/>
        <w:i w:val="0"/>
        <w:iCs w:val="0"/>
        <w:color w:val="0072BC"/>
        <w:spacing w:val="0"/>
        <w:w w:val="141"/>
        <w:sz w:val="20"/>
        <w:szCs w:val="20"/>
        <w:lang w:val="en-US" w:eastAsia="en-US" w:bidi="ar-SA"/>
      </w:rPr>
    </w:lvl>
    <w:lvl w:ilvl="1" w:tplc="4350B86A">
      <w:numFmt w:val="bullet"/>
      <w:lvlText w:val="•"/>
      <w:lvlJc w:val="left"/>
      <w:pPr>
        <w:ind w:left="542" w:hanging="260"/>
      </w:pPr>
      <w:rPr>
        <w:rFonts w:hint="default"/>
        <w:lang w:val="en-US" w:eastAsia="en-US" w:bidi="ar-SA"/>
      </w:rPr>
    </w:lvl>
    <w:lvl w:ilvl="2" w:tplc="64A0EC9C">
      <w:numFmt w:val="bullet"/>
      <w:lvlText w:val="•"/>
      <w:lvlJc w:val="left"/>
      <w:pPr>
        <w:ind w:left="724" w:hanging="260"/>
      </w:pPr>
      <w:rPr>
        <w:rFonts w:hint="default"/>
        <w:lang w:val="en-US" w:eastAsia="en-US" w:bidi="ar-SA"/>
      </w:rPr>
    </w:lvl>
    <w:lvl w:ilvl="3" w:tplc="A7DE598C">
      <w:numFmt w:val="bullet"/>
      <w:lvlText w:val="•"/>
      <w:lvlJc w:val="left"/>
      <w:pPr>
        <w:ind w:left="906" w:hanging="260"/>
      </w:pPr>
      <w:rPr>
        <w:rFonts w:hint="default"/>
        <w:lang w:val="en-US" w:eastAsia="en-US" w:bidi="ar-SA"/>
      </w:rPr>
    </w:lvl>
    <w:lvl w:ilvl="4" w:tplc="AECAF256">
      <w:numFmt w:val="bullet"/>
      <w:lvlText w:val="•"/>
      <w:lvlJc w:val="left"/>
      <w:pPr>
        <w:ind w:left="1088" w:hanging="260"/>
      </w:pPr>
      <w:rPr>
        <w:rFonts w:hint="default"/>
        <w:lang w:val="en-US" w:eastAsia="en-US" w:bidi="ar-SA"/>
      </w:rPr>
    </w:lvl>
    <w:lvl w:ilvl="5" w:tplc="61800214">
      <w:numFmt w:val="bullet"/>
      <w:lvlText w:val="•"/>
      <w:lvlJc w:val="left"/>
      <w:pPr>
        <w:ind w:left="1271" w:hanging="260"/>
      </w:pPr>
      <w:rPr>
        <w:rFonts w:hint="default"/>
        <w:lang w:val="en-US" w:eastAsia="en-US" w:bidi="ar-SA"/>
      </w:rPr>
    </w:lvl>
    <w:lvl w:ilvl="6" w:tplc="1F16D636">
      <w:numFmt w:val="bullet"/>
      <w:lvlText w:val="•"/>
      <w:lvlJc w:val="left"/>
      <w:pPr>
        <w:ind w:left="1453" w:hanging="260"/>
      </w:pPr>
      <w:rPr>
        <w:rFonts w:hint="default"/>
        <w:lang w:val="en-US" w:eastAsia="en-US" w:bidi="ar-SA"/>
      </w:rPr>
    </w:lvl>
    <w:lvl w:ilvl="7" w:tplc="7CBE17EA">
      <w:numFmt w:val="bullet"/>
      <w:lvlText w:val="•"/>
      <w:lvlJc w:val="left"/>
      <w:pPr>
        <w:ind w:left="1635" w:hanging="260"/>
      </w:pPr>
      <w:rPr>
        <w:rFonts w:hint="default"/>
        <w:lang w:val="en-US" w:eastAsia="en-US" w:bidi="ar-SA"/>
      </w:rPr>
    </w:lvl>
    <w:lvl w:ilvl="8" w:tplc="B46E8D4C">
      <w:numFmt w:val="bullet"/>
      <w:lvlText w:val="•"/>
      <w:lvlJc w:val="left"/>
      <w:pPr>
        <w:ind w:left="1817" w:hanging="260"/>
      </w:pPr>
      <w:rPr>
        <w:rFonts w:hint="default"/>
        <w:lang w:val="en-US" w:eastAsia="en-US" w:bidi="ar-SA"/>
      </w:rPr>
    </w:lvl>
  </w:abstractNum>
  <w:abstractNum w:abstractNumId="18" w15:restartNumberingAfterBreak="0">
    <w:nsid w:val="7890105F"/>
    <w:multiLevelType w:val="hybridMultilevel"/>
    <w:tmpl w:val="95BA7D6E"/>
    <w:lvl w:ilvl="0" w:tplc="8A681F40">
      <w:numFmt w:val="bullet"/>
      <w:lvlText w:val="*"/>
      <w:lvlJc w:val="left"/>
      <w:pPr>
        <w:ind w:left="448" w:hanging="420"/>
      </w:pPr>
      <w:rPr>
        <w:rFonts w:ascii="MS Gothic" w:eastAsia="MS Gothic" w:hAnsi="MS Gothic" w:cs="MS Gothic" w:hint="default"/>
        <w:b w:val="0"/>
        <w:bCs w:val="0"/>
        <w:i w:val="0"/>
        <w:iCs w:val="0"/>
        <w:color w:val="0072BC"/>
        <w:spacing w:val="0"/>
        <w:w w:val="141"/>
        <w:sz w:val="18"/>
        <w:szCs w:val="18"/>
        <w:lang w:val="ru-RU" w:eastAsia="en-US" w:bidi="ar-SA"/>
      </w:rPr>
    </w:lvl>
    <w:lvl w:ilvl="1" w:tplc="3FB0A7B8">
      <w:numFmt w:val="bullet"/>
      <w:lvlText w:val="•"/>
      <w:lvlJc w:val="left"/>
      <w:pPr>
        <w:ind w:left="1045" w:hanging="420"/>
      </w:pPr>
      <w:rPr>
        <w:rFonts w:hint="default"/>
        <w:lang w:val="ru-RU" w:eastAsia="en-US" w:bidi="ar-SA"/>
      </w:rPr>
    </w:lvl>
    <w:lvl w:ilvl="2" w:tplc="E78EE0C0">
      <w:numFmt w:val="bullet"/>
      <w:lvlText w:val="•"/>
      <w:lvlJc w:val="left"/>
      <w:pPr>
        <w:ind w:left="1650" w:hanging="420"/>
      </w:pPr>
      <w:rPr>
        <w:rFonts w:hint="default"/>
        <w:lang w:val="ru-RU" w:eastAsia="en-US" w:bidi="ar-SA"/>
      </w:rPr>
    </w:lvl>
    <w:lvl w:ilvl="3" w:tplc="B2C85A1E">
      <w:numFmt w:val="bullet"/>
      <w:lvlText w:val="•"/>
      <w:lvlJc w:val="left"/>
      <w:pPr>
        <w:ind w:left="2255" w:hanging="420"/>
      </w:pPr>
      <w:rPr>
        <w:rFonts w:hint="default"/>
        <w:lang w:val="ru-RU" w:eastAsia="en-US" w:bidi="ar-SA"/>
      </w:rPr>
    </w:lvl>
    <w:lvl w:ilvl="4" w:tplc="A49EC016">
      <w:numFmt w:val="bullet"/>
      <w:lvlText w:val="•"/>
      <w:lvlJc w:val="left"/>
      <w:pPr>
        <w:ind w:left="2861" w:hanging="420"/>
      </w:pPr>
      <w:rPr>
        <w:rFonts w:hint="default"/>
        <w:lang w:val="ru-RU" w:eastAsia="en-US" w:bidi="ar-SA"/>
      </w:rPr>
    </w:lvl>
    <w:lvl w:ilvl="5" w:tplc="AFC82EEA">
      <w:numFmt w:val="bullet"/>
      <w:lvlText w:val="•"/>
      <w:lvlJc w:val="left"/>
      <w:pPr>
        <w:ind w:left="3466" w:hanging="420"/>
      </w:pPr>
      <w:rPr>
        <w:rFonts w:hint="default"/>
        <w:lang w:val="ru-RU" w:eastAsia="en-US" w:bidi="ar-SA"/>
      </w:rPr>
    </w:lvl>
    <w:lvl w:ilvl="6" w:tplc="14BE2AB6">
      <w:numFmt w:val="bullet"/>
      <w:lvlText w:val="•"/>
      <w:lvlJc w:val="left"/>
      <w:pPr>
        <w:ind w:left="4071" w:hanging="420"/>
      </w:pPr>
      <w:rPr>
        <w:rFonts w:hint="default"/>
        <w:lang w:val="ru-RU" w:eastAsia="en-US" w:bidi="ar-SA"/>
      </w:rPr>
    </w:lvl>
    <w:lvl w:ilvl="7" w:tplc="12BAB33E">
      <w:numFmt w:val="bullet"/>
      <w:lvlText w:val="•"/>
      <w:lvlJc w:val="left"/>
      <w:pPr>
        <w:ind w:left="4676" w:hanging="420"/>
      </w:pPr>
      <w:rPr>
        <w:rFonts w:hint="default"/>
        <w:lang w:val="ru-RU" w:eastAsia="en-US" w:bidi="ar-SA"/>
      </w:rPr>
    </w:lvl>
    <w:lvl w:ilvl="8" w:tplc="BDCCE644">
      <w:numFmt w:val="bullet"/>
      <w:lvlText w:val="•"/>
      <w:lvlJc w:val="left"/>
      <w:pPr>
        <w:ind w:left="5281" w:hanging="420"/>
      </w:pPr>
      <w:rPr>
        <w:rFonts w:hint="default"/>
        <w:lang w:val="ru-RU" w:eastAsia="en-US" w:bidi="ar-SA"/>
      </w:rPr>
    </w:lvl>
  </w:abstractNum>
  <w:abstractNum w:abstractNumId="19" w15:restartNumberingAfterBreak="0">
    <w:nsid w:val="7E5C5D81"/>
    <w:multiLevelType w:val="hybridMultilevel"/>
    <w:tmpl w:val="C5A0008A"/>
    <w:lvl w:ilvl="0" w:tplc="CB0E6B74">
      <w:numFmt w:val="bullet"/>
      <w:lvlText w:val="*"/>
      <w:lvlJc w:val="left"/>
      <w:pPr>
        <w:ind w:left="792" w:hanging="360"/>
      </w:pPr>
      <w:rPr>
        <w:rFonts w:ascii="MS Gothic" w:eastAsia="MS Gothic" w:hAnsi="MS Gothic" w:cs="MS Gothic" w:hint="default"/>
        <w:b w:val="0"/>
        <w:bCs w:val="0"/>
        <w:i w:val="0"/>
        <w:iCs w:val="0"/>
        <w:color w:val="0072BC"/>
        <w:spacing w:val="0"/>
        <w:w w:val="141"/>
        <w:sz w:val="20"/>
        <w:szCs w:val="20"/>
        <w:lang w:val="en-US" w:eastAsia="en-US" w:bidi="ar-SA"/>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16cid:durableId="591161010">
    <w:abstractNumId w:val="7"/>
  </w:num>
  <w:num w:numId="2" w16cid:durableId="744498947">
    <w:abstractNumId w:val="3"/>
  </w:num>
  <w:num w:numId="3" w16cid:durableId="810486897">
    <w:abstractNumId w:val="6"/>
  </w:num>
  <w:num w:numId="4" w16cid:durableId="648367314">
    <w:abstractNumId w:val="16"/>
  </w:num>
  <w:num w:numId="5" w16cid:durableId="1355578137">
    <w:abstractNumId w:val="5"/>
  </w:num>
  <w:num w:numId="6" w16cid:durableId="1965961945">
    <w:abstractNumId w:val="14"/>
  </w:num>
  <w:num w:numId="7" w16cid:durableId="1804082724">
    <w:abstractNumId w:val="18"/>
  </w:num>
  <w:num w:numId="8" w16cid:durableId="228468938">
    <w:abstractNumId w:val="12"/>
  </w:num>
  <w:num w:numId="9" w16cid:durableId="1449811757">
    <w:abstractNumId w:val="15"/>
  </w:num>
  <w:num w:numId="10" w16cid:durableId="99498947">
    <w:abstractNumId w:val="4"/>
  </w:num>
  <w:num w:numId="11" w16cid:durableId="815219501">
    <w:abstractNumId w:val="9"/>
  </w:num>
  <w:num w:numId="12" w16cid:durableId="804004271">
    <w:abstractNumId w:val="10"/>
  </w:num>
  <w:num w:numId="13" w16cid:durableId="1455369349">
    <w:abstractNumId w:val="17"/>
  </w:num>
  <w:num w:numId="14" w16cid:durableId="1711831918">
    <w:abstractNumId w:val="0"/>
  </w:num>
  <w:num w:numId="15" w16cid:durableId="1470972056">
    <w:abstractNumId w:val="1"/>
  </w:num>
  <w:num w:numId="16" w16cid:durableId="1670207072">
    <w:abstractNumId w:val="2"/>
  </w:num>
  <w:num w:numId="17" w16cid:durableId="319506285">
    <w:abstractNumId w:val="8"/>
  </w:num>
  <w:num w:numId="18" w16cid:durableId="397172958">
    <w:abstractNumId w:val="19"/>
  </w:num>
  <w:num w:numId="19" w16cid:durableId="720902366">
    <w:abstractNumId w:val="13"/>
  </w:num>
  <w:num w:numId="20" w16cid:durableId="12341223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93233"/>
    <w:rsid w:val="00016DB5"/>
    <w:rsid w:val="00017A0B"/>
    <w:rsid w:val="00024768"/>
    <w:rsid w:val="000276E4"/>
    <w:rsid w:val="00036397"/>
    <w:rsid w:val="00036D52"/>
    <w:rsid w:val="00041C3C"/>
    <w:rsid w:val="00055EB7"/>
    <w:rsid w:val="000711FF"/>
    <w:rsid w:val="00076E32"/>
    <w:rsid w:val="0008573C"/>
    <w:rsid w:val="000A3C7E"/>
    <w:rsid w:val="000B7A44"/>
    <w:rsid w:val="000C077E"/>
    <w:rsid w:val="000F13E1"/>
    <w:rsid w:val="001556EA"/>
    <w:rsid w:val="001613FE"/>
    <w:rsid w:val="0016404C"/>
    <w:rsid w:val="00180514"/>
    <w:rsid w:val="00183640"/>
    <w:rsid w:val="001B1D9D"/>
    <w:rsid w:val="001B7066"/>
    <w:rsid w:val="001C7C3A"/>
    <w:rsid w:val="001F0D32"/>
    <w:rsid w:val="00205F7A"/>
    <w:rsid w:val="00213AEA"/>
    <w:rsid w:val="00220F63"/>
    <w:rsid w:val="002346DF"/>
    <w:rsid w:val="00285547"/>
    <w:rsid w:val="00293CF3"/>
    <w:rsid w:val="00294D95"/>
    <w:rsid w:val="002A0469"/>
    <w:rsid w:val="002C0832"/>
    <w:rsid w:val="002C28AA"/>
    <w:rsid w:val="002C4F0A"/>
    <w:rsid w:val="00302181"/>
    <w:rsid w:val="0031187F"/>
    <w:rsid w:val="00314394"/>
    <w:rsid w:val="0034061F"/>
    <w:rsid w:val="00342591"/>
    <w:rsid w:val="0035194A"/>
    <w:rsid w:val="003718A1"/>
    <w:rsid w:val="00372045"/>
    <w:rsid w:val="00385EF7"/>
    <w:rsid w:val="003875DF"/>
    <w:rsid w:val="003914A5"/>
    <w:rsid w:val="003B6197"/>
    <w:rsid w:val="003C1E78"/>
    <w:rsid w:val="003C426D"/>
    <w:rsid w:val="003C7344"/>
    <w:rsid w:val="003C7982"/>
    <w:rsid w:val="003E10DB"/>
    <w:rsid w:val="003E3237"/>
    <w:rsid w:val="003F35B4"/>
    <w:rsid w:val="0040193B"/>
    <w:rsid w:val="00414719"/>
    <w:rsid w:val="0043750F"/>
    <w:rsid w:val="004628D6"/>
    <w:rsid w:val="004777A9"/>
    <w:rsid w:val="004B386F"/>
    <w:rsid w:val="004E7590"/>
    <w:rsid w:val="00510926"/>
    <w:rsid w:val="00511429"/>
    <w:rsid w:val="0051437C"/>
    <w:rsid w:val="0054156C"/>
    <w:rsid w:val="005429D7"/>
    <w:rsid w:val="0054771E"/>
    <w:rsid w:val="0055054C"/>
    <w:rsid w:val="005519D9"/>
    <w:rsid w:val="005529A4"/>
    <w:rsid w:val="00552AEC"/>
    <w:rsid w:val="00572D1A"/>
    <w:rsid w:val="005764C5"/>
    <w:rsid w:val="005D6211"/>
    <w:rsid w:val="005E3DEA"/>
    <w:rsid w:val="00615A1E"/>
    <w:rsid w:val="00654812"/>
    <w:rsid w:val="0066332E"/>
    <w:rsid w:val="00674F2F"/>
    <w:rsid w:val="00675688"/>
    <w:rsid w:val="006875C0"/>
    <w:rsid w:val="0069748C"/>
    <w:rsid w:val="006A71FC"/>
    <w:rsid w:val="006B658C"/>
    <w:rsid w:val="006E1E46"/>
    <w:rsid w:val="006F5ADB"/>
    <w:rsid w:val="00700A50"/>
    <w:rsid w:val="00707A00"/>
    <w:rsid w:val="007241E0"/>
    <w:rsid w:val="0075321C"/>
    <w:rsid w:val="00793233"/>
    <w:rsid w:val="007A6BC9"/>
    <w:rsid w:val="007D770D"/>
    <w:rsid w:val="007F6FDE"/>
    <w:rsid w:val="00815FE9"/>
    <w:rsid w:val="00822A92"/>
    <w:rsid w:val="00825B68"/>
    <w:rsid w:val="00862C30"/>
    <w:rsid w:val="0087159E"/>
    <w:rsid w:val="00894180"/>
    <w:rsid w:val="008A14CF"/>
    <w:rsid w:val="008B2D86"/>
    <w:rsid w:val="008B47B9"/>
    <w:rsid w:val="008D374B"/>
    <w:rsid w:val="008D37B0"/>
    <w:rsid w:val="00903DBB"/>
    <w:rsid w:val="00931387"/>
    <w:rsid w:val="00936C4B"/>
    <w:rsid w:val="00942B41"/>
    <w:rsid w:val="00954CC8"/>
    <w:rsid w:val="009710D7"/>
    <w:rsid w:val="009A6E49"/>
    <w:rsid w:val="009A7190"/>
    <w:rsid w:val="009B12C4"/>
    <w:rsid w:val="009B1E54"/>
    <w:rsid w:val="009D4DFF"/>
    <w:rsid w:val="00A075E1"/>
    <w:rsid w:val="00A137A5"/>
    <w:rsid w:val="00A24117"/>
    <w:rsid w:val="00A253A9"/>
    <w:rsid w:val="00A311A0"/>
    <w:rsid w:val="00A33EE6"/>
    <w:rsid w:val="00A41300"/>
    <w:rsid w:val="00A512E5"/>
    <w:rsid w:val="00A54CB7"/>
    <w:rsid w:val="00A660AB"/>
    <w:rsid w:val="00A72563"/>
    <w:rsid w:val="00A82985"/>
    <w:rsid w:val="00A85356"/>
    <w:rsid w:val="00AB02A8"/>
    <w:rsid w:val="00AB3F08"/>
    <w:rsid w:val="00AC12A6"/>
    <w:rsid w:val="00AC2C9B"/>
    <w:rsid w:val="00AC440A"/>
    <w:rsid w:val="00AF0D67"/>
    <w:rsid w:val="00AF1E58"/>
    <w:rsid w:val="00B10F9B"/>
    <w:rsid w:val="00B116D5"/>
    <w:rsid w:val="00B1186C"/>
    <w:rsid w:val="00B15C9F"/>
    <w:rsid w:val="00B2554D"/>
    <w:rsid w:val="00B32E90"/>
    <w:rsid w:val="00B356BC"/>
    <w:rsid w:val="00B85E2D"/>
    <w:rsid w:val="00BA0322"/>
    <w:rsid w:val="00BA5548"/>
    <w:rsid w:val="00BB187B"/>
    <w:rsid w:val="00BE047C"/>
    <w:rsid w:val="00BF59F8"/>
    <w:rsid w:val="00C135CF"/>
    <w:rsid w:val="00C17966"/>
    <w:rsid w:val="00C17C92"/>
    <w:rsid w:val="00C24B55"/>
    <w:rsid w:val="00C27465"/>
    <w:rsid w:val="00C364F6"/>
    <w:rsid w:val="00C365D9"/>
    <w:rsid w:val="00C42CFE"/>
    <w:rsid w:val="00C46D34"/>
    <w:rsid w:val="00C503A1"/>
    <w:rsid w:val="00C5689F"/>
    <w:rsid w:val="00C574E8"/>
    <w:rsid w:val="00C6029A"/>
    <w:rsid w:val="00C666BE"/>
    <w:rsid w:val="00C72FBB"/>
    <w:rsid w:val="00C8643F"/>
    <w:rsid w:val="00C87E12"/>
    <w:rsid w:val="00C97E65"/>
    <w:rsid w:val="00CD59E0"/>
    <w:rsid w:val="00CE2728"/>
    <w:rsid w:val="00CF7B50"/>
    <w:rsid w:val="00D047E6"/>
    <w:rsid w:val="00D666F1"/>
    <w:rsid w:val="00D77401"/>
    <w:rsid w:val="00D84F2B"/>
    <w:rsid w:val="00D973B0"/>
    <w:rsid w:val="00DA7A64"/>
    <w:rsid w:val="00DC233A"/>
    <w:rsid w:val="00DC7EA5"/>
    <w:rsid w:val="00DE1BD8"/>
    <w:rsid w:val="00DE2423"/>
    <w:rsid w:val="00DE7CE4"/>
    <w:rsid w:val="00DF2082"/>
    <w:rsid w:val="00E4590D"/>
    <w:rsid w:val="00E51CD9"/>
    <w:rsid w:val="00E826A8"/>
    <w:rsid w:val="00EA16E8"/>
    <w:rsid w:val="00EA5276"/>
    <w:rsid w:val="00F0124B"/>
    <w:rsid w:val="00F106C4"/>
    <w:rsid w:val="00F12EE1"/>
    <w:rsid w:val="00F21E73"/>
    <w:rsid w:val="00F266FF"/>
    <w:rsid w:val="00F64F81"/>
    <w:rsid w:val="00F73666"/>
    <w:rsid w:val="00F740C3"/>
    <w:rsid w:val="00FA4E30"/>
    <w:rsid w:val="00FD21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E830F"/>
  <w15:docId w15:val="{A2025041-628A-4242-9E3D-6BCBB5ABE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ru-RU"/>
    </w:rPr>
  </w:style>
  <w:style w:type="paragraph" w:styleId="Heading1">
    <w:name w:val="heading 1"/>
    <w:basedOn w:val="Normal"/>
    <w:uiPriority w:val="9"/>
    <w:qFormat/>
    <w:pPr>
      <w:spacing w:before="167"/>
      <w:ind w:left="24"/>
      <w:outlineLvl w:val="0"/>
    </w:pPr>
    <w:rPr>
      <w:b/>
      <w:bCs/>
      <w:sz w:val="44"/>
      <w:szCs w:val="44"/>
    </w:rPr>
  </w:style>
  <w:style w:type="paragraph" w:styleId="Heading2">
    <w:name w:val="heading 2"/>
    <w:basedOn w:val="Normal"/>
    <w:uiPriority w:val="9"/>
    <w:unhideWhenUsed/>
    <w:qFormat/>
    <w:pPr>
      <w:spacing w:before="168"/>
      <w:ind w:left="480"/>
      <w:outlineLvl w:val="1"/>
    </w:pPr>
    <w:rPr>
      <w:b/>
      <w:bCs/>
      <w:sz w:val="36"/>
      <w:szCs w:val="36"/>
    </w:rPr>
  </w:style>
  <w:style w:type="paragraph" w:styleId="Heading3">
    <w:name w:val="heading 3"/>
    <w:basedOn w:val="Normal"/>
    <w:uiPriority w:val="9"/>
    <w:unhideWhenUsed/>
    <w:qFormat/>
    <w:pPr>
      <w:spacing w:before="19"/>
      <w:ind w:left="470"/>
      <w:outlineLvl w:val="2"/>
    </w:pPr>
    <w:rPr>
      <w:b/>
      <w:bCs/>
    </w:rPr>
  </w:style>
  <w:style w:type="paragraph" w:styleId="Heading4">
    <w:name w:val="heading 4"/>
    <w:basedOn w:val="Normal"/>
    <w:uiPriority w:val="9"/>
    <w:unhideWhenUsed/>
    <w:qFormat/>
    <w:pPr>
      <w:spacing w:before="6"/>
      <w:ind w:left="10"/>
      <w:outlineLvl w:val="3"/>
    </w:pPr>
    <w:rPr>
      <w:rFonts w:ascii="Warnock Pro Caption" w:eastAsia="Warnock Pro Caption" w:hAnsi="Warnock Pro Caption" w:cs="Warnock Pro Caption"/>
    </w:rPr>
  </w:style>
  <w:style w:type="paragraph" w:styleId="Heading5">
    <w:name w:val="heading 5"/>
    <w:basedOn w:val="Normal"/>
    <w:uiPriority w:val="9"/>
    <w:unhideWhenUsed/>
    <w:qFormat/>
    <w:pPr>
      <w:spacing w:before="6"/>
      <w:ind w:left="90"/>
      <w:outlineLvl w:val="4"/>
    </w:pPr>
    <w:rPr>
      <w:rFonts w:ascii="Warnock Pro Caption" w:eastAsia="Warnock Pro Caption" w:hAnsi="Warnock Pro Caption" w:cs="Warnock Pro Caption"/>
      <w:i/>
      <w:iCs/>
    </w:rPr>
  </w:style>
  <w:style w:type="paragraph" w:styleId="Heading6">
    <w:name w:val="heading 6"/>
    <w:basedOn w:val="Normal"/>
    <w:uiPriority w:val="9"/>
    <w:unhideWhenUsed/>
    <w:qFormat/>
    <w:pPr>
      <w:spacing w:line="235" w:lineRule="exact"/>
      <w:ind w:left="52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348"/>
      <w:ind w:left="480" w:right="711"/>
    </w:pPr>
    <w:rPr>
      <w:rFonts w:ascii="Arial" w:eastAsia="Arial" w:hAnsi="Arial" w:cs="Arial"/>
      <w:b/>
      <w:bCs/>
      <w:sz w:val="56"/>
      <w:szCs w:val="56"/>
    </w:rPr>
  </w:style>
  <w:style w:type="paragraph" w:styleId="ListParagraph">
    <w:name w:val="List Paragraph"/>
    <w:basedOn w:val="Normal"/>
    <w:uiPriority w:val="1"/>
    <w:qFormat/>
    <w:pPr>
      <w:ind w:left="899" w:hanging="420"/>
    </w:pPr>
  </w:style>
  <w:style w:type="paragraph" w:customStyle="1" w:styleId="TableParagraph">
    <w:name w:val="Table Paragraph"/>
    <w:basedOn w:val="Normal"/>
    <w:uiPriority w:val="1"/>
    <w:qFormat/>
    <w:pPr>
      <w:ind w:left="82"/>
    </w:pPr>
  </w:style>
  <w:style w:type="paragraph" w:customStyle="1" w:styleId="step">
    <w:name w:val="step"/>
    <w:basedOn w:val="Normal"/>
    <w:qFormat/>
    <w:rsid w:val="00B32E90"/>
    <w:pPr>
      <w:spacing w:before="80"/>
      <w:ind w:left="115"/>
    </w:pPr>
    <w:rPr>
      <w:rFonts w:ascii="Gill Sans MT" w:eastAsia="Tahoma" w:hAnsi="Gill Sans MT" w:cs="Tahoma"/>
      <w:color w:val="FFFFFF"/>
      <w:spacing w:val="-4"/>
      <w:lang w:val="en-US"/>
    </w:rPr>
  </w:style>
  <w:style w:type="paragraph" w:customStyle="1" w:styleId="copyinbar">
    <w:name w:val="copy in bar"/>
    <w:basedOn w:val="Normal"/>
    <w:qFormat/>
    <w:rsid w:val="00B32E90"/>
    <w:pPr>
      <w:spacing w:before="80"/>
      <w:ind w:left="130"/>
    </w:pPr>
    <w:rPr>
      <w:rFonts w:ascii="Gill Sans MT" w:eastAsia="Tahoma" w:hAnsi="Gill Sans MT" w:cs="Tahoma"/>
      <w:b/>
      <w:bCs/>
      <w:color w:val="0072BC"/>
      <w:lang w:val="en-US"/>
    </w:rPr>
  </w:style>
  <w:style w:type="paragraph" w:customStyle="1" w:styleId="page7list">
    <w:name w:val="page 7 list"/>
    <w:basedOn w:val="ListParagraph"/>
    <w:qFormat/>
    <w:rsid w:val="00BE047C"/>
    <w:pPr>
      <w:numPr>
        <w:numId w:val="11"/>
      </w:numPr>
      <w:tabs>
        <w:tab w:val="left" w:pos="809"/>
      </w:tabs>
      <w:spacing w:line="200" w:lineRule="exact"/>
      <w:ind w:left="317" w:right="144" w:hanging="259"/>
    </w:pPr>
    <w:rPr>
      <w:color w:val="231F20"/>
      <w:sz w:val="18"/>
    </w:rPr>
  </w:style>
  <w:style w:type="paragraph" w:styleId="Header">
    <w:name w:val="header"/>
    <w:basedOn w:val="Normal"/>
    <w:link w:val="HeaderChar"/>
    <w:uiPriority w:val="99"/>
    <w:unhideWhenUsed/>
    <w:rsid w:val="0051437C"/>
    <w:pPr>
      <w:tabs>
        <w:tab w:val="center" w:pos="4680"/>
        <w:tab w:val="right" w:pos="9360"/>
      </w:tabs>
    </w:pPr>
  </w:style>
  <w:style w:type="character" w:customStyle="1" w:styleId="HeaderChar">
    <w:name w:val="Header Char"/>
    <w:basedOn w:val="DefaultParagraphFont"/>
    <w:link w:val="Header"/>
    <w:uiPriority w:val="99"/>
    <w:rsid w:val="0051437C"/>
    <w:rPr>
      <w:rFonts w:ascii="Calibri" w:eastAsia="Calibri" w:hAnsi="Calibri" w:cs="Calibri"/>
      <w:lang w:val="ru-RU"/>
    </w:rPr>
  </w:style>
  <w:style w:type="paragraph" w:styleId="Footer">
    <w:name w:val="footer"/>
    <w:basedOn w:val="Normal"/>
    <w:link w:val="FooterChar"/>
    <w:uiPriority w:val="99"/>
    <w:unhideWhenUsed/>
    <w:rsid w:val="0051437C"/>
    <w:pPr>
      <w:tabs>
        <w:tab w:val="center" w:pos="4680"/>
        <w:tab w:val="right" w:pos="9360"/>
      </w:tabs>
    </w:pPr>
  </w:style>
  <w:style w:type="character" w:customStyle="1" w:styleId="FooterChar">
    <w:name w:val="Footer Char"/>
    <w:basedOn w:val="DefaultParagraphFont"/>
    <w:link w:val="Footer"/>
    <w:uiPriority w:val="99"/>
    <w:rsid w:val="0051437C"/>
    <w:rPr>
      <w:rFonts w:ascii="Calibri" w:eastAsia="Calibri" w:hAnsi="Calibri" w:cs="Calibri"/>
      <w:lang w:val="ru-RU"/>
    </w:rPr>
  </w:style>
  <w:style w:type="character" w:customStyle="1" w:styleId="A4">
    <w:name w:val="A4"/>
    <w:uiPriority w:val="99"/>
    <w:rsid w:val="00C87E12"/>
    <w:rPr>
      <w:rFonts w:cs="Fira Sans Book"/>
      <w:color w:val="221E1F"/>
      <w:sz w:val="18"/>
      <w:szCs w:val="18"/>
    </w:rPr>
  </w:style>
  <w:style w:type="table" w:styleId="TableGrid">
    <w:name w:val="Table Grid"/>
    <w:basedOn w:val="TableNormal"/>
    <w:uiPriority w:val="39"/>
    <w:rsid w:val="003F35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hyperlink" Target="mailto:info@advancingnutrition.org" TargetMode="Externa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mailto:info@advancingnutrition.org"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656D3-C379-0944-AA31-116BD8A04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6454</Words>
  <Characters>36791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Дополнительный пакет консультирования “Заботливый уход и раннее обучение”</vt:lpstr>
    </vt:vector>
  </TitlesOfParts>
  <Company>JSI</Company>
  <LinksUpToDate>false</LinksUpToDate>
  <CharactersWithSpaces>43159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Дополнительный пакет консультирования “Заботливый уход и раннее обучение”</dc:title>
  <dc:subject>PY6 Q1 deliverable 1.1.E4_RCEL Addendum Cards_Russian</dc:subject>
  <cp:lastModifiedBy>Microsoft Office User</cp:lastModifiedBy>
  <cp:revision>2</cp:revision>
  <dcterms:created xsi:type="dcterms:W3CDTF">2024-02-22T19:58:00Z</dcterms:created>
  <dcterms:modified xsi:type="dcterms:W3CDTF">2024-02-22T19:58:00Z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2024-01-22T00:00:00Z</vt:filetime>
  </property>
  <property fmtid="{D5CDD505-2E9C-101B-9397-08002B2CF9AE}" pid="3" name="Creator">
    <vt:lpwstr>Adobe InDesign 19.1 (Macintosh)</vt:lpwstr>
  </property>
  <property fmtid="{D5CDD505-2E9C-101B-9397-08002B2CF9AE}" pid="4" name="LastSaved">
    <vt:filetime>2024-01-23T00:00:00Z</vt:filetime>
  </property>
  <property fmtid="{D5CDD505-2E9C-101B-9397-08002B2CF9AE}" pid="5" name="Producer">
    <vt:lpwstr>Adobe PDF Library 17.0</vt:lpwstr>
  </property>
  <property fmtid="{D5CDD505-2E9C-101B-9397-08002B2CF9AE}" pid="6" name="Language">
    <vt:lpwstr>Russian</vt:lpwstr>
  </property>
</Properties>
</file>