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64E79" w14:textId="73254B77" w:rsidR="00A0169C" w:rsidRDefault="00A0169C"/>
    <w:p w14:paraId="78CD0A17" w14:textId="6D0909EA" w:rsidR="00A0169C" w:rsidRDefault="00A0169C"/>
    <w:p w14:paraId="7F978416" w14:textId="77777777" w:rsidR="00445B83" w:rsidRDefault="00445B83" w:rsidP="00151392">
      <w:pPr>
        <w:autoSpaceDE w:val="0"/>
        <w:autoSpaceDN w:val="0"/>
        <w:adjustRightInd w:val="0"/>
        <w:spacing w:before="180" w:after="72" w:line="288" w:lineRule="auto"/>
        <w:textAlignment w:val="center"/>
        <w:rPr>
          <w:rFonts w:cs="Gill Sans Std"/>
          <w:b/>
          <w:bCs/>
          <w:color w:val="6A6360"/>
          <w:spacing w:val="-2"/>
        </w:rPr>
      </w:pPr>
    </w:p>
    <w:p w14:paraId="1803C312" w14:textId="5A184BFD" w:rsidR="00F3392E" w:rsidRPr="00F3392E" w:rsidRDefault="00F3392E" w:rsidP="00151392">
      <w:pPr>
        <w:autoSpaceDE w:val="0"/>
        <w:autoSpaceDN w:val="0"/>
        <w:adjustRightInd w:val="0"/>
        <w:spacing w:before="180" w:after="72" w:line="288" w:lineRule="auto"/>
        <w:textAlignment w:val="center"/>
        <w:rPr>
          <w:rFonts w:cs="Gill Sans Std"/>
          <w:bCs/>
          <w:color w:val="6A6360"/>
          <w:spacing w:val="-2"/>
        </w:rPr>
      </w:pPr>
      <w:r w:rsidRPr="00F3392E">
        <w:rPr>
          <w:rFonts w:cs="Gill Sans Std"/>
          <w:bCs/>
          <w:color w:val="6A6360"/>
          <w:spacing w:val="-2"/>
        </w:rPr>
        <w:t>STORY EXAMPLE</w:t>
      </w:r>
    </w:p>
    <w:p w14:paraId="0B6E023F" w14:textId="19136483" w:rsidR="00172B48" w:rsidRPr="00151392" w:rsidRDefault="0012732B" w:rsidP="00151392">
      <w:pPr>
        <w:autoSpaceDE w:val="0"/>
        <w:autoSpaceDN w:val="0"/>
        <w:adjustRightInd w:val="0"/>
        <w:spacing w:before="180" w:after="72" w:line="288" w:lineRule="auto"/>
        <w:textAlignment w:val="center"/>
        <w:rPr>
          <w:rFonts w:cs="Gill Sans Std"/>
          <w:b/>
          <w:bCs/>
          <w:color w:val="6A6360"/>
          <w:spacing w:val="-2"/>
        </w:rPr>
      </w:pPr>
      <w:r>
        <w:rPr>
          <w:rFonts w:cs="Gill Sans Std"/>
          <w:b/>
          <w:bCs/>
          <w:color w:val="6A6360"/>
          <w:spacing w:val="-2"/>
        </w:rPr>
        <w:t>Worksheet 3</w:t>
      </w:r>
      <w:r w:rsidR="00172B48" w:rsidRPr="00172B48">
        <w:rPr>
          <w:rFonts w:cs="Gill Sans Std"/>
          <w:b/>
          <w:bCs/>
          <w:color w:val="6A6360"/>
          <w:spacing w:val="-2"/>
        </w:rPr>
        <w:t>.</w:t>
      </w:r>
      <w:r>
        <w:rPr>
          <w:rFonts w:cs="Gill Sans Std"/>
          <w:b/>
          <w:bCs/>
          <w:color w:val="6A6360"/>
          <w:spacing w:val="-2"/>
        </w:rPr>
        <w:t>1</w:t>
      </w:r>
      <w:r w:rsidR="00172B48" w:rsidRPr="00172B48">
        <w:rPr>
          <w:rFonts w:cs="Gill Sans Std"/>
          <w:b/>
          <w:bCs/>
          <w:color w:val="6A6360"/>
          <w:spacing w:val="-2"/>
        </w:rPr>
        <w:t xml:space="preserve"> Behavior Profile</w:t>
      </w:r>
    </w:p>
    <w:tbl>
      <w:tblPr>
        <w:tblW w:w="136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titled &quot;Worksheet 3.1 Behavior Profile&quot;"/>
        <w:tblDescription w:val="Table titled &quot;Worksheet 3.1 Behavior Profile&quot;"/>
      </w:tblPr>
      <w:tblGrid>
        <w:gridCol w:w="3420"/>
        <w:gridCol w:w="3420"/>
        <w:gridCol w:w="3420"/>
        <w:gridCol w:w="3420"/>
      </w:tblGrid>
      <w:tr w:rsidR="00172B48" w:rsidRPr="00172B48" w14:paraId="43F57DC5" w14:textId="77777777" w:rsidTr="0012732B">
        <w:trPr>
          <w:trHeight w:val="360"/>
        </w:trPr>
        <w:tc>
          <w:tcPr>
            <w:tcW w:w="102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58DDC4" w14:textId="77777777" w:rsidR="00172B48" w:rsidRPr="00172B48" w:rsidRDefault="00172B48" w:rsidP="00445B8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172B48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Behavior Analysis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FFFFFF"/>
              <w:bottom w:val="single" w:sz="8" w:space="0" w:color="FFFFFF"/>
              <w:right w:val="single" w:sz="8" w:space="0" w:color="000000" w:themeColor="text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40687D" w14:textId="77777777" w:rsidR="00172B48" w:rsidRPr="00172B48" w:rsidRDefault="00172B48" w:rsidP="00445B8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172B48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</w:tc>
      </w:tr>
      <w:tr w:rsidR="00172B48" w:rsidRPr="00172B48" w14:paraId="08AB8342" w14:textId="77777777" w:rsidTr="0012732B">
        <w:trPr>
          <w:trHeight w:val="360"/>
        </w:trPr>
        <w:tc>
          <w:tcPr>
            <w:tcW w:w="3420" w:type="dxa"/>
            <w:tcBorders>
              <w:top w:val="single" w:sz="8" w:space="0" w:color="FFFFFF"/>
              <w:left w:val="single" w:sz="8" w:space="0" w:color="000000" w:themeColor="text1"/>
              <w:bottom w:val="single" w:sz="8" w:space="0" w:color="000000"/>
              <w:right w:val="single" w:sz="8" w:space="0" w:color="FFFFFF"/>
            </w:tcBorders>
            <w:shd w:val="clear" w:color="auto" w:fill="6C646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615397" w14:textId="77777777" w:rsidR="0012732B" w:rsidRDefault="00172B48" w:rsidP="00445B8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72B48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Priority Behavior &amp; Steps</w:t>
            </w:r>
          </w:p>
          <w:p w14:paraId="47D082E6" w14:textId="3A96A290" w:rsidR="0012732B" w:rsidRPr="00172B48" w:rsidRDefault="0012732B" w:rsidP="00445B8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What steps are needed to practice this behavior</w:t>
            </w: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?</w:t>
            </w:r>
            <w:bookmarkStart w:id="0" w:name="_GoBack"/>
            <w:bookmarkEnd w:id="0"/>
          </w:p>
          <w:p w14:paraId="3BE6B9CC" w14:textId="0C390AD5" w:rsidR="0012732B" w:rsidRPr="0012732B" w:rsidRDefault="0012732B" w:rsidP="00445B8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6C646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7288AD" w14:textId="77777777" w:rsidR="00172B48" w:rsidRPr="00172B48" w:rsidRDefault="00172B48" w:rsidP="00445B8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72B48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Factors</w:t>
            </w:r>
          </w:p>
          <w:p w14:paraId="4DF205DA" w14:textId="697B5465" w:rsidR="00172B48" w:rsidRPr="00172B48" w:rsidRDefault="0012732B" w:rsidP="00445B8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What prevents people from</w:t>
            </w:r>
            <w:r w:rsidRPr="0089723F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—</w:t>
            </w: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or supports people to</w:t>
            </w:r>
            <w:r w:rsidRPr="0089723F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—</w:t>
            </w: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practice the behavior now</w:t>
            </w:r>
            <w:r w:rsidR="00172B48"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  <w:p w14:paraId="58D74E17" w14:textId="48369BE7" w:rsidR="00172B48" w:rsidRPr="00172B48" w:rsidRDefault="00172B48" w:rsidP="00445B8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12732B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Starred factors from 3.3</w:t>
            </w: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6C646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DBB6A6" w14:textId="77777777" w:rsidR="00172B48" w:rsidRPr="00172B48" w:rsidRDefault="00172B48" w:rsidP="00445B8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72B48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Supporting Actors &amp; Actions</w:t>
            </w:r>
          </w:p>
          <w:p w14:paraId="45FAE688" w14:textId="2A1F8E45" w:rsidR="00172B48" w:rsidRPr="00172B48" w:rsidRDefault="00172B48" w:rsidP="00445B8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Who needs to do what to </w:t>
            </w:r>
            <w:r w:rsidR="0012732B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address the factor</w:t>
            </w: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  <w:p w14:paraId="456ABC48" w14:textId="7955107C" w:rsidR="00172B48" w:rsidRPr="00172B48" w:rsidRDefault="00172B48" w:rsidP="00445B8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12732B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Starred actors in 3.3</w:t>
            </w: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 w:themeColor="text1"/>
            </w:tcBorders>
            <w:shd w:val="clear" w:color="auto" w:fill="6C646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AC5FDEF" w14:textId="6322CB81" w:rsidR="00172B48" w:rsidRPr="00172B48" w:rsidRDefault="0012732B" w:rsidP="00445B8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Linked activities with a clear pathway back to the priority behavior</w:t>
            </w:r>
          </w:p>
        </w:tc>
      </w:tr>
      <w:tr w:rsidR="00172B48" w:rsidRPr="00172B48" w14:paraId="7CB824BF" w14:textId="77777777" w:rsidTr="0012732B">
        <w:trPr>
          <w:trHeight w:val="360"/>
        </w:trPr>
        <w:tc>
          <w:tcPr>
            <w:tcW w:w="342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484113" w14:textId="65217AF5" w:rsidR="00AE2315" w:rsidRPr="004C4E92" w:rsidRDefault="00AE2315" w:rsidP="00AE2315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4C4E92">
              <w:rPr>
                <w:rFonts w:ascii="Gill Sans MT" w:hAnsi="Gill Sans MT" w:cs="Arial"/>
                <w:sz w:val="20"/>
                <w:szCs w:val="20"/>
              </w:rPr>
              <w:t>Caregivers use a variety of nutrient-rich foods each day in meals and snacks for children 6-23 months</w:t>
            </w:r>
            <w:r w:rsidR="00157573">
              <w:rPr>
                <w:rFonts w:ascii="Gill Sans MT" w:hAnsi="Gill Sans MT" w:cs="Arial"/>
                <w:sz w:val="20"/>
                <w:szCs w:val="20"/>
              </w:rPr>
              <w:t>,</w:t>
            </w:r>
            <w:r w:rsidRPr="004C4E92">
              <w:rPr>
                <w:rFonts w:ascii="Gill Sans MT" w:hAnsi="Gill Sans MT" w:cs="Arial"/>
                <w:sz w:val="20"/>
                <w:szCs w:val="20"/>
              </w:rPr>
              <w:t xml:space="preserve"> with emphasis on animal-source food for children under 12 months.</w:t>
            </w:r>
          </w:p>
          <w:p w14:paraId="1CF529FB" w14:textId="77777777" w:rsidR="00AE2315" w:rsidRPr="004C4E92" w:rsidRDefault="00AE2315" w:rsidP="00AE2315">
            <w:pPr>
              <w:rPr>
                <w:sz w:val="20"/>
                <w:szCs w:val="20"/>
              </w:rPr>
            </w:pPr>
          </w:p>
          <w:p w14:paraId="4090609C" w14:textId="275AE9E8" w:rsidR="00AE2315" w:rsidRPr="004C4E92" w:rsidRDefault="00AE2315" w:rsidP="00AE23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4C4E92">
              <w:rPr>
                <w:rFonts w:ascii="Gill Sans MT" w:hAnsi="Gill Sans MT" w:cs="Arial"/>
                <w:sz w:val="20"/>
                <w:szCs w:val="20"/>
              </w:rPr>
              <w:t xml:space="preserve">Obtain small fish, </w:t>
            </w:r>
            <w:r w:rsidR="002B5429">
              <w:rPr>
                <w:rFonts w:ascii="Gill Sans MT" w:hAnsi="Gill Sans MT" w:cs="Arial"/>
                <w:sz w:val="20"/>
                <w:szCs w:val="20"/>
              </w:rPr>
              <w:t xml:space="preserve">eggs, </w:t>
            </w:r>
            <w:r w:rsidRPr="004C4E92">
              <w:rPr>
                <w:rFonts w:ascii="Gill Sans MT" w:hAnsi="Gill Sans MT" w:cs="Arial"/>
                <w:sz w:val="20"/>
                <w:szCs w:val="20"/>
              </w:rPr>
              <w:t>fruits, and vegetables for daily use.</w:t>
            </w:r>
          </w:p>
          <w:p w14:paraId="586CF7A2" w14:textId="7A3216A2" w:rsidR="00AE2315" w:rsidRPr="004C4E92" w:rsidRDefault="002B5429" w:rsidP="00AE23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Offer fish, eggs, </w:t>
            </w:r>
            <w:r w:rsidR="00AE2315" w:rsidRPr="004C4E92">
              <w:rPr>
                <w:rFonts w:ascii="Gill Sans MT" w:hAnsi="Gill Sans MT" w:cs="Arial"/>
                <w:sz w:val="20"/>
                <w:szCs w:val="20"/>
              </w:rPr>
              <w:t>fruits</w:t>
            </w:r>
            <w:r>
              <w:rPr>
                <w:rFonts w:ascii="Gill Sans MT" w:hAnsi="Gill Sans MT" w:cs="Arial"/>
                <w:sz w:val="20"/>
                <w:szCs w:val="20"/>
              </w:rPr>
              <w:t>, and vegetables in meals and</w:t>
            </w:r>
            <w:r w:rsidR="00AE2315" w:rsidRPr="004C4E92">
              <w:rPr>
                <w:rFonts w:ascii="Gill Sans MT" w:hAnsi="Gill Sans MT" w:cs="Arial"/>
                <w:sz w:val="20"/>
                <w:szCs w:val="20"/>
              </w:rPr>
              <w:t xml:space="preserve"> snacks during the day.</w:t>
            </w:r>
          </w:p>
          <w:p w14:paraId="5D3A8FF8" w14:textId="77777777" w:rsidR="00AE2315" w:rsidRPr="004C4E92" w:rsidRDefault="00AE2315" w:rsidP="00AE23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4C4E92">
              <w:rPr>
                <w:rFonts w:ascii="Gill Sans MT" w:hAnsi="Gill Sans MT" w:cs="Arial"/>
                <w:sz w:val="20"/>
                <w:szCs w:val="20"/>
              </w:rPr>
              <w:t>Introduce new nutrient-rich foods as the child matures.</w:t>
            </w:r>
          </w:p>
          <w:p w14:paraId="36D72EC1" w14:textId="5112E726" w:rsidR="00172B48" w:rsidRPr="004C4E92" w:rsidRDefault="00AE2315" w:rsidP="00AE23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4C4E92">
              <w:rPr>
                <w:rFonts w:ascii="Gill Sans MT" w:hAnsi="Gill Sans MT" w:cs="Arial"/>
                <w:sz w:val="20"/>
                <w:szCs w:val="20"/>
              </w:rPr>
              <w:t>Limit highly processed, non-nutrient-rich foods and sugary drinks.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0D6290" w14:textId="2220A972" w:rsidR="00AE2315" w:rsidRPr="004C4E92" w:rsidRDefault="00AE2315" w:rsidP="00AE2315">
            <w:pPr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Accessibility:</w:t>
            </w:r>
            <w:r w:rsidRPr="004C4E92">
              <w:rPr>
                <w:sz w:val="20"/>
                <w:szCs w:val="20"/>
              </w:rPr>
              <w:t xml:space="preserve"> Caregivers do not feed children small fish or fruit because markets do not sell affordable options year-round</w:t>
            </w:r>
            <w:r w:rsidR="00097EF2">
              <w:rPr>
                <w:sz w:val="20"/>
                <w:szCs w:val="20"/>
              </w:rPr>
              <w:t>.</w:t>
            </w:r>
          </w:p>
          <w:p w14:paraId="13866197" w14:textId="255A8ABD" w:rsidR="00AE2315" w:rsidRPr="004C4E92" w:rsidRDefault="00AE2315" w:rsidP="00AE2315">
            <w:pPr>
              <w:rPr>
                <w:sz w:val="20"/>
                <w:szCs w:val="20"/>
              </w:rPr>
            </w:pPr>
          </w:p>
          <w:p w14:paraId="1D8946EF" w14:textId="2F7D807E" w:rsidR="00AE2315" w:rsidRPr="004C4E92" w:rsidRDefault="00AE2315" w:rsidP="00AE2315">
            <w:pPr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Accessibility:</w:t>
            </w:r>
            <w:r w:rsidRPr="004C4E92">
              <w:rPr>
                <w:sz w:val="20"/>
                <w:szCs w:val="20"/>
              </w:rPr>
              <w:t xml:space="preserve"> Caregivers often give children biscuits and sweets for snacks as these are cheap and readily available.</w:t>
            </w:r>
          </w:p>
          <w:p w14:paraId="1D4B7E24" w14:textId="303FA64F" w:rsidR="00AE2315" w:rsidRPr="004C4E92" w:rsidRDefault="00AE2315" w:rsidP="00AE2315">
            <w:pPr>
              <w:rPr>
                <w:sz w:val="20"/>
                <w:szCs w:val="20"/>
              </w:rPr>
            </w:pPr>
          </w:p>
          <w:p w14:paraId="5ECA3CAB" w14:textId="2C974276" w:rsidR="00AE2315" w:rsidRPr="004C4E92" w:rsidRDefault="00AE2315" w:rsidP="00AE2315">
            <w:pPr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Norms:</w:t>
            </w:r>
            <w:r w:rsidRPr="004C4E92">
              <w:rPr>
                <w:sz w:val="20"/>
                <w:szCs w:val="20"/>
              </w:rPr>
              <w:t xml:space="preserve"> Caregivers do not feed children small fish</w:t>
            </w:r>
            <w:r w:rsidR="007F38CE">
              <w:rPr>
                <w:sz w:val="20"/>
                <w:szCs w:val="20"/>
              </w:rPr>
              <w:t xml:space="preserve"> </w:t>
            </w:r>
            <w:r w:rsidRPr="004C4E92">
              <w:rPr>
                <w:sz w:val="20"/>
                <w:szCs w:val="20"/>
              </w:rPr>
              <w:t>because it is unusual in their community</w:t>
            </w:r>
            <w:r w:rsidR="00097EF2">
              <w:rPr>
                <w:sz w:val="20"/>
                <w:szCs w:val="20"/>
              </w:rPr>
              <w:t>, especially for children under 12 months.</w:t>
            </w:r>
          </w:p>
          <w:p w14:paraId="3D028A5B" w14:textId="76A5819D" w:rsidR="00AE2315" w:rsidRPr="004C4E92" w:rsidRDefault="00AE2315" w:rsidP="00445B83">
            <w:pPr>
              <w:pStyle w:val="Pa21"/>
              <w:spacing w:line="240" w:lineRule="auto"/>
              <w:rPr>
                <w:rStyle w:val="A15"/>
                <w:rFonts w:ascii="Gill Sans MT" w:hAnsi="Gill Sans MT"/>
                <w:b/>
                <w:color w:val="auto"/>
                <w:sz w:val="20"/>
                <w:szCs w:val="20"/>
              </w:rPr>
            </w:pPr>
          </w:p>
          <w:p w14:paraId="356C4CF2" w14:textId="15B160FF" w:rsidR="00AE2315" w:rsidRPr="004C4E92" w:rsidRDefault="00AE2315" w:rsidP="00AE2315">
            <w:pPr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Skills:</w:t>
            </w:r>
            <w:r w:rsidRPr="004C4E92">
              <w:rPr>
                <w:sz w:val="20"/>
                <w:szCs w:val="20"/>
              </w:rPr>
              <w:t xml:space="preserve"> Caregivers are unsure of ho</w:t>
            </w:r>
            <w:r w:rsidR="00565E7F">
              <w:rPr>
                <w:sz w:val="20"/>
                <w:szCs w:val="20"/>
              </w:rPr>
              <w:t>w to prepare small fish or eggs</w:t>
            </w:r>
            <w:r w:rsidRPr="004C4E92">
              <w:rPr>
                <w:sz w:val="20"/>
                <w:szCs w:val="20"/>
              </w:rPr>
              <w:t xml:space="preserve"> for young children.</w:t>
            </w:r>
          </w:p>
          <w:p w14:paraId="7829694B" w14:textId="712806DE" w:rsidR="00172B48" w:rsidRPr="004C4E92" w:rsidRDefault="0012732B" w:rsidP="00445B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4E92">
              <w:rPr>
                <w:rStyle w:val="A15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E94D03" w14:textId="5A113E00" w:rsidR="00DC28A7" w:rsidRPr="004C4E92" w:rsidRDefault="00DC28A7" w:rsidP="00445B83">
            <w:pPr>
              <w:pStyle w:val="Pa21"/>
              <w:spacing w:line="240" w:lineRule="auto"/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</w:pPr>
            <w:r w:rsidRPr="004C4E92">
              <w:rPr>
                <w:rStyle w:val="A15"/>
                <w:rFonts w:ascii="Gill Sans MT" w:hAnsi="Gill Sans MT"/>
                <w:i/>
                <w:color w:val="auto"/>
                <w:sz w:val="20"/>
                <w:szCs w:val="20"/>
              </w:rPr>
              <w:t>Market vendors</w:t>
            </w:r>
            <w:r w:rsidRPr="004C4E92"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  <w:t xml:space="preserve"> offer affordable and appropriate options for young children year-round</w:t>
            </w:r>
            <w:r w:rsidR="00097EF2"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  <w:t>.</w:t>
            </w:r>
          </w:p>
          <w:p w14:paraId="08598967" w14:textId="77777777" w:rsidR="00DC28A7" w:rsidRPr="004C4E92" w:rsidRDefault="00DC28A7" w:rsidP="00445B83">
            <w:pPr>
              <w:pStyle w:val="Pa21"/>
              <w:spacing w:line="240" w:lineRule="auto"/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</w:pPr>
          </w:p>
          <w:p w14:paraId="7DF74BF4" w14:textId="77777777" w:rsidR="00DC28A7" w:rsidRPr="004C4E92" w:rsidRDefault="00DC28A7" w:rsidP="00445B83">
            <w:pPr>
              <w:pStyle w:val="Pa21"/>
              <w:spacing w:line="240" w:lineRule="auto"/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</w:pPr>
          </w:p>
          <w:p w14:paraId="0F0BF5CD" w14:textId="74E4860B" w:rsidR="00DC28A7" w:rsidRPr="004C4E92" w:rsidRDefault="00DC28A7" w:rsidP="00445B83">
            <w:pPr>
              <w:pStyle w:val="Pa21"/>
              <w:spacing w:line="240" w:lineRule="auto"/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</w:pPr>
            <w:r w:rsidRPr="004C4E92">
              <w:rPr>
                <w:rStyle w:val="A15"/>
                <w:rFonts w:ascii="Gill Sans MT" w:hAnsi="Gill Sans MT"/>
                <w:i/>
                <w:color w:val="auto"/>
                <w:sz w:val="20"/>
                <w:szCs w:val="20"/>
              </w:rPr>
              <w:t>Policymakers and leaders</w:t>
            </w:r>
            <w:r w:rsidRPr="004C4E92"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  <w:t xml:space="preserve"> incentivize market vendors to sell healthy snacks and regulate sales of unhealthy options.</w:t>
            </w:r>
          </w:p>
          <w:p w14:paraId="021A121E" w14:textId="3D35B435" w:rsidR="00DC28A7" w:rsidRPr="004C4E92" w:rsidRDefault="00DC28A7" w:rsidP="00DC28A7">
            <w:pPr>
              <w:rPr>
                <w:sz w:val="20"/>
                <w:szCs w:val="20"/>
              </w:rPr>
            </w:pPr>
          </w:p>
          <w:p w14:paraId="504F2EA5" w14:textId="2BDBDC18" w:rsidR="00DC28A7" w:rsidRPr="004C4E92" w:rsidRDefault="00DC28A7" w:rsidP="00DC28A7">
            <w:pPr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Peers and family members</w:t>
            </w:r>
            <w:r w:rsidRPr="004C4E92">
              <w:rPr>
                <w:sz w:val="20"/>
                <w:szCs w:val="20"/>
              </w:rPr>
              <w:t xml:space="preserve"> approve of and model feeding small fish</w:t>
            </w:r>
            <w:r w:rsidR="007F38CE">
              <w:rPr>
                <w:sz w:val="20"/>
                <w:szCs w:val="20"/>
              </w:rPr>
              <w:t xml:space="preserve"> </w:t>
            </w:r>
            <w:r w:rsidRPr="004C4E92">
              <w:rPr>
                <w:sz w:val="20"/>
                <w:szCs w:val="20"/>
              </w:rPr>
              <w:t>to young children</w:t>
            </w:r>
            <w:r w:rsidR="00097EF2">
              <w:rPr>
                <w:sz w:val="20"/>
                <w:szCs w:val="20"/>
              </w:rPr>
              <w:t>.</w:t>
            </w:r>
          </w:p>
          <w:p w14:paraId="5E73D15A" w14:textId="466A56AD" w:rsidR="00DC28A7" w:rsidRPr="004C4E92" w:rsidRDefault="00DC28A7" w:rsidP="00DC28A7">
            <w:pPr>
              <w:rPr>
                <w:i/>
                <w:sz w:val="20"/>
                <w:szCs w:val="20"/>
              </w:rPr>
            </w:pPr>
          </w:p>
          <w:p w14:paraId="28790050" w14:textId="77777777" w:rsidR="00565E7F" w:rsidRDefault="00565E7F" w:rsidP="00DC28A7">
            <w:pPr>
              <w:rPr>
                <w:i/>
                <w:sz w:val="20"/>
                <w:szCs w:val="20"/>
              </w:rPr>
            </w:pPr>
          </w:p>
          <w:p w14:paraId="39D5A8D2" w14:textId="77777777" w:rsidR="00565E7F" w:rsidRDefault="00565E7F" w:rsidP="00DC28A7">
            <w:pPr>
              <w:rPr>
                <w:i/>
                <w:sz w:val="20"/>
                <w:szCs w:val="20"/>
              </w:rPr>
            </w:pPr>
          </w:p>
          <w:p w14:paraId="67B95183" w14:textId="647E0651" w:rsidR="00172B48" w:rsidRPr="004C4E92" w:rsidRDefault="00DC28A7" w:rsidP="00DC28A7">
            <w:pPr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 xml:space="preserve">Community agents </w:t>
            </w:r>
            <w:r w:rsidRPr="004C4E92">
              <w:rPr>
                <w:sz w:val="20"/>
                <w:szCs w:val="20"/>
              </w:rPr>
              <w:t xml:space="preserve">demonstrate to caregivers how </w:t>
            </w:r>
            <w:r w:rsidR="00565E7F">
              <w:rPr>
                <w:sz w:val="20"/>
                <w:szCs w:val="20"/>
              </w:rPr>
              <w:t>to prepare small fish and eggs</w:t>
            </w:r>
            <w:r w:rsidRPr="004C4E92">
              <w:rPr>
                <w:sz w:val="20"/>
                <w:szCs w:val="20"/>
              </w:rPr>
              <w:t xml:space="preserve"> for young children</w:t>
            </w:r>
            <w:r w:rsidR="00097EF2"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F157B1" w14:textId="2FE3634B" w:rsidR="00172B48" w:rsidRPr="004C4E92" w:rsidRDefault="00DC28A7" w:rsidP="00445B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Marketing incentives</w:t>
            </w:r>
            <w:r w:rsidRPr="004C4E92">
              <w:rPr>
                <w:sz w:val="20"/>
                <w:szCs w:val="20"/>
              </w:rPr>
              <w:t xml:space="preserve"> to support market suppliers and vendors to dry and sell small fish and fruit packaged for children year-round.</w:t>
            </w:r>
          </w:p>
          <w:p w14:paraId="41650D7C" w14:textId="5CC334B2" w:rsidR="00DC28A7" w:rsidRPr="004C4E92" w:rsidRDefault="00DC28A7" w:rsidP="00445B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7C98B06" w14:textId="0878791E" w:rsidR="00DC28A7" w:rsidRPr="004C4E92" w:rsidRDefault="00DC28A7" w:rsidP="00445B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Policy financing incentives</w:t>
            </w:r>
            <w:r w:rsidRPr="004C4E92">
              <w:rPr>
                <w:sz w:val="20"/>
                <w:szCs w:val="20"/>
              </w:rPr>
              <w:t xml:space="preserve"> to support market vendors to sell healthy and limit unhealthy options for children.</w:t>
            </w:r>
          </w:p>
          <w:p w14:paraId="10CB243C" w14:textId="5C39BBF9" w:rsidR="00DC28A7" w:rsidRPr="004C4E92" w:rsidRDefault="00DC28A7" w:rsidP="00445B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ED142A" w14:textId="6C4D29F3" w:rsidR="00DC28A7" w:rsidRPr="004C4E92" w:rsidRDefault="00DC28A7" w:rsidP="00445B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Community dialogues and community media</w:t>
            </w:r>
            <w:r w:rsidRPr="004C4E92">
              <w:rPr>
                <w:sz w:val="20"/>
                <w:szCs w:val="20"/>
              </w:rPr>
              <w:t xml:space="preserve"> to model, encourage and allow caregivers and their children under 12 months to taste porridge with small fish.</w:t>
            </w:r>
          </w:p>
          <w:p w14:paraId="674F3148" w14:textId="64228779" w:rsidR="00DC28A7" w:rsidRPr="004C4E92" w:rsidRDefault="00DC28A7" w:rsidP="00445B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B41183" w14:textId="6B62C41D" w:rsidR="00DC28A7" w:rsidRPr="004C4E92" w:rsidRDefault="004C4E92" w:rsidP="00445B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Communication</w:t>
            </w:r>
            <w:r w:rsidRPr="004C4E92">
              <w:rPr>
                <w:sz w:val="20"/>
                <w:szCs w:val="20"/>
              </w:rPr>
              <w:t xml:space="preserve"> to demonstrate and promote how to prepare and feed </w:t>
            </w:r>
            <w:r w:rsidR="00565E7F">
              <w:rPr>
                <w:sz w:val="20"/>
                <w:szCs w:val="20"/>
              </w:rPr>
              <w:t>young children small fish, eggs,</w:t>
            </w:r>
            <w:r w:rsidRPr="004C4E92">
              <w:rPr>
                <w:sz w:val="20"/>
                <w:szCs w:val="20"/>
              </w:rPr>
              <w:t xml:space="preserve"> and other nutritious foods.</w:t>
            </w:r>
          </w:p>
          <w:p w14:paraId="4B7904C0" w14:textId="6220B5F5" w:rsidR="00DC28A7" w:rsidRPr="004C4E92" w:rsidRDefault="00DC28A7" w:rsidP="00445B83">
            <w:pPr>
              <w:autoSpaceDE w:val="0"/>
              <w:autoSpaceDN w:val="0"/>
              <w:adjustRightInd w:val="0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14:paraId="758A30F8" w14:textId="1620BE6D" w:rsidR="00172B48" w:rsidRDefault="00172B48" w:rsidP="003346FA">
      <w:pPr>
        <w:autoSpaceDE w:val="0"/>
        <w:autoSpaceDN w:val="0"/>
        <w:adjustRightInd w:val="0"/>
        <w:spacing w:before="180" w:after="72" w:line="288" w:lineRule="auto"/>
        <w:textAlignment w:val="center"/>
        <w:rPr>
          <w:rFonts w:cs="Gill Sans Std"/>
          <w:color w:val="000000"/>
        </w:rPr>
      </w:pPr>
    </w:p>
    <w:p w14:paraId="01362A34" w14:textId="1294D3E1" w:rsidR="004C4E92" w:rsidRDefault="004C4E92" w:rsidP="003346FA">
      <w:pPr>
        <w:autoSpaceDE w:val="0"/>
        <w:autoSpaceDN w:val="0"/>
        <w:adjustRightInd w:val="0"/>
        <w:spacing w:before="180" w:after="72" w:line="288" w:lineRule="auto"/>
        <w:textAlignment w:val="center"/>
        <w:rPr>
          <w:rFonts w:cs="Gill Sans Std"/>
          <w:color w:val="000000"/>
        </w:rPr>
      </w:pPr>
    </w:p>
    <w:p w14:paraId="5639A765" w14:textId="3E2A6B63" w:rsidR="004C4E92" w:rsidRDefault="004C4E92" w:rsidP="003346FA">
      <w:pPr>
        <w:autoSpaceDE w:val="0"/>
        <w:autoSpaceDN w:val="0"/>
        <w:adjustRightInd w:val="0"/>
        <w:spacing w:before="180" w:after="72" w:line="288" w:lineRule="auto"/>
        <w:textAlignment w:val="center"/>
        <w:rPr>
          <w:rFonts w:cs="Gill Sans Std"/>
          <w:color w:val="000000"/>
        </w:rPr>
      </w:pPr>
    </w:p>
    <w:tbl>
      <w:tblPr>
        <w:tblW w:w="136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titled &quot;Worksheet 3.1 Behavior Profile&quot;"/>
        <w:tblDescription w:val="Table titled &quot;Worksheet 3.1 Behavior Profile&quot;"/>
      </w:tblPr>
      <w:tblGrid>
        <w:gridCol w:w="3420"/>
        <w:gridCol w:w="3420"/>
        <w:gridCol w:w="3420"/>
        <w:gridCol w:w="3420"/>
      </w:tblGrid>
      <w:tr w:rsidR="004C4E92" w:rsidRPr="00172B48" w14:paraId="74102134" w14:textId="77777777" w:rsidTr="00B75459">
        <w:trPr>
          <w:trHeight w:val="360"/>
        </w:trPr>
        <w:tc>
          <w:tcPr>
            <w:tcW w:w="102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5E624C" w14:textId="77777777" w:rsidR="004C4E92" w:rsidRPr="00172B48" w:rsidRDefault="004C4E92" w:rsidP="00B7545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172B48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Behavior Analysis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FFFFFF"/>
              <w:bottom w:val="single" w:sz="8" w:space="0" w:color="FFFFFF"/>
              <w:right w:val="single" w:sz="8" w:space="0" w:color="000000" w:themeColor="text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EDDBA5" w14:textId="77777777" w:rsidR="004C4E92" w:rsidRPr="00172B48" w:rsidRDefault="004C4E92" w:rsidP="00B7545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172B48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</w:tc>
      </w:tr>
      <w:tr w:rsidR="004C4E92" w:rsidRPr="00172B48" w14:paraId="59582380" w14:textId="77777777" w:rsidTr="00B75459">
        <w:trPr>
          <w:trHeight w:val="360"/>
        </w:trPr>
        <w:tc>
          <w:tcPr>
            <w:tcW w:w="3420" w:type="dxa"/>
            <w:tcBorders>
              <w:top w:val="single" w:sz="8" w:space="0" w:color="FFFFFF"/>
              <w:left w:val="single" w:sz="8" w:space="0" w:color="000000" w:themeColor="text1"/>
              <w:bottom w:val="single" w:sz="8" w:space="0" w:color="000000"/>
              <w:right w:val="single" w:sz="8" w:space="0" w:color="FFFFFF"/>
            </w:tcBorders>
            <w:shd w:val="clear" w:color="auto" w:fill="6C646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D6C70C" w14:textId="77777777" w:rsidR="004C4E92" w:rsidRDefault="004C4E92" w:rsidP="00B7545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72B48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Priority Behavior &amp; Steps</w:t>
            </w:r>
          </w:p>
          <w:p w14:paraId="2F9ED447" w14:textId="77777777" w:rsidR="004C4E92" w:rsidRPr="00172B48" w:rsidRDefault="004C4E92" w:rsidP="00B7545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What steps are needed to practice this behavior</w:t>
            </w: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  <w:p w14:paraId="7B42751E" w14:textId="77777777" w:rsidR="004C4E92" w:rsidRPr="0012732B" w:rsidRDefault="004C4E92" w:rsidP="00B7545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6C646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93EB1F" w14:textId="77777777" w:rsidR="004C4E92" w:rsidRPr="00172B48" w:rsidRDefault="004C4E92" w:rsidP="00B7545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72B48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Factors</w:t>
            </w:r>
          </w:p>
          <w:p w14:paraId="28AFDB68" w14:textId="77777777" w:rsidR="004C4E92" w:rsidRPr="00172B48" w:rsidRDefault="004C4E92" w:rsidP="00B7545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What prevents people from</w:t>
            </w:r>
            <w:r w:rsidRPr="0089723F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—</w:t>
            </w: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or supports people to</w:t>
            </w:r>
            <w:r w:rsidRPr="0089723F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—</w:t>
            </w: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practice the behavior now</w:t>
            </w: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  <w:p w14:paraId="7D80E1C5" w14:textId="77777777" w:rsidR="004C4E92" w:rsidRPr="00172B48" w:rsidRDefault="004C4E92" w:rsidP="00B7545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Starred factors from 3.3</w:t>
            </w: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6C646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623D39" w14:textId="77777777" w:rsidR="004C4E92" w:rsidRPr="00172B48" w:rsidRDefault="004C4E92" w:rsidP="00B7545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72B48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Supporting Actors &amp; Actions</w:t>
            </w:r>
          </w:p>
          <w:p w14:paraId="57D39AE2" w14:textId="77777777" w:rsidR="004C4E92" w:rsidRPr="00172B48" w:rsidRDefault="004C4E92" w:rsidP="00B7545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Who needs to do what to </w:t>
            </w: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address the factor</w:t>
            </w: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  <w:p w14:paraId="6BE9AE82" w14:textId="77777777" w:rsidR="004C4E92" w:rsidRPr="00172B48" w:rsidRDefault="004C4E92" w:rsidP="00B7545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Starred actors in 3.3</w:t>
            </w:r>
            <w:r w:rsidRPr="00172B48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 w:themeColor="text1"/>
            </w:tcBorders>
            <w:shd w:val="clear" w:color="auto" w:fill="6C646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D8AC55" w14:textId="77777777" w:rsidR="004C4E92" w:rsidRPr="00172B48" w:rsidRDefault="004C4E92" w:rsidP="00B7545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Linked activities with a clear pathway back to the priority behavior</w:t>
            </w:r>
          </w:p>
        </w:tc>
      </w:tr>
      <w:tr w:rsidR="004C4E92" w:rsidRPr="00172B48" w14:paraId="176B1B92" w14:textId="77777777" w:rsidTr="00B75459">
        <w:trPr>
          <w:trHeight w:val="360"/>
        </w:trPr>
        <w:tc>
          <w:tcPr>
            <w:tcW w:w="342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56D1A0" w14:textId="5076F533" w:rsidR="004C4E92" w:rsidRPr="004C4E92" w:rsidRDefault="004C4E92" w:rsidP="00B75459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5D370" wp14:editId="00DDD858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580390</wp:posOffset>
                      </wp:positionV>
                      <wp:extent cx="412750" cy="228600"/>
                      <wp:effectExtent l="0" t="19050" r="44450" b="38100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BA0C2F"/>
                              </a:solidFill>
                              <a:ln>
                                <a:solidFill>
                                  <a:srgbClr val="BA0C2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68897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" o:spid="_x0000_s1026" type="#_x0000_t13" style="position:absolute;margin-left:133.5pt;margin-top:45.7pt;width:32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" adj="15618" fillcolor="#ba0c2f" strokecolor="#ba0c2f" strokeweight="1pt"/>
                  </w:pict>
                </mc:Fallback>
              </mc:AlternateContent>
            </w:r>
            <w:r w:rsidRPr="004C4E92">
              <w:rPr>
                <w:rFonts w:ascii="Gill Sans MT" w:hAnsi="Gill Sans MT" w:cs="Arial"/>
                <w:sz w:val="20"/>
                <w:szCs w:val="20"/>
              </w:rPr>
              <w:t>Caregivers use a variety of nutrient-rich foods each day in meals and snacks for children 6-23 months</w:t>
            </w:r>
            <w:r w:rsidR="00157573">
              <w:rPr>
                <w:rFonts w:ascii="Gill Sans MT" w:hAnsi="Gill Sans MT" w:cs="Arial"/>
                <w:sz w:val="20"/>
                <w:szCs w:val="20"/>
              </w:rPr>
              <w:t>,</w:t>
            </w:r>
            <w:r w:rsidRPr="004C4E92">
              <w:rPr>
                <w:rFonts w:ascii="Gill Sans MT" w:hAnsi="Gill Sans MT" w:cs="Arial"/>
                <w:sz w:val="20"/>
                <w:szCs w:val="20"/>
              </w:rPr>
              <w:t xml:space="preserve"> with emphasis on animal-source food for children under 12 months.</w:t>
            </w:r>
          </w:p>
          <w:p w14:paraId="0EB49EBA" w14:textId="77777777" w:rsidR="004C4E92" w:rsidRPr="004C4E92" w:rsidRDefault="004C4E92" w:rsidP="00B75459">
            <w:pPr>
              <w:rPr>
                <w:sz w:val="20"/>
                <w:szCs w:val="20"/>
              </w:rPr>
            </w:pPr>
          </w:p>
          <w:p w14:paraId="4239F081" w14:textId="03205BAF" w:rsidR="004C4E92" w:rsidRPr="004C4E92" w:rsidRDefault="002B5429" w:rsidP="004C4E9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Obtain small fish, eggs, </w:t>
            </w:r>
            <w:r w:rsidR="004C4E92" w:rsidRPr="004C4E92">
              <w:rPr>
                <w:rFonts w:ascii="Gill Sans MT" w:hAnsi="Gill Sans MT" w:cs="Arial"/>
                <w:sz w:val="20"/>
                <w:szCs w:val="20"/>
              </w:rPr>
              <w:t>fruits, and vegetables for daily use.</w:t>
            </w:r>
          </w:p>
          <w:p w14:paraId="43CC61C6" w14:textId="1CB50BDB" w:rsidR="004C4E92" w:rsidRPr="004C4E92" w:rsidRDefault="004C4E92" w:rsidP="004C4E9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4C4E92">
              <w:rPr>
                <w:rFonts w:ascii="Gill Sans MT" w:hAnsi="Gill Sans MT" w:cs="Arial"/>
                <w:sz w:val="20"/>
                <w:szCs w:val="20"/>
              </w:rPr>
              <w:t>Offer fish</w:t>
            </w:r>
            <w:r w:rsidR="002B5429">
              <w:rPr>
                <w:rFonts w:ascii="Gill Sans MT" w:hAnsi="Gill Sans MT" w:cs="Arial"/>
                <w:sz w:val="20"/>
                <w:szCs w:val="20"/>
              </w:rPr>
              <w:t>, eggs, fruits, and vegetables in meals and</w:t>
            </w:r>
            <w:r w:rsidRPr="004C4E92">
              <w:rPr>
                <w:rFonts w:ascii="Gill Sans MT" w:hAnsi="Gill Sans MT" w:cs="Arial"/>
                <w:sz w:val="20"/>
                <w:szCs w:val="20"/>
              </w:rPr>
              <w:t xml:space="preserve"> snacks during the day.</w:t>
            </w:r>
          </w:p>
          <w:p w14:paraId="12CFCBC3" w14:textId="77777777" w:rsidR="004C4E92" w:rsidRPr="004C4E92" w:rsidRDefault="004C4E92" w:rsidP="004C4E9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4C4E92">
              <w:rPr>
                <w:rFonts w:ascii="Gill Sans MT" w:hAnsi="Gill Sans MT" w:cs="Arial"/>
                <w:sz w:val="20"/>
                <w:szCs w:val="20"/>
              </w:rPr>
              <w:t>Introduce new nutrient-rich foods as the child matures.</w:t>
            </w:r>
          </w:p>
          <w:p w14:paraId="48C8C1B8" w14:textId="77777777" w:rsidR="004C4E92" w:rsidRPr="004C4E92" w:rsidRDefault="004C4E92" w:rsidP="004C4E9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/>
                <w:sz w:val="20"/>
                <w:szCs w:val="20"/>
              </w:rPr>
            </w:pPr>
            <w:r w:rsidRPr="004C4E92">
              <w:rPr>
                <w:rFonts w:ascii="Gill Sans MT" w:hAnsi="Gill Sans MT" w:cs="Arial"/>
                <w:sz w:val="20"/>
                <w:szCs w:val="20"/>
              </w:rPr>
              <w:t>Limit highly processed, non-nutrient-rich foods and sugary drinks.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BC8D6E" w14:textId="5D5D28CC" w:rsidR="004C4E92" w:rsidRPr="004C4E92" w:rsidRDefault="004C4E92" w:rsidP="00B75459">
            <w:pPr>
              <w:rPr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B4D266" wp14:editId="1765D35D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284480</wp:posOffset>
                      </wp:positionV>
                      <wp:extent cx="412750" cy="228600"/>
                      <wp:effectExtent l="0" t="19050" r="44450" b="38100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BA0C2F"/>
                              </a:solidFill>
                              <a:ln>
                                <a:solidFill>
                                  <a:srgbClr val="BA0C2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27760" id="Right Arrow 10" o:spid="_x0000_s1026" type="#_x0000_t13" style="position:absolute;margin-left:135pt;margin-top:22.4pt;width:32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" adj="15618" fillcolor="#ba0c2f" strokecolor="#ba0c2f" strokeweight="1pt"/>
                  </w:pict>
                </mc:Fallback>
              </mc:AlternateContent>
            </w:r>
            <w:r w:rsidRPr="004C4E92">
              <w:rPr>
                <w:i/>
                <w:sz w:val="20"/>
                <w:szCs w:val="20"/>
              </w:rPr>
              <w:t>Accessibility:</w:t>
            </w:r>
            <w:r w:rsidRPr="004C4E92">
              <w:rPr>
                <w:sz w:val="20"/>
                <w:szCs w:val="20"/>
              </w:rPr>
              <w:t xml:space="preserve"> Caregivers do not feed children small fish or fruit because markets do not sell affordable options year-round</w:t>
            </w:r>
            <w:r w:rsidR="00097EF2">
              <w:rPr>
                <w:sz w:val="20"/>
                <w:szCs w:val="20"/>
              </w:rPr>
              <w:t>.</w:t>
            </w:r>
          </w:p>
          <w:p w14:paraId="548A89C7" w14:textId="77777777" w:rsidR="004C4E92" w:rsidRPr="004C4E92" w:rsidRDefault="004C4E92" w:rsidP="00B75459">
            <w:pPr>
              <w:rPr>
                <w:sz w:val="20"/>
                <w:szCs w:val="20"/>
              </w:rPr>
            </w:pPr>
          </w:p>
          <w:p w14:paraId="61D488CF" w14:textId="56E80B71" w:rsidR="004C4E92" w:rsidRPr="004C4E92" w:rsidRDefault="004C4E92" w:rsidP="00B75459">
            <w:pPr>
              <w:rPr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DAA5D4" wp14:editId="24BE2654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432435</wp:posOffset>
                      </wp:positionV>
                      <wp:extent cx="412750" cy="228600"/>
                      <wp:effectExtent l="0" t="19050" r="44450" b="38100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BA0C2F"/>
                              </a:solidFill>
                              <a:ln>
                                <a:solidFill>
                                  <a:srgbClr val="BA0C2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41080" id="Right Arrow 11" o:spid="_x0000_s1026" type="#_x0000_t13" style="position:absolute;margin-left:135pt;margin-top:34.05pt;width:32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" adj="15618" fillcolor="#ba0c2f" strokecolor="#ba0c2f" strokeweight="1pt"/>
                  </w:pict>
                </mc:Fallback>
              </mc:AlternateContent>
            </w:r>
            <w:r w:rsidRPr="004C4E92">
              <w:rPr>
                <w:i/>
                <w:sz w:val="20"/>
                <w:szCs w:val="20"/>
              </w:rPr>
              <w:t>Accessibility:</w:t>
            </w:r>
            <w:r w:rsidRPr="004C4E92">
              <w:rPr>
                <w:sz w:val="20"/>
                <w:szCs w:val="20"/>
              </w:rPr>
              <w:t xml:space="preserve"> Caregivers often give children biscuits and sweets for snacks as these are cheap and readily available.</w:t>
            </w:r>
          </w:p>
          <w:p w14:paraId="31914E28" w14:textId="77777777" w:rsidR="004C4E92" w:rsidRPr="004C4E92" w:rsidRDefault="004C4E92" w:rsidP="00B75459">
            <w:pPr>
              <w:rPr>
                <w:sz w:val="20"/>
                <w:szCs w:val="20"/>
              </w:rPr>
            </w:pPr>
          </w:p>
          <w:p w14:paraId="20EF0157" w14:textId="3A695393" w:rsidR="004C4E92" w:rsidRPr="004C4E92" w:rsidRDefault="004C4E92" w:rsidP="00B75459">
            <w:pPr>
              <w:rPr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1F371E" wp14:editId="11DE534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255905</wp:posOffset>
                      </wp:positionV>
                      <wp:extent cx="412750" cy="228600"/>
                      <wp:effectExtent l="0" t="19050" r="44450" b="38100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BA0C2F"/>
                              </a:solidFill>
                              <a:ln>
                                <a:solidFill>
                                  <a:srgbClr val="BA0C2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7D434" id="Right Arrow 12" o:spid="_x0000_s1026" type="#_x0000_t13" style="position:absolute;margin-left:135pt;margin-top:20.15pt;width:32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" adj="15618" fillcolor="#ba0c2f" strokecolor="#ba0c2f" strokeweight="1pt"/>
                  </w:pict>
                </mc:Fallback>
              </mc:AlternateContent>
            </w:r>
            <w:r w:rsidRPr="004C4E92">
              <w:rPr>
                <w:i/>
                <w:sz w:val="20"/>
                <w:szCs w:val="20"/>
              </w:rPr>
              <w:t>Norms:</w:t>
            </w:r>
            <w:r w:rsidRPr="004C4E92">
              <w:rPr>
                <w:sz w:val="20"/>
                <w:szCs w:val="20"/>
              </w:rPr>
              <w:t xml:space="preserve"> Caregivers do not feed children small fish because i</w:t>
            </w:r>
            <w:r>
              <w:rPr>
                <w:sz w:val="20"/>
                <w:szCs w:val="20"/>
              </w:rPr>
              <w:t>t is unusual in their community</w:t>
            </w:r>
            <w:r w:rsidR="00097EF2">
              <w:rPr>
                <w:sz w:val="20"/>
                <w:szCs w:val="20"/>
              </w:rPr>
              <w:t>, especially for children under 12 months.</w:t>
            </w:r>
          </w:p>
          <w:p w14:paraId="0C133210" w14:textId="77777777" w:rsidR="004C4E92" w:rsidRPr="004C4E92" w:rsidRDefault="004C4E92" w:rsidP="00B75459">
            <w:pPr>
              <w:pStyle w:val="Pa21"/>
              <w:spacing w:line="240" w:lineRule="auto"/>
              <w:rPr>
                <w:rStyle w:val="A15"/>
                <w:rFonts w:ascii="Gill Sans MT" w:hAnsi="Gill Sans MT"/>
                <w:b/>
                <w:color w:val="auto"/>
                <w:sz w:val="20"/>
                <w:szCs w:val="20"/>
              </w:rPr>
            </w:pPr>
          </w:p>
          <w:p w14:paraId="57743FEA" w14:textId="3F620DCD" w:rsidR="004C4E92" w:rsidRPr="004C4E92" w:rsidRDefault="004C4E92" w:rsidP="00B75459">
            <w:pPr>
              <w:rPr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1B5416" wp14:editId="40DC363D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139700</wp:posOffset>
                      </wp:positionV>
                      <wp:extent cx="412750" cy="228600"/>
                      <wp:effectExtent l="0" t="19050" r="44450" b="38100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BA0C2F"/>
                              </a:solidFill>
                              <a:ln>
                                <a:solidFill>
                                  <a:srgbClr val="BA0C2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126BE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3" o:spid="_x0000_s1026" type="#_x0000_t13" style="position:absolute;margin-left:135pt;margin-top:11pt;width:32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" adj="15618" fillcolor="#ba0c2f" strokecolor="#ba0c2f" strokeweight="1pt"/>
                  </w:pict>
                </mc:Fallback>
              </mc:AlternateContent>
            </w:r>
            <w:r w:rsidRPr="004C4E92">
              <w:rPr>
                <w:i/>
                <w:sz w:val="20"/>
                <w:szCs w:val="20"/>
              </w:rPr>
              <w:t>Skills:</w:t>
            </w:r>
            <w:r w:rsidRPr="004C4E92">
              <w:rPr>
                <w:sz w:val="20"/>
                <w:szCs w:val="20"/>
              </w:rPr>
              <w:t xml:space="preserve"> Caregivers are unsure of ho</w:t>
            </w:r>
            <w:r w:rsidR="00565E7F">
              <w:rPr>
                <w:sz w:val="20"/>
                <w:szCs w:val="20"/>
              </w:rPr>
              <w:t>w to prepare small fish or eggs</w:t>
            </w:r>
            <w:r w:rsidRPr="004C4E92">
              <w:rPr>
                <w:sz w:val="20"/>
                <w:szCs w:val="20"/>
              </w:rPr>
              <w:t xml:space="preserve"> for young children.</w:t>
            </w:r>
          </w:p>
          <w:p w14:paraId="21C4E560" w14:textId="77777777" w:rsidR="004C4E92" w:rsidRPr="004C4E92" w:rsidRDefault="004C4E92" w:rsidP="00B75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4E92">
              <w:rPr>
                <w:rStyle w:val="A15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A066E6" w14:textId="24EF6A25" w:rsidR="004C4E92" w:rsidRPr="004C4E92" w:rsidRDefault="004C4E92" w:rsidP="00B75459">
            <w:pPr>
              <w:pStyle w:val="Pa21"/>
              <w:spacing w:line="240" w:lineRule="auto"/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82141B" wp14:editId="284D9389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280670</wp:posOffset>
                      </wp:positionV>
                      <wp:extent cx="412750" cy="228600"/>
                      <wp:effectExtent l="0" t="19050" r="44450" b="38100"/>
                      <wp:wrapNone/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BA0C2F"/>
                              </a:solidFill>
                              <a:ln>
                                <a:solidFill>
                                  <a:srgbClr val="BA0C2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54E044" id="Right Arrow 14" o:spid="_x0000_s1026" type="#_x0000_t13" style="position:absolute;margin-left:134.5pt;margin-top:22.1pt;width:32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" adj="15618" fillcolor="#ba0c2f" strokecolor="#ba0c2f" strokeweight="1pt"/>
                  </w:pict>
                </mc:Fallback>
              </mc:AlternateContent>
            </w:r>
            <w:r w:rsidRPr="004C4E92">
              <w:rPr>
                <w:rStyle w:val="A15"/>
                <w:rFonts w:ascii="Gill Sans MT" w:hAnsi="Gill Sans MT"/>
                <w:i/>
                <w:color w:val="auto"/>
                <w:sz w:val="20"/>
                <w:szCs w:val="20"/>
              </w:rPr>
              <w:t>Market vendors</w:t>
            </w:r>
            <w:r w:rsidRPr="004C4E92"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  <w:t xml:space="preserve"> offer affordable and appropriate options for young children year-round</w:t>
            </w:r>
            <w:r w:rsidR="00097EF2"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  <w:t>.</w:t>
            </w:r>
          </w:p>
          <w:p w14:paraId="399842EC" w14:textId="2B7B191F" w:rsidR="004C4E92" w:rsidRPr="004C4E92" w:rsidRDefault="004C4E92" w:rsidP="00B75459">
            <w:pPr>
              <w:pStyle w:val="Pa21"/>
              <w:spacing w:line="240" w:lineRule="auto"/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</w:pPr>
          </w:p>
          <w:p w14:paraId="214C2882" w14:textId="77777777" w:rsidR="004C4E92" w:rsidRPr="004C4E92" w:rsidRDefault="004C4E92" w:rsidP="00B75459">
            <w:pPr>
              <w:pStyle w:val="Pa21"/>
              <w:spacing w:line="240" w:lineRule="auto"/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</w:pPr>
          </w:p>
          <w:p w14:paraId="01BAD5BA" w14:textId="3A16D4E0" w:rsidR="004C4E92" w:rsidRPr="004C4E92" w:rsidRDefault="004C4E92" w:rsidP="00B75459">
            <w:pPr>
              <w:pStyle w:val="Pa21"/>
              <w:spacing w:line="240" w:lineRule="auto"/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45835D" wp14:editId="334ACFD0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287020</wp:posOffset>
                      </wp:positionV>
                      <wp:extent cx="412750" cy="228600"/>
                      <wp:effectExtent l="0" t="19050" r="44450" b="38100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BA0C2F"/>
                              </a:solidFill>
                              <a:ln>
                                <a:solidFill>
                                  <a:srgbClr val="BA0C2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3C415" id="Right Arrow 15" o:spid="_x0000_s1026" type="#_x0000_t13" style="position:absolute;margin-left:134.5pt;margin-top:22.6pt;width:32.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" adj="15618" fillcolor="#ba0c2f" strokecolor="#ba0c2f" strokeweight="1pt"/>
                  </w:pict>
                </mc:Fallback>
              </mc:AlternateContent>
            </w:r>
            <w:r w:rsidRPr="004C4E92">
              <w:rPr>
                <w:rStyle w:val="A15"/>
                <w:rFonts w:ascii="Gill Sans MT" w:hAnsi="Gill Sans MT"/>
                <w:i/>
                <w:color w:val="auto"/>
                <w:sz w:val="20"/>
                <w:szCs w:val="20"/>
              </w:rPr>
              <w:t>Policymakers and leaders</w:t>
            </w:r>
            <w:r w:rsidRPr="004C4E92">
              <w:rPr>
                <w:rStyle w:val="A15"/>
                <w:rFonts w:ascii="Gill Sans MT" w:hAnsi="Gill Sans MT"/>
                <w:color w:val="auto"/>
                <w:sz w:val="20"/>
                <w:szCs w:val="20"/>
              </w:rPr>
              <w:t xml:space="preserve"> incentivize market vendors to sell healthy snacks and regulate sales of unhealthy options.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 xml:space="preserve"> </w:t>
            </w:r>
          </w:p>
          <w:p w14:paraId="77A5F385" w14:textId="77777777" w:rsidR="004C4E92" w:rsidRPr="004C4E92" w:rsidRDefault="004C4E92" w:rsidP="00B75459">
            <w:pPr>
              <w:rPr>
                <w:sz w:val="20"/>
                <w:szCs w:val="20"/>
              </w:rPr>
            </w:pPr>
          </w:p>
          <w:p w14:paraId="19553811" w14:textId="31176762" w:rsidR="004C4E92" w:rsidRPr="004C4E92" w:rsidRDefault="004C4E92" w:rsidP="004C4E92">
            <w:pPr>
              <w:rPr>
                <w:rStyle w:val="A15"/>
                <w:rFonts w:cstheme="minorBidi"/>
                <w:color w:val="auto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F6A2D5" wp14:editId="30529080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255905</wp:posOffset>
                      </wp:positionV>
                      <wp:extent cx="412750" cy="228600"/>
                      <wp:effectExtent l="0" t="19050" r="44450" b="38100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BA0C2F"/>
                              </a:solidFill>
                              <a:ln>
                                <a:solidFill>
                                  <a:srgbClr val="BA0C2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BE766" id="Right Arrow 17" o:spid="_x0000_s1026" type="#_x0000_t13" style="position:absolute;margin-left:134.5pt;margin-top:20.15pt;width:32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" adj="15618" fillcolor="#ba0c2f" strokecolor="#ba0c2f" strokeweight="1pt"/>
                  </w:pict>
                </mc:Fallback>
              </mc:AlternateContent>
            </w:r>
            <w:r w:rsidRPr="004C4E92">
              <w:rPr>
                <w:i/>
                <w:sz w:val="20"/>
                <w:szCs w:val="20"/>
              </w:rPr>
              <w:t>Peers and family members</w:t>
            </w:r>
            <w:r w:rsidRPr="004C4E92">
              <w:rPr>
                <w:sz w:val="20"/>
                <w:szCs w:val="20"/>
              </w:rPr>
              <w:t xml:space="preserve"> approve of and model feeding small fish to young children</w:t>
            </w:r>
            <w:r w:rsidR="00097EF2">
              <w:rPr>
                <w:sz w:val="20"/>
                <w:szCs w:val="20"/>
              </w:rPr>
              <w:t>.</w:t>
            </w:r>
          </w:p>
          <w:p w14:paraId="7554A6B6" w14:textId="335A37AF" w:rsidR="004C4E92" w:rsidRPr="004C4E92" w:rsidRDefault="004C4E92" w:rsidP="00B75459">
            <w:pPr>
              <w:rPr>
                <w:i/>
                <w:sz w:val="20"/>
                <w:szCs w:val="20"/>
              </w:rPr>
            </w:pPr>
          </w:p>
          <w:p w14:paraId="2DAC9102" w14:textId="77777777" w:rsidR="00097EF2" w:rsidRDefault="00097EF2" w:rsidP="00B75459">
            <w:pPr>
              <w:rPr>
                <w:i/>
                <w:sz w:val="20"/>
                <w:szCs w:val="20"/>
              </w:rPr>
            </w:pPr>
          </w:p>
          <w:p w14:paraId="4B8C7958" w14:textId="349BAF60" w:rsidR="004C4E92" w:rsidRPr="004C4E92" w:rsidRDefault="004C4E92" w:rsidP="00B75459">
            <w:pPr>
              <w:rPr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A748B6" wp14:editId="45852FC5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318770</wp:posOffset>
                      </wp:positionV>
                      <wp:extent cx="412750" cy="228600"/>
                      <wp:effectExtent l="0" t="19050" r="44450" b="38100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BA0C2F"/>
                              </a:solidFill>
                              <a:ln>
                                <a:solidFill>
                                  <a:srgbClr val="BA0C2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90752" id="Right Arrow 18" o:spid="_x0000_s1026" type="#_x0000_t13" style="position:absolute;margin-left:134.5pt;margin-top:25.1pt;width:32.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" adj="15618" fillcolor="#ba0c2f" strokecolor="#ba0c2f" strokeweight="1pt"/>
                  </w:pict>
                </mc:Fallback>
              </mc:AlternateContent>
            </w:r>
            <w:r w:rsidRPr="004C4E92">
              <w:rPr>
                <w:i/>
                <w:sz w:val="20"/>
                <w:szCs w:val="20"/>
              </w:rPr>
              <w:t xml:space="preserve">Community agents </w:t>
            </w:r>
            <w:r w:rsidRPr="004C4E92">
              <w:rPr>
                <w:sz w:val="20"/>
                <w:szCs w:val="20"/>
              </w:rPr>
              <w:t>demonstrate to caregivers h</w:t>
            </w:r>
            <w:r w:rsidR="00565E7F">
              <w:rPr>
                <w:sz w:val="20"/>
                <w:szCs w:val="20"/>
              </w:rPr>
              <w:t>ow to prepare small fish and eggs</w:t>
            </w:r>
            <w:r w:rsidRPr="004C4E92">
              <w:rPr>
                <w:sz w:val="20"/>
                <w:szCs w:val="20"/>
              </w:rPr>
              <w:t xml:space="preserve"> for young children</w:t>
            </w:r>
            <w:r w:rsidR="00097EF2"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180E17" w14:textId="77777777" w:rsidR="004C4E92" w:rsidRPr="004C4E92" w:rsidRDefault="004C4E92" w:rsidP="00B75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Marketing incentives</w:t>
            </w:r>
            <w:r w:rsidRPr="004C4E92">
              <w:rPr>
                <w:sz w:val="20"/>
                <w:szCs w:val="20"/>
              </w:rPr>
              <w:t xml:space="preserve"> to support market suppliers and vendors to dry and sell small fish and fruit packaged for children year-round.</w:t>
            </w:r>
          </w:p>
          <w:p w14:paraId="20E1827E" w14:textId="77777777" w:rsidR="004C4E92" w:rsidRPr="004C4E92" w:rsidRDefault="004C4E92" w:rsidP="00B75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657D21A" w14:textId="77777777" w:rsidR="004C4E92" w:rsidRPr="004C4E92" w:rsidRDefault="004C4E92" w:rsidP="00B75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Policy financing incentives</w:t>
            </w:r>
            <w:r w:rsidRPr="004C4E92">
              <w:rPr>
                <w:sz w:val="20"/>
                <w:szCs w:val="20"/>
              </w:rPr>
              <w:t xml:space="preserve"> to support market vendors to sell healthy and limit unhealthy options for children.</w:t>
            </w:r>
          </w:p>
          <w:p w14:paraId="7223D701" w14:textId="77777777" w:rsidR="004C4E92" w:rsidRPr="004C4E92" w:rsidRDefault="004C4E92" w:rsidP="00B75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FC3DF8" w14:textId="77777777" w:rsidR="004C4E92" w:rsidRPr="004C4E92" w:rsidRDefault="004C4E92" w:rsidP="00B75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Community dialogues and community media</w:t>
            </w:r>
            <w:r w:rsidRPr="004C4E92">
              <w:rPr>
                <w:sz w:val="20"/>
                <w:szCs w:val="20"/>
              </w:rPr>
              <w:t xml:space="preserve"> to model, encourage and allow caregivers and their children under 12 months to taste porridge with small fish.</w:t>
            </w:r>
          </w:p>
          <w:p w14:paraId="5EE22FA1" w14:textId="77777777" w:rsidR="004C4E92" w:rsidRPr="004C4E92" w:rsidRDefault="004C4E92" w:rsidP="00B75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4A19D8" w14:textId="1A910B1A" w:rsidR="004C4E92" w:rsidRPr="004C4E92" w:rsidRDefault="004C4E92" w:rsidP="00B75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4E92">
              <w:rPr>
                <w:i/>
                <w:sz w:val="20"/>
                <w:szCs w:val="20"/>
              </w:rPr>
              <w:t>Communication</w:t>
            </w:r>
            <w:r w:rsidRPr="004C4E92">
              <w:rPr>
                <w:sz w:val="20"/>
                <w:szCs w:val="20"/>
              </w:rPr>
              <w:t xml:space="preserve"> to demonstrate and promote how to prepare and feed young children small fish, </w:t>
            </w:r>
            <w:r w:rsidR="00565E7F">
              <w:rPr>
                <w:sz w:val="20"/>
                <w:szCs w:val="20"/>
              </w:rPr>
              <w:t>eggs,</w:t>
            </w:r>
            <w:r w:rsidRPr="004C4E92">
              <w:rPr>
                <w:sz w:val="20"/>
                <w:szCs w:val="20"/>
              </w:rPr>
              <w:t xml:space="preserve"> and other nutritious foods.</w:t>
            </w:r>
          </w:p>
          <w:p w14:paraId="03CE2B98" w14:textId="77777777" w:rsidR="004C4E92" w:rsidRPr="004C4E92" w:rsidRDefault="004C4E92" w:rsidP="00B75459">
            <w:pPr>
              <w:autoSpaceDE w:val="0"/>
              <w:autoSpaceDN w:val="0"/>
              <w:adjustRightInd w:val="0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14:paraId="7C668416" w14:textId="77777777" w:rsidR="004C4E92" w:rsidRDefault="004C4E92" w:rsidP="003346FA">
      <w:pPr>
        <w:autoSpaceDE w:val="0"/>
        <w:autoSpaceDN w:val="0"/>
        <w:adjustRightInd w:val="0"/>
        <w:spacing w:before="180" w:after="72" w:line="288" w:lineRule="auto"/>
        <w:textAlignment w:val="center"/>
        <w:rPr>
          <w:rFonts w:cs="Gill Sans Std"/>
          <w:color w:val="000000"/>
        </w:rPr>
      </w:pPr>
    </w:p>
    <w:p w14:paraId="6D786B8B" w14:textId="77777777" w:rsidR="004C4E92" w:rsidRPr="00172B48" w:rsidRDefault="004C4E92" w:rsidP="003346FA">
      <w:pPr>
        <w:autoSpaceDE w:val="0"/>
        <w:autoSpaceDN w:val="0"/>
        <w:adjustRightInd w:val="0"/>
        <w:spacing w:before="180" w:after="72" w:line="288" w:lineRule="auto"/>
        <w:textAlignment w:val="center"/>
        <w:rPr>
          <w:rFonts w:cs="Gill Sans Std"/>
          <w:color w:val="000000"/>
        </w:rPr>
      </w:pPr>
    </w:p>
    <w:sectPr w:rsidR="004C4E92" w:rsidRPr="00172B48" w:rsidSect="00172B48"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EE09" w14:textId="77777777" w:rsidR="00DE0C6E" w:rsidRDefault="00DE0C6E" w:rsidP="00DD6AD9">
      <w:r>
        <w:separator/>
      </w:r>
    </w:p>
  </w:endnote>
  <w:endnote w:type="continuationSeparator" w:id="0">
    <w:p w14:paraId="42B889E5" w14:textId="77777777" w:rsidR="00DE0C6E" w:rsidRDefault="00DE0C6E" w:rsidP="00DD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td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09686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8BACB5" w14:textId="0526295B" w:rsidR="00DE3639" w:rsidRDefault="00DE3639" w:rsidP="003A66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6A45CD" w14:textId="77777777" w:rsidR="00DE3639" w:rsidRDefault="00DE3639" w:rsidP="00DE36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5612536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/>
      </w:rPr>
    </w:sdtEndPr>
    <w:sdtContent>
      <w:p w14:paraId="656CB75E" w14:textId="65370B83" w:rsidR="00DE3639" w:rsidRPr="00DE3639" w:rsidRDefault="00DE3639" w:rsidP="00546E1D">
        <w:pPr>
          <w:pStyle w:val="Footer"/>
          <w:framePr w:w="665" w:h="314" w:hRule="exact" w:wrap="none" w:vAnchor="text" w:hAnchor="page" w:x="14672" w:y="322"/>
          <w:jc w:val="right"/>
          <w:rPr>
            <w:rStyle w:val="PageNumber"/>
            <w:color w:val="FFFFFF" w:themeColor="background1"/>
          </w:rPr>
        </w:pPr>
        <w:r w:rsidRPr="00DE3639">
          <w:rPr>
            <w:rStyle w:val="PageNumber"/>
            <w:color w:val="FFFFFF" w:themeColor="background1"/>
          </w:rPr>
          <w:fldChar w:fldCharType="begin"/>
        </w:r>
        <w:r w:rsidRPr="00DE3639">
          <w:rPr>
            <w:rStyle w:val="PageNumber"/>
            <w:color w:val="FFFFFF" w:themeColor="background1"/>
          </w:rPr>
          <w:instrText xml:space="preserve"> PAGE </w:instrText>
        </w:r>
        <w:r w:rsidRPr="00DE3639">
          <w:rPr>
            <w:rStyle w:val="PageNumber"/>
            <w:color w:val="FFFFFF" w:themeColor="background1"/>
          </w:rPr>
          <w:fldChar w:fldCharType="separate"/>
        </w:r>
        <w:r w:rsidR="00554655">
          <w:rPr>
            <w:rStyle w:val="PageNumber"/>
            <w:noProof/>
            <w:color w:val="FFFFFF" w:themeColor="background1"/>
          </w:rPr>
          <w:t>2</w:t>
        </w:r>
        <w:r w:rsidRPr="00DE3639">
          <w:rPr>
            <w:rStyle w:val="PageNumber"/>
            <w:color w:val="FFFFFF" w:themeColor="background1"/>
          </w:rPr>
          <w:fldChar w:fldCharType="end"/>
        </w:r>
      </w:p>
    </w:sdtContent>
  </w:sdt>
  <w:p w14:paraId="68DEA3E1" w14:textId="5D8E185A" w:rsidR="00DD6AD9" w:rsidRDefault="00DD6AD9" w:rsidP="00DE3639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17FDC520" wp14:editId="0240A0CD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082FCA" w14:textId="77777777" w:rsidR="00DD6AD9" w:rsidRPr="00E343E8" w:rsidRDefault="00DD6AD9" w:rsidP="00DD6AD9">
                          <w:pPr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343E8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54864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DC52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0;margin-top:558pt;width:11in;height:54pt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" fillcolor="#ba0c2f" stroked="f" strokeweight=".5pt">
              <v:textbox inset="36pt,,6in">
                <w:txbxContent>
                  <w:p w14:paraId="1A082FCA" w14:textId="77777777" w:rsidR="00DD6AD9" w:rsidRPr="00E343E8" w:rsidRDefault="00DD6AD9" w:rsidP="00DD6AD9">
                    <w:pPr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E343E8">
                      <w:rPr>
                        <w:color w:val="FFFFFF" w:themeColor="background1"/>
                        <w:sz w:val="14"/>
                        <w:szCs w:val="14"/>
                      </w:rPr>
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C0E7" w14:textId="439374F9" w:rsidR="00DD6AD9" w:rsidRDefault="00F339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2E6109" wp14:editId="1A70B861">
              <wp:simplePos x="0" y="0"/>
              <wp:positionH relativeFrom="margin">
                <wp:posOffset>4502150</wp:posOffset>
              </wp:positionH>
              <wp:positionV relativeFrom="paragraph">
                <wp:posOffset>11430</wp:posOffset>
              </wp:positionV>
              <wp:extent cx="2952750" cy="54864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2750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6588F5" w14:textId="686199C2" w:rsidR="00172B48" w:rsidRPr="00546E1D" w:rsidRDefault="00172B48" w:rsidP="00172B48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46E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This </w:t>
                          </w:r>
                          <w:r w:rsidR="00F3392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sample </w:t>
                          </w:r>
                          <w:r w:rsidRPr="00546E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worksheet accompanies</w:t>
                          </w:r>
                          <w:r w:rsidR="00594B1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346FA" w:rsidRPr="003346FA">
                            <w:rPr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>Enabling Better Complementary Feeding: Guidance and Workbook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E6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4.5pt;margin-top:.9pt;width:232.5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" filled="f" stroked="f" strokeweight=".5pt">
              <v:textbox>
                <w:txbxContent>
                  <w:p w14:paraId="046588F5" w14:textId="686199C2" w:rsidR="00172B48" w:rsidRPr="00546E1D" w:rsidRDefault="00172B48" w:rsidP="00172B48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46E1D">
                      <w:rPr>
                        <w:color w:val="FFFFFF" w:themeColor="background1"/>
                        <w:sz w:val="16"/>
                        <w:szCs w:val="16"/>
                      </w:rPr>
                      <w:t xml:space="preserve">This </w:t>
                    </w:r>
                    <w:r w:rsidR="00F3392E">
                      <w:rPr>
                        <w:color w:val="FFFFFF" w:themeColor="background1"/>
                        <w:sz w:val="16"/>
                        <w:szCs w:val="16"/>
                      </w:rPr>
                      <w:t xml:space="preserve">sample </w:t>
                    </w:r>
                    <w:r w:rsidRPr="00546E1D">
                      <w:rPr>
                        <w:color w:val="FFFFFF" w:themeColor="background1"/>
                        <w:sz w:val="16"/>
                        <w:szCs w:val="16"/>
                      </w:rPr>
                      <w:t>worksheet accompanies</w:t>
                    </w:r>
                    <w:r w:rsidR="00594B1F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3346FA" w:rsidRPr="003346FA">
                      <w:rPr>
                        <w:i/>
                        <w:color w:val="FFFFFF" w:themeColor="background1"/>
                        <w:sz w:val="16"/>
                        <w:szCs w:val="16"/>
                      </w:rPr>
                      <w:t>Enabling Better Complementary Feeding: Guidance and Workbook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5B83" w:rsidRPr="00445B8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CC13B22" wp14:editId="0B75E1BA">
              <wp:simplePos x="0" y="0"/>
              <wp:positionH relativeFrom="page">
                <wp:posOffset>0</wp:posOffset>
              </wp:positionH>
              <wp:positionV relativeFrom="page">
                <wp:posOffset>7054850</wp:posOffset>
              </wp:positionV>
              <wp:extent cx="10058400" cy="7302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73025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7D975A" w14:textId="77777777" w:rsidR="00445B83" w:rsidRPr="00E343E8" w:rsidRDefault="00445B83" w:rsidP="00445B83">
                          <w:pPr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343E8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54864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C13B22" id="Text Box 1" o:spid="_x0000_s1028" type="#_x0000_t202" style="position:absolute;margin-left:0;margin-top:555.5pt;width:11in;height:57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" fillcolor="#ba0c2f" stroked="f" strokeweight=".5pt">
              <v:textbox inset="36pt,,6in">
                <w:txbxContent>
                  <w:p w14:paraId="4E7D975A" w14:textId="77777777" w:rsidR="00445B83" w:rsidRPr="00E343E8" w:rsidRDefault="00445B83" w:rsidP="00445B83">
                    <w:pPr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E343E8">
                      <w:rPr>
                        <w:color w:val="FFFFFF" w:themeColor="background1"/>
                        <w:sz w:val="14"/>
                        <w:szCs w:val="14"/>
                      </w:rPr>
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5B8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4F9DEB" wp14:editId="43966F64">
              <wp:simplePos x="0" y="0"/>
              <wp:positionH relativeFrom="column">
                <wp:posOffset>7518400</wp:posOffset>
              </wp:positionH>
              <wp:positionV relativeFrom="paragraph">
                <wp:posOffset>93980</wp:posOffset>
              </wp:positionV>
              <wp:extent cx="1231900" cy="317500"/>
              <wp:effectExtent l="0" t="0" r="635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3175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C22503" w14:textId="6823301B" w:rsidR="00445B83" w:rsidRPr="00445B83" w:rsidRDefault="00F3392E" w:rsidP="00445B83">
                          <w:pPr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>September</w:t>
                          </w:r>
                          <w:r w:rsidR="00445B83" w:rsidRPr="00445B83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4F9DEB" id="Text Box 4" o:spid="_x0000_s1029" type="#_x0000_t202" style="position:absolute;margin-left:592pt;margin-top:7.4pt;width:97pt;height: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" fillcolor="#ba0c2f" stroked="f" strokeweight=".5pt">
              <v:textbox>
                <w:txbxContent>
                  <w:p w14:paraId="18C22503" w14:textId="6823301B" w:rsidR="00445B83" w:rsidRPr="00445B83" w:rsidRDefault="00F3392E" w:rsidP="00445B83">
                    <w:pPr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color w:val="FFFFFF" w:themeColor="background1"/>
                        <w:sz w:val="22"/>
                        <w:szCs w:val="22"/>
                      </w:rPr>
                      <w:t>September</w:t>
                    </w:r>
                    <w:r w:rsidR="00445B83" w:rsidRPr="00445B83">
                      <w:rPr>
                        <w:color w:val="FFFFFF" w:themeColor="background1"/>
                        <w:sz w:val="22"/>
                        <w:szCs w:val="22"/>
                      </w:rPr>
                      <w:t xml:space="preserve"> 2021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C28DA" w14:textId="77777777" w:rsidR="00DE0C6E" w:rsidRDefault="00DE0C6E" w:rsidP="00DD6AD9">
      <w:r>
        <w:separator/>
      </w:r>
    </w:p>
  </w:footnote>
  <w:footnote w:type="continuationSeparator" w:id="0">
    <w:p w14:paraId="0280C6DD" w14:textId="77777777" w:rsidR="00DE0C6E" w:rsidRDefault="00DE0C6E" w:rsidP="00DD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97FA" w14:textId="4955066E" w:rsidR="00DD6AD9" w:rsidRDefault="00DD6AD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235CEB" wp14:editId="403BD34F">
          <wp:simplePos x="0" y="0"/>
          <wp:positionH relativeFrom="page">
            <wp:posOffset>685800</wp:posOffset>
          </wp:positionH>
          <wp:positionV relativeFrom="paragraph">
            <wp:posOffset>-68580</wp:posOffset>
          </wp:positionV>
          <wp:extent cx="2176272" cy="658368"/>
          <wp:effectExtent l="0" t="0" r="0" b="8890"/>
          <wp:wrapSquare wrapText="bothSides"/>
          <wp:docPr id="5" name="Picture 5" descr="USAID logo: “USAID: From the American People”" title="USAID logo: “USAID: From the American Peopl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592"/>
    <w:multiLevelType w:val="hybridMultilevel"/>
    <w:tmpl w:val="14DEDB70"/>
    <w:lvl w:ilvl="0" w:tplc="736ECD5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C5800"/>
    <w:multiLevelType w:val="hybridMultilevel"/>
    <w:tmpl w:val="14DEDB70"/>
    <w:lvl w:ilvl="0" w:tplc="736ECD5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9C"/>
    <w:rsid w:val="000170D2"/>
    <w:rsid w:val="00097EF2"/>
    <w:rsid w:val="000A56AA"/>
    <w:rsid w:val="0012732B"/>
    <w:rsid w:val="00151392"/>
    <w:rsid w:val="00157573"/>
    <w:rsid w:val="00172B48"/>
    <w:rsid w:val="002B5429"/>
    <w:rsid w:val="00313644"/>
    <w:rsid w:val="003346FA"/>
    <w:rsid w:val="00445B83"/>
    <w:rsid w:val="004C4E92"/>
    <w:rsid w:val="00503997"/>
    <w:rsid w:val="00544C54"/>
    <w:rsid w:val="00546E1D"/>
    <w:rsid w:val="00554655"/>
    <w:rsid w:val="00565E7F"/>
    <w:rsid w:val="00594B1F"/>
    <w:rsid w:val="006963EE"/>
    <w:rsid w:val="00767733"/>
    <w:rsid w:val="007F38CE"/>
    <w:rsid w:val="008E0F92"/>
    <w:rsid w:val="00A0169C"/>
    <w:rsid w:val="00A3350D"/>
    <w:rsid w:val="00AE2315"/>
    <w:rsid w:val="00BD320C"/>
    <w:rsid w:val="00C3052B"/>
    <w:rsid w:val="00D61B2F"/>
    <w:rsid w:val="00DC28A7"/>
    <w:rsid w:val="00DD6AD9"/>
    <w:rsid w:val="00DE0C6E"/>
    <w:rsid w:val="00DE3639"/>
    <w:rsid w:val="00E4179B"/>
    <w:rsid w:val="00F22CAE"/>
    <w:rsid w:val="00F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DAD62"/>
  <w15:chartTrackingRefBased/>
  <w15:docId w15:val="{C692CD82-2168-364B-8A5B-ED39E381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9C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AD9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DD6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AD9"/>
    <w:rPr>
      <w:rFonts w:ascii="Gill Sans MT" w:hAnsi="Gill Sans MT"/>
    </w:rPr>
  </w:style>
  <w:style w:type="paragraph" w:customStyle="1" w:styleId="Top-TabLetterH">
    <w:name w:val="Top-Tab (Letter H)"/>
    <w:basedOn w:val="Normal"/>
    <w:uiPriority w:val="99"/>
    <w:rsid w:val="00DD6AD9"/>
    <w:pPr>
      <w:suppressAutoHyphens/>
      <w:autoSpaceDE w:val="0"/>
      <w:autoSpaceDN w:val="0"/>
      <w:adjustRightInd w:val="0"/>
      <w:spacing w:before="72" w:after="72" w:line="240" w:lineRule="atLeast"/>
      <w:jc w:val="right"/>
      <w:textAlignment w:val="center"/>
    </w:pPr>
    <w:rPr>
      <w:rFonts w:ascii="Gill Sans Std" w:hAnsi="Gill Sans Std" w:cs="Gill Sans Std"/>
      <w:b/>
      <w:bCs/>
      <w:color w:val="FFFFFF"/>
      <w:spacing w:val="5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E3639"/>
  </w:style>
  <w:style w:type="paragraph" w:customStyle="1" w:styleId="Table-TextLetterH">
    <w:name w:val="Table-Text (Letter H)"/>
    <w:basedOn w:val="Normal"/>
    <w:uiPriority w:val="99"/>
    <w:rsid w:val="00172B48"/>
    <w:pPr>
      <w:suppressAutoHyphens/>
      <w:autoSpaceDE w:val="0"/>
      <w:autoSpaceDN w:val="0"/>
      <w:adjustRightInd w:val="0"/>
      <w:spacing w:before="72" w:after="72" w:line="288" w:lineRule="auto"/>
      <w:textAlignment w:val="center"/>
    </w:pPr>
    <w:rPr>
      <w:rFonts w:ascii="Gill Sans Std" w:hAnsi="Gill Sans Std" w:cs="Gill Sans Std"/>
      <w:color w:val="000000"/>
      <w:sz w:val="22"/>
      <w:szCs w:val="22"/>
    </w:rPr>
  </w:style>
  <w:style w:type="character" w:customStyle="1" w:styleId="Bold">
    <w:name w:val="Bold"/>
    <w:uiPriority w:val="99"/>
    <w:rsid w:val="00172B48"/>
    <w:rPr>
      <w:rFonts w:ascii="Gill Sans Std" w:hAnsi="Gill Sans Std" w:cs="Gill Sans Std"/>
      <w:b/>
      <w:bCs/>
    </w:rPr>
  </w:style>
  <w:style w:type="paragraph" w:customStyle="1" w:styleId="Pa21">
    <w:name w:val="Pa21"/>
    <w:basedOn w:val="Normal"/>
    <w:next w:val="Normal"/>
    <w:uiPriority w:val="99"/>
    <w:rsid w:val="0012732B"/>
    <w:pPr>
      <w:autoSpaceDE w:val="0"/>
      <w:autoSpaceDN w:val="0"/>
      <w:adjustRightInd w:val="0"/>
      <w:spacing w:line="221" w:lineRule="atLeast"/>
    </w:pPr>
    <w:rPr>
      <w:rFonts w:ascii="Gill Sans Std" w:hAnsi="Gill Sans Std"/>
    </w:rPr>
  </w:style>
  <w:style w:type="character" w:customStyle="1" w:styleId="A15">
    <w:name w:val="A15"/>
    <w:uiPriority w:val="99"/>
    <w:rsid w:val="0012732B"/>
    <w:rPr>
      <w:rFonts w:cs="Gill Sans Std"/>
      <w:color w:val="221E1F"/>
      <w:sz w:val="15"/>
      <w:szCs w:val="15"/>
    </w:rPr>
  </w:style>
  <w:style w:type="paragraph" w:styleId="NormalWeb">
    <w:name w:val="Normal (Web)"/>
    <w:basedOn w:val="Normal"/>
    <w:uiPriority w:val="99"/>
    <w:unhideWhenUsed/>
    <w:rsid w:val="00AE23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22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636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CFWB_STORY_Worksheet 3.1_Behavior Profile, October 2021</dc:title>
  <dc:subject>Worksheet for behavior profile</dc:subject>
  <dc:creator>USAID;USAID ADVANCING NUTRITION</dc:creator>
  <cp:keywords>USAID, USAID ADVANCING NUTRITION, complementary feeding, nutrition, workbook</cp:keywords>
  <dc:description/>
  <cp:lastModifiedBy>Jose Padua</cp:lastModifiedBy>
  <cp:revision>16</cp:revision>
  <dcterms:created xsi:type="dcterms:W3CDTF">2021-07-29T15:03:00Z</dcterms:created>
  <dcterms:modified xsi:type="dcterms:W3CDTF">2021-10-14T17:48:00Z</dcterms:modified>
</cp:coreProperties>
</file>